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7C26" w:rsidRPr="00CF429A" w:rsidRDefault="00C77C26" w:rsidP="00C77C26">
      <w:pPr>
        <w:jc w:val="center"/>
        <w:rPr>
          <w:rFonts w:cs="KFGQPC Uthman Taha Naskh" w:hint="cs"/>
        </w:rPr>
      </w:pPr>
      <w:bookmarkStart w:id="0" w:name="_GoBack"/>
      <w:bookmarkEnd w:id="0"/>
    </w:p>
    <w:p w:rsidR="00F07108" w:rsidRDefault="00F07108" w:rsidP="00C77C26">
      <w:pPr>
        <w:jc w:val="center"/>
        <w:rPr>
          <w:rFonts w:cs="B Jadid" w:hint="cs"/>
          <w:rtl/>
          <w:lang w:bidi="fa-IR"/>
        </w:rPr>
      </w:pPr>
    </w:p>
    <w:p w:rsidR="00F07108" w:rsidRPr="00661C92" w:rsidRDefault="00F07108" w:rsidP="00C77C26">
      <w:pPr>
        <w:jc w:val="center"/>
        <w:rPr>
          <w:rFonts w:cs="B Jadid" w:hint="cs"/>
          <w:rtl/>
          <w:lang w:bidi="fa-IR"/>
        </w:rPr>
      </w:pPr>
    </w:p>
    <w:p w:rsidR="00CF429A" w:rsidRDefault="00CF429A" w:rsidP="00F07108">
      <w:pPr>
        <w:jc w:val="center"/>
        <w:rPr>
          <w:rFonts w:cs="B Titr" w:hint="cs"/>
          <w:sz w:val="54"/>
          <w:szCs w:val="54"/>
          <w:rtl/>
          <w:lang w:bidi="fa-IR"/>
        </w:rPr>
      </w:pPr>
      <w:r>
        <w:rPr>
          <w:rFonts w:cs="B Titr" w:hint="cs"/>
          <w:sz w:val="54"/>
          <w:szCs w:val="54"/>
          <w:rtl/>
          <w:lang w:bidi="fa-IR"/>
        </w:rPr>
        <w:t>موقف اسلام</w:t>
      </w:r>
    </w:p>
    <w:p w:rsidR="00F07108" w:rsidRPr="00F07108" w:rsidRDefault="00F07108" w:rsidP="00F07108">
      <w:pPr>
        <w:jc w:val="center"/>
        <w:rPr>
          <w:rFonts w:cs="B Titr" w:hint="cs"/>
          <w:sz w:val="54"/>
          <w:szCs w:val="54"/>
          <w:rtl/>
          <w:lang w:bidi="fa-IR"/>
        </w:rPr>
      </w:pPr>
      <w:r w:rsidRPr="00F07108">
        <w:rPr>
          <w:rFonts w:cs="B Titr" w:hint="cs"/>
          <w:sz w:val="54"/>
          <w:szCs w:val="54"/>
          <w:rtl/>
          <w:lang w:bidi="fa-IR"/>
        </w:rPr>
        <w:t>در مورد</w:t>
      </w:r>
    </w:p>
    <w:p w:rsidR="00F07108" w:rsidRDefault="00F07108" w:rsidP="00F07108">
      <w:pPr>
        <w:jc w:val="center"/>
        <w:rPr>
          <w:rFonts w:cs="B Jadid" w:hint="cs"/>
          <w:sz w:val="50"/>
          <w:szCs w:val="50"/>
          <w:rtl/>
          <w:lang w:bidi="fa-IR"/>
        </w:rPr>
      </w:pPr>
      <w:r w:rsidRPr="00F07108">
        <w:rPr>
          <w:rFonts w:cs="B Titr" w:hint="cs"/>
          <w:sz w:val="54"/>
          <w:szCs w:val="54"/>
          <w:rtl/>
          <w:lang w:bidi="fa-IR"/>
        </w:rPr>
        <w:t>کفر یهود و نصاری</w:t>
      </w:r>
    </w:p>
    <w:p w:rsidR="00F07108" w:rsidRDefault="00F07108" w:rsidP="00F07108">
      <w:pPr>
        <w:jc w:val="center"/>
        <w:rPr>
          <w:rFonts w:cs="B Jadid" w:hint="cs"/>
          <w:sz w:val="50"/>
          <w:szCs w:val="50"/>
          <w:rtl/>
          <w:lang w:bidi="fa-IR"/>
        </w:rPr>
      </w:pPr>
    </w:p>
    <w:p w:rsidR="00F07108" w:rsidRDefault="00F07108" w:rsidP="00F07108">
      <w:pPr>
        <w:jc w:val="center"/>
        <w:rPr>
          <w:rFonts w:cs="B Jadid" w:hint="cs"/>
          <w:sz w:val="50"/>
          <w:szCs w:val="50"/>
          <w:rtl/>
          <w:lang w:bidi="fa-IR"/>
        </w:rPr>
      </w:pPr>
    </w:p>
    <w:p w:rsidR="00F07108" w:rsidRDefault="00F07108" w:rsidP="00F07108">
      <w:pPr>
        <w:jc w:val="center"/>
        <w:rPr>
          <w:rFonts w:cs="B Jadid" w:hint="cs"/>
          <w:sz w:val="50"/>
          <w:szCs w:val="50"/>
          <w:rtl/>
          <w:lang w:bidi="fa-IR"/>
        </w:rPr>
      </w:pPr>
    </w:p>
    <w:p w:rsidR="00F07108" w:rsidRPr="00F07108" w:rsidRDefault="00F07108" w:rsidP="00F07108">
      <w:pPr>
        <w:jc w:val="center"/>
        <w:rPr>
          <w:rFonts w:cs="B Yagut" w:hint="cs"/>
          <w:b/>
          <w:bCs/>
          <w:sz w:val="32"/>
          <w:szCs w:val="32"/>
          <w:rtl/>
          <w:lang w:bidi="fa-IR"/>
        </w:rPr>
      </w:pPr>
      <w:r w:rsidRPr="00F07108">
        <w:rPr>
          <w:rFonts w:cs="B Yagut" w:hint="cs"/>
          <w:b/>
          <w:bCs/>
          <w:sz w:val="32"/>
          <w:szCs w:val="32"/>
          <w:rtl/>
          <w:lang w:bidi="fa-IR"/>
        </w:rPr>
        <w:t xml:space="preserve">مؤلف: </w:t>
      </w:r>
    </w:p>
    <w:p w:rsidR="00F07108" w:rsidRPr="00F07108" w:rsidRDefault="00F07108" w:rsidP="00F07108">
      <w:pPr>
        <w:jc w:val="center"/>
        <w:rPr>
          <w:rFonts w:cs="B Yagut" w:hint="cs"/>
          <w:b/>
          <w:bCs/>
          <w:sz w:val="32"/>
          <w:szCs w:val="32"/>
          <w:rtl/>
          <w:lang w:bidi="fa-IR"/>
        </w:rPr>
      </w:pPr>
      <w:r w:rsidRPr="00F07108">
        <w:rPr>
          <w:rFonts w:cs="B Yagut" w:hint="cs"/>
          <w:b/>
          <w:bCs/>
          <w:sz w:val="36"/>
          <w:szCs w:val="36"/>
          <w:rtl/>
          <w:lang w:bidi="fa-IR"/>
        </w:rPr>
        <w:t>دكتر يوسف قرضاوي</w:t>
      </w:r>
    </w:p>
    <w:p w:rsidR="00F07108" w:rsidRDefault="00F07108" w:rsidP="00F07108">
      <w:pPr>
        <w:jc w:val="center"/>
        <w:rPr>
          <w:rFonts w:cs="B Yagut" w:hint="cs"/>
          <w:b/>
          <w:bCs/>
          <w:rtl/>
          <w:lang w:bidi="fa-IR"/>
        </w:rPr>
      </w:pPr>
    </w:p>
    <w:p w:rsidR="0071212B" w:rsidRPr="004A6730" w:rsidRDefault="0071212B" w:rsidP="00F07108">
      <w:pPr>
        <w:jc w:val="center"/>
        <w:rPr>
          <w:rFonts w:cs="B Yagut" w:hint="cs"/>
          <w:b/>
          <w:bCs/>
          <w:sz w:val="22"/>
          <w:szCs w:val="22"/>
          <w:rtl/>
          <w:lang w:bidi="fa-IR"/>
        </w:rPr>
      </w:pPr>
    </w:p>
    <w:p w:rsidR="00F07108" w:rsidRPr="00F07108" w:rsidRDefault="00F07108" w:rsidP="00F07108">
      <w:pPr>
        <w:jc w:val="center"/>
        <w:rPr>
          <w:rFonts w:cs="B Yagut" w:hint="cs"/>
          <w:b/>
          <w:bCs/>
          <w:sz w:val="32"/>
          <w:szCs w:val="32"/>
          <w:rtl/>
          <w:lang w:bidi="fa-IR"/>
        </w:rPr>
      </w:pPr>
      <w:r w:rsidRPr="00F07108">
        <w:rPr>
          <w:rFonts w:cs="B Yagut" w:hint="cs"/>
          <w:b/>
          <w:bCs/>
          <w:sz w:val="32"/>
          <w:szCs w:val="32"/>
          <w:rtl/>
          <w:lang w:bidi="fa-IR"/>
        </w:rPr>
        <w:t xml:space="preserve">مترجم: </w:t>
      </w:r>
    </w:p>
    <w:p w:rsidR="00661C92" w:rsidRDefault="00F07108" w:rsidP="0071212B">
      <w:pPr>
        <w:jc w:val="center"/>
        <w:rPr>
          <w:rFonts w:hint="cs"/>
          <w:rtl/>
        </w:rPr>
      </w:pPr>
      <w:r w:rsidRPr="00F07108">
        <w:rPr>
          <w:rFonts w:cs="B Yagut" w:hint="cs"/>
          <w:b/>
          <w:bCs/>
          <w:sz w:val="36"/>
          <w:szCs w:val="36"/>
          <w:rtl/>
          <w:lang w:bidi="fa-IR"/>
        </w:rPr>
        <w:t>هاشم آهنگري</w:t>
      </w:r>
    </w:p>
    <w:p w:rsidR="00482A58" w:rsidRDefault="00482A58" w:rsidP="00CE2CE4">
      <w:pPr>
        <w:jc w:val="center"/>
        <w:rPr>
          <w:rtl/>
        </w:rPr>
        <w:sectPr w:rsidR="00482A58" w:rsidSect="006D5D77">
          <w:headerReference w:type="even" r:id="rId9"/>
          <w:headerReference w:type="default" r:id="rId10"/>
          <w:footerReference w:type="default" r:id="rId11"/>
          <w:headerReference w:type="first" r:id="rId12"/>
          <w:footnotePr>
            <w:numRestart w:val="eachPage"/>
          </w:footnotePr>
          <w:pgSz w:w="11906" w:h="16838" w:code="9"/>
          <w:pgMar w:top="2552" w:right="2211" w:bottom="2552" w:left="2211" w:header="2552" w:footer="2552"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p w:rsidR="00482A58" w:rsidRDefault="00482A58" w:rsidP="00CE2CE4">
      <w:pPr>
        <w:jc w:val="center"/>
        <w:rPr>
          <w:rFonts w:hint="cs"/>
          <w:rtl/>
        </w:rPr>
      </w:pPr>
    </w:p>
    <w:p w:rsidR="00482A58" w:rsidRDefault="00482A58" w:rsidP="00CE2CE4">
      <w:pPr>
        <w:jc w:val="center"/>
        <w:rPr>
          <w:rFonts w:hint="cs"/>
          <w:rtl/>
        </w:rPr>
      </w:pPr>
    </w:p>
    <w:p w:rsidR="00482A58" w:rsidRDefault="00482A58" w:rsidP="00CE2CE4">
      <w:pPr>
        <w:jc w:val="center"/>
        <w:rPr>
          <w:rFonts w:hint="cs"/>
          <w:rtl/>
        </w:rPr>
      </w:pPr>
    </w:p>
    <w:p w:rsidR="00482A58" w:rsidRDefault="00482A58" w:rsidP="00CE2CE4">
      <w:pPr>
        <w:jc w:val="center"/>
        <w:rPr>
          <w:rFonts w:hint="cs"/>
          <w:rtl/>
        </w:rPr>
      </w:pPr>
    </w:p>
    <w:p w:rsidR="00482A58" w:rsidRDefault="00482A58" w:rsidP="00CE2CE4">
      <w:pPr>
        <w:jc w:val="center"/>
        <w:rPr>
          <w:rFonts w:hint="cs"/>
          <w:rtl/>
        </w:rPr>
      </w:pPr>
    </w:p>
    <w:p w:rsidR="00482A58" w:rsidRDefault="00482A58" w:rsidP="00CE2CE4">
      <w:pPr>
        <w:jc w:val="center"/>
        <w:rPr>
          <w:rFonts w:hint="cs"/>
          <w:rtl/>
        </w:rPr>
      </w:pPr>
    </w:p>
    <w:p w:rsidR="00482A58" w:rsidRDefault="00482A58" w:rsidP="00CE2CE4">
      <w:pPr>
        <w:jc w:val="center"/>
        <w:rPr>
          <w:rFonts w:hint="cs"/>
          <w:rtl/>
        </w:rPr>
      </w:pPr>
    </w:p>
    <w:p w:rsidR="00482A58" w:rsidRDefault="00482A58" w:rsidP="00CE2CE4">
      <w:pPr>
        <w:jc w:val="center"/>
        <w:rPr>
          <w:rFonts w:hint="cs"/>
          <w:rtl/>
        </w:rPr>
      </w:pPr>
    </w:p>
    <w:p w:rsidR="00482A58" w:rsidRDefault="00482A58" w:rsidP="00CE2CE4">
      <w:pPr>
        <w:jc w:val="center"/>
        <w:rPr>
          <w:rFonts w:hint="cs"/>
          <w:rtl/>
        </w:rPr>
      </w:pPr>
    </w:p>
    <w:p w:rsidR="00482A58" w:rsidRDefault="00482A58" w:rsidP="00CE2CE4">
      <w:pPr>
        <w:jc w:val="center"/>
        <w:rPr>
          <w:rFonts w:hint="cs"/>
          <w:rtl/>
        </w:rPr>
      </w:pPr>
    </w:p>
    <w:p w:rsidR="00482A58" w:rsidRDefault="0073470C" w:rsidP="00CE2CE4">
      <w:pPr>
        <w:jc w:val="center"/>
        <w:rPr>
          <w:rFonts w:hint="cs"/>
          <w:rtl/>
        </w:rPr>
      </w:pPr>
      <w:r>
        <w:rPr>
          <w:rFonts w:hint="cs"/>
          <w:noProof/>
          <w:rtl/>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margin">
                  <wp:align>bottom</wp:align>
                </wp:positionV>
                <wp:extent cx="4112260" cy="4815205"/>
                <wp:effectExtent l="13970" t="5715" r="7620" b="825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2260" cy="481520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23163E" w:rsidRPr="006D5D77" w:rsidRDefault="0023163E" w:rsidP="006D5D77">
                            <w:pPr>
                              <w:jc w:val="center"/>
                              <w:rPr>
                                <w:rFonts w:cs="B Lotus" w:hint="cs"/>
                                <w:b/>
                                <w:bCs/>
                                <w:sz w:val="32"/>
                                <w:szCs w:val="32"/>
                                <w:rtl/>
                              </w:rPr>
                            </w:pPr>
                            <w:r w:rsidRPr="006D5D77">
                              <w:rPr>
                                <w:rFonts w:cs="B Lotus" w:hint="cs"/>
                                <w:b/>
                                <w:bCs/>
                                <w:sz w:val="32"/>
                                <w:szCs w:val="32"/>
                                <w:rtl/>
                              </w:rPr>
                              <w:t>ای</w:t>
                            </w:r>
                            <w:r w:rsidRPr="006D5D77">
                              <w:rPr>
                                <w:rFonts w:cs="B Lotus" w:hint="eastAsia"/>
                                <w:b/>
                                <w:bCs/>
                                <w:sz w:val="32"/>
                                <w:szCs w:val="32"/>
                                <w:rtl/>
                              </w:rPr>
                              <w:t>ن</w:t>
                            </w:r>
                            <w:r w:rsidRPr="006D5D77">
                              <w:rPr>
                                <w:rFonts w:cs="B Lotus"/>
                                <w:b/>
                                <w:bCs/>
                                <w:sz w:val="32"/>
                                <w:szCs w:val="32"/>
                                <w:rtl/>
                              </w:rPr>
                              <w:t xml:space="preserve"> کتاب </w:t>
                            </w:r>
                            <w:r w:rsidRPr="006D5D77">
                              <w:rPr>
                                <w:rFonts w:cs="B Lotus" w:hint="cs"/>
                                <w:b/>
                                <w:bCs/>
                                <w:sz w:val="32"/>
                                <w:szCs w:val="32"/>
                                <w:rtl/>
                              </w:rPr>
                              <w:t xml:space="preserve">از سایت </w:t>
                            </w:r>
                            <w:r w:rsidRPr="006D5D77">
                              <w:rPr>
                                <w:rFonts w:cs="B Lotus"/>
                                <w:b/>
                                <w:bCs/>
                                <w:sz w:val="32"/>
                                <w:szCs w:val="32"/>
                                <w:rtl/>
                              </w:rPr>
                              <w:t>کتابخانه عق</w:t>
                            </w:r>
                            <w:r w:rsidRPr="006D5D77">
                              <w:rPr>
                                <w:rFonts w:cs="B Lotus" w:hint="cs"/>
                                <w:b/>
                                <w:bCs/>
                                <w:sz w:val="32"/>
                                <w:szCs w:val="32"/>
                                <w:rtl/>
                              </w:rPr>
                              <w:t>ی</w:t>
                            </w:r>
                            <w:r w:rsidRPr="006D5D77">
                              <w:rPr>
                                <w:rFonts w:cs="B Lotus" w:hint="eastAsia"/>
                                <w:b/>
                                <w:bCs/>
                                <w:sz w:val="32"/>
                                <w:szCs w:val="32"/>
                                <w:rtl/>
                              </w:rPr>
                              <w:t>ده</w:t>
                            </w:r>
                            <w:r w:rsidRPr="006D5D77">
                              <w:rPr>
                                <w:rFonts w:cs="B Lotus"/>
                                <w:b/>
                                <w:bCs/>
                                <w:sz w:val="32"/>
                                <w:szCs w:val="32"/>
                                <w:rtl/>
                              </w:rPr>
                              <w:t xml:space="preserve"> </w:t>
                            </w:r>
                            <w:r w:rsidRPr="006D5D77">
                              <w:rPr>
                                <w:rFonts w:cs="B Lotus" w:hint="cs"/>
                                <w:b/>
                                <w:bCs/>
                                <w:sz w:val="32"/>
                                <w:szCs w:val="32"/>
                                <w:rtl/>
                              </w:rPr>
                              <w:t xml:space="preserve">دانلود </w:t>
                            </w:r>
                            <w:r w:rsidRPr="006D5D77">
                              <w:rPr>
                                <w:rFonts w:cs="B Lotus"/>
                                <w:b/>
                                <w:bCs/>
                                <w:sz w:val="32"/>
                                <w:szCs w:val="32"/>
                                <w:rtl/>
                              </w:rPr>
                              <w:t>شده است.</w:t>
                            </w:r>
                          </w:p>
                          <w:p w:rsidR="0023163E" w:rsidRPr="008934E1" w:rsidRDefault="0023163E" w:rsidP="006D5D77">
                            <w:pPr>
                              <w:jc w:val="center"/>
                              <w:rPr>
                                <w:rFonts w:ascii="Calibri" w:hAnsi="Calibri"/>
                                <w:sz w:val="72"/>
                                <w:szCs w:val="72"/>
                              </w:rPr>
                            </w:pPr>
                            <w:r w:rsidRPr="008934E1">
                              <w:rPr>
                                <w:rFonts w:ascii="Calibri" w:hAnsi="Calibri"/>
                                <w:sz w:val="32"/>
                                <w:szCs w:val="32"/>
                              </w:rPr>
                              <w:t>www.aqeedeh.com</w:t>
                            </w:r>
                          </w:p>
                          <w:p w:rsidR="0023163E" w:rsidRPr="00057225" w:rsidRDefault="0023163E" w:rsidP="006D5D77">
                            <w:pPr>
                              <w:jc w:val="center"/>
                              <w:rPr>
                                <w:rFonts w:cs="B Yagut" w:hint="cs"/>
                                <w:b/>
                                <w:bCs/>
                                <w:sz w:val="10"/>
                                <w:szCs w:val="10"/>
                                <w:rtl/>
                              </w:rPr>
                            </w:pPr>
                          </w:p>
                          <w:tbl>
                            <w:tblPr>
                              <w:bidiVisual/>
                              <w:tblW w:w="5741" w:type="dxa"/>
                              <w:tblInd w:w="214" w:type="dxa"/>
                              <w:tblLook w:val="01E0" w:firstRow="1" w:lastRow="1" w:firstColumn="1" w:lastColumn="1" w:noHBand="0" w:noVBand="0"/>
                            </w:tblPr>
                            <w:tblGrid>
                              <w:gridCol w:w="1244"/>
                              <w:gridCol w:w="236"/>
                              <w:gridCol w:w="1196"/>
                              <w:gridCol w:w="222"/>
                              <w:gridCol w:w="2843"/>
                            </w:tblGrid>
                            <w:tr w:rsidR="0023163E" w:rsidTr="0023163E">
                              <w:tc>
                                <w:tcPr>
                                  <w:tcW w:w="1244" w:type="dxa"/>
                                  <w:vAlign w:val="center"/>
                                  <w:hideMark/>
                                </w:tcPr>
                                <w:p w:rsidR="0023163E" w:rsidRPr="006D5D77" w:rsidRDefault="0023163E" w:rsidP="0023163E">
                                  <w:pPr>
                                    <w:widowControl w:val="0"/>
                                    <w:shd w:val="clear" w:color="auto" w:fill="FFFFFF"/>
                                    <w:tabs>
                                      <w:tab w:val="right" w:leader="dot" w:pos="5138"/>
                                    </w:tabs>
                                    <w:spacing w:line="228" w:lineRule="auto"/>
                                    <w:rPr>
                                      <w:rFonts w:cs="B Lotus"/>
                                      <w:b/>
                                      <w:bCs/>
                                      <w:spacing w:val="-8"/>
                                      <w:sz w:val="2"/>
                                      <w:szCs w:val="2"/>
                                    </w:rPr>
                                  </w:pPr>
                                  <w:r w:rsidRPr="006D5D77">
                                    <w:rPr>
                                      <w:rFonts w:cs="B Lotus" w:hint="cs"/>
                                      <w:b/>
                                      <w:bCs/>
                                      <w:spacing w:val="-8"/>
                                      <w:sz w:val="26"/>
                                      <w:szCs w:val="26"/>
                                      <w:rtl/>
                                    </w:rPr>
                                    <w:t xml:space="preserve">آدرس ايميل: </w:t>
                                  </w:r>
                                </w:p>
                              </w:tc>
                              <w:tc>
                                <w:tcPr>
                                  <w:tcW w:w="236" w:type="dxa"/>
                                </w:tcPr>
                                <w:p w:rsidR="0023163E" w:rsidRDefault="0023163E" w:rsidP="0023163E">
                                  <w:pPr>
                                    <w:widowControl w:val="0"/>
                                    <w:shd w:val="clear" w:color="auto" w:fill="FFFFFF"/>
                                    <w:tabs>
                                      <w:tab w:val="right" w:leader="dot" w:pos="5138"/>
                                    </w:tabs>
                                    <w:spacing w:line="228" w:lineRule="auto"/>
                                  </w:pPr>
                                </w:p>
                              </w:tc>
                              <w:tc>
                                <w:tcPr>
                                  <w:tcW w:w="4261" w:type="dxa"/>
                                  <w:gridSpan w:val="3"/>
                                </w:tcPr>
                                <w:p w:rsidR="0023163E" w:rsidRPr="00994336" w:rsidRDefault="0023163E" w:rsidP="0023163E">
                                  <w:pPr>
                                    <w:widowControl w:val="0"/>
                                    <w:shd w:val="clear" w:color="auto" w:fill="FFFFFF"/>
                                    <w:tabs>
                                      <w:tab w:val="right" w:leader="dot" w:pos="5138"/>
                                    </w:tabs>
                                    <w:bidi w:val="0"/>
                                    <w:spacing w:line="228" w:lineRule="auto"/>
                                    <w:rPr>
                                      <w:rtl/>
                                    </w:rPr>
                                  </w:pPr>
                                  <w:bookmarkStart w:id="1" w:name="OLE_LINK3"/>
                                  <w:bookmarkStart w:id="2" w:name="OLE_LINK4"/>
                                  <w:r w:rsidRPr="00994336">
                                    <w:t>book@aqeedeh.com</w:t>
                                  </w:r>
                                  <w:bookmarkEnd w:id="1"/>
                                  <w:bookmarkEnd w:id="2"/>
                                </w:p>
                                <w:p w:rsidR="0023163E" w:rsidRDefault="0023163E" w:rsidP="0023163E">
                                  <w:pPr>
                                    <w:widowControl w:val="0"/>
                                    <w:shd w:val="clear" w:color="auto" w:fill="FFFFFF"/>
                                    <w:tabs>
                                      <w:tab w:val="right" w:leader="dot" w:pos="5138"/>
                                    </w:tabs>
                                    <w:spacing w:line="228" w:lineRule="auto"/>
                                    <w:jc w:val="right"/>
                                    <w:rPr>
                                      <w:sz w:val="2"/>
                                      <w:szCs w:val="2"/>
                                    </w:rPr>
                                  </w:pPr>
                                </w:p>
                              </w:tc>
                            </w:tr>
                            <w:tr w:rsidR="0023163E" w:rsidTr="0023163E">
                              <w:tc>
                                <w:tcPr>
                                  <w:tcW w:w="5741" w:type="dxa"/>
                                  <w:gridSpan w:val="5"/>
                                  <w:vAlign w:val="center"/>
                                  <w:hideMark/>
                                </w:tcPr>
                                <w:p w:rsidR="0023163E" w:rsidRPr="006D5D77" w:rsidRDefault="0023163E" w:rsidP="0023163E">
                                  <w:pPr>
                                    <w:widowControl w:val="0"/>
                                    <w:shd w:val="clear" w:color="auto" w:fill="FFFFFF"/>
                                    <w:tabs>
                                      <w:tab w:val="right" w:leader="dot" w:pos="5138"/>
                                    </w:tabs>
                                    <w:spacing w:before="240" w:after="120" w:line="228" w:lineRule="auto"/>
                                    <w:jc w:val="center"/>
                                    <w:rPr>
                                      <w:rFonts w:cs="B Lotus" w:hint="cs"/>
                                      <w:b/>
                                      <w:bCs/>
                                      <w:spacing w:val="-8"/>
                                      <w:rtl/>
                                    </w:rPr>
                                  </w:pPr>
                                </w:p>
                                <w:p w:rsidR="0023163E" w:rsidRPr="006D5D77" w:rsidRDefault="0023163E" w:rsidP="0023163E">
                                  <w:pPr>
                                    <w:widowControl w:val="0"/>
                                    <w:shd w:val="clear" w:color="auto" w:fill="FFFFFF"/>
                                    <w:tabs>
                                      <w:tab w:val="right" w:leader="dot" w:pos="5138"/>
                                    </w:tabs>
                                    <w:spacing w:before="240" w:after="120" w:line="228" w:lineRule="auto"/>
                                    <w:jc w:val="center"/>
                                    <w:rPr>
                                      <w:rFonts w:cs="B Lotus"/>
                                    </w:rPr>
                                  </w:pPr>
                                  <w:r w:rsidRPr="006D5D77">
                                    <w:rPr>
                                      <w:rFonts w:cs="B Lotus" w:hint="cs"/>
                                      <w:b/>
                                      <w:bCs/>
                                      <w:spacing w:val="-8"/>
                                      <w:rtl/>
                                    </w:rPr>
                                    <w:t>سايت‌هاى مفيد</w:t>
                                  </w:r>
                                </w:p>
                              </w:tc>
                            </w:tr>
                            <w:tr w:rsidR="0023163E" w:rsidTr="0023163E">
                              <w:tc>
                                <w:tcPr>
                                  <w:tcW w:w="2676" w:type="dxa"/>
                                  <w:gridSpan w:val="3"/>
                                  <w:vAlign w:val="center"/>
                                  <w:hideMark/>
                                </w:tcPr>
                                <w:p w:rsidR="0023163E" w:rsidRPr="00E76A59" w:rsidRDefault="0023163E" w:rsidP="0023163E">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www.nourtv.net</w:t>
                                  </w:r>
                                </w:p>
                                <w:p w:rsidR="0023163E" w:rsidRPr="00E76A59" w:rsidRDefault="0023163E" w:rsidP="0023163E">
                                  <w:pPr>
                                    <w:widowControl w:val="0"/>
                                    <w:shd w:val="clear" w:color="auto" w:fill="FFFFFF"/>
                                    <w:tabs>
                                      <w:tab w:val="right" w:leader="dot" w:pos="5138"/>
                                    </w:tabs>
                                    <w:bidi w:val="0"/>
                                    <w:spacing w:before="60" w:after="60"/>
                                    <w:rPr>
                                      <w:rFonts w:cs="Times New Roman"/>
                                      <w:sz w:val="24"/>
                                      <w:szCs w:val="24"/>
                                      <w:rtl/>
                                    </w:rPr>
                                  </w:pPr>
                                  <w:r w:rsidRPr="00E76A59">
                                    <w:rPr>
                                      <w:rFonts w:cs="Times New Roman"/>
                                      <w:sz w:val="24"/>
                                      <w:szCs w:val="24"/>
                                    </w:rPr>
                                    <w:t>www.sadaislam.com</w:t>
                                  </w:r>
                                </w:p>
                                <w:p w:rsidR="0023163E" w:rsidRPr="00E76A59" w:rsidRDefault="0023163E" w:rsidP="0023163E">
                                  <w:pPr>
                                    <w:widowControl w:val="0"/>
                                    <w:shd w:val="clear" w:color="auto" w:fill="FFFFFF"/>
                                    <w:tabs>
                                      <w:tab w:val="right" w:leader="dot" w:pos="5138"/>
                                    </w:tabs>
                                    <w:bidi w:val="0"/>
                                    <w:spacing w:before="60" w:after="60"/>
                                    <w:rPr>
                                      <w:rFonts w:cs="Times New Roman"/>
                                      <w:sz w:val="24"/>
                                      <w:szCs w:val="24"/>
                                      <w:rtl/>
                                    </w:rPr>
                                  </w:pPr>
                                  <w:r w:rsidRPr="00E76A59">
                                    <w:rPr>
                                      <w:rFonts w:cs="Times New Roman"/>
                                      <w:sz w:val="24"/>
                                      <w:szCs w:val="24"/>
                                    </w:rPr>
                                    <w:t>www.islamhouse.com</w:t>
                                  </w:r>
                                </w:p>
                                <w:p w:rsidR="0023163E" w:rsidRPr="00E76A59" w:rsidRDefault="0023163E" w:rsidP="0023163E">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www.bidary.net</w:t>
                                  </w:r>
                                </w:p>
                                <w:p w:rsidR="0023163E" w:rsidRPr="00E76A59" w:rsidRDefault="0023163E" w:rsidP="0023163E">
                                  <w:pPr>
                                    <w:widowControl w:val="0"/>
                                    <w:shd w:val="clear" w:color="auto" w:fill="FFFFFF"/>
                                    <w:tabs>
                                      <w:tab w:val="right" w:leader="dot" w:pos="5138"/>
                                    </w:tabs>
                                    <w:bidi w:val="0"/>
                                    <w:spacing w:before="60" w:after="60"/>
                                    <w:rPr>
                                      <w:rFonts w:cs="Times New Roman"/>
                                      <w:sz w:val="24"/>
                                      <w:szCs w:val="24"/>
                                      <w:rtl/>
                                    </w:rPr>
                                  </w:pPr>
                                  <w:r w:rsidRPr="00E76A59">
                                    <w:rPr>
                                      <w:rFonts w:cs="Times New Roman"/>
                                      <w:sz w:val="24"/>
                                      <w:szCs w:val="24"/>
                                    </w:rPr>
                                    <w:t>www.tabesh.net</w:t>
                                  </w:r>
                                </w:p>
                                <w:p w:rsidR="0023163E" w:rsidRPr="00E76A59" w:rsidRDefault="0023163E" w:rsidP="0023163E">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www.farsi.sunnionline.us</w:t>
                                  </w:r>
                                </w:p>
                                <w:p w:rsidR="0023163E" w:rsidRPr="00E76A59" w:rsidRDefault="0023163E" w:rsidP="0023163E">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www.sunni-news.net www.mohtadeen.com</w:t>
                                  </w:r>
                                </w:p>
                                <w:p w:rsidR="0023163E" w:rsidRPr="00E76A59" w:rsidRDefault="0023163E" w:rsidP="0023163E">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www.ijtehadat.com</w:t>
                                  </w:r>
                                </w:p>
                                <w:p w:rsidR="0023163E" w:rsidRPr="00E76A59" w:rsidRDefault="0023163E" w:rsidP="0023163E">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www.islam411.com</w:t>
                                  </w:r>
                                </w:p>
                                <w:p w:rsidR="0023163E" w:rsidRPr="00E76A59" w:rsidRDefault="0023163E" w:rsidP="0023163E">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www.videofarsi.com</w:t>
                                  </w:r>
                                </w:p>
                                <w:p w:rsidR="0023163E" w:rsidRPr="00E76A59" w:rsidRDefault="0023163E" w:rsidP="0023163E">
                                  <w:pPr>
                                    <w:widowControl w:val="0"/>
                                    <w:shd w:val="clear" w:color="auto" w:fill="FFFFFF"/>
                                    <w:tabs>
                                      <w:tab w:val="right" w:leader="dot" w:pos="5138"/>
                                    </w:tabs>
                                    <w:bidi w:val="0"/>
                                    <w:spacing w:before="60" w:after="60"/>
                                    <w:rPr>
                                      <w:rFonts w:cs="Times New Roman"/>
                                      <w:sz w:val="24"/>
                                      <w:szCs w:val="24"/>
                                    </w:rPr>
                                  </w:pPr>
                                </w:p>
                                <w:p w:rsidR="0023163E" w:rsidRPr="00E76A59" w:rsidRDefault="0023163E" w:rsidP="0023163E">
                                  <w:pPr>
                                    <w:widowControl w:val="0"/>
                                    <w:shd w:val="clear" w:color="auto" w:fill="FFFFFF"/>
                                    <w:tabs>
                                      <w:tab w:val="right" w:leader="dot" w:pos="5138"/>
                                    </w:tabs>
                                    <w:bidi w:val="0"/>
                                    <w:spacing w:before="60" w:after="60"/>
                                    <w:rPr>
                                      <w:rFonts w:cs="Times New Roman"/>
                                      <w:sz w:val="24"/>
                                      <w:szCs w:val="24"/>
                                      <w:rtl/>
                                    </w:rPr>
                                  </w:pPr>
                                </w:p>
                                <w:p w:rsidR="0023163E" w:rsidRPr="00E76A59" w:rsidRDefault="0023163E" w:rsidP="0023163E">
                                  <w:pPr>
                                    <w:widowControl w:val="0"/>
                                    <w:shd w:val="clear" w:color="auto" w:fill="FFFFFF"/>
                                    <w:tabs>
                                      <w:tab w:val="right" w:leader="dot" w:pos="5138"/>
                                    </w:tabs>
                                    <w:bidi w:val="0"/>
                                    <w:spacing w:before="60" w:after="60"/>
                                    <w:rPr>
                                      <w:rFonts w:cs="Times New Roman"/>
                                      <w:b/>
                                      <w:bCs/>
                                      <w:spacing w:val="-8"/>
                                      <w:sz w:val="24"/>
                                      <w:szCs w:val="24"/>
                                    </w:rPr>
                                  </w:pPr>
                                </w:p>
                              </w:tc>
                              <w:tc>
                                <w:tcPr>
                                  <w:tcW w:w="222" w:type="dxa"/>
                                </w:tcPr>
                                <w:p w:rsidR="0023163E" w:rsidRPr="00E76A59" w:rsidRDefault="0023163E" w:rsidP="0023163E">
                                  <w:pPr>
                                    <w:widowControl w:val="0"/>
                                    <w:shd w:val="clear" w:color="auto" w:fill="FFFFFF"/>
                                    <w:tabs>
                                      <w:tab w:val="right" w:leader="dot" w:pos="5138"/>
                                    </w:tabs>
                                    <w:bidi w:val="0"/>
                                    <w:spacing w:before="60" w:after="60"/>
                                    <w:rPr>
                                      <w:rFonts w:cs="Times New Roman"/>
                                      <w:sz w:val="24"/>
                                      <w:szCs w:val="24"/>
                                    </w:rPr>
                                  </w:pPr>
                                </w:p>
                              </w:tc>
                              <w:tc>
                                <w:tcPr>
                                  <w:tcW w:w="2843" w:type="dxa"/>
                                  <w:hideMark/>
                                </w:tcPr>
                                <w:p w:rsidR="0023163E" w:rsidRPr="00E76A59" w:rsidRDefault="0023163E" w:rsidP="0023163E">
                                  <w:pPr>
                                    <w:widowControl w:val="0"/>
                                    <w:shd w:val="clear" w:color="auto" w:fill="FFFFFF"/>
                                    <w:tabs>
                                      <w:tab w:val="right" w:leader="dot" w:pos="5138"/>
                                    </w:tabs>
                                    <w:bidi w:val="0"/>
                                    <w:spacing w:before="60" w:after="60"/>
                                    <w:rPr>
                                      <w:rFonts w:cs="Times New Roman"/>
                                      <w:sz w:val="24"/>
                                      <w:szCs w:val="24"/>
                                      <w:rtl/>
                                    </w:rPr>
                                  </w:pPr>
                                  <w:r w:rsidRPr="00E76A59">
                                    <w:rPr>
                                      <w:rFonts w:cs="Times New Roman"/>
                                      <w:sz w:val="24"/>
                                      <w:szCs w:val="24"/>
                                    </w:rPr>
                                    <w:t>www.aqeedeh.com</w:t>
                                  </w:r>
                                </w:p>
                                <w:p w:rsidR="0023163E" w:rsidRPr="00E76A59" w:rsidRDefault="0023163E" w:rsidP="0023163E">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www.islamtxt.com</w:t>
                                  </w:r>
                                </w:p>
                                <w:p w:rsidR="0023163E" w:rsidRPr="00E76A59" w:rsidRDefault="0023163E" w:rsidP="0023163E">
                                  <w:pPr>
                                    <w:widowControl w:val="0"/>
                                    <w:shd w:val="clear" w:color="auto" w:fill="FFFFFF"/>
                                    <w:tabs>
                                      <w:tab w:val="right" w:leader="dot" w:pos="5138"/>
                                    </w:tabs>
                                    <w:bidi w:val="0"/>
                                    <w:spacing w:before="60" w:after="60"/>
                                    <w:rPr>
                                      <w:rFonts w:cs="Times New Roman"/>
                                      <w:sz w:val="24"/>
                                      <w:szCs w:val="24"/>
                                    </w:rPr>
                                  </w:pPr>
                                  <w:bookmarkStart w:id="3" w:name="OLE_LINK5"/>
                                  <w:bookmarkStart w:id="4" w:name="OLE_LINK6"/>
                                  <w:r w:rsidRPr="00E76A59">
                                    <w:rPr>
                                      <w:rFonts w:cs="Times New Roman"/>
                                      <w:sz w:val="24"/>
                                      <w:szCs w:val="24"/>
                                    </w:rPr>
                                    <w:t>www.ahlesonnat.com</w:t>
                                  </w:r>
                                </w:p>
                                <w:bookmarkEnd w:id="3"/>
                                <w:bookmarkEnd w:id="4"/>
                                <w:p w:rsidR="0023163E" w:rsidRPr="00E76A59" w:rsidRDefault="0023163E" w:rsidP="0023163E">
                                  <w:pPr>
                                    <w:widowControl w:val="0"/>
                                    <w:shd w:val="clear" w:color="auto" w:fill="FFFFFF"/>
                                    <w:tabs>
                                      <w:tab w:val="right" w:leader="dot" w:pos="5138"/>
                                    </w:tabs>
                                    <w:bidi w:val="0"/>
                                    <w:spacing w:before="60" w:after="60"/>
                                    <w:rPr>
                                      <w:rFonts w:cs="Times New Roman"/>
                                      <w:sz w:val="24"/>
                                      <w:szCs w:val="24"/>
                                      <w:rtl/>
                                    </w:rPr>
                                  </w:pPr>
                                  <w:r w:rsidRPr="00E76A59">
                                    <w:rPr>
                                      <w:rFonts w:cs="Times New Roman"/>
                                      <w:sz w:val="24"/>
                                      <w:szCs w:val="24"/>
                                    </w:rPr>
                                    <w:t>www.isl.org.uk</w:t>
                                  </w:r>
                                </w:p>
                                <w:p w:rsidR="0023163E" w:rsidRPr="00E76A59" w:rsidRDefault="0023163E" w:rsidP="0023163E">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www.islamtape.com</w:t>
                                  </w:r>
                                </w:p>
                                <w:p w:rsidR="0023163E" w:rsidRPr="00E76A59" w:rsidRDefault="0023163E" w:rsidP="0023163E">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www.blestfamily.com</w:t>
                                  </w:r>
                                </w:p>
                                <w:p w:rsidR="0023163E" w:rsidRPr="00E76A59" w:rsidRDefault="0023163E" w:rsidP="0023163E">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www.islamworldnews.com</w:t>
                                  </w:r>
                                </w:p>
                                <w:p w:rsidR="0023163E" w:rsidRPr="00E76A59" w:rsidRDefault="0023163E" w:rsidP="0023163E">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www.islamage.com</w:t>
                                  </w:r>
                                </w:p>
                                <w:p w:rsidR="0023163E" w:rsidRPr="00E76A59" w:rsidRDefault="0023163E" w:rsidP="0023163E">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www.islamwebpedia.com</w:t>
                                  </w:r>
                                </w:p>
                                <w:p w:rsidR="0023163E" w:rsidRPr="00E76A59" w:rsidRDefault="0023163E" w:rsidP="0023163E">
                                  <w:pPr>
                                    <w:widowControl w:val="0"/>
                                    <w:shd w:val="clear" w:color="auto" w:fill="FFFFFF"/>
                                    <w:tabs>
                                      <w:tab w:val="right" w:leader="dot" w:pos="5138"/>
                                    </w:tabs>
                                    <w:bidi w:val="0"/>
                                    <w:spacing w:before="60" w:after="60"/>
                                    <w:rPr>
                                      <w:rFonts w:cs="Times New Roman"/>
                                      <w:sz w:val="24"/>
                                      <w:szCs w:val="24"/>
                                      <w:rtl/>
                                    </w:rPr>
                                  </w:pPr>
                                  <w:r w:rsidRPr="00E76A59">
                                    <w:rPr>
                                      <w:rFonts w:cs="Times New Roman"/>
                                      <w:sz w:val="24"/>
                                      <w:szCs w:val="24"/>
                                    </w:rPr>
                                    <w:t>www.islampp.com</w:t>
                                  </w:r>
                                </w:p>
                                <w:p w:rsidR="0023163E" w:rsidRPr="00E76A59" w:rsidRDefault="0023163E" w:rsidP="0023163E">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www.videofarda.com</w:t>
                                  </w:r>
                                </w:p>
                                <w:p w:rsidR="0023163E" w:rsidRPr="00E76A59" w:rsidRDefault="0023163E" w:rsidP="0023163E">
                                  <w:pPr>
                                    <w:widowControl w:val="0"/>
                                    <w:shd w:val="clear" w:color="auto" w:fill="FFFFFF"/>
                                    <w:tabs>
                                      <w:tab w:val="right" w:leader="dot" w:pos="5138"/>
                                    </w:tabs>
                                    <w:bidi w:val="0"/>
                                    <w:spacing w:before="60" w:after="60"/>
                                    <w:rPr>
                                      <w:rFonts w:cs="Times New Roman"/>
                                      <w:sz w:val="24"/>
                                      <w:szCs w:val="24"/>
                                    </w:rPr>
                                  </w:pPr>
                                </w:p>
                              </w:tc>
                            </w:tr>
                          </w:tbl>
                          <w:p w:rsidR="0023163E" w:rsidRPr="00D23332" w:rsidRDefault="0023163E" w:rsidP="006D5D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0;margin-top:0;width:323.8pt;height:379.15pt;z-index:251657728;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">
                <v:shadow opacity=".5" offset="6pt,6pt"/>
                <v:textbox>
                  <w:txbxContent>
                    <w:p w:rsidR="0023163E" w:rsidRPr="006D5D77" w:rsidRDefault="0023163E" w:rsidP="006D5D77">
                      <w:pPr>
                        <w:jc w:val="center"/>
                        <w:rPr>
                          <w:rFonts w:cs="B Lotus" w:hint="cs"/>
                          <w:b/>
                          <w:bCs/>
                          <w:sz w:val="32"/>
                          <w:szCs w:val="32"/>
                          <w:rtl/>
                        </w:rPr>
                      </w:pPr>
                      <w:r w:rsidRPr="006D5D77">
                        <w:rPr>
                          <w:rFonts w:cs="B Lotus" w:hint="cs"/>
                          <w:b/>
                          <w:bCs/>
                          <w:sz w:val="32"/>
                          <w:szCs w:val="32"/>
                          <w:rtl/>
                        </w:rPr>
                        <w:t>ای</w:t>
                      </w:r>
                      <w:r w:rsidRPr="006D5D77">
                        <w:rPr>
                          <w:rFonts w:cs="B Lotus" w:hint="eastAsia"/>
                          <w:b/>
                          <w:bCs/>
                          <w:sz w:val="32"/>
                          <w:szCs w:val="32"/>
                          <w:rtl/>
                        </w:rPr>
                        <w:t>ن</w:t>
                      </w:r>
                      <w:r w:rsidRPr="006D5D77">
                        <w:rPr>
                          <w:rFonts w:cs="B Lotus"/>
                          <w:b/>
                          <w:bCs/>
                          <w:sz w:val="32"/>
                          <w:szCs w:val="32"/>
                          <w:rtl/>
                        </w:rPr>
                        <w:t xml:space="preserve"> کتاب </w:t>
                      </w:r>
                      <w:r w:rsidRPr="006D5D77">
                        <w:rPr>
                          <w:rFonts w:cs="B Lotus" w:hint="cs"/>
                          <w:b/>
                          <w:bCs/>
                          <w:sz w:val="32"/>
                          <w:szCs w:val="32"/>
                          <w:rtl/>
                        </w:rPr>
                        <w:t xml:space="preserve">از سایت </w:t>
                      </w:r>
                      <w:r w:rsidRPr="006D5D77">
                        <w:rPr>
                          <w:rFonts w:cs="B Lotus"/>
                          <w:b/>
                          <w:bCs/>
                          <w:sz w:val="32"/>
                          <w:szCs w:val="32"/>
                          <w:rtl/>
                        </w:rPr>
                        <w:t>کتابخانه عق</w:t>
                      </w:r>
                      <w:r w:rsidRPr="006D5D77">
                        <w:rPr>
                          <w:rFonts w:cs="B Lotus" w:hint="cs"/>
                          <w:b/>
                          <w:bCs/>
                          <w:sz w:val="32"/>
                          <w:szCs w:val="32"/>
                          <w:rtl/>
                        </w:rPr>
                        <w:t>ی</w:t>
                      </w:r>
                      <w:r w:rsidRPr="006D5D77">
                        <w:rPr>
                          <w:rFonts w:cs="B Lotus" w:hint="eastAsia"/>
                          <w:b/>
                          <w:bCs/>
                          <w:sz w:val="32"/>
                          <w:szCs w:val="32"/>
                          <w:rtl/>
                        </w:rPr>
                        <w:t>ده</w:t>
                      </w:r>
                      <w:r w:rsidRPr="006D5D77">
                        <w:rPr>
                          <w:rFonts w:cs="B Lotus"/>
                          <w:b/>
                          <w:bCs/>
                          <w:sz w:val="32"/>
                          <w:szCs w:val="32"/>
                          <w:rtl/>
                        </w:rPr>
                        <w:t xml:space="preserve"> </w:t>
                      </w:r>
                      <w:r w:rsidRPr="006D5D77">
                        <w:rPr>
                          <w:rFonts w:cs="B Lotus" w:hint="cs"/>
                          <w:b/>
                          <w:bCs/>
                          <w:sz w:val="32"/>
                          <w:szCs w:val="32"/>
                          <w:rtl/>
                        </w:rPr>
                        <w:t xml:space="preserve">دانلود </w:t>
                      </w:r>
                      <w:r w:rsidRPr="006D5D77">
                        <w:rPr>
                          <w:rFonts w:cs="B Lotus"/>
                          <w:b/>
                          <w:bCs/>
                          <w:sz w:val="32"/>
                          <w:szCs w:val="32"/>
                          <w:rtl/>
                        </w:rPr>
                        <w:t>شده است.</w:t>
                      </w:r>
                    </w:p>
                    <w:p w:rsidR="0023163E" w:rsidRPr="008934E1" w:rsidRDefault="0023163E" w:rsidP="006D5D77">
                      <w:pPr>
                        <w:jc w:val="center"/>
                        <w:rPr>
                          <w:rFonts w:ascii="Calibri" w:hAnsi="Calibri"/>
                          <w:sz w:val="72"/>
                          <w:szCs w:val="72"/>
                        </w:rPr>
                      </w:pPr>
                      <w:r w:rsidRPr="008934E1">
                        <w:rPr>
                          <w:rFonts w:ascii="Calibri" w:hAnsi="Calibri"/>
                          <w:sz w:val="32"/>
                          <w:szCs w:val="32"/>
                        </w:rPr>
                        <w:t>www.aqeedeh.com</w:t>
                      </w:r>
                    </w:p>
                    <w:p w:rsidR="0023163E" w:rsidRPr="00057225" w:rsidRDefault="0023163E" w:rsidP="006D5D77">
                      <w:pPr>
                        <w:jc w:val="center"/>
                        <w:rPr>
                          <w:rFonts w:cs="B Yagut" w:hint="cs"/>
                          <w:b/>
                          <w:bCs/>
                          <w:sz w:val="10"/>
                          <w:szCs w:val="10"/>
                          <w:rtl/>
                        </w:rPr>
                      </w:pPr>
                    </w:p>
                    <w:tbl>
                      <w:tblPr>
                        <w:bidiVisual/>
                        <w:tblW w:w="5741" w:type="dxa"/>
                        <w:tblInd w:w="214" w:type="dxa"/>
                        <w:tblLook w:val="01E0" w:firstRow="1" w:lastRow="1" w:firstColumn="1" w:lastColumn="1" w:noHBand="0" w:noVBand="0"/>
                      </w:tblPr>
                      <w:tblGrid>
                        <w:gridCol w:w="1244"/>
                        <w:gridCol w:w="236"/>
                        <w:gridCol w:w="1196"/>
                        <w:gridCol w:w="222"/>
                        <w:gridCol w:w="2843"/>
                      </w:tblGrid>
                      <w:tr w:rsidR="0023163E" w:rsidTr="0023163E">
                        <w:tc>
                          <w:tcPr>
                            <w:tcW w:w="1244" w:type="dxa"/>
                            <w:vAlign w:val="center"/>
                            <w:hideMark/>
                          </w:tcPr>
                          <w:p w:rsidR="0023163E" w:rsidRPr="006D5D77" w:rsidRDefault="0023163E" w:rsidP="0023163E">
                            <w:pPr>
                              <w:widowControl w:val="0"/>
                              <w:shd w:val="clear" w:color="auto" w:fill="FFFFFF"/>
                              <w:tabs>
                                <w:tab w:val="right" w:leader="dot" w:pos="5138"/>
                              </w:tabs>
                              <w:spacing w:line="228" w:lineRule="auto"/>
                              <w:rPr>
                                <w:rFonts w:cs="B Lotus"/>
                                <w:b/>
                                <w:bCs/>
                                <w:spacing w:val="-8"/>
                                <w:sz w:val="2"/>
                                <w:szCs w:val="2"/>
                              </w:rPr>
                            </w:pPr>
                            <w:r w:rsidRPr="006D5D77">
                              <w:rPr>
                                <w:rFonts w:cs="B Lotus" w:hint="cs"/>
                                <w:b/>
                                <w:bCs/>
                                <w:spacing w:val="-8"/>
                                <w:sz w:val="26"/>
                                <w:szCs w:val="26"/>
                                <w:rtl/>
                              </w:rPr>
                              <w:t xml:space="preserve">آدرس ايميل: </w:t>
                            </w:r>
                          </w:p>
                        </w:tc>
                        <w:tc>
                          <w:tcPr>
                            <w:tcW w:w="236" w:type="dxa"/>
                          </w:tcPr>
                          <w:p w:rsidR="0023163E" w:rsidRDefault="0023163E" w:rsidP="0023163E">
                            <w:pPr>
                              <w:widowControl w:val="0"/>
                              <w:shd w:val="clear" w:color="auto" w:fill="FFFFFF"/>
                              <w:tabs>
                                <w:tab w:val="right" w:leader="dot" w:pos="5138"/>
                              </w:tabs>
                              <w:spacing w:line="228" w:lineRule="auto"/>
                            </w:pPr>
                          </w:p>
                        </w:tc>
                        <w:tc>
                          <w:tcPr>
                            <w:tcW w:w="4261" w:type="dxa"/>
                            <w:gridSpan w:val="3"/>
                          </w:tcPr>
                          <w:p w:rsidR="0023163E" w:rsidRPr="00994336" w:rsidRDefault="0023163E" w:rsidP="0023163E">
                            <w:pPr>
                              <w:widowControl w:val="0"/>
                              <w:shd w:val="clear" w:color="auto" w:fill="FFFFFF"/>
                              <w:tabs>
                                <w:tab w:val="right" w:leader="dot" w:pos="5138"/>
                              </w:tabs>
                              <w:bidi w:val="0"/>
                              <w:spacing w:line="228" w:lineRule="auto"/>
                              <w:rPr>
                                <w:rtl/>
                              </w:rPr>
                            </w:pPr>
                            <w:bookmarkStart w:id="5" w:name="OLE_LINK3"/>
                            <w:bookmarkStart w:id="6" w:name="OLE_LINK4"/>
                            <w:r w:rsidRPr="00994336">
                              <w:t>book@aqeedeh.com</w:t>
                            </w:r>
                            <w:bookmarkEnd w:id="5"/>
                            <w:bookmarkEnd w:id="6"/>
                          </w:p>
                          <w:p w:rsidR="0023163E" w:rsidRDefault="0023163E" w:rsidP="0023163E">
                            <w:pPr>
                              <w:widowControl w:val="0"/>
                              <w:shd w:val="clear" w:color="auto" w:fill="FFFFFF"/>
                              <w:tabs>
                                <w:tab w:val="right" w:leader="dot" w:pos="5138"/>
                              </w:tabs>
                              <w:spacing w:line="228" w:lineRule="auto"/>
                              <w:jc w:val="right"/>
                              <w:rPr>
                                <w:sz w:val="2"/>
                                <w:szCs w:val="2"/>
                              </w:rPr>
                            </w:pPr>
                          </w:p>
                        </w:tc>
                      </w:tr>
                      <w:tr w:rsidR="0023163E" w:rsidTr="0023163E">
                        <w:tc>
                          <w:tcPr>
                            <w:tcW w:w="5741" w:type="dxa"/>
                            <w:gridSpan w:val="5"/>
                            <w:vAlign w:val="center"/>
                            <w:hideMark/>
                          </w:tcPr>
                          <w:p w:rsidR="0023163E" w:rsidRPr="006D5D77" w:rsidRDefault="0023163E" w:rsidP="0023163E">
                            <w:pPr>
                              <w:widowControl w:val="0"/>
                              <w:shd w:val="clear" w:color="auto" w:fill="FFFFFF"/>
                              <w:tabs>
                                <w:tab w:val="right" w:leader="dot" w:pos="5138"/>
                              </w:tabs>
                              <w:spacing w:before="240" w:after="120" w:line="228" w:lineRule="auto"/>
                              <w:jc w:val="center"/>
                              <w:rPr>
                                <w:rFonts w:cs="B Lotus" w:hint="cs"/>
                                <w:b/>
                                <w:bCs/>
                                <w:spacing w:val="-8"/>
                                <w:rtl/>
                              </w:rPr>
                            </w:pPr>
                          </w:p>
                          <w:p w:rsidR="0023163E" w:rsidRPr="006D5D77" w:rsidRDefault="0023163E" w:rsidP="0023163E">
                            <w:pPr>
                              <w:widowControl w:val="0"/>
                              <w:shd w:val="clear" w:color="auto" w:fill="FFFFFF"/>
                              <w:tabs>
                                <w:tab w:val="right" w:leader="dot" w:pos="5138"/>
                              </w:tabs>
                              <w:spacing w:before="240" w:after="120" w:line="228" w:lineRule="auto"/>
                              <w:jc w:val="center"/>
                              <w:rPr>
                                <w:rFonts w:cs="B Lotus"/>
                              </w:rPr>
                            </w:pPr>
                            <w:r w:rsidRPr="006D5D77">
                              <w:rPr>
                                <w:rFonts w:cs="B Lotus" w:hint="cs"/>
                                <w:b/>
                                <w:bCs/>
                                <w:spacing w:val="-8"/>
                                <w:rtl/>
                              </w:rPr>
                              <w:t>سايت‌هاى مفيد</w:t>
                            </w:r>
                          </w:p>
                        </w:tc>
                      </w:tr>
                      <w:tr w:rsidR="0023163E" w:rsidTr="0023163E">
                        <w:tc>
                          <w:tcPr>
                            <w:tcW w:w="2676" w:type="dxa"/>
                            <w:gridSpan w:val="3"/>
                            <w:vAlign w:val="center"/>
                            <w:hideMark/>
                          </w:tcPr>
                          <w:p w:rsidR="0023163E" w:rsidRPr="00E76A59" w:rsidRDefault="0023163E" w:rsidP="0023163E">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www.nourtv.net</w:t>
                            </w:r>
                          </w:p>
                          <w:p w:rsidR="0023163E" w:rsidRPr="00E76A59" w:rsidRDefault="0023163E" w:rsidP="0023163E">
                            <w:pPr>
                              <w:widowControl w:val="0"/>
                              <w:shd w:val="clear" w:color="auto" w:fill="FFFFFF"/>
                              <w:tabs>
                                <w:tab w:val="right" w:leader="dot" w:pos="5138"/>
                              </w:tabs>
                              <w:bidi w:val="0"/>
                              <w:spacing w:before="60" w:after="60"/>
                              <w:rPr>
                                <w:rFonts w:cs="Times New Roman"/>
                                <w:sz w:val="24"/>
                                <w:szCs w:val="24"/>
                                <w:rtl/>
                              </w:rPr>
                            </w:pPr>
                            <w:r w:rsidRPr="00E76A59">
                              <w:rPr>
                                <w:rFonts w:cs="Times New Roman"/>
                                <w:sz w:val="24"/>
                                <w:szCs w:val="24"/>
                              </w:rPr>
                              <w:t>www.sadaislam.com</w:t>
                            </w:r>
                          </w:p>
                          <w:p w:rsidR="0023163E" w:rsidRPr="00E76A59" w:rsidRDefault="0023163E" w:rsidP="0023163E">
                            <w:pPr>
                              <w:widowControl w:val="0"/>
                              <w:shd w:val="clear" w:color="auto" w:fill="FFFFFF"/>
                              <w:tabs>
                                <w:tab w:val="right" w:leader="dot" w:pos="5138"/>
                              </w:tabs>
                              <w:bidi w:val="0"/>
                              <w:spacing w:before="60" w:after="60"/>
                              <w:rPr>
                                <w:rFonts w:cs="Times New Roman"/>
                                <w:sz w:val="24"/>
                                <w:szCs w:val="24"/>
                                <w:rtl/>
                              </w:rPr>
                            </w:pPr>
                            <w:r w:rsidRPr="00E76A59">
                              <w:rPr>
                                <w:rFonts w:cs="Times New Roman"/>
                                <w:sz w:val="24"/>
                                <w:szCs w:val="24"/>
                              </w:rPr>
                              <w:t>www.islamhouse.com</w:t>
                            </w:r>
                          </w:p>
                          <w:p w:rsidR="0023163E" w:rsidRPr="00E76A59" w:rsidRDefault="0023163E" w:rsidP="0023163E">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www.bidary.net</w:t>
                            </w:r>
                          </w:p>
                          <w:p w:rsidR="0023163E" w:rsidRPr="00E76A59" w:rsidRDefault="0023163E" w:rsidP="0023163E">
                            <w:pPr>
                              <w:widowControl w:val="0"/>
                              <w:shd w:val="clear" w:color="auto" w:fill="FFFFFF"/>
                              <w:tabs>
                                <w:tab w:val="right" w:leader="dot" w:pos="5138"/>
                              </w:tabs>
                              <w:bidi w:val="0"/>
                              <w:spacing w:before="60" w:after="60"/>
                              <w:rPr>
                                <w:rFonts w:cs="Times New Roman"/>
                                <w:sz w:val="24"/>
                                <w:szCs w:val="24"/>
                                <w:rtl/>
                              </w:rPr>
                            </w:pPr>
                            <w:r w:rsidRPr="00E76A59">
                              <w:rPr>
                                <w:rFonts w:cs="Times New Roman"/>
                                <w:sz w:val="24"/>
                                <w:szCs w:val="24"/>
                              </w:rPr>
                              <w:t>www.tabesh.net</w:t>
                            </w:r>
                          </w:p>
                          <w:p w:rsidR="0023163E" w:rsidRPr="00E76A59" w:rsidRDefault="0023163E" w:rsidP="0023163E">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www.farsi.sunnionline.us</w:t>
                            </w:r>
                          </w:p>
                          <w:p w:rsidR="0023163E" w:rsidRPr="00E76A59" w:rsidRDefault="0023163E" w:rsidP="0023163E">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www.sunni-news.net www.mohtadeen.com</w:t>
                            </w:r>
                          </w:p>
                          <w:p w:rsidR="0023163E" w:rsidRPr="00E76A59" w:rsidRDefault="0023163E" w:rsidP="0023163E">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www.ijtehadat.com</w:t>
                            </w:r>
                          </w:p>
                          <w:p w:rsidR="0023163E" w:rsidRPr="00E76A59" w:rsidRDefault="0023163E" w:rsidP="0023163E">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www.islam411.com</w:t>
                            </w:r>
                          </w:p>
                          <w:p w:rsidR="0023163E" w:rsidRPr="00E76A59" w:rsidRDefault="0023163E" w:rsidP="0023163E">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www.videofarsi.com</w:t>
                            </w:r>
                          </w:p>
                          <w:p w:rsidR="0023163E" w:rsidRPr="00E76A59" w:rsidRDefault="0023163E" w:rsidP="0023163E">
                            <w:pPr>
                              <w:widowControl w:val="0"/>
                              <w:shd w:val="clear" w:color="auto" w:fill="FFFFFF"/>
                              <w:tabs>
                                <w:tab w:val="right" w:leader="dot" w:pos="5138"/>
                              </w:tabs>
                              <w:bidi w:val="0"/>
                              <w:spacing w:before="60" w:after="60"/>
                              <w:rPr>
                                <w:rFonts w:cs="Times New Roman"/>
                                <w:sz w:val="24"/>
                                <w:szCs w:val="24"/>
                              </w:rPr>
                            </w:pPr>
                          </w:p>
                          <w:p w:rsidR="0023163E" w:rsidRPr="00E76A59" w:rsidRDefault="0023163E" w:rsidP="0023163E">
                            <w:pPr>
                              <w:widowControl w:val="0"/>
                              <w:shd w:val="clear" w:color="auto" w:fill="FFFFFF"/>
                              <w:tabs>
                                <w:tab w:val="right" w:leader="dot" w:pos="5138"/>
                              </w:tabs>
                              <w:bidi w:val="0"/>
                              <w:spacing w:before="60" w:after="60"/>
                              <w:rPr>
                                <w:rFonts w:cs="Times New Roman"/>
                                <w:sz w:val="24"/>
                                <w:szCs w:val="24"/>
                                <w:rtl/>
                              </w:rPr>
                            </w:pPr>
                          </w:p>
                          <w:p w:rsidR="0023163E" w:rsidRPr="00E76A59" w:rsidRDefault="0023163E" w:rsidP="0023163E">
                            <w:pPr>
                              <w:widowControl w:val="0"/>
                              <w:shd w:val="clear" w:color="auto" w:fill="FFFFFF"/>
                              <w:tabs>
                                <w:tab w:val="right" w:leader="dot" w:pos="5138"/>
                              </w:tabs>
                              <w:bidi w:val="0"/>
                              <w:spacing w:before="60" w:after="60"/>
                              <w:rPr>
                                <w:rFonts w:cs="Times New Roman"/>
                                <w:b/>
                                <w:bCs/>
                                <w:spacing w:val="-8"/>
                                <w:sz w:val="24"/>
                                <w:szCs w:val="24"/>
                              </w:rPr>
                            </w:pPr>
                          </w:p>
                        </w:tc>
                        <w:tc>
                          <w:tcPr>
                            <w:tcW w:w="222" w:type="dxa"/>
                          </w:tcPr>
                          <w:p w:rsidR="0023163E" w:rsidRPr="00E76A59" w:rsidRDefault="0023163E" w:rsidP="0023163E">
                            <w:pPr>
                              <w:widowControl w:val="0"/>
                              <w:shd w:val="clear" w:color="auto" w:fill="FFFFFF"/>
                              <w:tabs>
                                <w:tab w:val="right" w:leader="dot" w:pos="5138"/>
                              </w:tabs>
                              <w:bidi w:val="0"/>
                              <w:spacing w:before="60" w:after="60"/>
                              <w:rPr>
                                <w:rFonts w:cs="Times New Roman"/>
                                <w:sz w:val="24"/>
                                <w:szCs w:val="24"/>
                              </w:rPr>
                            </w:pPr>
                          </w:p>
                        </w:tc>
                        <w:tc>
                          <w:tcPr>
                            <w:tcW w:w="2843" w:type="dxa"/>
                            <w:hideMark/>
                          </w:tcPr>
                          <w:p w:rsidR="0023163E" w:rsidRPr="00E76A59" w:rsidRDefault="0023163E" w:rsidP="0023163E">
                            <w:pPr>
                              <w:widowControl w:val="0"/>
                              <w:shd w:val="clear" w:color="auto" w:fill="FFFFFF"/>
                              <w:tabs>
                                <w:tab w:val="right" w:leader="dot" w:pos="5138"/>
                              </w:tabs>
                              <w:bidi w:val="0"/>
                              <w:spacing w:before="60" w:after="60"/>
                              <w:rPr>
                                <w:rFonts w:cs="Times New Roman"/>
                                <w:sz w:val="24"/>
                                <w:szCs w:val="24"/>
                                <w:rtl/>
                              </w:rPr>
                            </w:pPr>
                            <w:r w:rsidRPr="00E76A59">
                              <w:rPr>
                                <w:rFonts w:cs="Times New Roman"/>
                                <w:sz w:val="24"/>
                                <w:szCs w:val="24"/>
                              </w:rPr>
                              <w:t>www.aqeedeh.com</w:t>
                            </w:r>
                          </w:p>
                          <w:p w:rsidR="0023163E" w:rsidRPr="00E76A59" w:rsidRDefault="0023163E" w:rsidP="0023163E">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www.islamtxt.com</w:t>
                            </w:r>
                          </w:p>
                          <w:p w:rsidR="0023163E" w:rsidRPr="00E76A59" w:rsidRDefault="0023163E" w:rsidP="0023163E">
                            <w:pPr>
                              <w:widowControl w:val="0"/>
                              <w:shd w:val="clear" w:color="auto" w:fill="FFFFFF"/>
                              <w:tabs>
                                <w:tab w:val="right" w:leader="dot" w:pos="5138"/>
                              </w:tabs>
                              <w:bidi w:val="0"/>
                              <w:spacing w:before="60" w:after="60"/>
                              <w:rPr>
                                <w:rFonts w:cs="Times New Roman"/>
                                <w:sz w:val="24"/>
                                <w:szCs w:val="24"/>
                              </w:rPr>
                            </w:pPr>
                            <w:bookmarkStart w:id="7" w:name="OLE_LINK5"/>
                            <w:bookmarkStart w:id="8" w:name="OLE_LINK6"/>
                            <w:r w:rsidRPr="00E76A59">
                              <w:rPr>
                                <w:rFonts w:cs="Times New Roman"/>
                                <w:sz w:val="24"/>
                                <w:szCs w:val="24"/>
                              </w:rPr>
                              <w:t>www.ahlesonnat.com</w:t>
                            </w:r>
                          </w:p>
                          <w:bookmarkEnd w:id="7"/>
                          <w:bookmarkEnd w:id="8"/>
                          <w:p w:rsidR="0023163E" w:rsidRPr="00E76A59" w:rsidRDefault="0023163E" w:rsidP="0023163E">
                            <w:pPr>
                              <w:widowControl w:val="0"/>
                              <w:shd w:val="clear" w:color="auto" w:fill="FFFFFF"/>
                              <w:tabs>
                                <w:tab w:val="right" w:leader="dot" w:pos="5138"/>
                              </w:tabs>
                              <w:bidi w:val="0"/>
                              <w:spacing w:before="60" w:after="60"/>
                              <w:rPr>
                                <w:rFonts w:cs="Times New Roman"/>
                                <w:sz w:val="24"/>
                                <w:szCs w:val="24"/>
                                <w:rtl/>
                              </w:rPr>
                            </w:pPr>
                            <w:r w:rsidRPr="00E76A59">
                              <w:rPr>
                                <w:rFonts w:cs="Times New Roman"/>
                                <w:sz w:val="24"/>
                                <w:szCs w:val="24"/>
                              </w:rPr>
                              <w:t>www.isl.org.uk</w:t>
                            </w:r>
                          </w:p>
                          <w:p w:rsidR="0023163E" w:rsidRPr="00E76A59" w:rsidRDefault="0023163E" w:rsidP="0023163E">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www.islamtape.com</w:t>
                            </w:r>
                          </w:p>
                          <w:p w:rsidR="0023163E" w:rsidRPr="00E76A59" w:rsidRDefault="0023163E" w:rsidP="0023163E">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www.blestfamily.com</w:t>
                            </w:r>
                          </w:p>
                          <w:p w:rsidR="0023163E" w:rsidRPr="00E76A59" w:rsidRDefault="0023163E" w:rsidP="0023163E">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www.islamworldnews.com</w:t>
                            </w:r>
                          </w:p>
                          <w:p w:rsidR="0023163E" w:rsidRPr="00E76A59" w:rsidRDefault="0023163E" w:rsidP="0023163E">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www.islamage.com</w:t>
                            </w:r>
                          </w:p>
                          <w:p w:rsidR="0023163E" w:rsidRPr="00E76A59" w:rsidRDefault="0023163E" w:rsidP="0023163E">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www.islamwebpedia.com</w:t>
                            </w:r>
                          </w:p>
                          <w:p w:rsidR="0023163E" w:rsidRPr="00E76A59" w:rsidRDefault="0023163E" w:rsidP="0023163E">
                            <w:pPr>
                              <w:widowControl w:val="0"/>
                              <w:shd w:val="clear" w:color="auto" w:fill="FFFFFF"/>
                              <w:tabs>
                                <w:tab w:val="right" w:leader="dot" w:pos="5138"/>
                              </w:tabs>
                              <w:bidi w:val="0"/>
                              <w:spacing w:before="60" w:after="60"/>
                              <w:rPr>
                                <w:rFonts w:cs="Times New Roman"/>
                                <w:sz w:val="24"/>
                                <w:szCs w:val="24"/>
                                <w:rtl/>
                              </w:rPr>
                            </w:pPr>
                            <w:r w:rsidRPr="00E76A59">
                              <w:rPr>
                                <w:rFonts w:cs="Times New Roman"/>
                                <w:sz w:val="24"/>
                                <w:szCs w:val="24"/>
                              </w:rPr>
                              <w:t>www.islampp.com</w:t>
                            </w:r>
                          </w:p>
                          <w:p w:rsidR="0023163E" w:rsidRPr="00E76A59" w:rsidRDefault="0023163E" w:rsidP="0023163E">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www.videofarda.com</w:t>
                            </w:r>
                          </w:p>
                          <w:p w:rsidR="0023163E" w:rsidRPr="00E76A59" w:rsidRDefault="0023163E" w:rsidP="0023163E">
                            <w:pPr>
                              <w:widowControl w:val="0"/>
                              <w:shd w:val="clear" w:color="auto" w:fill="FFFFFF"/>
                              <w:tabs>
                                <w:tab w:val="right" w:leader="dot" w:pos="5138"/>
                              </w:tabs>
                              <w:bidi w:val="0"/>
                              <w:spacing w:before="60" w:after="60"/>
                              <w:rPr>
                                <w:rFonts w:cs="Times New Roman"/>
                                <w:sz w:val="24"/>
                                <w:szCs w:val="24"/>
                              </w:rPr>
                            </w:pPr>
                          </w:p>
                        </w:tc>
                      </w:tr>
                    </w:tbl>
                    <w:p w:rsidR="0023163E" w:rsidRPr="00D23332" w:rsidRDefault="0023163E" w:rsidP="006D5D77">
                      <w:pPr>
                        <w:jc w:val="center"/>
                      </w:pPr>
                    </w:p>
                  </w:txbxContent>
                </v:textbox>
                <w10:wrap anchorx="margin" anchory="margin"/>
              </v:roundrect>
            </w:pict>
          </mc:Fallback>
        </mc:AlternateContent>
      </w:r>
    </w:p>
    <w:p w:rsidR="00482A58" w:rsidRDefault="00482A58" w:rsidP="00CE2CE4">
      <w:pPr>
        <w:jc w:val="center"/>
        <w:rPr>
          <w:rFonts w:hint="cs"/>
          <w:rtl/>
        </w:rPr>
      </w:pPr>
    </w:p>
    <w:p w:rsidR="00482A58" w:rsidRDefault="00482A58" w:rsidP="00CE2CE4">
      <w:pPr>
        <w:jc w:val="center"/>
        <w:rPr>
          <w:rFonts w:hint="cs"/>
          <w:rtl/>
        </w:rPr>
      </w:pPr>
    </w:p>
    <w:p w:rsidR="00482A58" w:rsidRDefault="00482A58" w:rsidP="00CE2CE4">
      <w:pPr>
        <w:jc w:val="center"/>
        <w:rPr>
          <w:rFonts w:hint="cs"/>
          <w:rtl/>
        </w:rPr>
      </w:pPr>
    </w:p>
    <w:p w:rsidR="00482A58" w:rsidRDefault="00482A58" w:rsidP="00CE2CE4">
      <w:pPr>
        <w:jc w:val="center"/>
        <w:rPr>
          <w:rFonts w:hint="cs"/>
          <w:rtl/>
        </w:rPr>
      </w:pPr>
    </w:p>
    <w:p w:rsidR="00482A58" w:rsidRDefault="00482A58" w:rsidP="00CE2CE4">
      <w:pPr>
        <w:jc w:val="center"/>
        <w:rPr>
          <w:rFonts w:hint="cs"/>
          <w:rtl/>
        </w:rPr>
      </w:pPr>
    </w:p>
    <w:p w:rsidR="00482A58" w:rsidRDefault="00482A58" w:rsidP="00CE2CE4">
      <w:pPr>
        <w:jc w:val="center"/>
        <w:rPr>
          <w:rFonts w:hint="cs"/>
          <w:rtl/>
        </w:rPr>
      </w:pPr>
    </w:p>
    <w:p w:rsidR="00482A58" w:rsidRDefault="00482A58" w:rsidP="00CE2CE4">
      <w:pPr>
        <w:jc w:val="center"/>
        <w:rPr>
          <w:rtl/>
        </w:rPr>
        <w:sectPr w:rsidR="00482A58" w:rsidSect="00482A58">
          <w:footnotePr>
            <w:numRestart w:val="eachPage"/>
          </w:footnotePr>
          <w:pgSz w:w="11906" w:h="16838" w:code="9"/>
          <w:pgMar w:top="2552" w:right="2211" w:bottom="2552" w:left="2211" w:header="2552" w:footer="2552" w:gutter="0"/>
          <w:cols w:space="708"/>
          <w:titlePg/>
          <w:bidi/>
          <w:rtlGutter/>
          <w:docGrid w:linePitch="381"/>
        </w:sectPr>
      </w:pPr>
    </w:p>
    <w:p w:rsidR="00482A58" w:rsidRPr="00E9452B" w:rsidRDefault="00482A58" w:rsidP="00CE2CE4">
      <w:pPr>
        <w:jc w:val="center"/>
        <w:rPr>
          <w:rFonts w:ascii="IranNastaliq" w:hAnsi="IranNastaliq" w:cs="IranNastaliq"/>
          <w:sz w:val="30"/>
          <w:szCs w:val="30"/>
          <w:rtl/>
        </w:rPr>
      </w:pPr>
      <w:r w:rsidRPr="00E9452B">
        <w:rPr>
          <w:rFonts w:ascii="IranNastaliq" w:hAnsi="IranNastaliq" w:cs="IranNastaliq"/>
          <w:sz w:val="30"/>
          <w:szCs w:val="30"/>
          <w:rtl/>
        </w:rPr>
        <w:lastRenderedPageBreak/>
        <w:t>بسم الله الرحمن الرحیم</w:t>
      </w:r>
    </w:p>
    <w:p w:rsidR="00482A58" w:rsidRPr="00E9452B" w:rsidRDefault="00482A58" w:rsidP="00E9452B">
      <w:pPr>
        <w:spacing w:before="240" w:after="240"/>
        <w:jc w:val="center"/>
        <w:rPr>
          <w:rFonts w:cs="B Yagut" w:hint="cs"/>
          <w:b/>
          <w:bCs/>
          <w:rtl/>
        </w:rPr>
      </w:pPr>
      <w:r w:rsidRPr="00E9452B">
        <w:rPr>
          <w:rFonts w:cs="B Yagut" w:hint="cs"/>
          <w:b/>
          <w:bCs/>
          <w:sz w:val="32"/>
          <w:szCs w:val="32"/>
          <w:rtl/>
        </w:rPr>
        <w:t>فهرست مطالب</w:t>
      </w:r>
    </w:p>
    <w:p w:rsidR="004A6730" w:rsidRPr="00E92631" w:rsidRDefault="00A9397C">
      <w:pPr>
        <w:pStyle w:val="TOC1"/>
        <w:tabs>
          <w:tab w:val="right" w:leader="dot" w:pos="7474"/>
        </w:tabs>
        <w:rPr>
          <w:rFonts w:ascii="Calibri" w:hAnsi="Calibri" w:cs="Arial"/>
          <w:b w:val="0"/>
          <w:bCs w:val="0"/>
          <w:noProof/>
          <w:sz w:val="22"/>
          <w:szCs w:val="22"/>
          <w:rtl/>
          <w:lang w:bidi="fa-IR"/>
        </w:rPr>
      </w:pPr>
      <w:r>
        <w:rPr>
          <w:b w:val="0"/>
          <w:bCs w:val="0"/>
          <w:rtl/>
        </w:rPr>
        <w:fldChar w:fldCharType="begin"/>
      </w:r>
      <w:r>
        <w:rPr>
          <w:b w:val="0"/>
          <w:bCs w:val="0"/>
          <w:rtl/>
        </w:rPr>
        <w:instrText xml:space="preserve"> </w:instrText>
      </w:r>
      <w:r>
        <w:rPr>
          <w:b w:val="0"/>
          <w:bCs w:val="0"/>
        </w:rPr>
        <w:instrText>TOC</w:instrText>
      </w:r>
      <w:r>
        <w:rPr>
          <w:b w:val="0"/>
          <w:bCs w:val="0"/>
          <w:rtl/>
        </w:rPr>
        <w:instrText xml:space="preserve"> \</w:instrText>
      </w:r>
      <w:r>
        <w:rPr>
          <w:b w:val="0"/>
          <w:bCs w:val="0"/>
        </w:rPr>
        <w:instrText>h \z \u \t</w:instrText>
      </w:r>
      <w:r>
        <w:rPr>
          <w:b w:val="0"/>
          <w:bCs w:val="0"/>
          <w:rtl/>
        </w:rPr>
        <w:instrText xml:space="preserve"> "تیتر اول,1,تيتر دوم,2,تیترسوم,3" </w:instrText>
      </w:r>
      <w:r>
        <w:rPr>
          <w:b w:val="0"/>
          <w:bCs w:val="0"/>
          <w:rtl/>
        </w:rPr>
        <w:fldChar w:fldCharType="separate"/>
      </w:r>
      <w:hyperlink w:anchor="_Toc341368763" w:history="1">
        <w:r w:rsidR="004A6730" w:rsidRPr="00517605">
          <w:rPr>
            <w:rStyle w:val="Hyperlink"/>
            <w:rFonts w:hint="eastAsia"/>
            <w:noProof/>
            <w:rtl/>
          </w:rPr>
          <w:t>مقدمه</w:t>
        </w:r>
        <w:r w:rsidR="004A6730" w:rsidRPr="00517605">
          <w:rPr>
            <w:rStyle w:val="Hyperlink"/>
            <w:rFonts w:hint="eastAsia"/>
            <w:noProof/>
          </w:rPr>
          <w:t>‌</w:t>
        </w:r>
        <w:r w:rsidR="004A6730" w:rsidRPr="00517605">
          <w:rPr>
            <w:rStyle w:val="Hyperlink"/>
            <w:rFonts w:hint="cs"/>
            <w:noProof/>
            <w:rtl/>
          </w:rPr>
          <w:t>ی</w:t>
        </w:r>
        <w:r w:rsidR="004A6730" w:rsidRPr="00517605">
          <w:rPr>
            <w:rStyle w:val="Hyperlink"/>
            <w:noProof/>
            <w:rtl/>
          </w:rPr>
          <w:t xml:space="preserve"> </w:t>
        </w:r>
        <w:r w:rsidR="004A6730" w:rsidRPr="00517605">
          <w:rPr>
            <w:rStyle w:val="Hyperlink"/>
            <w:rFonts w:hint="eastAsia"/>
            <w:noProof/>
            <w:rtl/>
          </w:rPr>
          <w:t>مؤلف</w:t>
        </w:r>
        <w:r w:rsidR="004A6730">
          <w:rPr>
            <w:noProof/>
            <w:webHidden/>
            <w:rtl/>
          </w:rPr>
          <w:tab/>
        </w:r>
        <w:r w:rsidR="004A6730">
          <w:rPr>
            <w:rStyle w:val="Hyperlink"/>
            <w:noProof/>
            <w:rtl/>
          </w:rPr>
          <w:fldChar w:fldCharType="begin"/>
        </w:r>
        <w:r w:rsidR="004A6730">
          <w:rPr>
            <w:noProof/>
            <w:webHidden/>
            <w:rtl/>
          </w:rPr>
          <w:instrText xml:space="preserve"> </w:instrText>
        </w:r>
        <w:r w:rsidR="004A6730">
          <w:rPr>
            <w:noProof/>
            <w:webHidden/>
          </w:rPr>
          <w:instrText>PAGEREF</w:instrText>
        </w:r>
        <w:r w:rsidR="004A6730">
          <w:rPr>
            <w:noProof/>
            <w:webHidden/>
            <w:rtl/>
          </w:rPr>
          <w:instrText xml:space="preserve"> _</w:instrText>
        </w:r>
        <w:r w:rsidR="004A6730">
          <w:rPr>
            <w:noProof/>
            <w:webHidden/>
          </w:rPr>
          <w:instrText>Toc341368763 \h</w:instrText>
        </w:r>
        <w:r w:rsidR="004A6730">
          <w:rPr>
            <w:noProof/>
            <w:webHidden/>
            <w:rtl/>
          </w:rPr>
          <w:instrText xml:space="preserve"> </w:instrText>
        </w:r>
        <w:r w:rsidR="004A6730">
          <w:rPr>
            <w:rStyle w:val="Hyperlink"/>
            <w:noProof/>
            <w:rtl/>
          </w:rPr>
        </w:r>
        <w:r w:rsidR="004A6730">
          <w:rPr>
            <w:rStyle w:val="Hyperlink"/>
            <w:noProof/>
            <w:rtl/>
          </w:rPr>
          <w:fldChar w:fldCharType="separate"/>
        </w:r>
        <w:r w:rsidR="004A6730">
          <w:rPr>
            <w:noProof/>
            <w:webHidden/>
            <w:rtl/>
          </w:rPr>
          <w:t>5</w:t>
        </w:r>
        <w:r w:rsidR="004A6730">
          <w:rPr>
            <w:rStyle w:val="Hyperlink"/>
            <w:noProof/>
            <w:rtl/>
          </w:rPr>
          <w:fldChar w:fldCharType="end"/>
        </w:r>
      </w:hyperlink>
    </w:p>
    <w:p w:rsidR="004A6730" w:rsidRPr="00E92631" w:rsidRDefault="004A6730">
      <w:pPr>
        <w:pStyle w:val="TOC1"/>
        <w:tabs>
          <w:tab w:val="right" w:leader="dot" w:pos="7474"/>
        </w:tabs>
        <w:rPr>
          <w:rFonts w:ascii="Calibri" w:hAnsi="Calibri" w:cs="Arial"/>
          <w:b w:val="0"/>
          <w:bCs w:val="0"/>
          <w:noProof/>
          <w:sz w:val="22"/>
          <w:szCs w:val="22"/>
          <w:rtl/>
          <w:lang w:bidi="fa-IR"/>
        </w:rPr>
      </w:pPr>
      <w:hyperlink w:anchor="_Toc341368764" w:history="1">
        <w:r w:rsidRPr="00517605">
          <w:rPr>
            <w:rStyle w:val="Hyperlink"/>
            <w:rFonts w:hint="eastAsia"/>
            <w:noProof/>
            <w:rtl/>
          </w:rPr>
          <w:t>حقيقت</w:t>
        </w:r>
        <w:r w:rsidRPr="00517605">
          <w:rPr>
            <w:rStyle w:val="Hyperlink"/>
            <w:noProof/>
            <w:rtl/>
          </w:rPr>
          <w:t xml:space="preserve"> </w:t>
        </w:r>
        <w:r w:rsidRPr="00517605">
          <w:rPr>
            <w:rStyle w:val="Hyperlink"/>
            <w:rFonts w:hint="eastAsia"/>
            <w:noProof/>
            <w:rtl/>
          </w:rPr>
          <w:t>ايمان</w:t>
        </w:r>
        <w:r w:rsidRPr="00517605">
          <w:rPr>
            <w:rStyle w:val="Hyperlink"/>
            <w:noProof/>
            <w:rtl/>
          </w:rPr>
          <w:t xml:space="preserve"> </w:t>
        </w:r>
        <w:r w:rsidRPr="00517605">
          <w:rPr>
            <w:rStyle w:val="Hyperlink"/>
            <w:rFonts w:hint="eastAsia"/>
            <w:noProof/>
            <w:rtl/>
          </w:rPr>
          <w:t>به</w:t>
        </w:r>
        <w:r w:rsidRPr="00517605">
          <w:rPr>
            <w:rStyle w:val="Hyperlink"/>
            <w:noProof/>
            <w:rtl/>
          </w:rPr>
          <w:t xml:space="preserve"> </w:t>
        </w:r>
        <w:r w:rsidRPr="00517605">
          <w:rPr>
            <w:rStyle w:val="Hyperlink"/>
            <w:rFonts w:hint="eastAsia"/>
            <w:noProof/>
            <w:rtl/>
          </w:rPr>
          <w:t>غيب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Toc341368764 \h</w:instrText>
        </w:r>
        <w:r>
          <w:rPr>
            <w:noProof/>
            <w:webHidden/>
            <w:rtl/>
          </w:rPr>
          <w:instrText xml:space="preserve"> </w:instrText>
        </w:r>
        <w:r>
          <w:rPr>
            <w:rStyle w:val="Hyperlink"/>
            <w:noProof/>
            <w:rtl/>
          </w:rPr>
        </w:r>
        <w:r>
          <w:rPr>
            <w:rStyle w:val="Hyperlink"/>
            <w:noProof/>
            <w:rtl/>
          </w:rPr>
          <w:fldChar w:fldCharType="separate"/>
        </w:r>
        <w:r>
          <w:rPr>
            <w:noProof/>
            <w:webHidden/>
            <w:rtl/>
          </w:rPr>
          <w:t>11</w:t>
        </w:r>
        <w:r>
          <w:rPr>
            <w:rStyle w:val="Hyperlink"/>
            <w:noProof/>
            <w:rtl/>
          </w:rPr>
          <w:fldChar w:fldCharType="end"/>
        </w:r>
      </w:hyperlink>
    </w:p>
    <w:p w:rsidR="004A6730" w:rsidRPr="00E92631" w:rsidRDefault="004A6730">
      <w:pPr>
        <w:pStyle w:val="TOC1"/>
        <w:tabs>
          <w:tab w:val="right" w:leader="dot" w:pos="7474"/>
        </w:tabs>
        <w:rPr>
          <w:rFonts w:ascii="Calibri" w:hAnsi="Calibri" w:cs="Arial"/>
          <w:b w:val="0"/>
          <w:bCs w:val="0"/>
          <w:noProof/>
          <w:sz w:val="22"/>
          <w:szCs w:val="22"/>
          <w:rtl/>
          <w:lang w:bidi="fa-IR"/>
        </w:rPr>
      </w:pPr>
      <w:hyperlink w:anchor="_Toc341368765" w:history="1">
        <w:r w:rsidRPr="00517605">
          <w:rPr>
            <w:rStyle w:val="Hyperlink"/>
            <w:rFonts w:hint="eastAsia"/>
            <w:noProof/>
            <w:rtl/>
          </w:rPr>
          <w:t>دنباله</w:t>
        </w:r>
        <w:r w:rsidRPr="00517605">
          <w:rPr>
            <w:rStyle w:val="Hyperlink"/>
            <w:rFonts w:hint="eastAsia"/>
            <w:noProof/>
          </w:rPr>
          <w:t>‌</w:t>
        </w:r>
        <w:r w:rsidRPr="00517605">
          <w:rPr>
            <w:rStyle w:val="Hyperlink"/>
            <w:rFonts w:hint="eastAsia"/>
            <w:noProof/>
            <w:rtl/>
          </w:rPr>
          <w:t>روي</w:t>
        </w:r>
        <w:r w:rsidRPr="00517605">
          <w:rPr>
            <w:rStyle w:val="Hyperlink"/>
            <w:noProof/>
            <w:rtl/>
          </w:rPr>
          <w:t xml:space="preserve"> </w:t>
        </w:r>
        <w:r w:rsidRPr="00517605">
          <w:rPr>
            <w:rStyle w:val="Hyperlink"/>
            <w:rFonts w:hint="eastAsia"/>
            <w:noProof/>
            <w:rtl/>
          </w:rPr>
          <w:t>از</w:t>
        </w:r>
        <w:r w:rsidRPr="00517605">
          <w:rPr>
            <w:rStyle w:val="Hyperlink"/>
            <w:noProof/>
            <w:rtl/>
          </w:rPr>
          <w:t xml:space="preserve"> </w:t>
        </w:r>
        <w:r w:rsidRPr="00517605">
          <w:rPr>
            <w:rStyle w:val="Hyperlink"/>
            <w:rFonts w:hint="eastAsia"/>
            <w:noProof/>
            <w:rtl/>
          </w:rPr>
          <w:t>متشابهات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Toc341368765 \h</w:instrText>
        </w:r>
        <w:r>
          <w:rPr>
            <w:noProof/>
            <w:webHidden/>
            <w:rtl/>
          </w:rPr>
          <w:instrText xml:space="preserve"> </w:instrText>
        </w:r>
        <w:r>
          <w:rPr>
            <w:rStyle w:val="Hyperlink"/>
            <w:noProof/>
            <w:rtl/>
          </w:rPr>
        </w:r>
        <w:r>
          <w:rPr>
            <w:rStyle w:val="Hyperlink"/>
            <w:noProof/>
            <w:rtl/>
          </w:rPr>
          <w:fldChar w:fldCharType="separate"/>
        </w:r>
        <w:r>
          <w:rPr>
            <w:noProof/>
            <w:webHidden/>
            <w:rtl/>
          </w:rPr>
          <w:t>16</w:t>
        </w:r>
        <w:r>
          <w:rPr>
            <w:rStyle w:val="Hyperlink"/>
            <w:noProof/>
            <w:rtl/>
          </w:rPr>
          <w:fldChar w:fldCharType="end"/>
        </w:r>
      </w:hyperlink>
    </w:p>
    <w:p w:rsidR="004A6730" w:rsidRPr="00E92631" w:rsidRDefault="004A6730">
      <w:pPr>
        <w:pStyle w:val="TOC1"/>
        <w:tabs>
          <w:tab w:val="right" w:leader="dot" w:pos="7474"/>
        </w:tabs>
        <w:rPr>
          <w:rFonts w:ascii="Calibri" w:hAnsi="Calibri" w:cs="Arial"/>
          <w:b w:val="0"/>
          <w:bCs w:val="0"/>
          <w:noProof/>
          <w:sz w:val="22"/>
          <w:szCs w:val="22"/>
          <w:rtl/>
          <w:lang w:bidi="fa-IR"/>
        </w:rPr>
      </w:pPr>
      <w:hyperlink w:anchor="_Toc341368766" w:history="1">
        <w:r w:rsidRPr="00517605">
          <w:rPr>
            <w:rStyle w:val="Hyperlink"/>
            <w:rFonts w:hint="eastAsia"/>
            <w:noProof/>
            <w:rtl/>
          </w:rPr>
          <w:t>آيا</w:t>
        </w:r>
        <w:r w:rsidRPr="00517605">
          <w:rPr>
            <w:rStyle w:val="Hyperlink"/>
            <w:noProof/>
            <w:rtl/>
          </w:rPr>
          <w:t xml:space="preserve"> </w:t>
        </w:r>
        <w:r w:rsidRPr="00517605">
          <w:rPr>
            <w:rStyle w:val="Hyperlink"/>
            <w:rFonts w:hint="eastAsia"/>
            <w:noProof/>
            <w:rtl/>
          </w:rPr>
          <w:t>گفتن</w:t>
        </w:r>
        <w:r w:rsidRPr="00517605">
          <w:rPr>
            <w:rStyle w:val="Hyperlink"/>
            <w:noProof/>
            <w:rtl/>
          </w:rPr>
          <w:t xml:space="preserve"> «</w:t>
        </w:r>
        <w:r w:rsidRPr="00517605">
          <w:rPr>
            <w:rStyle w:val="Hyperlink"/>
            <w:rFonts w:hint="eastAsia"/>
            <w:noProof/>
            <w:rtl/>
          </w:rPr>
          <w:t>لا</w:t>
        </w:r>
        <w:r w:rsidRPr="00517605">
          <w:rPr>
            <w:rStyle w:val="Hyperlink"/>
            <w:noProof/>
            <w:rtl/>
          </w:rPr>
          <w:t xml:space="preserve"> </w:t>
        </w:r>
        <w:r w:rsidRPr="00517605">
          <w:rPr>
            <w:rStyle w:val="Hyperlink"/>
            <w:rFonts w:hint="eastAsia"/>
            <w:noProof/>
            <w:rtl/>
          </w:rPr>
          <w:t>اله</w:t>
        </w:r>
        <w:r w:rsidRPr="00517605">
          <w:rPr>
            <w:rStyle w:val="Hyperlink"/>
            <w:noProof/>
            <w:rtl/>
          </w:rPr>
          <w:t xml:space="preserve"> </w:t>
        </w:r>
        <w:r w:rsidRPr="00517605">
          <w:rPr>
            <w:rStyle w:val="Hyperlink"/>
            <w:rFonts w:hint="eastAsia"/>
            <w:noProof/>
            <w:rtl/>
          </w:rPr>
          <w:t>الا</w:t>
        </w:r>
        <w:r w:rsidRPr="00517605">
          <w:rPr>
            <w:rStyle w:val="Hyperlink"/>
            <w:noProof/>
            <w:rtl/>
          </w:rPr>
          <w:t xml:space="preserve"> </w:t>
        </w:r>
        <w:r w:rsidRPr="00517605">
          <w:rPr>
            <w:rStyle w:val="Hyperlink"/>
            <w:rFonts w:hint="eastAsia"/>
            <w:noProof/>
            <w:rtl/>
          </w:rPr>
          <w:t>الله</w:t>
        </w:r>
        <w:r w:rsidRPr="00517605">
          <w:rPr>
            <w:rStyle w:val="Hyperlink"/>
            <w:noProof/>
            <w:rtl/>
          </w:rPr>
          <w:t xml:space="preserve">» </w:t>
        </w:r>
        <w:r w:rsidRPr="00517605">
          <w:rPr>
            <w:rStyle w:val="Hyperlink"/>
            <w:rFonts w:hint="eastAsia"/>
            <w:noProof/>
            <w:rtl/>
          </w:rPr>
          <w:t>به</w:t>
        </w:r>
        <w:r w:rsidRPr="00517605">
          <w:rPr>
            <w:rStyle w:val="Hyperlink"/>
            <w:noProof/>
            <w:rtl/>
          </w:rPr>
          <w:t xml:space="preserve"> </w:t>
        </w:r>
        <w:r w:rsidRPr="00517605">
          <w:rPr>
            <w:rStyle w:val="Hyperlink"/>
            <w:rFonts w:hint="eastAsia"/>
            <w:noProof/>
            <w:rtl/>
          </w:rPr>
          <w:t>تنهايي</w:t>
        </w:r>
        <w:r w:rsidRPr="00517605">
          <w:rPr>
            <w:rStyle w:val="Hyperlink"/>
            <w:noProof/>
            <w:rtl/>
          </w:rPr>
          <w:t xml:space="preserve"> </w:t>
        </w:r>
        <w:r w:rsidRPr="00517605">
          <w:rPr>
            <w:rStyle w:val="Hyperlink"/>
            <w:rFonts w:hint="eastAsia"/>
            <w:noProof/>
            <w:rtl/>
          </w:rPr>
          <w:t>كافيست؟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Toc341368766 \h</w:instrText>
        </w:r>
        <w:r>
          <w:rPr>
            <w:noProof/>
            <w:webHidden/>
            <w:rtl/>
          </w:rPr>
          <w:instrText xml:space="preserve"> </w:instrText>
        </w:r>
        <w:r>
          <w:rPr>
            <w:rStyle w:val="Hyperlink"/>
            <w:noProof/>
            <w:rtl/>
          </w:rPr>
        </w:r>
        <w:r>
          <w:rPr>
            <w:rStyle w:val="Hyperlink"/>
            <w:noProof/>
            <w:rtl/>
          </w:rPr>
          <w:fldChar w:fldCharType="separate"/>
        </w:r>
        <w:r>
          <w:rPr>
            <w:noProof/>
            <w:webHidden/>
            <w:rtl/>
          </w:rPr>
          <w:t>24</w:t>
        </w:r>
        <w:r>
          <w:rPr>
            <w:rStyle w:val="Hyperlink"/>
            <w:noProof/>
            <w:rtl/>
          </w:rPr>
          <w:fldChar w:fldCharType="end"/>
        </w:r>
      </w:hyperlink>
    </w:p>
    <w:p w:rsidR="004A6730" w:rsidRPr="00E92631" w:rsidRDefault="004A6730">
      <w:pPr>
        <w:pStyle w:val="TOC1"/>
        <w:tabs>
          <w:tab w:val="right" w:leader="dot" w:pos="7474"/>
        </w:tabs>
        <w:rPr>
          <w:rFonts w:ascii="Calibri" w:hAnsi="Calibri" w:cs="Arial"/>
          <w:b w:val="0"/>
          <w:bCs w:val="0"/>
          <w:noProof/>
          <w:sz w:val="22"/>
          <w:szCs w:val="22"/>
          <w:rtl/>
          <w:lang w:bidi="fa-IR"/>
        </w:rPr>
      </w:pPr>
      <w:hyperlink w:anchor="_Toc341368767" w:history="1">
        <w:r w:rsidRPr="00517605">
          <w:rPr>
            <w:rStyle w:val="Hyperlink"/>
            <w:rFonts w:hint="eastAsia"/>
            <w:noProof/>
            <w:rtl/>
          </w:rPr>
          <w:t>ايمان</w:t>
        </w:r>
        <w:r w:rsidRPr="00517605">
          <w:rPr>
            <w:rStyle w:val="Hyperlink"/>
            <w:noProof/>
            <w:rtl/>
          </w:rPr>
          <w:t xml:space="preserve"> </w:t>
        </w:r>
        <w:r w:rsidRPr="00517605">
          <w:rPr>
            <w:rStyle w:val="Hyperlink"/>
            <w:rFonts w:hint="eastAsia"/>
            <w:noProof/>
            <w:rtl/>
          </w:rPr>
          <w:t>به</w:t>
        </w:r>
        <w:r w:rsidRPr="00517605">
          <w:rPr>
            <w:rStyle w:val="Hyperlink"/>
            <w:noProof/>
            <w:rtl/>
          </w:rPr>
          <w:t xml:space="preserve"> </w:t>
        </w:r>
        <w:r w:rsidRPr="00517605">
          <w:rPr>
            <w:rStyle w:val="Hyperlink"/>
            <w:rFonts w:hint="eastAsia"/>
            <w:noProof/>
            <w:rtl/>
          </w:rPr>
          <w:t>پيامبران</w:t>
        </w:r>
        <w:r w:rsidRPr="00517605">
          <w:rPr>
            <w:rStyle w:val="Hyperlink"/>
            <w:noProof/>
            <w:rtl/>
          </w:rPr>
          <w:t xml:space="preserve"> </w:t>
        </w:r>
        <w:r w:rsidRPr="00517605">
          <w:rPr>
            <w:rStyle w:val="Hyperlink"/>
            <w:rFonts w:hint="eastAsia"/>
            <w:noProof/>
            <w:rtl/>
          </w:rPr>
          <w:t>ركن</w:t>
        </w:r>
        <w:r w:rsidRPr="00517605">
          <w:rPr>
            <w:rStyle w:val="Hyperlink"/>
            <w:noProof/>
            <w:rtl/>
          </w:rPr>
          <w:t xml:space="preserve"> </w:t>
        </w:r>
        <w:r w:rsidRPr="00517605">
          <w:rPr>
            <w:rStyle w:val="Hyperlink"/>
            <w:rFonts w:hint="eastAsia"/>
            <w:noProof/>
            <w:rtl/>
          </w:rPr>
          <w:t>اساسي</w:t>
        </w:r>
        <w:r w:rsidRPr="00517605">
          <w:rPr>
            <w:rStyle w:val="Hyperlink"/>
            <w:noProof/>
            <w:rtl/>
          </w:rPr>
          <w:t xml:space="preserve"> </w:t>
        </w:r>
        <w:r w:rsidRPr="00517605">
          <w:rPr>
            <w:rStyle w:val="Hyperlink"/>
            <w:rFonts w:hint="eastAsia"/>
            <w:noProof/>
            <w:rtl/>
          </w:rPr>
          <w:t>در</w:t>
        </w:r>
        <w:r w:rsidRPr="00517605">
          <w:rPr>
            <w:rStyle w:val="Hyperlink"/>
            <w:noProof/>
            <w:rtl/>
          </w:rPr>
          <w:t xml:space="preserve"> </w:t>
        </w:r>
        <w:r w:rsidRPr="00517605">
          <w:rPr>
            <w:rStyle w:val="Hyperlink"/>
            <w:rFonts w:hint="eastAsia"/>
            <w:noProof/>
            <w:rtl/>
          </w:rPr>
          <w:t>عقيده</w:t>
        </w:r>
        <w:r w:rsidRPr="00517605">
          <w:rPr>
            <w:rStyle w:val="Hyperlink"/>
            <w:noProof/>
            <w:rtl/>
          </w:rPr>
          <w:t xml:space="preserve"> </w:t>
        </w:r>
        <w:r w:rsidRPr="00517605">
          <w:rPr>
            <w:rStyle w:val="Hyperlink"/>
            <w:rFonts w:hint="eastAsia"/>
            <w:noProof/>
            <w:rtl/>
          </w:rPr>
          <w:t>است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Toc341368767 \h</w:instrText>
        </w:r>
        <w:r>
          <w:rPr>
            <w:noProof/>
            <w:webHidden/>
            <w:rtl/>
          </w:rPr>
          <w:instrText xml:space="preserve"> </w:instrText>
        </w:r>
        <w:r>
          <w:rPr>
            <w:rStyle w:val="Hyperlink"/>
            <w:noProof/>
            <w:rtl/>
          </w:rPr>
        </w:r>
        <w:r>
          <w:rPr>
            <w:rStyle w:val="Hyperlink"/>
            <w:noProof/>
            <w:rtl/>
          </w:rPr>
          <w:fldChar w:fldCharType="separate"/>
        </w:r>
        <w:r>
          <w:rPr>
            <w:noProof/>
            <w:webHidden/>
            <w:rtl/>
          </w:rPr>
          <w:t>27</w:t>
        </w:r>
        <w:r>
          <w:rPr>
            <w:rStyle w:val="Hyperlink"/>
            <w:noProof/>
            <w:rtl/>
          </w:rPr>
          <w:fldChar w:fldCharType="end"/>
        </w:r>
      </w:hyperlink>
    </w:p>
    <w:p w:rsidR="004A6730" w:rsidRPr="00E92631" w:rsidRDefault="004A6730">
      <w:pPr>
        <w:pStyle w:val="TOC1"/>
        <w:tabs>
          <w:tab w:val="right" w:leader="dot" w:pos="7474"/>
        </w:tabs>
        <w:rPr>
          <w:rFonts w:ascii="Calibri" w:hAnsi="Calibri" w:cs="Arial"/>
          <w:b w:val="0"/>
          <w:bCs w:val="0"/>
          <w:noProof/>
          <w:sz w:val="22"/>
          <w:szCs w:val="22"/>
          <w:rtl/>
          <w:lang w:bidi="fa-IR"/>
        </w:rPr>
      </w:pPr>
      <w:hyperlink w:anchor="_Toc341368768" w:history="1">
        <w:r w:rsidRPr="00517605">
          <w:rPr>
            <w:rStyle w:val="Hyperlink"/>
            <w:rFonts w:hint="eastAsia"/>
            <w:noProof/>
            <w:rtl/>
          </w:rPr>
          <w:t>رسالت</w:t>
        </w:r>
        <w:r w:rsidRPr="00517605">
          <w:rPr>
            <w:rStyle w:val="Hyperlink"/>
            <w:noProof/>
            <w:rtl/>
          </w:rPr>
          <w:t xml:space="preserve"> </w:t>
        </w:r>
        <w:r w:rsidRPr="00517605">
          <w:rPr>
            <w:rStyle w:val="Hyperlink"/>
            <w:rFonts w:hint="eastAsia"/>
            <w:noProof/>
            <w:rtl/>
          </w:rPr>
          <w:t>محمد</w:t>
        </w:r>
        <w:r w:rsidRPr="00517605">
          <w:rPr>
            <w:rStyle w:val="Hyperlink"/>
            <w:noProof/>
            <w:rtl/>
          </w:rPr>
          <w:t xml:space="preserve"> </w:t>
        </w:r>
        <w:r w:rsidRPr="00517605">
          <w:rPr>
            <w:rStyle w:val="Hyperlink"/>
            <w:rFonts w:cs="CTraditional Arabic" w:hint="eastAsia"/>
            <w:noProof/>
            <w:rtl/>
          </w:rPr>
          <w:t>ص</w:t>
        </w:r>
        <w:r w:rsidRPr="00517605">
          <w:rPr>
            <w:rStyle w:val="Hyperlink"/>
            <w:noProof/>
            <w:rtl/>
          </w:rPr>
          <w:t xml:space="preserve"> </w:t>
        </w:r>
        <w:r w:rsidRPr="00517605">
          <w:rPr>
            <w:rStyle w:val="Hyperlink"/>
            <w:rFonts w:hint="eastAsia"/>
            <w:noProof/>
            <w:rtl/>
          </w:rPr>
          <w:t>براي</w:t>
        </w:r>
        <w:r w:rsidRPr="00517605">
          <w:rPr>
            <w:rStyle w:val="Hyperlink"/>
            <w:noProof/>
            <w:rtl/>
          </w:rPr>
          <w:t xml:space="preserve"> </w:t>
        </w:r>
        <w:r w:rsidRPr="00517605">
          <w:rPr>
            <w:rStyle w:val="Hyperlink"/>
            <w:rFonts w:hint="eastAsia"/>
            <w:noProof/>
            <w:rtl/>
          </w:rPr>
          <w:t>تمام</w:t>
        </w:r>
        <w:r w:rsidRPr="00517605">
          <w:rPr>
            <w:rStyle w:val="Hyperlink"/>
            <w:noProof/>
            <w:rtl/>
          </w:rPr>
          <w:t xml:space="preserve"> </w:t>
        </w:r>
        <w:r w:rsidRPr="00517605">
          <w:rPr>
            <w:rStyle w:val="Hyperlink"/>
            <w:rFonts w:hint="eastAsia"/>
            <w:noProof/>
            <w:rtl/>
          </w:rPr>
          <w:t>جهانيان</w:t>
        </w:r>
        <w:r w:rsidRPr="00517605">
          <w:rPr>
            <w:rStyle w:val="Hyperlink"/>
            <w:noProof/>
            <w:rtl/>
          </w:rPr>
          <w:t xml:space="preserve"> </w:t>
        </w:r>
        <w:r w:rsidRPr="00517605">
          <w:rPr>
            <w:rStyle w:val="Hyperlink"/>
            <w:rFonts w:hint="eastAsia"/>
            <w:noProof/>
            <w:rtl/>
          </w:rPr>
          <w:t>است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Toc341368768 \h</w:instrText>
        </w:r>
        <w:r>
          <w:rPr>
            <w:noProof/>
            <w:webHidden/>
            <w:rtl/>
          </w:rPr>
          <w:instrText xml:space="preserve"> </w:instrText>
        </w:r>
        <w:r>
          <w:rPr>
            <w:rStyle w:val="Hyperlink"/>
            <w:noProof/>
            <w:rtl/>
          </w:rPr>
        </w:r>
        <w:r>
          <w:rPr>
            <w:rStyle w:val="Hyperlink"/>
            <w:noProof/>
            <w:rtl/>
          </w:rPr>
          <w:fldChar w:fldCharType="separate"/>
        </w:r>
        <w:r>
          <w:rPr>
            <w:noProof/>
            <w:webHidden/>
            <w:rtl/>
          </w:rPr>
          <w:t>32</w:t>
        </w:r>
        <w:r>
          <w:rPr>
            <w:rStyle w:val="Hyperlink"/>
            <w:noProof/>
            <w:rtl/>
          </w:rPr>
          <w:fldChar w:fldCharType="end"/>
        </w:r>
      </w:hyperlink>
    </w:p>
    <w:p w:rsidR="004A6730" w:rsidRPr="00E92631" w:rsidRDefault="004A6730">
      <w:pPr>
        <w:pStyle w:val="TOC1"/>
        <w:tabs>
          <w:tab w:val="right" w:leader="dot" w:pos="7474"/>
        </w:tabs>
        <w:rPr>
          <w:rFonts w:ascii="Calibri" w:hAnsi="Calibri" w:cs="Arial"/>
          <w:b w:val="0"/>
          <w:bCs w:val="0"/>
          <w:noProof/>
          <w:sz w:val="22"/>
          <w:szCs w:val="22"/>
          <w:rtl/>
          <w:lang w:bidi="fa-IR"/>
        </w:rPr>
      </w:pPr>
      <w:hyperlink w:anchor="_Toc341368769" w:history="1">
        <w:r w:rsidRPr="00517605">
          <w:rPr>
            <w:rStyle w:val="Hyperlink"/>
            <w:rFonts w:hint="eastAsia"/>
            <w:noProof/>
            <w:rtl/>
          </w:rPr>
          <w:t>دلايل</w:t>
        </w:r>
        <w:r w:rsidRPr="00517605">
          <w:rPr>
            <w:rStyle w:val="Hyperlink"/>
            <w:noProof/>
            <w:rtl/>
          </w:rPr>
          <w:t xml:space="preserve"> </w:t>
        </w:r>
        <w:r w:rsidRPr="00517605">
          <w:rPr>
            <w:rStyle w:val="Hyperlink"/>
            <w:rFonts w:hint="eastAsia"/>
            <w:noProof/>
            <w:rtl/>
          </w:rPr>
          <w:t>ديگري</w:t>
        </w:r>
        <w:r w:rsidRPr="00517605">
          <w:rPr>
            <w:rStyle w:val="Hyperlink"/>
            <w:noProof/>
            <w:rtl/>
          </w:rPr>
          <w:t xml:space="preserve"> </w:t>
        </w:r>
        <w:r w:rsidRPr="00517605">
          <w:rPr>
            <w:rStyle w:val="Hyperlink"/>
            <w:rFonts w:hint="eastAsia"/>
            <w:noProof/>
            <w:rtl/>
          </w:rPr>
          <w:t>بر</w:t>
        </w:r>
        <w:r w:rsidRPr="00517605">
          <w:rPr>
            <w:rStyle w:val="Hyperlink"/>
            <w:noProof/>
            <w:rtl/>
          </w:rPr>
          <w:t xml:space="preserve"> </w:t>
        </w:r>
        <w:r w:rsidRPr="00517605">
          <w:rPr>
            <w:rStyle w:val="Hyperlink"/>
            <w:rFonts w:hint="eastAsia"/>
            <w:noProof/>
            <w:rtl/>
          </w:rPr>
          <w:t>كفر</w:t>
        </w:r>
        <w:r w:rsidRPr="00517605">
          <w:rPr>
            <w:rStyle w:val="Hyperlink"/>
            <w:noProof/>
            <w:rtl/>
          </w:rPr>
          <w:t xml:space="preserve"> </w:t>
        </w:r>
        <w:r w:rsidRPr="00517605">
          <w:rPr>
            <w:rStyle w:val="Hyperlink"/>
            <w:rFonts w:hint="eastAsia"/>
            <w:noProof/>
            <w:rtl/>
          </w:rPr>
          <w:t>اهل</w:t>
        </w:r>
        <w:r w:rsidRPr="00517605">
          <w:rPr>
            <w:rStyle w:val="Hyperlink"/>
            <w:noProof/>
            <w:rtl/>
          </w:rPr>
          <w:t xml:space="preserve"> </w:t>
        </w:r>
        <w:r w:rsidRPr="00517605">
          <w:rPr>
            <w:rStyle w:val="Hyperlink"/>
            <w:rFonts w:hint="eastAsia"/>
            <w:noProof/>
            <w:rtl/>
          </w:rPr>
          <w:t>كتاب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Toc341368769 \h</w:instrText>
        </w:r>
        <w:r>
          <w:rPr>
            <w:noProof/>
            <w:webHidden/>
            <w:rtl/>
          </w:rPr>
          <w:instrText xml:space="preserve"> </w:instrText>
        </w:r>
        <w:r>
          <w:rPr>
            <w:rStyle w:val="Hyperlink"/>
            <w:noProof/>
            <w:rtl/>
          </w:rPr>
        </w:r>
        <w:r>
          <w:rPr>
            <w:rStyle w:val="Hyperlink"/>
            <w:noProof/>
            <w:rtl/>
          </w:rPr>
          <w:fldChar w:fldCharType="separate"/>
        </w:r>
        <w:r>
          <w:rPr>
            <w:noProof/>
            <w:webHidden/>
            <w:rtl/>
          </w:rPr>
          <w:t>37</w:t>
        </w:r>
        <w:r>
          <w:rPr>
            <w:rStyle w:val="Hyperlink"/>
            <w:noProof/>
            <w:rtl/>
          </w:rPr>
          <w:fldChar w:fldCharType="end"/>
        </w:r>
      </w:hyperlink>
    </w:p>
    <w:p w:rsidR="004A6730" w:rsidRPr="00E92631" w:rsidRDefault="004A6730">
      <w:pPr>
        <w:pStyle w:val="TOC1"/>
        <w:tabs>
          <w:tab w:val="right" w:leader="dot" w:pos="7474"/>
        </w:tabs>
        <w:rPr>
          <w:rFonts w:ascii="Calibri" w:hAnsi="Calibri" w:cs="Arial"/>
          <w:b w:val="0"/>
          <w:bCs w:val="0"/>
          <w:noProof/>
          <w:sz w:val="22"/>
          <w:szCs w:val="22"/>
          <w:rtl/>
          <w:lang w:bidi="fa-IR"/>
        </w:rPr>
      </w:pPr>
      <w:hyperlink w:anchor="_Toc341368770" w:history="1">
        <w:r w:rsidRPr="00517605">
          <w:rPr>
            <w:rStyle w:val="Hyperlink"/>
            <w:rFonts w:hint="eastAsia"/>
            <w:noProof/>
            <w:rtl/>
          </w:rPr>
          <w:t>ايمان</w:t>
        </w:r>
        <w:r w:rsidRPr="00517605">
          <w:rPr>
            <w:rStyle w:val="Hyperlink"/>
            <w:noProof/>
            <w:rtl/>
          </w:rPr>
          <w:t xml:space="preserve"> </w:t>
        </w:r>
        <w:r w:rsidRPr="00517605">
          <w:rPr>
            <w:rStyle w:val="Hyperlink"/>
            <w:rFonts w:hint="eastAsia"/>
            <w:noProof/>
            <w:rtl/>
          </w:rPr>
          <w:t>قابل</w:t>
        </w:r>
        <w:r w:rsidRPr="00517605">
          <w:rPr>
            <w:rStyle w:val="Hyperlink"/>
            <w:noProof/>
            <w:rtl/>
          </w:rPr>
          <w:t xml:space="preserve"> </w:t>
        </w:r>
        <w:r w:rsidRPr="00517605">
          <w:rPr>
            <w:rStyle w:val="Hyperlink"/>
            <w:rFonts w:hint="eastAsia"/>
            <w:noProof/>
            <w:rtl/>
          </w:rPr>
          <w:t>تجزيه</w:t>
        </w:r>
        <w:r w:rsidRPr="00517605">
          <w:rPr>
            <w:rStyle w:val="Hyperlink"/>
            <w:noProof/>
            <w:rtl/>
          </w:rPr>
          <w:t xml:space="preserve"> </w:t>
        </w:r>
        <w:r w:rsidRPr="00517605">
          <w:rPr>
            <w:rStyle w:val="Hyperlink"/>
            <w:rFonts w:hint="eastAsia"/>
            <w:noProof/>
            <w:rtl/>
          </w:rPr>
          <w:t>نيست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Toc341368770 \h</w:instrText>
        </w:r>
        <w:r>
          <w:rPr>
            <w:noProof/>
            <w:webHidden/>
            <w:rtl/>
          </w:rPr>
          <w:instrText xml:space="preserve"> </w:instrText>
        </w:r>
        <w:r>
          <w:rPr>
            <w:rStyle w:val="Hyperlink"/>
            <w:noProof/>
            <w:rtl/>
          </w:rPr>
        </w:r>
        <w:r>
          <w:rPr>
            <w:rStyle w:val="Hyperlink"/>
            <w:noProof/>
            <w:rtl/>
          </w:rPr>
          <w:fldChar w:fldCharType="separate"/>
        </w:r>
        <w:r>
          <w:rPr>
            <w:noProof/>
            <w:webHidden/>
            <w:rtl/>
          </w:rPr>
          <w:t>39</w:t>
        </w:r>
        <w:r>
          <w:rPr>
            <w:rStyle w:val="Hyperlink"/>
            <w:noProof/>
            <w:rtl/>
          </w:rPr>
          <w:fldChar w:fldCharType="end"/>
        </w:r>
      </w:hyperlink>
    </w:p>
    <w:p w:rsidR="004A6730" w:rsidRPr="00E92631" w:rsidRDefault="004A6730">
      <w:pPr>
        <w:pStyle w:val="TOC1"/>
        <w:tabs>
          <w:tab w:val="right" w:leader="dot" w:pos="7474"/>
        </w:tabs>
        <w:rPr>
          <w:rFonts w:ascii="Calibri" w:hAnsi="Calibri" w:cs="Arial"/>
          <w:b w:val="0"/>
          <w:bCs w:val="0"/>
          <w:noProof/>
          <w:sz w:val="22"/>
          <w:szCs w:val="22"/>
          <w:rtl/>
          <w:lang w:bidi="fa-IR"/>
        </w:rPr>
      </w:pPr>
      <w:hyperlink w:anchor="_Toc341368771" w:history="1">
        <w:r w:rsidRPr="00517605">
          <w:rPr>
            <w:rStyle w:val="Hyperlink"/>
            <w:rFonts w:hint="eastAsia"/>
            <w:noProof/>
            <w:rtl/>
          </w:rPr>
          <w:t>براي</w:t>
        </w:r>
        <w:r w:rsidRPr="00517605">
          <w:rPr>
            <w:rStyle w:val="Hyperlink"/>
            <w:noProof/>
            <w:rtl/>
          </w:rPr>
          <w:t xml:space="preserve"> </w:t>
        </w:r>
        <w:r w:rsidRPr="00517605">
          <w:rPr>
            <w:rStyle w:val="Hyperlink"/>
            <w:rFonts w:hint="eastAsia"/>
            <w:noProof/>
            <w:rtl/>
          </w:rPr>
          <w:t>اين</w:t>
        </w:r>
        <w:r w:rsidRPr="00517605">
          <w:rPr>
            <w:rStyle w:val="Hyperlink"/>
            <w:noProof/>
            <w:rtl/>
          </w:rPr>
          <w:t xml:space="preserve"> </w:t>
        </w:r>
        <w:r w:rsidRPr="00517605">
          <w:rPr>
            <w:rStyle w:val="Hyperlink"/>
            <w:rFonts w:hint="eastAsia"/>
            <w:noProof/>
            <w:rtl/>
          </w:rPr>
          <w:t>است</w:t>
        </w:r>
        <w:r w:rsidRPr="00517605">
          <w:rPr>
            <w:rStyle w:val="Hyperlink"/>
            <w:noProof/>
            <w:rtl/>
          </w:rPr>
          <w:t xml:space="preserve"> </w:t>
        </w:r>
        <w:r w:rsidRPr="00517605">
          <w:rPr>
            <w:rStyle w:val="Hyperlink"/>
            <w:rFonts w:hint="eastAsia"/>
            <w:noProof/>
            <w:rtl/>
          </w:rPr>
          <w:t>كه</w:t>
        </w:r>
        <w:r w:rsidRPr="00517605">
          <w:rPr>
            <w:rStyle w:val="Hyperlink"/>
            <w:noProof/>
            <w:rtl/>
          </w:rPr>
          <w:t xml:space="preserve"> </w:t>
        </w:r>
        <w:r w:rsidRPr="00517605">
          <w:rPr>
            <w:rStyle w:val="Hyperlink"/>
            <w:rFonts w:hint="eastAsia"/>
            <w:noProof/>
            <w:rtl/>
          </w:rPr>
          <w:t>ما</w:t>
        </w:r>
        <w:r w:rsidRPr="00517605">
          <w:rPr>
            <w:rStyle w:val="Hyperlink"/>
            <w:noProof/>
            <w:rtl/>
          </w:rPr>
          <w:t xml:space="preserve"> </w:t>
        </w:r>
        <w:r w:rsidRPr="00517605">
          <w:rPr>
            <w:rStyle w:val="Hyperlink"/>
            <w:rFonts w:hint="eastAsia"/>
            <w:noProof/>
            <w:rtl/>
          </w:rPr>
          <w:t>يهود</w:t>
        </w:r>
        <w:r w:rsidRPr="00517605">
          <w:rPr>
            <w:rStyle w:val="Hyperlink"/>
            <w:noProof/>
            <w:rtl/>
          </w:rPr>
          <w:t xml:space="preserve"> </w:t>
        </w:r>
        <w:r w:rsidRPr="00517605">
          <w:rPr>
            <w:rStyle w:val="Hyperlink"/>
            <w:rFonts w:hint="eastAsia"/>
            <w:noProof/>
            <w:rtl/>
          </w:rPr>
          <w:t>و</w:t>
        </w:r>
        <w:r w:rsidRPr="00517605">
          <w:rPr>
            <w:rStyle w:val="Hyperlink"/>
            <w:noProof/>
            <w:rtl/>
          </w:rPr>
          <w:t xml:space="preserve"> </w:t>
        </w:r>
        <w:r w:rsidRPr="00517605">
          <w:rPr>
            <w:rStyle w:val="Hyperlink"/>
            <w:rFonts w:hint="eastAsia"/>
            <w:noProof/>
            <w:rtl/>
          </w:rPr>
          <w:t>نصاري</w:t>
        </w:r>
        <w:r w:rsidRPr="00517605">
          <w:rPr>
            <w:rStyle w:val="Hyperlink"/>
            <w:noProof/>
            <w:rtl/>
          </w:rPr>
          <w:t xml:space="preserve"> </w:t>
        </w:r>
        <w:r w:rsidRPr="00517605">
          <w:rPr>
            <w:rStyle w:val="Hyperlink"/>
            <w:rFonts w:hint="eastAsia"/>
            <w:noProof/>
            <w:rtl/>
          </w:rPr>
          <w:t>را</w:t>
        </w:r>
        <w:r w:rsidRPr="00517605">
          <w:rPr>
            <w:rStyle w:val="Hyperlink"/>
            <w:noProof/>
            <w:rtl/>
          </w:rPr>
          <w:t xml:space="preserve"> </w:t>
        </w:r>
        <w:r w:rsidRPr="00517605">
          <w:rPr>
            <w:rStyle w:val="Hyperlink"/>
            <w:rFonts w:hint="eastAsia"/>
            <w:noProof/>
            <w:rtl/>
          </w:rPr>
          <w:t>كافر</w:t>
        </w:r>
        <w:r w:rsidRPr="00517605">
          <w:rPr>
            <w:rStyle w:val="Hyperlink"/>
            <w:noProof/>
            <w:rtl/>
          </w:rPr>
          <w:t xml:space="preserve"> </w:t>
        </w:r>
        <w:r w:rsidRPr="00517605">
          <w:rPr>
            <w:rStyle w:val="Hyperlink"/>
            <w:rFonts w:hint="eastAsia"/>
            <w:noProof/>
            <w:rtl/>
          </w:rPr>
          <w:t>مي</w:t>
        </w:r>
        <w:r w:rsidRPr="00517605">
          <w:rPr>
            <w:rStyle w:val="Hyperlink"/>
            <w:rFonts w:hint="eastAsia"/>
            <w:noProof/>
          </w:rPr>
          <w:t>‌</w:t>
        </w:r>
        <w:r w:rsidRPr="00517605">
          <w:rPr>
            <w:rStyle w:val="Hyperlink"/>
            <w:rFonts w:hint="eastAsia"/>
            <w:noProof/>
            <w:rtl/>
          </w:rPr>
          <w:t>دانيم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Toc341368771 \h</w:instrText>
        </w:r>
        <w:r>
          <w:rPr>
            <w:noProof/>
            <w:webHidden/>
            <w:rtl/>
          </w:rPr>
          <w:instrText xml:space="preserve"> </w:instrText>
        </w:r>
        <w:r>
          <w:rPr>
            <w:rStyle w:val="Hyperlink"/>
            <w:noProof/>
            <w:rtl/>
          </w:rPr>
        </w:r>
        <w:r>
          <w:rPr>
            <w:rStyle w:val="Hyperlink"/>
            <w:noProof/>
            <w:rtl/>
          </w:rPr>
          <w:fldChar w:fldCharType="separate"/>
        </w:r>
        <w:r>
          <w:rPr>
            <w:noProof/>
            <w:webHidden/>
            <w:rtl/>
          </w:rPr>
          <w:t>40</w:t>
        </w:r>
        <w:r>
          <w:rPr>
            <w:rStyle w:val="Hyperlink"/>
            <w:noProof/>
            <w:rtl/>
          </w:rPr>
          <w:fldChar w:fldCharType="end"/>
        </w:r>
      </w:hyperlink>
    </w:p>
    <w:p w:rsidR="004A6730" w:rsidRPr="00E92631" w:rsidRDefault="004A6730">
      <w:pPr>
        <w:pStyle w:val="TOC1"/>
        <w:tabs>
          <w:tab w:val="right" w:leader="dot" w:pos="7474"/>
        </w:tabs>
        <w:rPr>
          <w:rFonts w:ascii="Calibri" w:hAnsi="Calibri" w:cs="Arial"/>
          <w:b w:val="0"/>
          <w:bCs w:val="0"/>
          <w:noProof/>
          <w:sz w:val="22"/>
          <w:szCs w:val="22"/>
          <w:rtl/>
          <w:lang w:bidi="fa-IR"/>
        </w:rPr>
      </w:pPr>
      <w:hyperlink w:anchor="_Toc341368772" w:history="1">
        <w:r w:rsidRPr="00517605">
          <w:rPr>
            <w:rStyle w:val="Hyperlink"/>
            <w:rFonts w:hint="eastAsia"/>
            <w:noProof/>
            <w:rtl/>
          </w:rPr>
          <w:t>نصاري</w:t>
        </w:r>
        <w:r w:rsidRPr="00517605">
          <w:rPr>
            <w:rStyle w:val="Hyperlink"/>
            <w:noProof/>
            <w:rtl/>
          </w:rPr>
          <w:t xml:space="preserve"> </w:t>
        </w:r>
        <w:r w:rsidRPr="00517605">
          <w:rPr>
            <w:rStyle w:val="Hyperlink"/>
            <w:rFonts w:hint="eastAsia"/>
            <w:noProof/>
            <w:rtl/>
          </w:rPr>
          <w:t>به</w:t>
        </w:r>
        <w:r w:rsidRPr="00517605">
          <w:rPr>
            <w:rStyle w:val="Hyperlink"/>
            <w:noProof/>
            <w:rtl/>
          </w:rPr>
          <w:t xml:space="preserve"> </w:t>
        </w:r>
        <w:r w:rsidRPr="00517605">
          <w:rPr>
            <w:rStyle w:val="Hyperlink"/>
            <w:rFonts w:hint="eastAsia"/>
            <w:noProof/>
            <w:rtl/>
          </w:rPr>
          <w:t>نسبت</w:t>
        </w:r>
        <w:r w:rsidRPr="00517605">
          <w:rPr>
            <w:rStyle w:val="Hyperlink"/>
            <w:noProof/>
            <w:rtl/>
          </w:rPr>
          <w:t xml:space="preserve"> </w:t>
        </w:r>
        <w:r w:rsidRPr="00517605">
          <w:rPr>
            <w:rStyle w:val="Hyperlink"/>
            <w:rFonts w:hint="eastAsia"/>
            <w:noProof/>
            <w:rtl/>
          </w:rPr>
          <w:t>يهود</w:t>
        </w:r>
        <w:r w:rsidRPr="00517605">
          <w:rPr>
            <w:rStyle w:val="Hyperlink"/>
            <w:noProof/>
            <w:rtl/>
          </w:rPr>
          <w:t xml:space="preserve"> </w:t>
        </w:r>
        <w:r w:rsidRPr="00517605">
          <w:rPr>
            <w:rStyle w:val="Hyperlink"/>
            <w:rFonts w:hint="eastAsia"/>
            <w:noProof/>
            <w:rtl/>
          </w:rPr>
          <w:t>از</w:t>
        </w:r>
        <w:r w:rsidRPr="00517605">
          <w:rPr>
            <w:rStyle w:val="Hyperlink"/>
            <w:noProof/>
            <w:rtl/>
          </w:rPr>
          <w:t xml:space="preserve"> </w:t>
        </w:r>
        <w:r w:rsidRPr="00517605">
          <w:rPr>
            <w:rStyle w:val="Hyperlink"/>
            <w:rFonts w:hint="eastAsia"/>
            <w:noProof/>
            <w:rtl/>
          </w:rPr>
          <w:t>ملت</w:t>
        </w:r>
        <w:r w:rsidRPr="00517605">
          <w:rPr>
            <w:rStyle w:val="Hyperlink"/>
            <w:noProof/>
            <w:rtl/>
          </w:rPr>
          <w:t xml:space="preserve"> </w:t>
        </w:r>
        <w:r w:rsidRPr="00517605">
          <w:rPr>
            <w:rStyle w:val="Hyperlink"/>
            <w:rFonts w:hint="eastAsia"/>
            <w:noProof/>
            <w:rtl/>
          </w:rPr>
          <w:t>ابراهيم</w:t>
        </w:r>
        <w:r w:rsidRPr="00517605">
          <w:rPr>
            <w:rStyle w:val="Hyperlink"/>
            <w:noProof/>
            <w:rtl/>
          </w:rPr>
          <w:t xml:space="preserve"> </w:t>
        </w:r>
        <w:r w:rsidRPr="00517605">
          <w:rPr>
            <w:rStyle w:val="Hyperlink"/>
            <w:rFonts w:hint="eastAsia"/>
            <w:noProof/>
            <w:rtl/>
          </w:rPr>
          <w:t>دورتر‌اند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Toc341368772 \h</w:instrText>
        </w:r>
        <w:r>
          <w:rPr>
            <w:noProof/>
            <w:webHidden/>
            <w:rtl/>
          </w:rPr>
          <w:instrText xml:space="preserve"> </w:instrText>
        </w:r>
        <w:r>
          <w:rPr>
            <w:rStyle w:val="Hyperlink"/>
            <w:noProof/>
            <w:rtl/>
          </w:rPr>
        </w:r>
        <w:r>
          <w:rPr>
            <w:rStyle w:val="Hyperlink"/>
            <w:noProof/>
            <w:rtl/>
          </w:rPr>
          <w:fldChar w:fldCharType="separate"/>
        </w:r>
        <w:r>
          <w:rPr>
            <w:noProof/>
            <w:webHidden/>
            <w:rtl/>
          </w:rPr>
          <w:t>42</w:t>
        </w:r>
        <w:r>
          <w:rPr>
            <w:rStyle w:val="Hyperlink"/>
            <w:noProof/>
            <w:rtl/>
          </w:rPr>
          <w:fldChar w:fldCharType="end"/>
        </w:r>
      </w:hyperlink>
    </w:p>
    <w:p w:rsidR="004A6730" w:rsidRPr="00E92631" w:rsidRDefault="004A6730">
      <w:pPr>
        <w:pStyle w:val="TOC2"/>
        <w:tabs>
          <w:tab w:val="right" w:leader="dot" w:pos="7474"/>
        </w:tabs>
        <w:rPr>
          <w:rFonts w:ascii="Calibri" w:hAnsi="Calibri" w:cs="Arial"/>
          <w:noProof/>
          <w:sz w:val="22"/>
          <w:szCs w:val="22"/>
          <w:rtl/>
          <w:lang w:bidi="fa-IR"/>
        </w:rPr>
      </w:pPr>
      <w:hyperlink w:anchor="_Toc341368773" w:history="1">
        <w:r w:rsidRPr="00517605">
          <w:rPr>
            <w:rStyle w:val="Hyperlink"/>
            <w:rFonts w:hint="eastAsia"/>
            <w:noProof/>
            <w:rtl/>
          </w:rPr>
          <w:t>يهود</w:t>
        </w:r>
        <w:r w:rsidRPr="00517605">
          <w:rPr>
            <w:rStyle w:val="Hyperlink"/>
            <w:noProof/>
            <w:rtl/>
          </w:rPr>
          <w:t xml:space="preserve"> </w:t>
        </w:r>
        <w:r w:rsidRPr="00517605">
          <w:rPr>
            <w:rStyle w:val="Hyperlink"/>
            <w:rFonts w:hint="eastAsia"/>
            <w:noProof/>
            <w:rtl/>
          </w:rPr>
          <w:t>خوك</w:t>
        </w:r>
        <w:r w:rsidRPr="00517605">
          <w:rPr>
            <w:rStyle w:val="Hyperlink"/>
            <w:noProof/>
            <w:rtl/>
          </w:rPr>
          <w:t xml:space="preserve"> </w:t>
        </w:r>
        <w:r w:rsidRPr="00517605">
          <w:rPr>
            <w:rStyle w:val="Hyperlink"/>
            <w:rFonts w:hint="eastAsia"/>
            <w:noProof/>
            <w:rtl/>
          </w:rPr>
          <w:t>را</w:t>
        </w:r>
        <w:r w:rsidRPr="00517605">
          <w:rPr>
            <w:rStyle w:val="Hyperlink"/>
            <w:noProof/>
            <w:rtl/>
          </w:rPr>
          <w:t xml:space="preserve"> </w:t>
        </w:r>
        <w:r w:rsidRPr="00517605">
          <w:rPr>
            <w:rStyle w:val="Hyperlink"/>
            <w:rFonts w:hint="eastAsia"/>
            <w:noProof/>
            <w:rtl/>
          </w:rPr>
          <w:t>حرام</w:t>
        </w:r>
        <w:r w:rsidRPr="00517605">
          <w:rPr>
            <w:rStyle w:val="Hyperlink"/>
            <w:noProof/>
            <w:rtl/>
          </w:rPr>
          <w:t xml:space="preserve"> </w:t>
        </w:r>
        <w:r w:rsidRPr="00517605">
          <w:rPr>
            <w:rStyle w:val="Hyperlink"/>
            <w:rFonts w:hint="eastAsia"/>
            <w:noProof/>
            <w:rtl/>
          </w:rPr>
          <w:t>و</w:t>
        </w:r>
        <w:r w:rsidRPr="00517605">
          <w:rPr>
            <w:rStyle w:val="Hyperlink"/>
            <w:noProof/>
            <w:rtl/>
          </w:rPr>
          <w:t xml:space="preserve"> </w:t>
        </w:r>
        <w:r w:rsidRPr="00517605">
          <w:rPr>
            <w:rStyle w:val="Hyperlink"/>
            <w:rFonts w:hint="eastAsia"/>
            <w:noProof/>
            <w:rtl/>
          </w:rPr>
          <w:t>نصاري</w:t>
        </w:r>
        <w:r w:rsidRPr="00517605">
          <w:rPr>
            <w:rStyle w:val="Hyperlink"/>
            <w:noProof/>
            <w:rtl/>
          </w:rPr>
          <w:t xml:space="preserve"> </w:t>
        </w:r>
        <w:r w:rsidRPr="00517605">
          <w:rPr>
            <w:rStyle w:val="Hyperlink"/>
            <w:rFonts w:hint="eastAsia"/>
            <w:noProof/>
            <w:rtl/>
          </w:rPr>
          <w:t>آن</w:t>
        </w:r>
        <w:r w:rsidRPr="00517605">
          <w:rPr>
            <w:rStyle w:val="Hyperlink"/>
            <w:noProof/>
            <w:rtl/>
          </w:rPr>
          <w:t xml:space="preserve"> </w:t>
        </w:r>
        <w:r w:rsidRPr="00517605">
          <w:rPr>
            <w:rStyle w:val="Hyperlink"/>
            <w:rFonts w:hint="eastAsia"/>
            <w:noProof/>
            <w:rtl/>
          </w:rPr>
          <w:t>را</w:t>
        </w:r>
        <w:r w:rsidRPr="00517605">
          <w:rPr>
            <w:rStyle w:val="Hyperlink"/>
            <w:noProof/>
            <w:rtl/>
          </w:rPr>
          <w:t xml:space="preserve"> </w:t>
        </w:r>
        <w:r w:rsidRPr="00517605">
          <w:rPr>
            <w:rStyle w:val="Hyperlink"/>
            <w:rFonts w:hint="eastAsia"/>
            <w:noProof/>
            <w:rtl/>
          </w:rPr>
          <w:t>مباح</w:t>
        </w:r>
        <w:r w:rsidRPr="00517605">
          <w:rPr>
            <w:rStyle w:val="Hyperlink"/>
            <w:noProof/>
            <w:rtl/>
          </w:rPr>
          <w:t xml:space="preserve"> </w:t>
        </w:r>
        <w:r w:rsidRPr="00517605">
          <w:rPr>
            <w:rStyle w:val="Hyperlink"/>
            <w:rFonts w:hint="eastAsia"/>
            <w:noProof/>
            <w:rtl/>
          </w:rPr>
          <w:t>مي</w:t>
        </w:r>
        <w:r w:rsidRPr="00517605">
          <w:rPr>
            <w:rStyle w:val="Hyperlink"/>
            <w:rFonts w:hint="eastAsia"/>
            <w:noProof/>
          </w:rPr>
          <w:t>‌</w:t>
        </w:r>
        <w:r w:rsidRPr="00517605">
          <w:rPr>
            <w:rStyle w:val="Hyperlink"/>
            <w:rFonts w:hint="eastAsia"/>
            <w:noProof/>
            <w:rtl/>
          </w:rPr>
          <w:t>داند</w:t>
        </w:r>
        <w:r w:rsidRPr="00517605">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Toc341368773 \h</w:instrText>
        </w:r>
        <w:r>
          <w:rPr>
            <w:noProof/>
            <w:webHidden/>
            <w:rtl/>
          </w:rPr>
          <w:instrText xml:space="preserve"> </w:instrText>
        </w:r>
        <w:r>
          <w:rPr>
            <w:rStyle w:val="Hyperlink"/>
            <w:noProof/>
            <w:rtl/>
          </w:rPr>
        </w:r>
        <w:r>
          <w:rPr>
            <w:rStyle w:val="Hyperlink"/>
            <w:noProof/>
            <w:rtl/>
          </w:rPr>
          <w:fldChar w:fldCharType="separate"/>
        </w:r>
        <w:r>
          <w:rPr>
            <w:noProof/>
            <w:webHidden/>
            <w:rtl/>
          </w:rPr>
          <w:t>43</w:t>
        </w:r>
        <w:r>
          <w:rPr>
            <w:rStyle w:val="Hyperlink"/>
            <w:noProof/>
            <w:rtl/>
          </w:rPr>
          <w:fldChar w:fldCharType="end"/>
        </w:r>
      </w:hyperlink>
    </w:p>
    <w:p w:rsidR="004A6730" w:rsidRPr="00E92631" w:rsidRDefault="004A6730">
      <w:pPr>
        <w:pStyle w:val="TOC2"/>
        <w:tabs>
          <w:tab w:val="right" w:leader="dot" w:pos="7474"/>
        </w:tabs>
        <w:rPr>
          <w:rFonts w:ascii="Calibri" w:hAnsi="Calibri" w:cs="Arial"/>
          <w:noProof/>
          <w:sz w:val="22"/>
          <w:szCs w:val="22"/>
          <w:rtl/>
          <w:lang w:bidi="fa-IR"/>
        </w:rPr>
      </w:pPr>
      <w:hyperlink w:anchor="_Toc341368774" w:history="1">
        <w:r w:rsidRPr="00517605">
          <w:rPr>
            <w:rStyle w:val="Hyperlink"/>
            <w:rFonts w:hint="eastAsia"/>
            <w:noProof/>
            <w:rtl/>
          </w:rPr>
          <w:t>به</w:t>
        </w:r>
        <w:r w:rsidRPr="00517605">
          <w:rPr>
            <w:rStyle w:val="Hyperlink"/>
            <w:noProof/>
            <w:rtl/>
          </w:rPr>
          <w:t xml:space="preserve"> </w:t>
        </w:r>
        <w:r w:rsidRPr="00517605">
          <w:rPr>
            <w:rStyle w:val="Hyperlink"/>
            <w:rFonts w:hint="eastAsia"/>
            <w:noProof/>
            <w:rtl/>
          </w:rPr>
          <w:t>كار</w:t>
        </w:r>
        <w:r w:rsidRPr="00517605">
          <w:rPr>
            <w:rStyle w:val="Hyperlink"/>
            <w:noProof/>
            <w:rtl/>
          </w:rPr>
          <w:t xml:space="preserve"> </w:t>
        </w:r>
        <w:r w:rsidRPr="00517605">
          <w:rPr>
            <w:rStyle w:val="Hyperlink"/>
            <w:rFonts w:hint="eastAsia"/>
            <w:noProof/>
            <w:rtl/>
          </w:rPr>
          <w:t>بردن</w:t>
        </w:r>
        <w:r w:rsidRPr="00517605">
          <w:rPr>
            <w:rStyle w:val="Hyperlink"/>
            <w:noProof/>
            <w:rtl/>
          </w:rPr>
          <w:t xml:space="preserve"> </w:t>
        </w:r>
        <w:r w:rsidRPr="00517605">
          <w:rPr>
            <w:rStyle w:val="Hyperlink"/>
            <w:rFonts w:hint="eastAsia"/>
            <w:noProof/>
            <w:rtl/>
          </w:rPr>
          <w:t>لفظ</w:t>
        </w:r>
        <w:r w:rsidRPr="00517605">
          <w:rPr>
            <w:rStyle w:val="Hyperlink"/>
            <w:noProof/>
            <w:rtl/>
          </w:rPr>
          <w:t xml:space="preserve"> </w:t>
        </w:r>
        <w:r w:rsidRPr="00517605">
          <w:rPr>
            <w:rStyle w:val="Hyperlink"/>
            <w:rFonts w:hint="eastAsia"/>
            <w:noProof/>
            <w:rtl/>
          </w:rPr>
          <w:t>اهل</w:t>
        </w:r>
        <w:r w:rsidRPr="00517605">
          <w:rPr>
            <w:rStyle w:val="Hyperlink"/>
            <w:noProof/>
            <w:rtl/>
          </w:rPr>
          <w:t xml:space="preserve"> </w:t>
        </w:r>
        <w:r w:rsidRPr="00517605">
          <w:rPr>
            <w:rStyle w:val="Hyperlink"/>
            <w:rFonts w:hint="eastAsia"/>
            <w:noProof/>
            <w:rtl/>
          </w:rPr>
          <w:t>كتاب</w:t>
        </w:r>
        <w:r w:rsidRPr="00517605">
          <w:rPr>
            <w:rStyle w:val="Hyperlink"/>
            <w:noProof/>
            <w:rtl/>
          </w:rPr>
          <w:t xml:space="preserve"> </w:t>
        </w:r>
        <w:r w:rsidRPr="00517605">
          <w:rPr>
            <w:rStyle w:val="Hyperlink"/>
            <w:rFonts w:hint="eastAsia"/>
            <w:noProof/>
            <w:rtl/>
          </w:rPr>
          <w:t>بر</w:t>
        </w:r>
        <w:r w:rsidRPr="00517605">
          <w:rPr>
            <w:rStyle w:val="Hyperlink"/>
            <w:noProof/>
            <w:rtl/>
          </w:rPr>
          <w:t xml:space="preserve"> </w:t>
        </w:r>
        <w:r w:rsidRPr="00517605">
          <w:rPr>
            <w:rStyle w:val="Hyperlink"/>
            <w:rFonts w:hint="eastAsia"/>
            <w:noProof/>
            <w:rtl/>
          </w:rPr>
          <w:t>ايمان</w:t>
        </w:r>
        <w:r w:rsidRPr="00517605">
          <w:rPr>
            <w:rStyle w:val="Hyperlink"/>
            <w:noProof/>
            <w:rtl/>
          </w:rPr>
          <w:t xml:space="preserve"> </w:t>
        </w:r>
        <w:r w:rsidRPr="00517605">
          <w:rPr>
            <w:rStyle w:val="Hyperlink"/>
            <w:rFonts w:hint="eastAsia"/>
            <w:noProof/>
            <w:rtl/>
          </w:rPr>
          <w:t>آنان</w:t>
        </w:r>
        <w:r w:rsidRPr="00517605">
          <w:rPr>
            <w:rStyle w:val="Hyperlink"/>
            <w:noProof/>
            <w:rtl/>
          </w:rPr>
          <w:t xml:space="preserve"> </w:t>
        </w:r>
        <w:r w:rsidRPr="00517605">
          <w:rPr>
            <w:rStyle w:val="Hyperlink"/>
            <w:rFonts w:hint="eastAsia"/>
            <w:noProof/>
            <w:rtl/>
          </w:rPr>
          <w:t>دلالت</w:t>
        </w:r>
        <w:r w:rsidRPr="00517605">
          <w:rPr>
            <w:rStyle w:val="Hyperlink"/>
            <w:noProof/>
            <w:rtl/>
          </w:rPr>
          <w:t xml:space="preserve"> </w:t>
        </w:r>
        <w:r w:rsidRPr="00517605">
          <w:rPr>
            <w:rStyle w:val="Hyperlink"/>
            <w:rFonts w:hint="eastAsia"/>
            <w:noProof/>
            <w:rtl/>
          </w:rPr>
          <w:t>نمي‌نمايد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Toc341368774 \h</w:instrText>
        </w:r>
        <w:r>
          <w:rPr>
            <w:noProof/>
            <w:webHidden/>
            <w:rtl/>
          </w:rPr>
          <w:instrText xml:space="preserve"> </w:instrText>
        </w:r>
        <w:r>
          <w:rPr>
            <w:rStyle w:val="Hyperlink"/>
            <w:noProof/>
            <w:rtl/>
          </w:rPr>
        </w:r>
        <w:r>
          <w:rPr>
            <w:rStyle w:val="Hyperlink"/>
            <w:noProof/>
            <w:rtl/>
          </w:rPr>
          <w:fldChar w:fldCharType="separate"/>
        </w:r>
        <w:r>
          <w:rPr>
            <w:noProof/>
            <w:webHidden/>
            <w:rtl/>
          </w:rPr>
          <w:t>43</w:t>
        </w:r>
        <w:r>
          <w:rPr>
            <w:rStyle w:val="Hyperlink"/>
            <w:noProof/>
            <w:rtl/>
          </w:rPr>
          <w:fldChar w:fldCharType="end"/>
        </w:r>
      </w:hyperlink>
    </w:p>
    <w:p w:rsidR="004A6730" w:rsidRPr="00E92631" w:rsidRDefault="004A6730">
      <w:pPr>
        <w:pStyle w:val="TOC1"/>
        <w:tabs>
          <w:tab w:val="right" w:leader="dot" w:pos="7474"/>
        </w:tabs>
        <w:rPr>
          <w:rFonts w:ascii="Calibri" w:hAnsi="Calibri" w:cs="Arial"/>
          <w:b w:val="0"/>
          <w:bCs w:val="0"/>
          <w:noProof/>
          <w:sz w:val="22"/>
          <w:szCs w:val="22"/>
          <w:rtl/>
          <w:lang w:bidi="fa-IR"/>
        </w:rPr>
      </w:pPr>
      <w:hyperlink w:anchor="_Toc341368775" w:history="1">
        <w:r w:rsidRPr="00517605">
          <w:rPr>
            <w:rStyle w:val="Hyperlink"/>
            <w:rFonts w:hint="eastAsia"/>
            <w:noProof/>
            <w:rtl/>
          </w:rPr>
          <w:t>مخلوط</w:t>
        </w:r>
        <w:r w:rsidRPr="00517605">
          <w:rPr>
            <w:rStyle w:val="Hyperlink"/>
            <w:noProof/>
            <w:rtl/>
          </w:rPr>
          <w:t xml:space="preserve"> </w:t>
        </w:r>
        <w:r w:rsidRPr="00517605">
          <w:rPr>
            <w:rStyle w:val="Hyperlink"/>
            <w:rFonts w:hint="eastAsia"/>
            <w:noProof/>
            <w:rtl/>
          </w:rPr>
          <w:t>اشتباهات</w:t>
        </w:r>
        <w:r w:rsidRPr="00517605">
          <w:rPr>
            <w:rStyle w:val="Hyperlink"/>
            <w:noProof/>
            <w:rtl/>
          </w:rPr>
          <w:t xml:space="preserve"> </w:t>
        </w:r>
        <w:r w:rsidRPr="00517605">
          <w:rPr>
            <w:rStyle w:val="Hyperlink"/>
            <w:rFonts w:hint="eastAsia"/>
            <w:noProof/>
            <w:rtl/>
          </w:rPr>
          <w:t>و</w:t>
        </w:r>
        <w:r w:rsidRPr="00517605">
          <w:rPr>
            <w:rStyle w:val="Hyperlink"/>
            <w:noProof/>
            <w:rtl/>
          </w:rPr>
          <w:t xml:space="preserve"> </w:t>
        </w:r>
        <w:r w:rsidRPr="00517605">
          <w:rPr>
            <w:rStyle w:val="Hyperlink"/>
            <w:rFonts w:hint="eastAsia"/>
            <w:noProof/>
            <w:rtl/>
          </w:rPr>
          <w:t>توهمات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Toc341368775 \h</w:instrText>
        </w:r>
        <w:r>
          <w:rPr>
            <w:noProof/>
            <w:webHidden/>
            <w:rtl/>
          </w:rPr>
          <w:instrText xml:space="preserve"> </w:instrText>
        </w:r>
        <w:r>
          <w:rPr>
            <w:rStyle w:val="Hyperlink"/>
            <w:noProof/>
            <w:rtl/>
          </w:rPr>
        </w:r>
        <w:r>
          <w:rPr>
            <w:rStyle w:val="Hyperlink"/>
            <w:noProof/>
            <w:rtl/>
          </w:rPr>
          <w:fldChar w:fldCharType="separate"/>
        </w:r>
        <w:r>
          <w:rPr>
            <w:noProof/>
            <w:webHidden/>
            <w:rtl/>
          </w:rPr>
          <w:t>49</w:t>
        </w:r>
        <w:r>
          <w:rPr>
            <w:rStyle w:val="Hyperlink"/>
            <w:noProof/>
            <w:rtl/>
          </w:rPr>
          <w:fldChar w:fldCharType="end"/>
        </w:r>
      </w:hyperlink>
    </w:p>
    <w:p w:rsidR="004A6730" w:rsidRPr="00E92631" w:rsidRDefault="004A6730">
      <w:pPr>
        <w:pStyle w:val="TOC1"/>
        <w:tabs>
          <w:tab w:val="right" w:leader="dot" w:pos="7474"/>
        </w:tabs>
        <w:rPr>
          <w:rFonts w:ascii="Calibri" w:hAnsi="Calibri" w:cs="Arial"/>
          <w:b w:val="0"/>
          <w:bCs w:val="0"/>
          <w:noProof/>
          <w:sz w:val="22"/>
          <w:szCs w:val="22"/>
          <w:rtl/>
          <w:lang w:bidi="fa-IR"/>
        </w:rPr>
      </w:pPr>
      <w:hyperlink w:anchor="_Toc341368776" w:history="1">
        <w:r w:rsidRPr="00517605">
          <w:rPr>
            <w:rStyle w:val="Hyperlink"/>
            <w:rFonts w:hint="eastAsia"/>
            <w:noProof/>
            <w:rtl/>
          </w:rPr>
          <w:t>استدلال</w:t>
        </w:r>
        <w:r w:rsidRPr="00517605">
          <w:rPr>
            <w:rStyle w:val="Hyperlink"/>
            <w:noProof/>
            <w:rtl/>
          </w:rPr>
          <w:t xml:space="preserve"> </w:t>
        </w:r>
        <w:r w:rsidRPr="00517605">
          <w:rPr>
            <w:rStyle w:val="Hyperlink"/>
            <w:rFonts w:hint="eastAsia"/>
            <w:noProof/>
            <w:rtl/>
          </w:rPr>
          <w:t>به</w:t>
        </w:r>
        <w:r w:rsidRPr="00517605">
          <w:rPr>
            <w:rStyle w:val="Hyperlink"/>
            <w:noProof/>
            <w:rtl/>
          </w:rPr>
          <w:t xml:space="preserve"> </w:t>
        </w:r>
        <w:r w:rsidRPr="00517605">
          <w:rPr>
            <w:rStyle w:val="Hyperlink"/>
            <w:rFonts w:hint="eastAsia"/>
            <w:noProof/>
            <w:rtl/>
          </w:rPr>
          <w:t>چيزي</w:t>
        </w:r>
        <w:r w:rsidRPr="00517605">
          <w:rPr>
            <w:rStyle w:val="Hyperlink"/>
            <w:noProof/>
            <w:rtl/>
          </w:rPr>
          <w:t xml:space="preserve"> </w:t>
        </w:r>
        <w:r w:rsidRPr="00517605">
          <w:rPr>
            <w:rStyle w:val="Hyperlink"/>
            <w:rFonts w:hint="eastAsia"/>
            <w:noProof/>
            <w:rtl/>
          </w:rPr>
          <w:t>كه</w:t>
        </w:r>
        <w:r w:rsidRPr="00517605">
          <w:rPr>
            <w:rStyle w:val="Hyperlink"/>
            <w:noProof/>
            <w:rtl/>
          </w:rPr>
          <w:t xml:space="preserve"> </w:t>
        </w:r>
        <w:r w:rsidRPr="00517605">
          <w:rPr>
            <w:rStyle w:val="Hyperlink"/>
            <w:rFonts w:hint="eastAsia"/>
            <w:noProof/>
            <w:rtl/>
          </w:rPr>
          <w:t>بر</w:t>
        </w:r>
        <w:r w:rsidRPr="00517605">
          <w:rPr>
            <w:rStyle w:val="Hyperlink"/>
            <w:noProof/>
            <w:rtl/>
          </w:rPr>
          <w:t xml:space="preserve"> </w:t>
        </w:r>
        <w:r w:rsidRPr="00517605">
          <w:rPr>
            <w:rStyle w:val="Hyperlink"/>
            <w:rFonts w:hint="eastAsia"/>
            <w:noProof/>
            <w:rtl/>
          </w:rPr>
          <w:t>عكس</w:t>
        </w:r>
        <w:r w:rsidRPr="00517605">
          <w:rPr>
            <w:rStyle w:val="Hyperlink"/>
            <w:noProof/>
            <w:rtl/>
          </w:rPr>
          <w:t xml:space="preserve"> </w:t>
        </w:r>
        <w:r w:rsidRPr="00517605">
          <w:rPr>
            <w:rStyle w:val="Hyperlink"/>
            <w:rFonts w:hint="eastAsia"/>
            <w:noProof/>
            <w:rtl/>
          </w:rPr>
          <w:t>آن</w:t>
        </w:r>
        <w:r w:rsidRPr="00517605">
          <w:rPr>
            <w:rStyle w:val="Hyperlink"/>
            <w:noProof/>
            <w:rtl/>
          </w:rPr>
          <w:t xml:space="preserve"> </w:t>
        </w:r>
        <w:r w:rsidRPr="00517605">
          <w:rPr>
            <w:rStyle w:val="Hyperlink"/>
            <w:rFonts w:hint="eastAsia"/>
            <w:noProof/>
            <w:rtl/>
          </w:rPr>
          <w:t>دلالت</w:t>
        </w:r>
        <w:r w:rsidRPr="00517605">
          <w:rPr>
            <w:rStyle w:val="Hyperlink"/>
            <w:noProof/>
            <w:rtl/>
          </w:rPr>
          <w:t xml:space="preserve"> </w:t>
        </w:r>
        <w:r w:rsidRPr="00517605">
          <w:rPr>
            <w:rStyle w:val="Hyperlink"/>
            <w:rFonts w:hint="eastAsia"/>
            <w:noProof/>
            <w:rtl/>
          </w:rPr>
          <w:t>دارد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Toc341368776 \h</w:instrText>
        </w:r>
        <w:r>
          <w:rPr>
            <w:noProof/>
            <w:webHidden/>
            <w:rtl/>
          </w:rPr>
          <w:instrText xml:space="preserve"> </w:instrText>
        </w:r>
        <w:r>
          <w:rPr>
            <w:rStyle w:val="Hyperlink"/>
            <w:noProof/>
            <w:rtl/>
          </w:rPr>
        </w:r>
        <w:r>
          <w:rPr>
            <w:rStyle w:val="Hyperlink"/>
            <w:noProof/>
            <w:rtl/>
          </w:rPr>
          <w:fldChar w:fldCharType="separate"/>
        </w:r>
        <w:r>
          <w:rPr>
            <w:noProof/>
            <w:webHidden/>
            <w:rtl/>
          </w:rPr>
          <w:t>52</w:t>
        </w:r>
        <w:r>
          <w:rPr>
            <w:rStyle w:val="Hyperlink"/>
            <w:noProof/>
            <w:rtl/>
          </w:rPr>
          <w:fldChar w:fldCharType="end"/>
        </w:r>
      </w:hyperlink>
    </w:p>
    <w:p w:rsidR="004A6730" w:rsidRPr="00E92631" w:rsidRDefault="004A6730">
      <w:pPr>
        <w:pStyle w:val="TOC1"/>
        <w:tabs>
          <w:tab w:val="right" w:leader="dot" w:pos="7474"/>
        </w:tabs>
        <w:rPr>
          <w:rFonts w:ascii="Calibri" w:hAnsi="Calibri" w:cs="Arial"/>
          <w:b w:val="0"/>
          <w:bCs w:val="0"/>
          <w:noProof/>
          <w:sz w:val="22"/>
          <w:szCs w:val="22"/>
          <w:rtl/>
          <w:lang w:bidi="fa-IR"/>
        </w:rPr>
      </w:pPr>
      <w:hyperlink w:anchor="_Toc341368777" w:history="1">
        <w:r w:rsidRPr="00517605">
          <w:rPr>
            <w:rStyle w:val="Hyperlink"/>
            <w:rFonts w:hint="eastAsia"/>
            <w:noProof/>
            <w:rtl/>
          </w:rPr>
          <w:t>مسيحيت</w:t>
        </w:r>
        <w:r w:rsidRPr="00517605">
          <w:rPr>
            <w:rStyle w:val="Hyperlink"/>
            <w:noProof/>
            <w:rtl/>
          </w:rPr>
          <w:t xml:space="preserve"> </w:t>
        </w:r>
        <w:r w:rsidRPr="00517605">
          <w:rPr>
            <w:rStyle w:val="Hyperlink"/>
            <w:rFonts w:hint="eastAsia"/>
            <w:noProof/>
            <w:rtl/>
          </w:rPr>
          <w:t>و</w:t>
        </w:r>
        <w:r w:rsidRPr="00517605">
          <w:rPr>
            <w:rStyle w:val="Hyperlink"/>
            <w:noProof/>
            <w:rtl/>
          </w:rPr>
          <w:t xml:space="preserve"> </w:t>
        </w:r>
        <w:r w:rsidRPr="00517605">
          <w:rPr>
            <w:rStyle w:val="Hyperlink"/>
            <w:rFonts w:hint="eastAsia"/>
            <w:noProof/>
            <w:rtl/>
          </w:rPr>
          <w:t>تثليث</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Toc341368777 \h</w:instrText>
        </w:r>
        <w:r>
          <w:rPr>
            <w:noProof/>
            <w:webHidden/>
            <w:rtl/>
          </w:rPr>
          <w:instrText xml:space="preserve"> </w:instrText>
        </w:r>
        <w:r>
          <w:rPr>
            <w:rStyle w:val="Hyperlink"/>
            <w:noProof/>
            <w:rtl/>
          </w:rPr>
        </w:r>
        <w:r>
          <w:rPr>
            <w:rStyle w:val="Hyperlink"/>
            <w:noProof/>
            <w:rtl/>
          </w:rPr>
          <w:fldChar w:fldCharType="separate"/>
        </w:r>
        <w:r>
          <w:rPr>
            <w:noProof/>
            <w:webHidden/>
            <w:rtl/>
          </w:rPr>
          <w:t>54</w:t>
        </w:r>
        <w:r>
          <w:rPr>
            <w:rStyle w:val="Hyperlink"/>
            <w:noProof/>
            <w:rtl/>
          </w:rPr>
          <w:fldChar w:fldCharType="end"/>
        </w:r>
      </w:hyperlink>
    </w:p>
    <w:p w:rsidR="004A6730" w:rsidRPr="00E92631" w:rsidRDefault="004A6730">
      <w:pPr>
        <w:pStyle w:val="TOC1"/>
        <w:tabs>
          <w:tab w:val="right" w:leader="dot" w:pos="7474"/>
        </w:tabs>
        <w:rPr>
          <w:rFonts w:ascii="Calibri" w:hAnsi="Calibri" w:cs="Arial"/>
          <w:b w:val="0"/>
          <w:bCs w:val="0"/>
          <w:noProof/>
          <w:sz w:val="22"/>
          <w:szCs w:val="22"/>
          <w:rtl/>
          <w:lang w:bidi="fa-IR"/>
        </w:rPr>
      </w:pPr>
      <w:hyperlink w:anchor="_Toc341368778" w:history="1">
        <w:r w:rsidRPr="00517605">
          <w:rPr>
            <w:rStyle w:val="Hyperlink"/>
            <w:rFonts w:hint="eastAsia"/>
            <w:noProof/>
            <w:rtl/>
          </w:rPr>
          <w:t>تحريف</w:t>
        </w:r>
        <w:r w:rsidRPr="00517605">
          <w:rPr>
            <w:rStyle w:val="Hyperlink"/>
            <w:noProof/>
            <w:rtl/>
          </w:rPr>
          <w:t xml:space="preserve"> </w:t>
        </w:r>
        <w:r w:rsidRPr="00517605">
          <w:rPr>
            <w:rStyle w:val="Hyperlink"/>
            <w:rFonts w:hint="eastAsia"/>
            <w:noProof/>
            <w:rtl/>
          </w:rPr>
          <w:t>انجيل</w:t>
        </w:r>
        <w:r w:rsidRPr="00517605">
          <w:rPr>
            <w:rStyle w:val="Hyperlink"/>
            <w:noProof/>
            <w:rtl/>
          </w:rPr>
          <w:t xml:space="preserve"> </w:t>
        </w:r>
        <w:r w:rsidRPr="00517605">
          <w:rPr>
            <w:rStyle w:val="Hyperlink"/>
            <w:rFonts w:hint="eastAsia"/>
            <w:noProof/>
            <w:rtl/>
          </w:rPr>
          <w:t>و</w:t>
        </w:r>
        <w:r w:rsidRPr="00517605">
          <w:rPr>
            <w:rStyle w:val="Hyperlink"/>
            <w:noProof/>
            <w:rtl/>
          </w:rPr>
          <w:t xml:space="preserve"> </w:t>
        </w:r>
        <w:r w:rsidRPr="00517605">
          <w:rPr>
            <w:rStyle w:val="Hyperlink"/>
            <w:rFonts w:hint="eastAsia"/>
            <w:noProof/>
            <w:rtl/>
          </w:rPr>
          <w:t>تبعيت</w:t>
        </w:r>
        <w:r w:rsidRPr="00517605">
          <w:rPr>
            <w:rStyle w:val="Hyperlink"/>
            <w:noProof/>
            <w:rtl/>
          </w:rPr>
          <w:t xml:space="preserve"> </w:t>
        </w:r>
        <w:r w:rsidRPr="00517605">
          <w:rPr>
            <w:rStyle w:val="Hyperlink"/>
            <w:rFonts w:hint="eastAsia"/>
            <w:noProof/>
            <w:rtl/>
          </w:rPr>
          <w:t>مسيحيان</w:t>
        </w:r>
        <w:r w:rsidRPr="00517605">
          <w:rPr>
            <w:rStyle w:val="Hyperlink"/>
            <w:noProof/>
            <w:rtl/>
          </w:rPr>
          <w:t xml:space="preserve"> </w:t>
        </w:r>
        <w:r w:rsidRPr="00517605">
          <w:rPr>
            <w:rStyle w:val="Hyperlink"/>
            <w:rFonts w:hint="eastAsia"/>
            <w:noProof/>
            <w:rtl/>
          </w:rPr>
          <w:t>معاصر</w:t>
        </w:r>
        <w:r w:rsidRPr="00517605">
          <w:rPr>
            <w:rStyle w:val="Hyperlink"/>
            <w:noProof/>
            <w:rtl/>
          </w:rPr>
          <w:t xml:space="preserve"> </w:t>
        </w:r>
        <w:r w:rsidRPr="00517605">
          <w:rPr>
            <w:rStyle w:val="Hyperlink"/>
            <w:rFonts w:hint="eastAsia"/>
            <w:noProof/>
            <w:rtl/>
          </w:rPr>
          <w:t>از</w:t>
        </w:r>
        <w:r w:rsidRPr="00517605">
          <w:rPr>
            <w:rStyle w:val="Hyperlink"/>
            <w:noProof/>
            <w:rtl/>
          </w:rPr>
          <w:t xml:space="preserve"> </w:t>
        </w:r>
        <w:r w:rsidRPr="00517605">
          <w:rPr>
            <w:rStyle w:val="Hyperlink"/>
            <w:rFonts w:hint="eastAsia"/>
            <w:noProof/>
            <w:rtl/>
          </w:rPr>
          <w:t>آن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Toc341368778 \h</w:instrText>
        </w:r>
        <w:r>
          <w:rPr>
            <w:noProof/>
            <w:webHidden/>
            <w:rtl/>
          </w:rPr>
          <w:instrText xml:space="preserve"> </w:instrText>
        </w:r>
        <w:r>
          <w:rPr>
            <w:rStyle w:val="Hyperlink"/>
            <w:noProof/>
            <w:rtl/>
          </w:rPr>
        </w:r>
        <w:r>
          <w:rPr>
            <w:rStyle w:val="Hyperlink"/>
            <w:noProof/>
            <w:rtl/>
          </w:rPr>
          <w:fldChar w:fldCharType="separate"/>
        </w:r>
        <w:r>
          <w:rPr>
            <w:noProof/>
            <w:webHidden/>
            <w:rtl/>
          </w:rPr>
          <w:t>55</w:t>
        </w:r>
        <w:r>
          <w:rPr>
            <w:rStyle w:val="Hyperlink"/>
            <w:noProof/>
            <w:rtl/>
          </w:rPr>
          <w:fldChar w:fldCharType="end"/>
        </w:r>
      </w:hyperlink>
    </w:p>
    <w:p w:rsidR="004A6730" w:rsidRPr="00E92631" w:rsidRDefault="004A6730">
      <w:pPr>
        <w:pStyle w:val="TOC1"/>
        <w:tabs>
          <w:tab w:val="right" w:leader="dot" w:pos="7474"/>
        </w:tabs>
        <w:rPr>
          <w:rFonts w:ascii="Calibri" w:hAnsi="Calibri" w:cs="Arial"/>
          <w:b w:val="0"/>
          <w:bCs w:val="0"/>
          <w:noProof/>
          <w:sz w:val="22"/>
          <w:szCs w:val="22"/>
          <w:rtl/>
          <w:lang w:bidi="fa-IR"/>
        </w:rPr>
      </w:pPr>
      <w:hyperlink w:anchor="_Toc341368779" w:history="1">
        <w:r w:rsidRPr="00517605">
          <w:rPr>
            <w:rStyle w:val="Hyperlink"/>
            <w:rFonts w:hint="eastAsia"/>
            <w:noProof/>
            <w:rtl/>
          </w:rPr>
          <w:t>موقف</w:t>
        </w:r>
        <w:r w:rsidRPr="00517605">
          <w:rPr>
            <w:rStyle w:val="Hyperlink"/>
            <w:noProof/>
            <w:rtl/>
          </w:rPr>
          <w:t xml:space="preserve"> </w:t>
        </w:r>
        <w:r w:rsidRPr="00517605">
          <w:rPr>
            <w:rStyle w:val="Hyperlink"/>
            <w:rFonts w:hint="eastAsia"/>
            <w:noProof/>
            <w:rtl/>
          </w:rPr>
          <w:t>اسلام</w:t>
        </w:r>
        <w:r w:rsidRPr="00517605">
          <w:rPr>
            <w:rStyle w:val="Hyperlink"/>
            <w:noProof/>
            <w:rtl/>
          </w:rPr>
          <w:t xml:space="preserve"> </w:t>
        </w:r>
        <w:r w:rsidRPr="00517605">
          <w:rPr>
            <w:rStyle w:val="Hyperlink"/>
            <w:rFonts w:hint="eastAsia"/>
            <w:noProof/>
            <w:rtl/>
          </w:rPr>
          <w:t>در</w:t>
        </w:r>
        <w:r w:rsidRPr="00517605">
          <w:rPr>
            <w:rStyle w:val="Hyperlink"/>
            <w:noProof/>
            <w:rtl/>
          </w:rPr>
          <w:t xml:space="preserve"> </w:t>
        </w:r>
        <w:r w:rsidRPr="00517605">
          <w:rPr>
            <w:rStyle w:val="Hyperlink"/>
            <w:rFonts w:hint="eastAsia"/>
            <w:noProof/>
            <w:rtl/>
          </w:rPr>
          <w:t>باره</w:t>
        </w:r>
        <w:r w:rsidRPr="00517605">
          <w:rPr>
            <w:rStyle w:val="Hyperlink"/>
            <w:noProof/>
            <w:rtl/>
          </w:rPr>
          <w:t xml:space="preserve"> </w:t>
        </w:r>
        <w:r w:rsidRPr="00517605">
          <w:rPr>
            <w:rStyle w:val="Hyperlink"/>
            <w:rFonts w:hint="eastAsia"/>
            <w:noProof/>
            <w:rtl/>
          </w:rPr>
          <w:t>اهل</w:t>
        </w:r>
        <w:r w:rsidRPr="00517605">
          <w:rPr>
            <w:rStyle w:val="Hyperlink"/>
            <w:noProof/>
            <w:rtl/>
          </w:rPr>
          <w:t xml:space="preserve"> </w:t>
        </w:r>
        <w:r w:rsidRPr="00517605">
          <w:rPr>
            <w:rStyle w:val="Hyperlink"/>
            <w:rFonts w:hint="eastAsia"/>
            <w:noProof/>
            <w:rtl/>
          </w:rPr>
          <w:t>كتاب</w:t>
        </w:r>
        <w:r w:rsidRPr="00517605">
          <w:rPr>
            <w:rStyle w:val="Hyperlink"/>
            <w:noProof/>
            <w:rtl/>
          </w:rPr>
          <w:t xml:space="preserve"> </w:t>
        </w:r>
        <w:r w:rsidRPr="00517605">
          <w:rPr>
            <w:rStyle w:val="Hyperlink"/>
            <w:rFonts w:hint="eastAsia"/>
            <w:noProof/>
            <w:rtl/>
          </w:rPr>
          <w:t>و</w:t>
        </w:r>
        <w:r w:rsidRPr="00517605">
          <w:rPr>
            <w:rStyle w:val="Hyperlink"/>
            <w:noProof/>
            <w:rtl/>
          </w:rPr>
          <w:t xml:space="preserve"> </w:t>
        </w:r>
        <w:r w:rsidRPr="00517605">
          <w:rPr>
            <w:rStyle w:val="Hyperlink"/>
            <w:rFonts w:hint="eastAsia"/>
            <w:noProof/>
            <w:rtl/>
          </w:rPr>
          <w:t>مشركين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Toc341368779 \h</w:instrText>
        </w:r>
        <w:r>
          <w:rPr>
            <w:noProof/>
            <w:webHidden/>
            <w:rtl/>
          </w:rPr>
          <w:instrText xml:space="preserve"> </w:instrText>
        </w:r>
        <w:r>
          <w:rPr>
            <w:rStyle w:val="Hyperlink"/>
            <w:noProof/>
            <w:rtl/>
          </w:rPr>
        </w:r>
        <w:r>
          <w:rPr>
            <w:rStyle w:val="Hyperlink"/>
            <w:noProof/>
            <w:rtl/>
          </w:rPr>
          <w:fldChar w:fldCharType="separate"/>
        </w:r>
        <w:r>
          <w:rPr>
            <w:noProof/>
            <w:webHidden/>
            <w:rtl/>
          </w:rPr>
          <w:t>57</w:t>
        </w:r>
        <w:r>
          <w:rPr>
            <w:rStyle w:val="Hyperlink"/>
            <w:noProof/>
            <w:rtl/>
          </w:rPr>
          <w:fldChar w:fldCharType="end"/>
        </w:r>
      </w:hyperlink>
    </w:p>
    <w:p w:rsidR="004A6730" w:rsidRPr="00E92631" w:rsidRDefault="004A6730">
      <w:pPr>
        <w:pStyle w:val="TOC1"/>
        <w:tabs>
          <w:tab w:val="right" w:leader="dot" w:pos="7474"/>
        </w:tabs>
        <w:rPr>
          <w:rFonts w:ascii="Calibri" w:hAnsi="Calibri" w:cs="Arial"/>
          <w:b w:val="0"/>
          <w:bCs w:val="0"/>
          <w:noProof/>
          <w:sz w:val="22"/>
          <w:szCs w:val="22"/>
          <w:rtl/>
          <w:lang w:bidi="fa-IR"/>
        </w:rPr>
      </w:pPr>
      <w:hyperlink w:anchor="_Toc341368780" w:history="1">
        <w:r w:rsidRPr="00517605">
          <w:rPr>
            <w:rStyle w:val="Hyperlink"/>
            <w:rFonts w:hint="eastAsia"/>
            <w:noProof/>
            <w:rtl/>
          </w:rPr>
          <w:t>فقه</w:t>
        </w:r>
        <w:r w:rsidRPr="00517605">
          <w:rPr>
            <w:rStyle w:val="Hyperlink"/>
            <w:noProof/>
            <w:rtl/>
          </w:rPr>
          <w:t xml:space="preserve"> </w:t>
        </w:r>
        <w:r w:rsidRPr="00517605">
          <w:rPr>
            <w:rStyle w:val="Hyperlink"/>
            <w:rFonts w:hint="eastAsia"/>
            <w:noProof/>
            <w:rtl/>
          </w:rPr>
          <w:t>اسلامي</w:t>
        </w:r>
        <w:r w:rsidRPr="00517605">
          <w:rPr>
            <w:rStyle w:val="Hyperlink"/>
            <w:noProof/>
            <w:rtl/>
          </w:rPr>
          <w:t xml:space="preserve"> </w:t>
        </w:r>
        <w:r w:rsidRPr="00517605">
          <w:rPr>
            <w:rStyle w:val="Hyperlink"/>
            <w:rFonts w:hint="eastAsia"/>
            <w:noProof/>
            <w:rtl/>
          </w:rPr>
          <w:t>و</w:t>
        </w:r>
        <w:r w:rsidRPr="00517605">
          <w:rPr>
            <w:rStyle w:val="Hyperlink"/>
            <w:noProof/>
            <w:rtl/>
          </w:rPr>
          <w:t xml:space="preserve"> </w:t>
        </w:r>
        <w:r w:rsidRPr="00517605">
          <w:rPr>
            <w:rStyle w:val="Hyperlink"/>
            <w:rFonts w:hint="eastAsia"/>
            <w:noProof/>
            <w:rtl/>
          </w:rPr>
          <w:t>مباح</w:t>
        </w:r>
        <w:r w:rsidRPr="00517605">
          <w:rPr>
            <w:rStyle w:val="Hyperlink"/>
            <w:noProof/>
            <w:rtl/>
          </w:rPr>
          <w:t xml:space="preserve"> </w:t>
        </w:r>
        <w:r w:rsidRPr="00517605">
          <w:rPr>
            <w:rStyle w:val="Hyperlink"/>
            <w:rFonts w:hint="eastAsia"/>
            <w:noProof/>
            <w:rtl/>
          </w:rPr>
          <w:t>بودن</w:t>
        </w:r>
        <w:r w:rsidRPr="00517605">
          <w:rPr>
            <w:rStyle w:val="Hyperlink"/>
            <w:noProof/>
            <w:rtl/>
          </w:rPr>
          <w:t xml:space="preserve"> </w:t>
        </w:r>
        <w:r w:rsidRPr="00517605">
          <w:rPr>
            <w:rStyle w:val="Hyperlink"/>
            <w:rFonts w:hint="eastAsia"/>
            <w:noProof/>
            <w:rtl/>
          </w:rPr>
          <w:t>ازدواج</w:t>
        </w:r>
        <w:r w:rsidRPr="00517605">
          <w:rPr>
            <w:rStyle w:val="Hyperlink"/>
            <w:noProof/>
            <w:rtl/>
          </w:rPr>
          <w:t xml:space="preserve"> </w:t>
        </w:r>
        <w:r w:rsidRPr="00517605">
          <w:rPr>
            <w:rStyle w:val="Hyperlink"/>
            <w:rFonts w:hint="eastAsia"/>
            <w:noProof/>
            <w:rtl/>
          </w:rPr>
          <w:t>با</w:t>
        </w:r>
        <w:r w:rsidRPr="00517605">
          <w:rPr>
            <w:rStyle w:val="Hyperlink"/>
            <w:noProof/>
            <w:rtl/>
          </w:rPr>
          <w:t xml:space="preserve">  </w:t>
        </w:r>
        <w:r w:rsidRPr="00517605">
          <w:rPr>
            <w:rStyle w:val="Hyperlink"/>
            <w:rFonts w:hint="eastAsia"/>
            <w:noProof/>
            <w:rtl/>
          </w:rPr>
          <w:t>اهل</w:t>
        </w:r>
        <w:r w:rsidRPr="00517605">
          <w:rPr>
            <w:rStyle w:val="Hyperlink"/>
            <w:noProof/>
            <w:rtl/>
          </w:rPr>
          <w:t xml:space="preserve"> </w:t>
        </w:r>
        <w:r w:rsidRPr="00517605">
          <w:rPr>
            <w:rStyle w:val="Hyperlink"/>
            <w:rFonts w:hint="eastAsia"/>
            <w:noProof/>
            <w:rtl/>
          </w:rPr>
          <w:t>كتاب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Toc341368780 \h</w:instrText>
        </w:r>
        <w:r>
          <w:rPr>
            <w:noProof/>
            <w:webHidden/>
            <w:rtl/>
          </w:rPr>
          <w:instrText xml:space="preserve"> </w:instrText>
        </w:r>
        <w:r>
          <w:rPr>
            <w:rStyle w:val="Hyperlink"/>
            <w:noProof/>
            <w:rtl/>
          </w:rPr>
        </w:r>
        <w:r>
          <w:rPr>
            <w:rStyle w:val="Hyperlink"/>
            <w:noProof/>
            <w:rtl/>
          </w:rPr>
          <w:fldChar w:fldCharType="separate"/>
        </w:r>
        <w:r>
          <w:rPr>
            <w:noProof/>
            <w:webHidden/>
            <w:rtl/>
          </w:rPr>
          <w:t>59</w:t>
        </w:r>
        <w:r>
          <w:rPr>
            <w:rStyle w:val="Hyperlink"/>
            <w:noProof/>
            <w:rtl/>
          </w:rPr>
          <w:fldChar w:fldCharType="end"/>
        </w:r>
      </w:hyperlink>
    </w:p>
    <w:p w:rsidR="004A6730" w:rsidRPr="00E92631" w:rsidRDefault="004A6730">
      <w:pPr>
        <w:pStyle w:val="TOC1"/>
        <w:tabs>
          <w:tab w:val="right" w:leader="dot" w:pos="7474"/>
        </w:tabs>
        <w:rPr>
          <w:rFonts w:ascii="Calibri" w:hAnsi="Calibri" w:cs="Arial"/>
          <w:b w:val="0"/>
          <w:bCs w:val="0"/>
          <w:noProof/>
          <w:sz w:val="22"/>
          <w:szCs w:val="22"/>
          <w:rtl/>
          <w:lang w:bidi="fa-IR"/>
        </w:rPr>
      </w:pPr>
      <w:hyperlink w:anchor="_Toc341368781" w:history="1">
        <w:r w:rsidRPr="00517605">
          <w:rPr>
            <w:rStyle w:val="Hyperlink"/>
            <w:rFonts w:hint="eastAsia"/>
            <w:noProof/>
            <w:rtl/>
          </w:rPr>
          <w:t>حقايقي</w:t>
        </w:r>
        <w:r w:rsidRPr="00517605">
          <w:rPr>
            <w:rStyle w:val="Hyperlink"/>
            <w:noProof/>
            <w:rtl/>
          </w:rPr>
          <w:t xml:space="preserve"> </w:t>
        </w:r>
        <w:r w:rsidRPr="00517605">
          <w:rPr>
            <w:rStyle w:val="Hyperlink"/>
            <w:rFonts w:hint="eastAsia"/>
            <w:noProof/>
            <w:rtl/>
          </w:rPr>
          <w:t>كه</w:t>
        </w:r>
        <w:r w:rsidRPr="00517605">
          <w:rPr>
            <w:rStyle w:val="Hyperlink"/>
            <w:noProof/>
            <w:rtl/>
          </w:rPr>
          <w:t xml:space="preserve"> </w:t>
        </w:r>
        <w:r w:rsidRPr="00517605">
          <w:rPr>
            <w:rStyle w:val="Hyperlink"/>
            <w:rFonts w:hint="eastAsia"/>
            <w:noProof/>
            <w:rtl/>
          </w:rPr>
          <w:t>واجب</w:t>
        </w:r>
        <w:r w:rsidRPr="00517605">
          <w:rPr>
            <w:rStyle w:val="Hyperlink"/>
            <w:noProof/>
            <w:rtl/>
          </w:rPr>
          <w:t xml:space="preserve"> </w:t>
        </w:r>
        <w:r w:rsidRPr="00517605">
          <w:rPr>
            <w:rStyle w:val="Hyperlink"/>
            <w:rFonts w:hint="eastAsia"/>
            <w:noProof/>
            <w:rtl/>
          </w:rPr>
          <w:t>است</w:t>
        </w:r>
        <w:r w:rsidRPr="00517605">
          <w:rPr>
            <w:rStyle w:val="Hyperlink"/>
            <w:noProof/>
            <w:rtl/>
          </w:rPr>
          <w:t xml:space="preserve"> </w:t>
        </w:r>
        <w:r w:rsidRPr="00517605">
          <w:rPr>
            <w:rStyle w:val="Hyperlink"/>
            <w:rFonts w:hint="eastAsia"/>
            <w:noProof/>
            <w:rtl/>
          </w:rPr>
          <w:t>بر</w:t>
        </w:r>
        <w:r w:rsidRPr="00517605">
          <w:rPr>
            <w:rStyle w:val="Hyperlink"/>
            <w:noProof/>
            <w:rtl/>
          </w:rPr>
          <w:t xml:space="preserve"> </w:t>
        </w:r>
        <w:r w:rsidRPr="00517605">
          <w:rPr>
            <w:rStyle w:val="Hyperlink"/>
            <w:rFonts w:hint="eastAsia"/>
            <w:noProof/>
            <w:rtl/>
          </w:rPr>
          <w:t>آن</w:t>
        </w:r>
        <w:r w:rsidRPr="00517605">
          <w:rPr>
            <w:rStyle w:val="Hyperlink"/>
            <w:noProof/>
            <w:rtl/>
          </w:rPr>
          <w:t xml:space="preserve"> </w:t>
        </w:r>
        <w:r w:rsidRPr="00517605">
          <w:rPr>
            <w:rStyle w:val="Hyperlink"/>
            <w:rFonts w:hint="eastAsia"/>
            <w:noProof/>
            <w:rtl/>
          </w:rPr>
          <w:t>آگاه</w:t>
        </w:r>
        <w:r w:rsidRPr="00517605">
          <w:rPr>
            <w:rStyle w:val="Hyperlink"/>
            <w:noProof/>
            <w:rtl/>
          </w:rPr>
          <w:t xml:space="preserve"> </w:t>
        </w:r>
        <w:r w:rsidRPr="00517605">
          <w:rPr>
            <w:rStyle w:val="Hyperlink"/>
            <w:rFonts w:hint="eastAsia"/>
            <w:noProof/>
            <w:rtl/>
          </w:rPr>
          <w:t>شد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Toc341368781 \h</w:instrText>
        </w:r>
        <w:r>
          <w:rPr>
            <w:noProof/>
            <w:webHidden/>
            <w:rtl/>
          </w:rPr>
          <w:instrText xml:space="preserve"> </w:instrText>
        </w:r>
        <w:r>
          <w:rPr>
            <w:rStyle w:val="Hyperlink"/>
            <w:noProof/>
            <w:rtl/>
          </w:rPr>
        </w:r>
        <w:r>
          <w:rPr>
            <w:rStyle w:val="Hyperlink"/>
            <w:noProof/>
            <w:rtl/>
          </w:rPr>
          <w:fldChar w:fldCharType="separate"/>
        </w:r>
        <w:r>
          <w:rPr>
            <w:noProof/>
            <w:webHidden/>
            <w:rtl/>
          </w:rPr>
          <w:t>61</w:t>
        </w:r>
        <w:r>
          <w:rPr>
            <w:rStyle w:val="Hyperlink"/>
            <w:noProof/>
            <w:rtl/>
          </w:rPr>
          <w:fldChar w:fldCharType="end"/>
        </w:r>
      </w:hyperlink>
    </w:p>
    <w:p w:rsidR="004A6730" w:rsidRPr="00E92631" w:rsidRDefault="004A6730">
      <w:pPr>
        <w:pStyle w:val="TOC2"/>
        <w:tabs>
          <w:tab w:val="right" w:leader="dot" w:pos="7474"/>
        </w:tabs>
        <w:rPr>
          <w:rFonts w:ascii="Calibri" w:hAnsi="Calibri" w:cs="Arial"/>
          <w:noProof/>
          <w:sz w:val="22"/>
          <w:szCs w:val="22"/>
          <w:rtl/>
          <w:lang w:bidi="fa-IR"/>
        </w:rPr>
      </w:pPr>
      <w:hyperlink w:anchor="_Toc341368782" w:history="1">
        <w:r w:rsidRPr="00517605">
          <w:rPr>
            <w:rStyle w:val="Hyperlink"/>
            <w:rFonts w:hint="eastAsia"/>
            <w:noProof/>
            <w:rtl/>
          </w:rPr>
          <w:t>كفر</w:t>
        </w:r>
        <w:r w:rsidRPr="00517605">
          <w:rPr>
            <w:rStyle w:val="Hyperlink"/>
            <w:noProof/>
            <w:rtl/>
          </w:rPr>
          <w:t xml:space="preserve"> </w:t>
        </w:r>
        <w:r w:rsidRPr="00517605">
          <w:rPr>
            <w:rStyle w:val="Hyperlink"/>
            <w:rFonts w:hint="eastAsia"/>
            <w:noProof/>
            <w:rtl/>
          </w:rPr>
          <w:t>يهود</w:t>
        </w:r>
        <w:r w:rsidRPr="00517605">
          <w:rPr>
            <w:rStyle w:val="Hyperlink"/>
            <w:noProof/>
            <w:rtl/>
          </w:rPr>
          <w:t xml:space="preserve"> </w:t>
        </w:r>
        <w:r w:rsidRPr="00517605">
          <w:rPr>
            <w:rStyle w:val="Hyperlink"/>
            <w:rFonts w:hint="eastAsia"/>
            <w:noProof/>
            <w:rtl/>
          </w:rPr>
          <w:t>و</w:t>
        </w:r>
        <w:r w:rsidRPr="00517605">
          <w:rPr>
            <w:rStyle w:val="Hyperlink"/>
            <w:noProof/>
            <w:rtl/>
          </w:rPr>
          <w:t xml:space="preserve"> </w:t>
        </w:r>
        <w:r w:rsidRPr="00517605">
          <w:rPr>
            <w:rStyle w:val="Hyperlink"/>
            <w:rFonts w:hint="eastAsia"/>
            <w:noProof/>
            <w:rtl/>
          </w:rPr>
          <w:t>نصاري</w:t>
        </w:r>
        <w:r w:rsidRPr="00517605">
          <w:rPr>
            <w:rStyle w:val="Hyperlink"/>
            <w:noProof/>
            <w:rtl/>
          </w:rPr>
          <w:t xml:space="preserve"> </w:t>
        </w:r>
        <w:r w:rsidRPr="00517605">
          <w:rPr>
            <w:rStyle w:val="Hyperlink"/>
            <w:rFonts w:hint="eastAsia"/>
            <w:noProof/>
            <w:rtl/>
          </w:rPr>
          <w:t>كفر</w:t>
        </w:r>
        <w:r w:rsidRPr="00517605">
          <w:rPr>
            <w:rStyle w:val="Hyperlink"/>
            <w:noProof/>
            <w:rtl/>
          </w:rPr>
          <w:t xml:space="preserve"> </w:t>
        </w:r>
        <w:r w:rsidRPr="00517605">
          <w:rPr>
            <w:rStyle w:val="Hyperlink"/>
            <w:rFonts w:hint="eastAsia"/>
            <w:noProof/>
            <w:rtl/>
          </w:rPr>
          <w:t>الحاد</w:t>
        </w:r>
        <w:r w:rsidRPr="00517605">
          <w:rPr>
            <w:rStyle w:val="Hyperlink"/>
            <w:noProof/>
            <w:rtl/>
          </w:rPr>
          <w:t xml:space="preserve"> </w:t>
        </w:r>
        <w:r w:rsidRPr="00517605">
          <w:rPr>
            <w:rStyle w:val="Hyperlink"/>
            <w:rFonts w:hint="eastAsia"/>
            <w:noProof/>
            <w:rtl/>
          </w:rPr>
          <w:t>نيست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Toc341368782 \h</w:instrText>
        </w:r>
        <w:r>
          <w:rPr>
            <w:noProof/>
            <w:webHidden/>
            <w:rtl/>
          </w:rPr>
          <w:instrText xml:space="preserve"> </w:instrText>
        </w:r>
        <w:r>
          <w:rPr>
            <w:rStyle w:val="Hyperlink"/>
            <w:noProof/>
            <w:rtl/>
          </w:rPr>
        </w:r>
        <w:r>
          <w:rPr>
            <w:rStyle w:val="Hyperlink"/>
            <w:noProof/>
            <w:rtl/>
          </w:rPr>
          <w:fldChar w:fldCharType="separate"/>
        </w:r>
        <w:r>
          <w:rPr>
            <w:noProof/>
            <w:webHidden/>
            <w:rtl/>
          </w:rPr>
          <w:t>62</w:t>
        </w:r>
        <w:r>
          <w:rPr>
            <w:rStyle w:val="Hyperlink"/>
            <w:noProof/>
            <w:rtl/>
          </w:rPr>
          <w:fldChar w:fldCharType="end"/>
        </w:r>
      </w:hyperlink>
    </w:p>
    <w:p w:rsidR="004A6730" w:rsidRPr="00E92631" w:rsidRDefault="004A6730">
      <w:pPr>
        <w:pStyle w:val="TOC2"/>
        <w:tabs>
          <w:tab w:val="right" w:leader="dot" w:pos="7474"/>
        </w:tabs>
        <w:rPr>
          <w:rFonts w:ascii="Calibri" w:hAnsi="Calibri" w:cs="Arial"/>
          <w:noProof/>
          <w:sz w:val="22"/>
          <w:szCs w:val="22"/>
          <w:rtl/>
          <w:lang w:bidi="fa-IR"/>
        </w:rPr>
      </w:pPr>
      <w:hyperlink w:anchor="_Toc341368783" w:history="1">
        <w:r w:rsidRPr="00517605">
          <w:rPr>
            <w:rStyle w:val="Hyperlink"/>
            <w:rFonts w:hint="eastAsia"/>
            <w:noProof/>
            <w:rtl/>
          </w:rPr>
          <w:t>خطاب</w:t>
        </w:r>
        <w:r w:rsidRPr="00517605">
          <w:rPr>
            <w:rStyle w:val="Hyperlink"/>
            <w:noProof/>
            <w:rtl/>
          </w:rPr>
          <w:t xml:space="preserve"> </w:t>
        </w:r>
        <w:r w:rsidRPr="00517605">
          <w:rPr>
            <w:rStyle w:val="Hyperlink"/>
            <w:rFonts w:hint="eastAsia"/>
            <w:noProof/>
            <w:rtl/>
          </w:rPr>
          <w:t>قرار</w:t>
        </w:r>
        <w:r w:rsidRPr="00517605">
          <w:rPr>
            <w:rStyle w:val="Hyperlink"/>
            <w:noProof/>
            <w:rtl/>
          </w:rPr>
          <w:t xml:space="preserve"> </w:t>
        </w:r>
        <w:r w:rsidRPr="00517605">
          <w:rPr>
            <w:rStyle w:val="Hyperlink"/>
            <w:rFonts w:hint="eastAsia"/>
            <w:noProof/>
            <w:rtl/>
          </w:rPr>
          <w:t>دادن</w:t>
        </w:r>
        <w:r w:rsidRPr="00517605">
          <w:rPr>
            <w:rStyle w:val="Hyperlink"/>
            <w:noProof/>
            <w:rtl/>
          </w:rPr>
          <w:t xml:space="preserve"> </w:t>
        </w:r>
        <w:r w:rsidRPr="00517605">
          <w:rPr>
            <w:rStyle w:val="Hyperlink"/>
            <w:rFonts w:hint="eastAsia"/>
            <w:noProof/>
            <w:rtl/>
          </w:rPr>
          <w:t>يهود</w:t>
        </w:r>
        <w:r w:rsidRPr="00517605">
          <w:rPr>
            <w:rStyle w:val="Hyperlink"/>
            <w:noProof/>
            <w:rtl/>
          </w:rPr>
          <w:t xml:space="preserve"> </w:t>
        </w:r>
        <w:r w:rsidRPr="00517605">
          <w:rPr>
            <w:rStyle w:val="Hyperlink"/>
            <w:rFonts w:hint="eastAsia"/>
            <w:noProof/>
            <w:rtl/>
          </w:rPr>
          <w:t>و</w:t>
        </w:r>
        <w:r w:rsidRPr="00517605">
          <w:rPr>
            <w:rStyle w:val="Hyperlink"/>
            <w:noProof/>
            <w:rtl/>
          </w:rPr>
          <w:t xml:space="preserve"> </w:t>
        </w:r>
        <w:r w:rsidRPr="00517605">
          <w:rPr>
            <w:rStyle w:val="Hyperlink"/>
            <w:rFonts w:hint="eastAsia"/>
            <w:noProof/>
            <w:rtl/>
          </w:rPr>
          <w:t>نصاري</w:t>
        </w:r>
        <w:r w:rsidRPr="00517605">
          <w:rPr>
            <w:rStyle w:val="Hyperlink"/>
            <w:noProof/>
            <w:rtl/>
          </w:rPr>
          <w:t xml:space="preserve"> </w:t>
        </w:r>
        <w:r w:rsidRPr="00517605">
          <w:rPr>
            <w:rStyle w:val="Hyperlink"/>
            <w:rFonts w:hint="eastAsia"/>
            <w:noProof/>
            <w:rtl/>
          </w:rPr>
          <w:t>به</w:t>
        </w:r>
        <w:r w:rsidRPr="00517605">
          <w:rPr>
            <w:rStyle w:val="Hyperlink"/>
            <w:noProof/>
            <w:rtl/>
          </w:rPr>
          <w:t xml:space="preserve"> </w:t>
        </w:r>
        <w:r w:rsidRPr="00517605">
          <w:rPr>
            <w:rStyle w:val="Hyperlink"/>
            <w:rFonts w:hint="eastAsia"/>
            <w:noProof/>
            <w:rtl/>
          </w:rPr>
          <w:t>اهل</w:t>
        </w:r>
        <w:r w:rsidRPr="00517605">
          <w:rPr>
            <w:rStyle w:val="Hyperlink"/>
            <w:noProof/>
            <w:rtl/>
          </w:rPr>
          <w:t xml:space="preserve"> </w:t>
        </w:r>
        <w:r w:rsidRPr="00517605">
          <w:rPr>
            <w:rStyle w:val="Hyperlink"/>
            <w:rFonts w:hint="eastAsia"/>
            <w:noProof/>
            <w:rtl/>
          </w:rPr>
          <w:t>كتاب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Toc341368783 \h</w:instrText>
        </w:r>
        <w:r>
          <w:rPr>
            <w:noProof/>
            <w:webHidden/>
            <w:rtl/>
          </w:rPr>
          <w:instrText xml:space="preserve"> </w:instrText>
        </w:r>
        <w:r>
          <w:rPr>
            <w:rStyle w:val="Hyperlink"/>
            <w:noProof/>
            <w:rtl/>
          </w:rPr>
        </w:r>
        <w:r>
          <w:rPr>
            <w:rStyle w:val="Hyperlink"/>
            <w:noProof/>
            <w:rtl/>
          </w:rPr>
          <w:fldChar w:fldCharType="separate"/>
        </w:r>
        <w:r>
          <w:rPr>
            <w:noProof/>
            <w:webHidden/>
            <w:rtl/>
          </w:rPr>
          <w:t>63</w:t>
        </w:r>
        <w:r>
          <w:rPr>
            <w:rStyle w:val="Hyperlink"/>
            <w:noProof/>
            <w:rtl/>
          </w:rPr>
          <w:fldChar w:fldCharType="end"/>
        </w:r>
      </w:hyperlink>
    </w:p>
    <w:p w:rsidR="004A6730" w:rsidRPr="00E92631" w:rsidRDefault="004A6730">
      <w:pPr>
        <w:pStyle w:val="TOC2"/>
        <w:tabs>
          <w:tab w:val="right" w:leader="dot" w:pos="7474"/>
        </w:tabs>
        <w:rPr>
          <w:rFonts w:ascii="Calibri" w:hAnsi="Calibri" w:cs="Arial"/>
          <w:noProof/>
          <w:sz w:val="22"/>
          <w:szCs w:val="22"/>
          <w:rtl/>
          <w:lang w:bidi="fa-IR"/>
        </w:rPr>
      </w:pPr>
      <w:hyperlink w:anchor="_Toc341368784" w:history="1">
        <w:r w:rsidRPr="00517605">
          <w:rPr>
            <w:rStyle w:val="Hyperlink"/>
            <w:rFonts w:hint="eastAsia"/>
            <w:noProof/>
            <w:rtl/>
          </w:rPr>
          <w:t>اساس</w:t>
        </w:r>
        <w:r w:rsidRPr="00517605">
          <w:rPr>
            <w:rStyle w:val="Hyperlink"/>
            <w:noProof/>
            <w:rtl/>
          </w:rPr>
          <w:t xml:space="preserve"> </w:t>
        </w:r>
        <w:r w:rsidRPr="00517605">
          <w:rPr>
            <w:rStyle w:val="Hyperlink"/>
            <w:rFonts w:hint="eastAsia"/>
            <w:noProof/>
            <w:rtl/>
          </w:rPr>
          <w:t>تسامح</w:t>
        </w:r>
        <w:r w:rsidRPr="00517605">
          <w:rPr>
            <w:rStyle w:val="Hyperlink"/>
            <w:noProof/>
            <w:rtl/>
          </w:rPr>
          <w:t xml:space="preserve"> </w:t>
        </w:r>
        <w:r w:rsidRPr="00517605">
          <w:rPr>
            <w:rStyle w:val="Hyperlink"/>
            <w:rFonts w:hint="eastAsia"/>
            <w:noProof/>
            <w:rtl/>
          </w:rPr>
          <w:t>اسلامي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Toc341368784 \h</w:instrText>
        </w:r>
        <w:r>
          <w:rPr>
            <w:noProof/>
            <w:webHidden/>
            <w:rtl/>
          </w:rPr>
          <w:instrText xml:space="preserve"> </w:instrText>
        </w:r>
        <w:r>
          <w:rPr>
            <w:rStyle w:val="Hyperlink"/>
            <w:noProof/>
            <w:rtl/>
          </w:rPr>
        </w:r>
        <w:r>
          <w:rPr>
            <w:rStyle w:val="Hyperlink"/>
            <w:noProof/>
            <w:rtl/>
          </w:rPr>
          <w:fldChar w:fldCharType="separate"/>
        </w:r>
        <w:r>
          <w:rPr>
            <w:noProof/>
            <w:webHidden/>
            <w:rtl/>
          </w:rPr>
          <w:t>63</w:t>
        </w:r>
        <w:r>
          <w:rPr>
            <w:rStyle w:val="Hyperlink"/>
            <w:noProof/>
            <w:rtl/>
          </w:rPr>
          <w:fldChar w:fldCharType="end"/>
        </w:r>
      </w:hyperlink>
    </w:p>
    <w:p w:rsidR="004A6730" w:rsidRPr="00E92631" w:rsidRDefault="004A6730">
      <w:pPr>
        <w:pStyle w:val="TOC3"/>
        <w:tabs>
          <w:tab w:val="right" w:leader="dot" w:pos="7474"/>
        </w:tabs>
        <w:rPr>
          <w:rFonts w:ascii="Calibri" w:hAnsi="Calibri" w:cs="Arial"/>
          <w:noProof/>
          <w:sz w:val="22"/>
          <w:szCs w:val="22"/>
          <w:rtl/>
          <w:lang w:bidi="fa-IR"/>
        </w:rPr>
      </w:pPr>
      <w:hyperlink w:anchor="_Toc341368785" w:history="1">
        <w:r w:rsidRPr="00517605">
          <w:rPr>
            <w:rStyle w:val="Hyperlink"/>
            <w:rFonts w:hint="eastAsia"/>
            <w:noProof/>
            <w:rtl/>
          </w:rPr>
          <w:t>چگونه</w:t>
        </w:r>
        <w:r w:rsidRPr="00517605">
          <w:rPr>
            <w:rStyle w:val="Hyperlink"/>
            <w:noProof/>
            <w:rtl/>
          </w:rPr>
          <w:t xml:space="preserve"> </w:t>
        </w:r>
        <w:r w:rsidRPr="00517605">
          <w:rPr>
            <w:rStyle w:val="Hyperlink"/>
            <w:rFonts w:hint="eastAsia"/>
            <w:noProof/>
            <w:rtl/>
          </w:rPr>
          <w:t>مسلمان</w:t>
        </w:r>
        <w:r w:rsidRPr="00517605">
          <w:rPr>
            <w:rStyle w:val="Hyperlink"/>
            <w:noProof/>
            <w:rtl/>
          </w:rPr>
          <w:t xml:space="preserve"> </w:t>
        </w:r>
        <w:r w:rsidRPr="00517605">
          <w:rPr>
            <w:rStyle w:val="Hyperlink"/>
            <w:rFonts w:hint="eastAsia"/>
            <w:noProof/>
            <w:rtl/>
          </w:rPr>
          <w:t>با</w:t>
        </w:r>
        <w:r w:rsidRPr="00517605">
          <w:rPr>
            <w:rStyle w:val="Hyperlink"/>
            <w:noProof/>
            <w:rtl/>
          </w:rPr>
          <w:t xml:space="preserve"> </w:t>
        </w:r>
        <w:r w:rsidRPr="00517605">
          <w:rPr>
            <w:rStyle w:val="Hyperlink"/>
            <w:rFonts w:hint="eastAsia"/>
            <w:noProof/>
            <w:rtl/>
          </w:rPr>
          <w:t>كسي</w:t>
        </w:r>
        <w:r w:rsidRPr="00517605">
          <w:rPr>
            <w:rStyle w:val="Hyperlink"/>
            <w:noProof/>
            <w:rtl/>
          </w:rPr>
          <w:t xml:space="preserve"> </w:t>
        </w:r>
        <w:r w:rsidRPr="00517605">
          <w:rPr>
            <w:rStyle w:val="Hyperlink"/>
            <w:rFonts w:hint="eastAsia"/>
            <w:noProof/>
            <w:rtl/>
          </w:rPr>
          <w:t>كه</w:t>
        </w:r>
        <w:r w:rsidRPr="00517605">
          <w:rPr>
            <w:rStyle w:val="Hyperlink"/>
            <w:noProof/>
            <w:rtl/>
          </w:rPr>
          <w:t xml:space="preserve"> </w:t>
        </w:r>
        <w:r w:rsidRPr="00517605">
          <w:rPr>
            <w:rStyle w:val="Hyperlink"/>
            <w:rFonts w:hint="eastAsia"/>
            <w:noProof/>
            <w:rtl/>
          </w:rPr>
          <w:t>معتقد</w:t>
        </w:r>
        <w:r w:rsidRPr="00517605">
          <w:rPr>
            <w:rStyle w:val="Hyperlink"/>
            <w:noProof/>
            <w:rtl/>
          </w:rPr>
          <w:t xml:space="preserve"> </w:t>
        </w:r>
        <w:r w:rsidRPr="00517605">
          <w:rPr>
            <w:rStyle w:val="Hyperlink"/>
            <w:rFonts w:hint="eastAsia"/>
            <w:noProof/>
            <w:rtl/>
          </w:rPr>
          <w:t>به</w:t>
        </w:r>
        <w:r w:rsidRPr="00517605">
          <w:rPr>
            <w:rStyle w:val="Hyperlink"/>
            <w:noProof/>
            <w:rtl/>
          </w:rPr>
          <w:t xml:space="preserve"> </w:t>
        </w:r>
        <w:r w:rsidRPr="00517605">
          <w:rPr>
            <w:rStyle w:val="Hyperlink"/>
            <w:rFonts w:hint="eastAsia"/>
            <w:noProof/>
            <w:rtl/>
          </w:rPr>
          <w:t>كفرش</w:t>
        </w:r>
        <w:r w:rsidRPr="00517605">
          <w:rPr>
            <w:rStyle w:val="Hyperlink"/>
            <w:noProof/>
            <w:rtl/>
          </w:rPr>
          <w:t xml:space="preserve"> </w:t>
        </w:r>
        <w:r w:rsidRPr="00517605">
          <w:rPr>
            <w:rStyle w:val="Hyperlink"/>
            <w:rFonts w:hint="eastAsia"/>
            <w:noProof/>
            <w:rtl/>
          </w:rPr>
          <w:t>است</w:t>
        </w:r>
        <w:r w:rsidRPr="00517605">
          <w:rPr>
            <w:rStyle w:val="Hyperlink"/>
            <w:noProof/>
            <w:rtl/>
          </w:rPr>
          <w:t xml:space="preserve"> </w:t>
        </w:r>
        <w:r w:rsidRPr="00517605">
          <w:rPr>
            <w:rStyle w:val="Hyperlink"/>
            <w:rFonts w:hint="eastAsia"/>
            <w:noProof/>
            <w:rtl/>
          </w:rPr>
          <w:t>تسامح</w:t>
        </w:r>
        <w:r w:rsidRPr="00517605">
          <w:rPr>
            <w:rStyle w:val="Hyperlink"/>
            <w:noProof/>
            <w:rtl/>
          </w:rPr>
          <w:t xml:space="preserve"> </w:t>
        </w:r>
        <w:r w:rsidRPr="00517605">
          <w:rPr>
            <w:rStyle w:val="Hyperlink"/>
            <w:rFonts w:hint="eastAsia"/>
            <w:noProof/>
            <w:rtl/>
          </w:rPr>
          <w:t>مي‌كند؟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Toc341368785 \h</w:instrText>
        </w:r>
        <w:r>
          <w:rPr>
            <w:noProof/>
            <w:webHidden/>
            <w:rtl/>
          </w:rPr>
          <w:instrText xml:space="preserve"> </w:instrText>
        </w:r>
        <w:r>
          <w:rPr>
            <w:rStyle w:val="Hyperlink"/>
            <w:noProof/>
            <w:rtl/>
          </w:rPr>
        </w:r>
        <w:r>
          <w:rPr>
            <w:rStyle w:val="Hyperlink"/>
            <w:noProof/>
            <w:rtl/>
          </w:rPr>
          <w:fldChar w:fldCharType="separate"/>
        </w:r>
        <w:r>
          <w:rPr>
            <w:noProof/>
            <w:webHidden/>
            <w:rtl/>
          </w:rPr>
          <w:t>65</w:t>
        </w:r>
        <w:r>
          <w:rPr>
            <w:rStyle w:val="Hyperlink"/>
            <w:noProof/>
            <w:rtl/>
          </w:rPr>
          <w:fldChar w:fldCharType="end"/>
        </w:r>
      </w:hyperlink>
    </w:p>
    <w:p w:rsidR="004A6730" w:rsidRPr="00E92631" w:rsidRDefault="004A6730">
      <w:pPr>
        <w:pStyle w:val="TOC3"/>
        <w:tabs>
          <w:tab w:val="right" w:leader="dot" w:pos="7474"/>
        </w:tabs>
        <w:rPr>
          <w:rFonts w:ascii="Calibri" w:hAnsi="Calibri" w:cs="Arial"/>
          <w:noProof/>
          <w:sz w:val="22"/>
          <w:szCs w:val="22"/>
          <w:rtl/>
          <w:lang w:bidi="fa-IR"/>
        </w:rPr>
      </w:pPr>
      <w:hyperlink w:anchor="_Toc341368786" w:history="1">
        <w:r w:rsidRPr="00517605">
          <w:rPr>
            <w:rStyle w:val="Hyperlink"/>
            <w:rFonts w:hint="eastAsia"/>
            <w:noProof/>
            <w:rtl/>
          </w:rPr>
          <w:t>مفاهيم</w:t>
        </w:r>
        <w:r w:rsidRPr="00517605">
          <w:rPr>
            <w:rStyle w:val="Hyperlink"/>
            <w:noProof/>
            <w:rtl/>
          </w:rPr>
          <w:t xml:space="preserve"> </w:t>
        </w:r>
        <w:r w:rsidRPr="00517605">
          <w:rPr>
            <w:rStyle w:val="Hyperlink"/>
            <w:rFonts w:hint="eastAsia"/>
            <w:noProof/>
            <w:rtl/>
          </w:rPr>
          <w:t>اسلامي</w:t>
        </w:r>
        <w:r w:rsidRPr="00517605">
          <w:rPr>
            <w:rStyle w:val="Hyperlink"/>
            <w:noProof/>
            <w:rtl/>
          </w:rPr>
          <w:t xml:space="preserve"> </w:t>
        </w:r>
        <w:r w:rsidRPr="00517605">
          <w:rPr>
            <w:rStyle w:val="Hyperlink"/>
            <w:rFonts w:hint="eastAsia"/>
            <w:noProof/>
            <w:rtl/>
          </w:rPr>
          <w:t>براي</w:t>
        </w:r>
        <w:r w:rsidRPr="00517605">
          <w:rPr>
            <w:rStyle w:val="Hyperlink"/>
            <w:noProof/>
            <w:rtl/>
          </w:rPr>
          <w:t xml:space="preserve"> </w:t>
        </w:r>
        <w:r w:rsidRPr="00517605">
          <w:rPr>
            <w:rStyle w:val="Hyperlink"/>
            <w:rFonts w:hint="eastAsia"/>
            <w:noProof/>
            <w:rtl/>
          </w:rPr>
          <w:t>تسامح</w:t>
        </w:r>
        <w:r w:rsidRPr="00517605">
          <w:rPr>
            <w:rStyle w:val="Hyperlink"/>
            <w:noProof/>
            <w:rtl/>
          </w:rPr>
          <w:t xml:space="preserve"> </w:t>
        </w:r>
        <w:r w:rsidRPr="00517605">
          <w:rPr>
            <w:rStyle w:val="Hyperlink"/>
            <w:rFonts w:hint="eastAsia"/>
            <w:noProof/>
            <w:rtl/>
          </w:rPr>
          <w:t>با</w:t>
        </w:r>
        <w:r w:rsidRPr="00517605">
          <w:rPr>
            <w:rStyle w:val="Hyperlink"/>
            <w:noProof/>
            <w:rtl/>
          </w:rPr>
          <w:t xml:space="preserve"> </w:t>
        </w:r>
        <w:r w:rsidRPr="00517605">
          <w:rPr>
            <w:rStyle w:val="Hyperlink"/>
            <w:rFonts w:hint="eastAsia"/>
            <w:noProof/>
            <w:rtl/>
          </w:rPr>
          <w:t>مخالفين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Toc341368786 \h</w:instrText>
        </w:r>
        <w:r>
          <w:rPr>
            <w:noProof/>
            <w:webHidden/>
            <w:rtl/>
          </w:rPr>
          <w:instrText xml:space="preserve"> </w:instrText>
        </w:r>
        <w:r>
          <w:rPr>
            <w:rStyle w:val="Hyperlink"/>
            <w:noProof/>
            <w:rtl/>
          </w:rPr>
        </w:r>
        <w:r>
          <w:rPr>
            <w:rStyle w:val="Hyperlink"/>
            <w:noProof/>
            <w:rtl/>
          </w:rPr>
          <w:fldChar w:fldCharType="separate"/>
        </w:r>
        <w:r>
          <w:rPr>
            <w:noProof/>
            <w:webHidden/>
            <w:rtl/>
          </w:rPr>
          <w:t>65</w:t>
        </w:r>
        <w:r>
          <w:rPr>
            <w:rStyle w:val="Hyperlink"/>
            <w:noProof/>
            <w:rtl/>
          </w:rPr>
          <w:fldChar w:fldCharType="end"/>
        </w:r>
      </w:hyperlink>
    </w:p>
    <w:p w:rsidR="00482A58" w:rsidRDefault="00A9397C" w:rsidP="00482A58">
      <w:pPr>
        <w:jc w:val="both"/>
        <w:rPr>
          <w:rFonts w:hint="cs"/>
          <w:rtl/>
        </w:rPr>
      </w:pPr>
      <w:r>
        <w:rPr>
          <w:rFonts w:ascii="B Yagut" w:hAnsi="B Yagut" w:cs="B Yagut"/>
          <w:b/>
          <w:bCs/>
          <w:rtl/>
        </w:rPr>
        <w:fldChar w:fldCharType="end"/>
      </w:r>
    </w:p>
    <w:p w:rsidR="00482A58" w:rsidRDefault="00482A58" w:rsidP="00482A58">
      <w:pPr>
        <w:jc w:val="both"/>
        <w:rPr>
          <w:rFonts w:hint="cs"/>
          <w:rtl/>
        </w:rPr>
      </w:pPr>
    </w:p>
    <w:p w:rsidR="003A00CA" w:rsidRDefault="003A00CA" w:rsidP="00482A58">
      <w:pPr>
        <w:jc w:val="both"/>
        <w:rPr>
          <w:rtl/>
        </w:rPr>
        <w:sectPr w:rsidR="003A00CA" w:rsidSect="00482A58">
          <w:footnotePr>
            <w:numRestart w:val="eachPage"/>
          </w:footnotePr>
          <w:pgSz w:w="11906" w:h="16838" w:code="9"/>
          <w:pgMar w:top="2552" w:right="2211" w:bottom="2552" w:left="2211" w:header="2552" w:footer="2552" w:gutter="0"/>
          <w:cols w:space="708"/>
          <w:titlePg/>
          <w:bidi/>
          <w:rtlGutter/>
          <w:docGrid w:linePitch="381"/>
        </w:sectPr>
      </w:pPr>
    </w:p>
    <w:p w:rsidR="00661C92" w:rsidRPr="004A0935" w:rsidRDefault="00B67940" w:rsidP="00482A58">
      <w:pPr>
        <w:pStyle w:val="a"/>
        <w:rPr>
          <w:rFonts w:hint="cs"/>
          <w:rtl/>
        </w:rPr>
      </w:pPr>
      <w:bookmarkStart w:id="9" w:name="_Toc341368763"/>
      <w:r>
        <w:rPr>
          <w:rFonts w:hint="cs"/>
          <w:rtl/>
        </w:rPr>
        <w:lastRenderedPageBreak/>
        <w:t>مقدمه</w:t>
      </w:r>
      <w:r w:rsidR="00ED7AFA">
        <w:rPr>
          <w:rFonts w:hint="eastAsia"/>
          <w:rtl/>
        </w:rPr>
        <w:t>‌</w:t>
      </w:r>
      <w:r w:rsidR="00ED7AFA">
        <w:rPr>
          <w:rFonts w:hint="cs"/>
          <w:rtl/>
        </w:rPr>
        <w:t>ی</w:t>
      </w:r>
      <w:r>
        <w:rPr>
          <w:rFonts w:hint="cs"/>
          <w:rtl/>
        </w:rPr>
        <w:t xml:space="preserve"> مؤلف</w:t>
      </w:r>
      <w:bookmarkEnd w:id="9"/>
    </w:p>
    <w:p w:rsidR="008A4C3C" w:rsidRPr="00E56E1C" w:rsidRDefault="00661C92" w:rsidP="00E56E1C">
      <w:pPr>
        <w:pStyle w:val="a2"/>
        <w:rPr>
          <w:rtl/>
        </w:rPr>
      </w:pPr>
      <w:r w:rsidRPr="00E56E1C">
        <w:rPr>
          <w:rtl/>
        </w:rPr>
        <w:t>الحمد لله وكف</w:t>
      </w:r>
      <w:r w:rsidR="008D6DFB" w:rsidRPr="00E56E1C">
        <w:rPr>
          <w:rFonts w:hint="cs"/>
          <w:rtl/>
        </w:rPr>
        <w:t>ى</w:t>
      </w:r>
      <w:r w:rsidRPr="00E56E1C">
        <w:rPr>
          <w:rtl/>
        </w:rPr>
        <w:t xml:space="preserve"> و</w:t>
      </w:r>
      <w:r w:rsidR="008A4C3C" w:rsidRPr="00E56E1C">
        <w:rPr>
          <w:rtl/>
        </w:rPr>
        <w:t>ال</w:t>
      </w:r>
      <w:r w:rsidRPr="00E56E1C">
        <w:rPr>
          <w:rtl/>
        </w:rPr>
        <w:t>سلام عل</w:t>
      </w:r>
      <w:r w:rsidR="00482A58" w:rsidRPr="00E56E1C">
        <w:rPr>
          <w:rFonts w:hint="cs"/>
          <w:rtl/>
        </w:rPr>
        <w:t>ى</w:t>
      </w:r>
      <w:r w:rsidRPr="00E56E1C">
        <w:rPr>
          <w:rtl/>
        </w:rPr>
        <w:t xml:space="preserve"> رسله الذين اصطف</w:t>
      </w:r>
      <w:r w:rsidR="008D6DFB" w:rsidRPr="00E56E1C">
        <w:rPr>
          <w:rFonts w:hint="cs"/>
          <w:rtl/>
        </w:rPr>
        <w:t>ى</w:t>
      </w:r>
      <w:r w:rsidR="00B67940" w:rsidRPr="00E56E1C">
        <w:rPr>
          <w:rtl/>
        </w:rPr>
        <w:t>، و</w:t>
      </w:r>
      <w:r w:rsidRPr="00E56E1C">
        <w:rPr>
          <w:rtl/>
        </w:rPr>
        <w:t>عل</w:t>
      </w:r>
      <w:r w:rsidR="008D6DFB" w:rsidRPr="00E56E1C">
        <w:rPr>
          <w:rFonts w:hint="cs"/>
          <w:rtl/>
        </w:rPr>
        <w:t>ى</w:t>
      </w:r>
      <w:r w:rsidRPr="00E56E1C">
        <w:rPr>
          <w:rtl/>
        </w:rPr>
        <w:t xml:space="preserve"> خاتمهم المجتب</w:t>
      </w:r>
      <w:r w:rsidR="008D6DFB" w:rsidRPr="00E56E1C">
        <w:rPr>
          <w:rFonts w:hint="cs"/>
          <w:rtl/>
        </w:rPr>
        <w:t>ى</w:t>
      </w:r>
      <w:r w:rsidR="00B67940" w:rsidRPr="00E56E1C">
        <w:rPr>
          <w:rtl/>
        </w:rPr>
        <w:t>، محمد وآله</w:t>
      </w:r>
      <w:r w:rsidRPr="00E56E1C">
        <w:rPr>
          <w:rtl/>
        </w:rPr>
        <w:t xml:space="preserve"> و</w:t>
      </w:r>
      <w:r w:rsidR="00B67940" w:rsidRPr="00E56E1C">
        <w:rPr>
          <w:rtl/>
        </w:rPr>
        <w:t>صحبه و</w:t>
      </w:r>
      <w:r w:rsidRPr="00E56E1C">
        <w:rPr>
          <w:rtl/>
        </w:rPr>
        <w:t>من بهم اقتد</w:t>
      </w:r>
      <w:r w:rsidR="008D6DFB" w:rsidRPr="00E56E1C">
        <w:rPr>
          <w:rFonts w:hint="cs"/>
          <w:rtl/>
        </w:rPr>
        <w:t>ى</w:t>
      </w:r>
      <w:r w:rsidRPr="00E56E1C">
        <w:rPr>
          <w:rtl/>
        </w:rPr>
        <w:t xml:space="preserve"> فاهتد</w:t>
      </w:r>
      <w:r w:rsidR="008D6DFB" w:rsidRPr="00E56E1C">
        <w:rPr>
          <w:rFonts w:hint="cs"/>
          <w:rtl/>
        </w:rPr>
        <w:t>ى</w:t>
      </w:r>
      <w:r w:rsidRPr="00E56E1C">
        <w:rPr>
          <w:rtl/>
        </w:rPr>
        <w:t>.</w:t>
      </w:r>
    </w:p>
    <w:p w:rsidR="00661C92" w:rsidRPr="00661C92" w:rsidRDefault="00661C92" w:rsidP="008A4C3C">
      <w:pPr>
        <w:ind w:firstLine="284"/>
        <w:jc w:val="both"/>
        <w:rPr>
          <w:rFonts w:hint="cs"/>
          <w:rtl/>
          <w:lang w:bidi="fa-IR"/>
        </w:rPr>
      </w:pPr>
      <w:r w:rsidRPr="00661C92">
        <w:rPr>
          <w:rFonts w:hint="cs"/>
          <w:rtl/>
          <w:lang w:bidi="fa-IR"/>
        </w:rPr>
        <w:t xml:space="preserve"> اما بعد:</w:t>
      </w:r>
    </w:p>
    <w:p w:rsidR="00661C92" w:rsidRPr="00661C92" w:rsidRDefault="00661C92" w:rsidP="008A4C3C">
      <w:pPr>
        <w:ind w:firstLine="284"/>
        <w:jc w:val="both"/>
        <w:rPr>
          <w:rFonts w:hint="cs"/>
          <w:rtl/>
          <w:lang w:bidi="fa-IR"/>
        </w:rPr>
      </w:pPr>
      <w:r w:rsidRPr="00661C92">
        <w:rPr>
          <w:rFonts w:hint="cs"/>
          <w:rtl/>
          <w:lang w:bidi="fa-IR"/>
        </w:rPr>
        <w:t>در اين رساله قصد دارم به تصحيح مفاهيم اعتقادي بپردازم كه بر بعضي از مردم مشتبه گشته و بيشتر سؤال كنندگان در اين مورد سؤال</w:t>
      </w:r>
      <w:r w:rsidR="00B71583">
        <w:rPr>
          <w:rFonts w:hint="cs"/>
          <w:rtl/>
          <w:lang w:bidi="fa-IR"/>
        </w:rPr>
        <w:t xml:space="preserve"> مي‌</w:t>
      </w:r>
      <w:r w:rsidRPr="00661C92">
        <w:rPr>
          <w:rFonts w:hint="cs"/>
          <w:rtl/>
          <w:lang w:bidi="fa-IR"/>
        </w:rPr>
        <w:t>كنند. و چند سال است كه نويسنده معروف مسلمان در اين باره با من بحث و مجادله</w:t>
      </w:r>
      <w:r w:rsidR="00B71583">
        <w:rPr>
          <w:rFonts w:hint="cs"/>
          <w:rtl/>
          <w:lang w:bidi="fa-IR"/>
        </w:rPr>
        <w:t xml:space="preserve"> مي‌</w:t>
      </w:r>
      <w:r w:rsidRPr="00661C92">
        <w:rPr>
          <w:rFonts w:hint="cs"/>
          <w:rtl/>
          <w:lang w:bidi="fa-IR"/>
        </w:rPr>
        <w:t>نمايد و</w:t>
      </w:r>
      <w:r w:rsidR="00560B0C">
        <w:rPr>
          <w:rFonts w:hint="cs"/>
          <w:rtl/>
          <w:lang w:bidi="fa-IR"/>
        </w:rPr>
        <w:t xml:space="preserve"> شب‌ها</w:t>
      </w:r>
      <w:r w:rsidRPr="00661C92">
        <w:rPr>
          <w:rFonts w:hint="cs"/>
          <w:rtl/>
          <w:lang w:bidi="fa-IR"/>
        </w:rPr>
        <w:t>تي پيرامون آن در ذهنش نقش بسته بود؛ هنگامي كه آن را برايش روشن نمودم، موضوع روشن گشت و آن</w:t>
      </w:r>
      <w:r w:rsidR="00560B0C">
        <w:rPr>
          <w:rFonts w:hint="cs"/>
          <w:rtl/>
          <w:lang w:bidi="fa-IR"/>
        </w:rPr>
        <w:t xml:space="preserve"> شب‌ها</w:t>
      </w:r>
      <w:r w:rsidRPr="00661C92">
        <w:rPr>
          <w:rFonts w:hint="cs"/>
          <w:rtl/>
          <w:lang w:bidi="fa-IR"/>
        </w:rPr>
        <w:t>ت از بين رفتند.</w:t>
      </w:r>
    </w:p>
    <w:p w:rsidR="00661C92" w:rsidRPr="00661C92" w:rsidRDefault="00661C92" w:rsidP="008A4C3C">
      <w:pPr>
        <w:ind w:firstLine="284"/>
        <w:jc w:val="both"/>
        <w:rPr>
          <w:rFonts w:hint="cs"/>
          <w:rtl/>
          <w:lang w:bidi="fa-IR"/>
        </w:rPr>
      </w:pPr>
      <w:r w:rsidRPr="00661C92">
        <w:rPr>
          <w:rFonts w:hint="cs"/>
          <w:rtl/>
          <w:lang w:bidi="fa-IR"/>
        </w:rPr>
        <w:t>نمرديم و ديديم كه چگونه امورات بديهي عقيدتي را نيز اضطراب و تاريكي فرا گرفت، چنانكه اين امر بر بعضي از</w:t>
      </w:r>
      <w:r w:rsidR="006A060D">
        <w:rPr>
          <w:rFonts w:hint="cs"/>
          <w:rtl/>
          <w:lang w:bidi="fa-IR"/>
        </w:rPr>
        <w:t xml:space="preserve"> عقل‌ها</w:t>
      </w:r>
      <w:r w:rsidRPr="00661C92">
        <w:rPr>
          <w:rFonts w:hint="cs"/>
          <w:rtl/>
          <w:lang w:bidi="fa-IR"/>
        </w:rPr>
        <w:t xml:space="preserve"> مشتبه گرديد حال آنكه همانگونه كه معروف و آشكار نيز</w:t>
      </w:r>
      <w:r w:rsidR="00B71583">
        <w:rPr>
          <w:rFonts w:hint="cs"/>
          <w:rtl/>
          <w:lang w:bidi="fa-IR"/>
        </w:rPr>
        <w:t xml:space="preserve"> مي‌</w:t>
      </w:r>
      <w:r w:rsidRPr="00661C92">
        <w:rPr>
          <w:rFonts w:hint="cs"/>
          <w:rtl/>
          <w:lang w:bidi="fa-IR"/>
        </w:rPr>
        <w:t>باشد كفر يهود و نصاري جزء امورات ضروري و معلوم اسلام است.</w:t>
      </w:r>
    </w:p>
    <w:p w:rsidR="00661C92" w:rsidRPr="00661C92" w:rsidRDefault="00661C92" w:rsidP="00CE2CE4">
      <w:pPr>
        <w:ind w:firstLine="284"/>
        <w:jc w:val="both"/>
        <w:rPr>
          <w:rFonts w:hint="cs"/>
          <w:rtl/>
          <w:lang w:bidi="fa-IR"/>
        </w:rPr>
      </w:pPr>
      <w:r w:rsidRPr="00661C92">
        <w:rPr>
          <w:rFonts w:hint="cs"/>
          <w:rtl/>
          <w:lang w:bidi="fa-IR"/>
        </w:rPr>
        <w:t>ولي ما در روزگاري قرار داريم كه در آن فتنه فكري رواج دارد تا آنجا كه نزديك است واقعيات را به سوي محتملات دگرگون گردانده يا با آن تعويض نمايند. اينجا بود كه تصميم گرفتم اين امر را روشن نمايم و بر</w:t>
      </w:r>
      <w:r w:rsidR="00DA0379">
        <w:rPr>
          <w:rFonts w:hint="cs"/>
          <w:rtl/>
          <w:lang w:bidi="fa-IR"/>
        </w:rPr>
        <w:t xml:space="preserve"> نويسنده‌اي </w:t>
      </w:r>
      <w:r w:rsidRPr="00661C92">
        <w:rPr>
          <w:rFonts w:hint="cs"/>
          <w:rtl/>
          <w:lang w:bidi="fa-IR"/>
        </w:rPr>
        <w:t>كه در يكي از روزنامه</w:t>
      </w:r>
      <w:r w:rsidR="00A57268">
        <w:rPr>
          <w:rFonts w:hint="cs"/>
          <w:rtl/>
          <w:lang w:bidi="fa-IR"/>
        </w:rPr>
        <w:t xml:space="preserve">‌هاي </w:t>
      </w:r>
      <w:r w:rsidRPr="00661C92">
        <w:rPr>
          <w:rFonts w:hint="cs"/>
          <w:rtl/>
          <w:lang w:bidi="fa-IR"/>
        </w:rPr>
        <w:t>قطر</w:t>
      </w:r>
      <w:r w:rsidR="00A57268">
        <w:rPr>
          <w:rFonts w:hint="cs"/>
          <w:rtl/>
          <w:lang w:bidi="fa-IR"/>
        </w:rPr>
        <w:t xml:space="preserve"> مقاله‌اي </w:t>
      </w:r>
      <w:r w:rsidRPr="00661C92">
        <w:rPr>
          <w:rFonts w:hint="cs"/>
          <w:rtl/>
          <w:lang w:bidi="fa-IR"/>
        </w:rPr>
        <w:t>را به چاپ رسانيده است، ردي بنويسم ت</w:t>
      </w:r>
      <w:r w:rsidR="00B67940">
        <w:rPr>
          <w:rFonts w:hint="cs"/>
          <w:rtl/>
          <w:lang w:bidi="fa-IR"/>
        </w:rPr>
        <w:t>ا آموزشي باشد براي كساني كه نمي</w:t>
      </w:r>
      <w:r w:rsidR="00B67940">
        <w:rPr>
          <w:rFonts w:hint="eastAsia"/>
          <w:rtl/>
          <w:lang w:bidi="fa-IR"/>
        </w:rPr>
        <w:t>‌</w:t>
      </w:r>
      <w:r w:rsidRPr="00661C92">
        <w:rPr>
          <w:rFonts w:hint="cs"/>
          <w:rtl/>
          <w:lang w:bidi="fa-IR"/>
        </w:rPr>
        <w:t>دانند و وسيله روشنگري</w:t>
      </w:r>
      <w:r w:rsidR="001A6721">
        <w:rPr>
          <w:rFonts w:hint="cs"/>
          <w:rtl/>
          <w:lang w:bidi="fa-IR"/>
        </w:rPr>
        <w:t xml:space="preserve"> آن‌ها </w:t>
      </w:r>
      <w:r w:rsidRPr="00661C92">
        <w:rPr>
          <w:rFonts w:hint="cs"/>
          <w:rtl/>
          <w:lang w:bidi="fa-IR"/>
        </w:rPr>
        <w:t>گردد و هشدار و تذكري براي غافلان باشد و جوابي براي معاندان و نيز اقامه حجتي بر او باشد. هركس هلاك شد با دليل آشكار هلاك شود و هركس زنده شد با دليل آشكار زنده گردد.</w:t>
      </w:r>
    </w:p>
    <w:p w:rsidR="00661C92" w:rsidRPr="00661C92" w:rsidRDefault="00661C92" w:rsidP="00CE2CE4">
      <w:pPr>
        <w:ind w:firstLine="284"/>
        <w:jc w:val="both"/>
        <w:rPr>
          <w:rFonts w:hint="cs"/>
          <w:rtl/>
          <w:lang w:bidi="fa-IR"/>
        </w:rPr>
      </w:pPr>
      <w:r w:rsidRPr="00661C92">
        <w:rPr>
          <w:rFonts w:hint="cs"/>
          <w:rtl/>
          <w:lang w:bidi="fa-IR"/>
        </w:rPr>
        <w:lastRenderedPageBreak/>
        <w:t xml:space="preserve"> و بيان كنم كه كفر اهل كتاب اعم از يهود و نصاري كفر انكار خداوند، ملاقات و وحي</w:t>
      </w:r>
      <w:r w:rsidR="008406AE">
        <w:rPr>
          <w:rFonts w:hint="cs"/>
          <w:rtl/>
          <w:lang w:bidi="fa-IR"/>
        </w:rPr>
        <w:t xml:space="preserve">‌اش </w:t>
      </w:r>
      <w:r w:rsidR="002B6348">
        <w:rPr>
          <w:rFonts w:hint="cs"/>
          <w:rtl/>
          <w:lang w:bidi="fa-IR"/>
        </w:rPr>
        <w:t>نمي‌</w:t>
      </w:r>
      <w:r w:rsidRPr="00661C92">
        <w:rPr>
          <w:rFonts w:hint="cs"/>
          <w:rtl/>
          <w:lang w:bidi="fa-IR"/>
        </w:rPr>
        <w:t>باشد بلكه كفر تحريف و تبديل است و تباه نمودن عقيده الوهيت و نبوت</w:t>
      </w:r>
      <w:r w:rsidR="00B71583">
        <w:rPr>
          <w:rFonts w:hint="cs"/>
          <w:rtl/>
          <w:lang w:bidi="fa-IR"/>
        </w:rPr>
        <w:t xml:space="preserve"> مي‌</w:t>
      </w:r>
      <w:r w:rsidRPr="00661C92">
        <w:rPr>
          <w:rFonts w:hint="cs"/>
          <w:rtl/>
          <w:lang w:bidi="fa-IR"/>
        </w:rPr>
        <w:t>باشد.</w:t>
      </w:r>
    </w:p>
    <w:p w:rsidR="00661C92" w:rsidRPr="00661C92" w:rsidRDefault="00661C92" w:rsidP="00CE2CE4">
      <w:pPr>
        <w:ind w:firstLine="284"/>
        <w:jc w:val="both"/>
        <w:rPr>
          <w:rFonts w:hint="cs"/>
          <w:rtl/>
          <w:lang w:bidi="fa-IR"/>
        </w:rPr>
      </w:pPr>
      <w:r w:rsidRPr="00661C92">
        <w:rPr>
          <w:rFonts w:hint="cs"/>
          <w:rtl/>
          <w:lang w:bidi="fa-IR"/>
        </w:rPr>
        <w:t>ما معتقديم ايشان به اين دين كافرند همانگونه كه ما به دينشان كافر هستيم. و اين حق</w:t>
      </w:r>
      <w:r w:rsidR="001A6721">
        <w:rPr>
          <w:rFonts w:hint="cs"/>
          <w:rtl/>
          <w:lang w:bidi="fa-IR"/>
        </w:rPr>
        <w:t xml:space="preserve"> آن‌ها </w:t>
      </w:r>
      <w:r w:rsidRPr="00661C92">
        <w:rPr>
          <w:rFonts w:hint="cs"/>
          <w:rtl/>
          <w:lang w:bidi="fa-IR"/>
        </w:rPr>
        <w:t>است همانگونه كه حق ما هم</w:t>
      </w:r>
      <w:r w:rsidR="00B71583">
        <w:rPr>
          <w:rFonts w:hint="cs"/>
          <w:rtl/>
          <w:lang w:bidi="fa-IR"/>
        </w:rPr>
        <w:t xml:space="preserve"> مي‌</w:t>
      </w:r>
      <w:r w:rsidRPr="00661C92">
        <w:rPr>
          <w:rFonts w:hint="cs"/>
          <w:rtl/>
          <w:lang w:bidi="fa-IR"/>
        </w:rPr>
        <w:t>باشد.</w:t>
      </w:r>
    </w:p>
    <w:p w:rsidR="00661C92" w:rsidRPr="00661C92" w:rsidRDefault="00661C92" w:rsidP="00CE2CE4">
      <w:pPr>
        <w:ind w:firstLine="284"/>
        <w:jc w:val="both"/>
        <w:rPr>
          <w:rFonts w:hint="cs"/>
          <w:rtl/>
          <w:lang w:bidi="fa-IR"/>
        </w:rPr>
      </w:pPr>
      <w:r w:rsidRPr="00661C92">
        <w:rPr>
          <w:rFonts w:hint="cs"/>
          <w:rtl/>
          <w:lang w:bidi="fa-IR"/>
        </w:rPr>
        <w:t>و با اين حال ايشان در اسلام به اعتبار</w:t>
      </w:r>
      <w:r w:rsidR="0055639A">
        <w:rPr>
          <w:rFonts w:hint="cs"/>
          <w:rtl/>
          <w:lang w:bidi="fa-IR"/>
        </w:rPr>
        <w:t xml:space="preserve"> اين كه </w:t>
      </w:r>
      <w:r w:rsidRPr="00661C92">
        <w:rPr>
          <w:rFonts w:hint="cs"/>
          <w:rtl/>
          <w:lang w:bidi="fa-IR"/>
        </w:rPr>
        <w:t>اهل دين آسماني هستند و به صورت مجمل به الله، وحي، آخرت، عبادت الله و پايبند بودن به اخلاقيات با ما مشتركند، داراي جايگاه خاصي هستند.</w:t>
      </w:r>
    </w:p>
    <w:p w:rsidR="00661C92" w:rsidRPr="00661C92" w:rsidRDefault="00661C92" w:rsidP="00CE2CE4">
      <w:pPr>
        <w:ind w:firstLine="284"/>
        <w:jc w:val="both"/>
        <w:rPr>
          <w:rFonts w:hint="cs"/>
          <w:rtl/>
          <w:lang w:bidi="fa-IR"/>
        </w:rPr>
      </w:pPr>
      <w:r w:rsidRPr="00661C92">
        <w:rPr>
          <w:rFonts w:hint="cs"/>
          <w:rtl/>
          <w:lang w:bidi="fa-IR"/>
        </w:rPr>
        <w:t>به خاطر اين جايگاه با</w:t>
      </w:r>
      <w:r w:rsidR="0055639A">
        <w:rPr>
          <w:rFonts w:hint="cs"/>
          <w:rtl/>
          <w:lang w:bidi="fa-IR"/>
        </w:rPr>
        <w:t xml:space="preserve"> اين كه </w:t>
      </w:r>
      <w:r w:rsidRPr="00661C92">
        <w:rPr>
          <w:rFonts w:hint="cs"/>
          <w:rtl/>
          <w:lang w:bidi="fa-IR"/>
        </w:rPr>
        <w:t>به كفرشان معتقديم، اسلام به ما اجازه</w:t>
      </w:r>
      <w:r w:rsidR="00B71583">
        <w:rPr>
          <w:rFonts w:hint="cs"/>
          <w:rtl/>
          <w:lang w:bidi="fa-IR"/>
        </w:rPr>
        <w:t xml:space="preserve"> مي‌</w:t>
      </w:r>
      <w:r w:rsidRPr="00661C92">
        <w:rPr>
          <w:rFonts w:hint="cs"/>
          <w:rtl/>
          <w:lang w:bidi="fa-IR"/>
        </w:rPr>
        <w:t>دهد كه طعامشان را بخوريم و با زنانشان ازدواج نماييم و اين نهايت تسامح با مخالف</w:t>
      </w:r>
      <w:r w:rsidR="00B71583">
        <w:rPr>
          <w:rFonts w:hint="cs"/>
          <w:rtl/>
          <w:lang w:bidi="fa-IR"/>
        </w:rPr>
        <w:t xml:space="preserve"> مي‌</w:t>
      </w:r>
      <w:r w:rsidRPr="00661C92">
        <w:rPr>
          <w:rFonts w:hint="cs"/>
          <w:rtl/>
          <w:lang w:bidi="fa-IR"/>
        </w:rPr>
        <w:t>باشد.</w:t>
      </w:r>
    </w:p>
    <w:p w:rsidR="00661C92" w:rsidRPr="00661C92" w:rsidRDefault="00661C92" w:rsidP="00CE2CE4">
      <w:pPr>
        <w:ind w:firstLine="284"/>
        <w:jc w:val="both"/>
        <w:rPr>
          <w:rFonts w:hint="cs"/>
          <w:rtl/>
          <w:lang w:bidi="fa-IR"/>
        </w:rPr>
      </w:pPr>
      <w:r w:rsidRPr="00661C92">
        <w:rPr>
          <w:rFonts w:hint="cs"/>
          <w:rtl/>
          <w:lang w:bidi="fa-IR"/>
        </w:rPr>
        <w:t>و به تحقيق نهال اسلام در ذهن هر مسلماني مفاهيم اساسي براي مدارا كردن رويانيده است چيزي كه د</w:t>
      </w:r>
      <w:r w:rsidR="00B67940">
        <w:rPr>
          <w:rFonts w:hint="cs"/>
          <w:rtl/>
          <w:lang w:bidi="fa-IR"/>
        </w:rPr>
        <w:t>ر هيچ يك از اديان ديگر يافت نمي</w:t>
      </w:r>
      <w:r w:rsidR="00B67940">
        <w:rPr>
          <w:rFonts w:hint="eastAsia"/>
          <w:rtl/>
          <w:lang w:bidi="fa-IR"/>
        </w:rPr>
        <w:t>‌</w:t>
      </w:r>
      <w:r w:rsidRPr="00661C92">
        <w:rPr>
          <w:rFonts w:hint="cs"/>
          <w:rtl/>
          <w:lang w:bidi="fa-IR"/>
        </w:rPr>
        <w:t>شود. آن را بصورت</w:t>
      </w:r>
      <w:r w:rsidR="00B67940">
        <w:rPr>
          <w:rFonts w:hint="cs"/>
          <w:rtl/>
          <w:lang w:bidi="fa-IR"/>
        </w:rPr>
        <w:t xml:space="preserve"> مجمل بيان مي</w:t>
      </w:r>
      <w:r w:rsidR="00B67940">
        <w:rPr>
          <w:rFonts w:hint="eastAsia"/>
          <w:rtl/>
          <w:lang w:bidi="fa-IR"/>
        </w:rPr>
        <w:t>‌</w:t>
      </w:r>
      <w:r w:rsidR="00B67940">
        <w:rPr>
          <w:rFonts w:hint="cs"/>
          <w:rtl/>
          <w:lang w:bidi="fa-IR"/>
        </w:rPr>
        <w:t>كند تا كسي كه نمي</w:t>
      </w:r>
      <w:r w:rsidR="00B67940">
        <w:rPr>
          <w:rFonts w:hint="eastAsia"/>
          <w:rtl/>
          <w:lang w:bidi="fa-IR"/>
        </w:rPr>
        <w:t>‌</w:t>
      </w:r>
      <w:r w:rsidRPr="00661C92">
        <w:rPr>
          <w:rFonts w:hint="cs"/>
          <w:rtl/>
          <w:lang w:bidi="fa-IR"/>
        </w:rPr>
        <w:t xml:space="preserve">داند، بداند كه اعتقاد به </w:t>
      </w:r>
      <w:r w:rsidR="00B67940">
        <w:rPr>
          <w:rFonts w:hint="cs"/>
          <w:rtl/>
          <w:lang w:bidi="fa-IR"/>
        </w:rPr>
        <w:t>كفر با تسامح و مدارا متناقض نمي</w:t>
      </w:r>
      <w:r w:rsidR="00B67940">
        <w:rPr>
          <w:rFonts w:hint="eastAsia"/>
          <w:rtl/>
          <w:lang w:bidi="fa-IR"/>
        </w:rPr>
        <w:t>‌</w:t>
      </w:r>
      <w:r w:rsidRPr="00661C92">
        <w:rPr>
          <w:rFonts w:hint="cs"/>
          <w:rtl/>
          <w:lang w:bidi="fa-IR"/>
        </w:rPr>
        <w:t>باشد.</w:t>
      </w:r>
    </w:p>
    <w:p w:rsidR="00661C92" w:rsidRDefault="00661C92" w:rsidP="00CE2CE4">
      <w:pPr>
        <w:ind w:firstLine="284"/>
        <w:jc w:val="both"/>
        <w:rPr>
          <w:lang w:bidi="fa-IR"/>
        </w:rPr>
      </w:pPr>
      <w:r w:rsidRPr="00661C92">
        <w:rPr>
          <w:rFonts w:hint="cs"/>
          <w:rtl/>
          <w:lang w:bidi="fa-IR"/>
        </w:rPr>
        <w:t>از خداوند خواهانم اين رساله را مايه</w:t>
      </w:r>
      <w:r w:rsidR="00374EAD">
        <w:rPr>
          <w:rFonts w:hint="cs"/>
          <w:rtl/>
          <w:lang w:bidi="fa-IR"/>
        </w:rPr>
        <w:t xml:space="preserve"> نفع‌رساني </w:t>
      </w:r>
      <w:r w:rsidRPr="00661C92">
        <w:rPr>
          <w:rFonts w:hint="cs"/>
          <w:rtl/>
          <w:lang w:bidi="fa-IR"/>
        </w:rPr>
        <w:t>قرار دهد تا با آن سياهي از</w:t>
      </w:r>
      <w:r w:rsidR="00374EAD">
        <w:rPr>
          <w:rFonts w:hint="cs"/>
          <w:rtl/>
          <w:lang w:bidi="fa-IR"/>
        </w:rPr>
        <w:t xml:space="preserve"> چشم‌ها</w:t>
      </w:r>
      <w:r w:rsidRPr="00661C92">
        <w:rPr>
          <w:rFonts w:hint="cs"/>
          <w:rtl/>
          <w:lang w:bidi="fa-IR"/>
        </w:rPr>
        <w:t xml:space="preserve"> و</w:t>
      </w:r>
      <w:r w:rsidR="006A060D">
        <w:rPr>
          <w:rFonts w:hint="cs"/>
          <w:rtl/>
          <w:lang w:bidi="fa-IR"/>
        </w:rPr>
        <w:t xml:space="preserve"> عقل‌ها</w:t>
      </w:r>
      <w:r w:rsidRPr="00661C92">
        <w:rPr>
          <w:rFonts w:hint="cs"/>
          <w:rtl/>
          <w:lang w:bidi="fa-IR"/>
        </w:rPr>
        <w:t xml:space="preserve"> دور گردد تا آنجا كه آن را درك نمايد. خداوند </w:t>
      </w:r>
      <w:r w:rsidR="00B67940">
        <w:rPr>
          <w:rFonts w:hint="cs"/>
          <w:rtl/>
          <w:lang w:bidi="fa-IR"/>
        </w:rPr>
        <w:t>حق</w:t>
      </w:r>
      <w:r w:rsidR="00B71583">
        <w:rPr>
          <w:rFonts w:hint="cs"/>
          <w:rtl/>
          <w:lang w:bidi="fa-IR"/>
        </w:rPr>
        <w:t xml:space="preserve"> مي‌</w:t>
      </w:r>
      <w:r w:rsidR="00B67940">
        <w:rPr>
          <w:rFonts w:hint="cs"/>
          <w:rtl/>
          <w:lang w:bidi="fa-IR"/>
        </w:rPr>
        <w:t>گويد و او راه را هدايت مي</w:t>
      </w:r>
      <w:r w:rsidR="00B67940">
        <w:rPr>
          <w:rFonts w:hint="eastAsia"/>
          <w:rtl/>
          <w:lang w:bidi="fa-IR"/>
        </w:rPr>
        <w:t>‌</w:t>
      </w:r>
      <w:r w:rsidRPr="00661C92">
        <w:rPr>
          <w:rFonts w:hint="cs"/>
          <w:rtl/>
          <w:lang w:bidi="fa-IR"/>
        </w:rPr>
        <w:t>كند.</w:t>
      </w:r>
    </w:p>
    <w:p w:rsidR="00661C92" w:rsidRPr="0071212B" w:rsidRDefault="00661C92" w:rsidP="00C71CBD">
      <w:pPr>
        <w:ind w:left="1530"/>
        <w:jc w:val="center"/>
        <w:rPr>
          <w:rFonts w:hint="cs"/>
          <w:rtl/>
          <w:lang w:bidi="fa-IR"/>
        </w:rPr>
      </w:pPr>
      <w:r w:rsidRPr="0071212B">
        <w:rPr>
          <w:rFonts w:hint="cs"/>
          <w:rtl/>
          <w:lang w:bidi="fa-IR"/>
        </w:rPr>
        <w:t>دوحه: ماه مبارك صفر سال 1420ه</w:t>
      </w:r>
      <w:r w:rsidR="0071212B">
        <w:rPr>
          <w:rFonts w:hint="cs"/>
          <w:rtl/>
          <w:lang w:bidi="fa-IR"/>
        </w:rPr>
        <w:t>ـ</w:t>
      </w:r>
      <w:r w:rsidRPr="0071212B">
        <w:rPr>
          <w:rFonts w:hint="cs"/>
          <w:rtl/>
          <w:lang w:bidi="fa-IR"/>
        </w:rPr>
        <w:t>. مصادف با ژوئن1999م.</w:t>
      </w:r>
    </w:p>
    <w:p w:rsidR="00661C92" w:rsidRPr="0071212B" w:rsidRDefault="00661C92" w:rsidP="00C71CBD">
      <w:pPr>
        <w:ind w:left="1530"/>
        <w:jc w:val="center"/>
        <w:rPr>
          <w:rFonts w:hint="cs"/>
          <w:rtl/>
          <w:lang w:bidi="fa-IR"/>
        </w:rPr>
      </w:pPr>
      <w:r w:rsidRPr="0071212B">
        <w:rPr>
          <w:rFonts w:hint="cs"/>
          <w:rtl/>
          <w:lang w:bidi="fa-IR"/>
        </w:rPr>
        <w:t>يوسف قرضاوي</w:t>
      </w:r>
    </w:p>
    <w:p w:rsidR="00661C92" w:rsidRDefault="00661C92" w:rsidP="00CE2CE4">
      <w:pPr>
        <w:ind w:firstLine="284"/>
        <w:jc w:val="both"/>
        <w:rPr>
          <w:rFonts w:hint="cs"/>
          <w:rtl/>
          <w:lang w:bidi="fa-IR"/>
        </w:rPr>
      </w:pPr>
    </w:p>
    <w:p w:rsidR="0071212B" w:rsidRPr="005F6456" w:rsidRDefault="0071212B" w:rsidP="00B4139E">
      <w:pPr>
        <w:pStyle w:val="a0"/>
        <w:rPr>
          <w:rtl/>
        </w:rPr>
        <w:sectPr w:rsidR="0071212B" w:rsidRPr="005F6456" w:rsidSect="00B4139E">
          <w:footnotePr>
            <w:numRestart w:val="eachPage"/>
          </w:footnotePr>
          <w:pgSz w:w="11906" w:h="16838" w:code="9"/>
          <w:pgMar w:top="2552" w:right="2211" w:bottom="2552" w:left="2211" w:header="2552" w:footer="2552" w:gutter="0"/>
          <w:cols w:space="708"/>
          <w:titlePg/>
          <w:bidi/>
          <w:rtlGutter/>
          <w:docGrid w:linePitch="381"/>
        </w:sectPr>
      </w:pPr>
    </w:p>
    <w:p w:rsidR="000D6F11" w:rsidRPr="005F6456" w:rsidRDefault="00661C92" w:rsidP="005F6456">
      <w:pPr>
        <w:pStyle w:val="a2"/>
        <w:jc w:val="center"/>
        <w:rPr>
          <w:rtl/>
        </w:rPr>
      </w:pPr>
      <w:r w:rsidRPr="005F6456">
        <w:rPr>
          <w:rtl/>
        </w:rPr>
        <w:lastRenderedPageBreak/>
        <w:t>الحمد لله وكف</w:t>
      </w:r>
      <w:r w:rsidR="00B4139E" w:rsidRPr="005F6456">
        <w:rPr>
          <w:rtl/>
        </w:rPr>
        <w:t>ى</w:t>
      </w:r>
      <w:r w:rsidRPr="005F6456">
        <w:rPr>
          <w:rtl/>
        </w:rPr>
        <w:t>، و</w:t>
      </w:r>
      <w:r w:rsidR="008A4C3C" w:rsidRPr="005F6456">
        <w:rPr>
          <w:rtl/>
        </w:rPr>
        <w:t>ال</w:t>
      </w:r>
      <w:r w:rsidRPr="005F6456">
        <w:rPr>
          <w:rtl/>
        </w:rPr>
        <w:t>سلام عل</w:t>
      </w:r>
      <w:r w:rsidR="00B4139E" w:rsidRPr="005F6456">
        <w:rPr>
          <w:rtl/>
        </w:rPr>
        <w:t>ى</w:t>
      </w:r>
      <w:r w:rsidRPr="005F6456">
        <w:rPr>
          <w:rtl/>
        </w:rPr>
        <w:t xml:space="preserve"> عباده الذين اصطف</w:t>
      </w:r>
      <w:r w:rsidR="00B4139E" w:rsidRPr="005F6456">
        <w:rPr>
          <w:rtl/>
        </w:rPr>
        <w:t>ى</w:t>
      </w:r>
      <w:r w:rsidRPr="005F6456">
        <w:rPr>
          <w:rtl/>
        </w:rPr>
        <w:t>.</w:t>
      </w:r>
    </w:p>
    <w:p w:rsidR="00661C92" w:rsidRPr="00661C92" w:rsidRDefault="00661C92" w:rsidP="00CE2CE4">
      <w:pPr>
        <w:ind w:firstLine="284"/>
        <w:jc w:val="both"/>
        <w:rPr>
          <w:rFonts w:hint="cs"/>
          <w:rtl/>
          <w:lang w:bidi="fa-IR"/>
        </w:rPr>
      </w:pPr>
      <w:r w:rsidRPr="00661C92">
        <w:rPr>
          <w:rFonts w:hint="cs"/>
          <w:rtl/>
          <w:lang w:bidi="fa-IR"/>
        </w:rPr>
        <w:t>اما بعد:</w:t>
      </w:r>
    </w:p>
    <w:p w:rsidR="00661C92" w:rsidRPr="00661C92" w:rsidRDefault="00661C92" w:rsidP="00CE2CE4">
      <w:pPr>
        <w:ind w:firstLine="284"/>
        <w:jc w:val="both"/>
        <w:rPr>
          <w:rFonts w:hint="cs"/>
          <w:rtl/>
          <w:lang w:bidi="fa-IR"/>
        </w:rPr>
      </w:pPr>
      <w:r w:rsidRPr="00661C92">
        <w:rPr>
          <w:rFonts w:hint="cs"/>
          <w:rtl/>
          <w:lang w:bidi="fa-IR"/>
        </w:rPr>
        <w:t>از خطرناك</w:t>
      </w:r>
      <w:r w:rsidR="005D65A9">
        <w:rPr>
          <w:rFonts w:hint="cs"/>
          <w:rtl/>
          <w:lang w:bidi="fa-IR"/>
        </w:rPr>
        <w:t xml:space="preserve">‌ترين </w:t>
      </w:r>
      <w:r w:rsidRPr="00661C92">
        <w:rPr>
          <w:rFonts w:hint="cs"/>
          <w:rtl/>
          <w:lang w:bidi="fa-IR"/>
        </w:rPr>
        <w:t>قضايايي كه در اثر مطالعه بيشتر</w:t>
      </w:r>
      <w:r w:rsidR="00C36749">
        <w:rPr>
          <w:rFonts w:hint="cs"/>
          <w:rtl/>
          <w:lang w:bidi="fa-IR"/>
        </w:rPr>
        <w:t xml:space="preserve"> كتاب‌ها</w:t>
      </w:r>
      <w:r w:rsidRPr="00661C92">
        <w:rPr>
          <w:rFonts w:hint="cs"/>
          <w:rtl/>
          <w:lang w:bidi="fa-IR"/>
        </w:rPr>
        <w:t>يي كه نزد من است فهميدم، اين است كه: كوشش در جهت ايجاد تشكيك در مسلمات اسلام و تلاش در جهت تبديل يقينيات به ظنيات، و قطعيات به احتمالات كه قابليت اخذ و رد كردن، جذب و تقويت نمودن، و قيل و قال داشته باشد، است.</w:t>
      </w:r>
    </w:p>
    <w:p w:rsidR="00661C92" w:rsidRPr="00661C92" w:rsidRDefault="00661C92" w:rsidP="00CE2CE4">
      <w:pPr>
        <w:ind w:firstLine="284"/>
        <w:jc w:val="both"/>
        <w:rPr>
          <w:rFonts w:hint="cs"/>
          <w:rtl/>
          <w:lang w:bidi="fa-IR"/>
        </w:rPr>
      </w:pPr>
      <w:r w:rsidRPr="00661C92">
        <w:rPr>
          <w:rFonts w:hint="cs"/>
          <w:rtl/>
          <w:lang w:bidi="fa-IR"/>
        </w:rPr>
        <w:t>و براي آنان كافي است كه با دور كردن راستي</w:t>
      </w:r>
      <w:r w:rsidR="00327DBD">
        <w:rPr>
          <w:rFonts w:hint="cs"/>
          <w:rtl/>
          <w:lang w:bidi="fa-IR"/>
        </w:rPr>
        <w:t xml:space="preserve">‌ها </w:t>
      </w:r>
      <w:r w:rsidRPr="00661C92">
        <w:rPr>
          <w:rFonts w:hint="cs"/>
          <w:rtl/>
          <w:lang w:bidi="fa-IR"/>
        </w:rPr>
        <w:t>يا در آميختن باطل با حق، سد محكمي را در مقابل كساني كه در صدد نابودي اسلام</w:t>
      </w:r>
      <w:r w:rsidR="00457EA0">
        <w:rPr>
          <w:rFonts w:hint="cs"/>
          <w:rtl/>
          <w:lang w:bidi="fa-IR"/>
        </w:rPr>
        <w:t xml:space="preserve"> برمي‌</w:t>
      </w:r>
      <w:r w:rsidRPr="00661C92">
        <w:rPr>
          <w:rFonts w:hint="cs"/>
          <w:rtl/>
          <w:lang w:bidi="fa-IR"/>
        </w:rPr>
        <w:t>آيند باقي نگذارند يا لا اقل پايه</w:t>
      </w:r>
      <w:r w:rsidR="00A57268">
        <w:rPr>
          <w:rFonts w:hint="cs"/>
          <w:rtl/>
          <w:lang w:bidi="fa-IR"/>
        </w:rPr>
        <w:t xml:space="preserve">‌هاي </w:t>
      </w:r>
      <w:r w:rsidRPr="00661C92">
        <w:rPr>
          <w:rFonts w:hint="cs"/>
          <w:rtl/>
          <w:lang w:bidi="fa-IR"/>
        </w:rPr>
        <w:t>آن را از بين ببرند.</w:t>
      </w:r>
    </w:p>
    <w:p w:rsidR="00661C92" w:rsidRDefault="00661C92" w:rsidP="00CE2CE4">
      <w:pPr>
        <w:ind w:firstLine="284"/>
        <w:jc w:val="both"/>
        <w:rPr>
          <w:rFonts w:hint="cs"/>
          <w:rtl/>
          <w:lang w:bidi="fa-IR"/>
        </w:rPr>
      </w:pPr>
      <w:r w:rsidRPr="00661C92">
        <w:rPr>
          <w:rFonts w:hint="cs"/>
          <w:rtl/>
          <w:lang w:bidi="fa-IR"/>
        </w:rPr>
        <w:t>در اين زمان</w:t>
      </w:r>
      <w:r w:rsidR="00B71583">
        <w:rPr>
          <w:rFonts w:hint="cs"/>
          <w:rtl/>
          <w:lang w:bidi="fa-IR"/>
        </w:rPr>
        <w:t xml:space="preserve"> مي‌</w:t>
      </w:r>
      <w:r w:rsidRPr="00661C92">
        <w:rPr>
          <w:rFonts w:hint="cs"/>
          <w:rtl/>
          <w:lang w:bidi="fa-IR"/>
        </w:rPr>
        <w:t>بينيم كساني در حرام بودن شراب يا ربا و يا مباح بودن طلاق و تعدد زوجات با شروطي كه دارد، شك</w:t>
      </w:r>
      <w:r w:rsidR="00B71583">
        <w:rPr>
          <w:rFonts w:hint="cs"/>
          <w:rtl/>
          <w:lang w:bidi="fa-IR"/>
        </w:rPr>
        <w:t xml:space="preserve"> مي‌</w:t>
      </w:r>
      <w:r w:rsidRPr="00661C92">
        <w:rPr>
          <w:rFonts w:hint="cs"/>
          <w:rtl/>
          <w:lang w:bidi="fa-IR"/>
        </w:rPr>
        <w:t>كنند؛ بلكه كساني هستند كه در حجت بودن سنت نبوي ترديد دارند؛ بلكه حتي كساني را</w:t>
      </w:r>
      <w:r w:rsidR="00B71583">
        <w:rPr>
          <w:rFonts w:hint="cs"/>
          <w:rtl/>
          <w:lang w:bidi="fa-IR"/>
        </w:rPr>
        <w:t xml:space="preserve"> مي‌</w:t>
      </w:r>
      <w:r w:rsidRPr="00661C92">
        <w:rPr>
          <w:rFonts w:hint="cs"/>
          <w:rtl/>
          <w:lang w:bidi="fa-IR"/>
        </w:rPr>
        <w:t>يابيم كه به سوي دور انداختن علوم قرآن و تمام فرهنگ قرآني كه وارث آنيم، دعوت</w:t>
      </w:r>
      <w:r w:rsidR="00B71583">
        <w:rPr>
          <w:rFonts w:hint="cs"/>
          <w:rtl/>
          <w:lang w:bidi="fa-IR"/>
        </w:rPr>
        <w:t xml:space="preserve"> مي‌</w:t>
      </w:r>
      <w:r w:rsidRPr="00661C92">
        <w:rPr>
          <w:rFonts w:hint="cs"/>
          <w:rtl/>
          <w:lang w:bidi="fa-IR"/>
        </w:rPr>
        <w:t>كنند و</w:t>
      </w:r>
      <w:r w:rsidR="00B71583">
        <w:rPr>
          <w:rFonts w:hint="cs"/>
          <w:rtl/>
          <w:lang w:bidi="fa-IR"/>
        </w:rPr>
        <w:t xml:space="preserve"> مي‌</w:t>
      </w:r>
      <w:r w:rsidRPr="00661C92">
        <w:rPr>
          <w:rFonts w:hint="cs"/>
          <w:rtl/>
          <w:lang w:bidi="fa-IR"/>
        </w:rPr>
        <w:t>گويند كه بايد آن را در كاغذ باطله انداخت.تا قرائت قرآن را از نو آغاز كنيم قرائتي كه به هيچ چيز پايبند نيست و به علوم گذشته ملتزم</w:t>
      </w:r>
      <w:r w:rsidR="002B6348">
        <w:rPr>
          <w:rFonts w:hint="cs"/>
          <w:rtl/>
          <w:lang w:bidi="fa-IR"/>
        </w:rPr>
        <w:t xml:space="preserve"> نمي‌</w:t>
      </w:r>
      <w:r w:rsidRPr="00661C92">
        <w:rPr>
          <w:rFonts w:hint="cs"/>
          <w:rtl/>
          <w:lang w:bidi="fa-IR"/>
        </w:rPr>
        <w:t>باشد و به قواعد و يا ضوابطي كه علماي امت به صورت متوالي</w:t>
      </w:r>
      <w:r w:rsidR="001C130D">
        <w:rPr>
          <w:rFonts w:hint="cs"/>
          <w:rtl/>
          <w:lang w:bidi="fa-IR"/>
        </w:rPr>
        <w:t xml:space="preserve"> قرن‌ها</w:t>
      </w:r>
      <w:r w:rsidRPr="00661C92">
        <w:rPr>
          <w:rFonts w:hint="cs"/>
          <w:rtl/>
          <w:lang w:bidi="fa-IR"/>
        </w:rPr>
        <w:t xml:space="preserve"> آن را قرائت كرده</w:t>
      </w:r>
      <w:r w:rsidR="001C130D">
        <w:rPr>
          <w:rFonts w:hint="cs"/>
          <w:rtl/>
          <w:lang w:bidi="fa-IR"/>
        </w:rPr>
        <w:t xml:space="preserve">‌اند </w:t>
      </w:r>
      <w:r w:rsidRPr="00661C92">
        <w:rPr>
          <w:rFonts w:hint="cs"/>
          <w:rtl/>
          <w:lang w:bidi="fa-IR"/>
        </w:rPr>
        <w:t>مقيد</w:t>
      </w:r>
      <w:r w:rsidR="002B6348">
        <w:rPr>
          <w:rFonts w:hint="cs"/>
          <w:rtl/>
          <w:lang w:bidi="fa-IR"/>
        </w:rPr>
        <w:t xml:space="preserve"> نمي‌</w:t>
      </w:r>
      <w:r w:rsidRPr="00661C92">
        <w:rPr>
          <w:rFonts w:hint="cs"/>
          <w:rtl/>
          <w:lang w:bidi="fa-IR"/>
        </w:rPr>
        <w:t>باشد.</w:t>
      </w:r>
    </w:p>
    <w:tbl>
      <w:tblPr>
        <w:bidiVisual/>
        <w:tblW w:w="0" w:type="auto"/>
        <w:tblLook w:val="04A0" w:firstRow="1" w:lastRow="0" w:firstColumn="1" w:lastColumn="0" w:noHBand="0" w:noVBand="1"/>
      </w:tblPr>
      <w:tblGrid>
        <w:gridCol w:w="3623"/>
        <w:gridCol w:w="425"/>
        <w:gridCol w:w="3652"/>
      </w:tblGrid>
      <w:tr w:rsidR="001C130D" w:rsidTr="00440120">
        <w:tc>
          <w:tcPr>
            <w:tcW w:w="3623" w:type="dxa"/>
          </w:tcPr>
          <w:p w:rsidR="001C130D" w:rsidRPr="005F6456" w:rsidRDefault="005F6456" w:rsidP="00440120">
            <w:pPr>
              <w:pStyle w:val="a0"/>
              <w:ind w:firstLine="0"/>
              <w:jc w:val="lowKashida"/>
              <w:rPr>
                <w:rFonts w:hint="cs"/>
                <w:sz w:val="2"/>
                <w:szCs w:val="2"/>
                <w:rtl/>
              </w:rPr>
            </w:pPr>
            <w:r w:rsidRPr="005F6456">
              <w:rPr>
                <w:rtl/>
              </w:rPr>
              <w:t>والليالي من الزمان حبا</w:t>
            </w:r>
            <w:r w:rsidRPr="005F6456">
              <w:rPr>
                <w:rFonts w:hint="cs"/>
                <w:rtl/>
              </w:rPr>
              <w:t>ل</w:t>
            </w:r>
            <w:r w:rsidRPr="005F6456">
              <w:rPr>
                <w:rFonts w:hint="cs"/>
                <w:rtl/>
                <w:lang w:bidi="ar-SA"/>
              </w:rPr>
              <w:t>ى</w:t>
            </w:r>
            <w:r w:rsidR="001C130D" w:rsidRPr="005F6456">
              <w:rPr>
                <w:rFonts w:hint="cs"/>
                <w:rtl/>
              </w:rPr>
              <w:br/>
            </w:r>
          </w:p>
        </w:tc>
        <w:tc>
          <w:tcPr>
            <w:tcW w:w="425" w:type="dxa"/>
          </w:tcPr>
          <w:p w:rsidR="001C130D" w:rsidRDefault="001C130D" w:rsidP="00440120">
            <w:pPr>
              <w:jc w:val="lowKashida"/>
              <w:rPr>
                <w:rFonts w:hint="cs"/>
                <w:rtl/>
                <w:lang w:bidi="fa-IR"/>
              </w:rPr>
            </w:pPr>
          </w:p>
        </w:tc>
        <w:tc>
          <w:tcPr>
            <w:tcW w:w="3652" w:type="dxa"/>
          </w:tcPr>
          <w:p w:rsidR="001C130D" w:rsidRPr="005F6456" w:rsidRDefault="001C130D" w:rsidP="00440120">
            <w:pPr>
              <w:pStyle w:val="a0"/>
              <w:ind w:firstLine="0"/>
              <w:jc w:val="lowKashida"/>
              <w:rPr>
                <w:rFonts w:hint="cs"/>
                <w:sz w:val="2"/>
                <w:szCs w:val="2"/>
                <w:rtl/>
              </w:rPr>
            </w:pPr>
            <w:r w:rsidRPr="005F6456">
              <w:rPr>
                <w:rtl/>
              </w:rPr>
              <w:t>مثقلات، يلدان كل عجيب!</w:t>
            </w:r>
            <w:r w:rsidRPr="005F6456">
              <w:rPr>
                <w:rFonts w:hint="cs"/>
                <w:rtl/>
              </w:rPr>
              <w:br/>
            </w:r>
          </w:p>
        </w:tc>
      </w:tr>
    </w:tbl>
    <w:p w:rsidR="00661C92" w:rsidRPr="00661C92" w:rsidRDefault="00661C92" w:rsidP="001C130D">
      <w:pPr>
        <w:jc w:val="center"/>
        <w:rPr>
          <w:rFonts w:hint="cs"/>
          <w:rtl/>
          <w:lang w:bidi="fa-IR"/>
        </w:rPr>
      </w:pPr>
      <w:r w:rsidRPr="00661C92">
        <w:rPr>
          <w:rFonts w:hint="cs"/>
          <w:rtl/>
          <w:lang w:bidi="fa-IR"/>
        </w:rPr>
        <w:t>[شب</w:t>
      </w:r>
      <w:r w:rsidR="00327DBD">
        <w:rPr>
          <w:rFonts w:hint="cs"/>
          <w:rtl/>
          <w:lang w:bidi="fa-IR"/>
        </w:rPr>
        <w:t xml:space="preserve">‌ها </w:t>
      </w:r>
      <w:r w:rsidRPr="00661C92">
        <w:rPr>
          <w:rFonts w:hint="cs"/>
          <w:rtl/>
          <w:lang w:bidi="fa-IR"/>
        </w:rPr>
        <w:t>آبستن حوادث</w:t>
      </w:r>
      <w:r w:rsidR="001C130D">
        <w:rPr>
          <w:rFonts w:hint="cs"/>
          <w:rtl/>
          <w:lang w:bidi="fa-IR"/>
        </w:rPr>
        <w:t xml:space="preserve">‌اند </w:t>
      </w:r>
      <w:r w:rsidRPr="00661C92">
        <w:rPr>
          <w:rFonts w:hint="cs"/>
          <w:rtl/>
          <w:lang w:bidi="fa-IR"/>
        </w:rPr>
        <w:t>كه چيزهاي عجيب از آن متولد</w:t>
      </w:r>
      <w:r w:rsidR="00B71583">
        <w:rPr>
          <w:rFonts w:hint="cs"/>
          <w:rtl/>
          <w:lang w:bidi="fa-IR"/>
        </w:rPr>
        <w:t xml:space="preserve"> مي‌</w:t>
      </w:r>
      <w:r w:rsidRPr="00661C92">
        <w:rPr>
          <w:rFonts w:hint="cs"/>
          <w:rtl/>
          <w:lang w:bidi="fa-IR"/>
        </w:rPr>
        <w:t>شود!]</w:t>
      </w:r>
    </w:p>
    <w:p w:rsidR="00661C92" w:rsidRPr="00661C92" w:rsidRDefault="00661C92" w:rsidP="00CE2CE4">
      <w:pPr>
        <w:ind w:firstLine="284"/>
        <w:jc w:val="both"/>
        <w:rPr>
          <w:rFonts w:hint="cs"/>
          <w:rtl/>
          <w:lang w:bidi="fa-IR"/>
        </w:rPr>
      </w:pPr>
      <w:r w:rsidRPr="00661C92">
        <w:rPr>
          <w:rFonts w:hint="cs"/>
          <w:rtl/>
          <w:lang w:bidi="fa-IR"/>
        </w:rPr>
        <w:t>و از جمله چيزهاي عجيبي كه از بين</w:t>
      </w:r>
      <w:r w:rsidR="00560B0C">
        <w:rPr>
          <w:rFonts w:hint="cs"/>
          <w:rtl/>
          <w:lang w:bidi="fa-IR"/>
        </w:rPr>
        <w:t xml:space="preserve"> شب‌ها</w:t>
      </w:r>
      <w:r w:rsidRPr="00661C92">
        <w:rPr>
          <w:rFonts w:hint="cs"/>
          <w:rtl/>
          <w:lang w:bidi="fa-IR"/>
        </w:rPr>
        <w:t>ي آبستن به وجود آمده اين است كه: بعضي از مردم</w:t>
      </w:r>
      <w:r w:rsidR="003A50D3">
        <w:rPr>
          <w:rFonts w:hint="cs"/>
          <w:rtl/>
          <w:lang w:bidi="fa-IR"/>
        </w:rPr>
        <w:t xml:space="preserve"> بي‌</w:t>
      </w:r>
      <w:r w:rsidRPr="00661C92">
        <w:rPr>
          <w:rFonts w:hint="cs"/>
          <w:rtl/>
          <w:lang w:bidi="fa-IR"/>
        </w:rPr>
        <w:t>پروا بدون</w:t>
      </w:r>
      <w:r w:rsidR="0055639A">
        <w:rPr>
          <w:rFonts w:hint="cs"/>
          <w:rtl/>
          <w:lang w:bidi="fa-IR"/>
        </w:rPr>
        <w:t xml:space="preserve"> اين كه </w:t>
      </w:r>
      <w:r w:rsidRPr="00661C92">
        <w:rPr>
          <w:rFonts w:hint="cs"/>
          <w:rtl/>
          <w:lang w:bidi="fa-IR"/>
        </w:rPr>
        <w:t>اهليت آن را داشته باشند يعني از علوم قرآن، سنت، لغت عرب و علوم آن، اصول فقه، آثار بجا مانده از سلف شناختي داشته باشند، خود را عالم اسلامي جا زده</w:t>
      </w:r>
      <w:r w:rsidR="007A7D32">
        <w:rPr>
          <w:rFonts w:hint="cs"/>
          <w:rtl/>
          <w:lang w:bidi="fa-IR"/>
        </w:rPr>
        <w:t>‌اند.</w:t>
      </w:r>
      <w:r w:rsidRPr="00661C92">
        <w:rPr>
          <w:rFonts w:hint="cs"/>
          <w:rtl/>
          <w:lang w:bidi="fa-IR"/>
        </w:rPr>
        <w:t xml:space="preserve"> دست به كاري</w:t>
      </w:r>
      <w:r w:rsidR="00B71583">
        <w:rPr>
          <w:rFonts w:hint="cs"/>
          <w:rtl/>
          <w:lang w:bidi="fa-IR"/>
        </w:rPr>
        <w:t xml:space="preserve"> مي‌</w:t>
      </w:r>
      <w:r w:rsidRPr="00661C92">
        <w:rPr>
          <w:rFonts w:hint="cs"/>
          <w:rtl/>
          <w:lang w:bidi="fa-IR"/>
        </w:rPr>
        <w:t>زنند كه مطلوب</w:t>
      </w:r>
      <w:r w:rsidR="002B6348">
        <w:rPr>
          <w:rFonts w:hint="cs"/>
          <w:rtl/>
          <w:lang w:bidi="fa-IR"/>
        </w:rPr>
        <w:t xml:space="preserve"> نمي‌</w:t>
      </w:r>
      <w:r w:rsidRPr="00661C92">
        <w:rPr>
          <w:rFonts w:hint="cs"/>
          <w:rtl/>
          <w:lang w:bidi="fa-IR"/>
        </w:rPr>
        <w:t>باشد و در چيزي تعمق</w:t>
      </w:r>
      <w:r w:rsidR="00B71583">
        <w:rPr>
          <w:rFonts w:hint="cs"/>
          <w:rtl/>
          <w:lang w:bidi="fa-IR"/>
        </w:rPr>
        <w:t xml:space="preserve"> مي‌</w:t>
      </w:r>
      <w:r w:rsidRPr="00661C92">
        <w:rPr>
          <w:rFonts w:hint="cs"/>
          <w:rtl/>
          <w:lang w:bidi="fa-IR"/>
        </w:rPr>
        <w:t>كنند كه آن را</w:t>
      </w:r>
      <w:r w:rsidR="002B6348">
        <w:rPr>
          <w:rFonts w:hint="cs"/>
          <w:rtl/>
          <w:lang w:bidi="fa-IR"/>
        </w:rPr>
        <w:t xml:space="preserve"> </w:t>
      </w:r>
      <w:r w:rsidR="002B6348">
        <w:rPr>
          <w:rFonts w:hint="cs"/>
          <w:rtl/>
          <w:lang w:bidi="fa-IR"/>
        </w:rPr>
        <w:lastRenderedPageBreak/>
        <w:t>نمي‌</w:t>
      </w:r>
      <w:r w:rsidRPr="00661C92">
        <w:rPr>
          <w:rFonts w:hint="cs"/>
          <w:rtl/>
          <w:lang w:bidi="fa-IR"/>
        </w:rPr>
        <w:t>فهمند و بدون علم فتوا</w:t>
      </w:r>
      <w:r w:rsidR="00B71583">
        <w:rPr>
          <w:rFonts w:hint="cs"/>
          <w:rtl/>
          <w:lang w:bidi="fa-IR"/>
        </w:rPr>
        <w:t xml:space="preserve"> مي‌</w:t>
      </w:r>
      <w:r w:rsidRPr="00661C92">
        <w:rPr>
          <w:rFonts w:hint="cs"/>
          <w:rtl/>
          <w:lang w:bidi="fa-IR"/>
        </w:rPr>
        <w:t>دهند و</w:t>
      </w:r>
      <w:r w:rsidR="003A50D3">
        <w:rPr>
          <w:rFonts w:hint="cs"/>
          <w:rtl/>
          <w:lang w:bidi="fa-IR"/>
        </w:rPr>
        <w:t xml:space="preserve"> بي‌</w:t>
      </w:r>
      <w:r w:rsidRPr="00661C92">
        <w:rPr>
          <w:rFonts w:hint="cs"/>
          <w:rtl/>
          <w:lang w:bidi="fa-IR"/>
        </w:rPr>
        <w:t>دليل حكم</w:t>
      </w:r>
      <w:r w:rsidR="00B71583">
        <w:rPr>
          <w:rFonts w:hint="cs"/>
          <w:rtl/>
          <w:lang w:bidi="fa-IR"/>
        </w:rPr>
        <w:t xml:space="preserve"> مي‌</w:t>
      </w:r>
      <w:r w:rsidRPr="00661C92">
        <w:rPr>
          <w:rFonts w:hint="cs"/>
          <w:rtl/>
          <w:lang w:bidi="fa-IR"/>
        </w:rPr>
        <w:t>كنند و به چيزي كه به آن آگاهي ندارند، دعوت</w:t>
      </w:r>
      <w:r w:rsidR="00B71583">
        <w:rPr>
          <w:rFonts w:hint="cs"/>
          <w:rtl/>
          <w:lang w:bidi="fa-IR"/>
        </w:rPr>
        <w:t xml:space="preserve"> مي‌</w:t>
      </w:r>
      <w:r w:rsidRPr="00661C92">
        <w:rPr>
          <w:rFonts w:hint="cs"/>
          <w:rtl/>
          <w:lang w:bidi="fa-IR"/>
        </w:rPr>
        <w:t>نمايند و بر خداوند چيزهايي را</w:t>
      </w:r>
      <w:r w:rsidR="00B71583">
        <w:rPr>
          <w:rFonts w:hint="cs"/>
          <w:rtl/>
          <w:lang w:bidi="fa-IR"/>
        </w:rPr>
        <w:t xml:space="preserve"> مي‌</w:t>
      </w:r>
      <w:r w:rsidRPr="00661C92">
        <w:rPr>
          <w:rFonts w:hint="cs"/>
          <w:rtl/>
          <w:lang w:bidi="fa-IR"/>
        </w:rPr>
        <w:t>گويند كه بدان علم ندارند.</w:t>
      </w:r>
    </w:p>
    <w:p w:rsidR="00661C92" w:rsidRPr="00661C92" w:rsidRDefault="00661C92" w:rsidP="00CE2CE4">
      <w:pPr>
        <w:ind w:firstLine="284"/>
        <w:jc w:val="both"/>
        <w:rPr>
          <w:rFonts w:hint="cs"/>
          <w:rtl/>
          <w:lang w:bidi="fa-IR"/>
        </w:rPr>
      </w:pPr>
      <w:r w:rsidRPr="00661C92">
        <w:rPr>
          <w:rFonts w:hint="cs"/>
          <w:rtl/>
          <w:lang w:bidi="fa-IR"/>
        </w:rPr>
        <w:t>و از آن جمله: گمانشان اين است كه اهل كتاب از يهود و نصاري كافر نيستند. اگر مقصودشان اين است كه آنان ملحديني كه الوهيت و وحي را انكار</w:t>
      </w:r>
      <w:r w:rsidR="002B6348">
        <w:rPr>
          <w:rFonts w:hint="cs"/>
          <w:rtl/>
          <w:lang w:bidi="fa-IR"/>
        </w:rPr>
        <w:t xml:space="preserve"> نمي‌</w:t>
      </w:r>
      <w:r w:rsidRPr="00661C92">
        <w:rPr>
          <w:rFonts w:hint="cs"/>
          <w:rtl/>
          <w:lang w:bidi="fa-IR"/>
        </w:rPr>
        <w:t>كنند، باشد اين ادعا صحيح است و خلافي در آن نيست. اما اگر مقصودشان اين است كه به دين محمد و رسالت و قرآنش كافر نيستند- كه مراد از اطلاق كفر بر</w:t>
      </w:r>
      <w:r w:rsidR="001A6721">
        <w:rPr>
          <w:rFonts w:hint="cs"/>
          <w:rtl/>
          <w:lang w:bidi="fa-IR"/>
        </w:rPr>
        <w:t xml:space="preserve"> آن‌ها </w:t>
      </w:r>
      <w:r w:rsidRPr="00661C92">
        <w:rPr>
          <w:rFonts w:hint="cs"/>
          <w:rtl/>
          <w:lang w:bidi="fa-IR"/>
        </w:rPr>
        <w:t>همين است- اين ادعا بدون شك باطل است.</w:t>
      </w:r>
    </w:p>
    <w:p w:rsidR="00661C92" w:rsidRPr="00661C92" w:rsidRDefault="00661C92" w:rsidP="00657FC1">
      <w:pPr>
        <w:ind w:firstLine="284"/>
        <w:jc w:val="both"/>
        <w:rPr>
          <w:rFonts w:hint="cs"/>
          <w:rtl/>
          <w:lang w:bidi="fa-IR"/>
        </w:rPr>
      </w:pPr>
      <w:r w:rsidRPr="00661C92">
        <w:rPr>
          <w:rFonts w:hint="cs"/>
          <w:rtl/>
          <w:lang w:bidi="fa-IR"/>
        </w:rPr>
        <w:t>كفر يهود و نصاري به نسبت ساير مسائل دين براي مسلماني كه ذره اي از علم شرعي داشته باشد از واضح</w:t>
      </w:r>
      <w:r w:rsidR="005D65A9">
        <w:rPr>
          <w:rFonts w:hint="cs"/>
          <w:rtl/>
          <w:lang w:bidi="fa-IR"/>
        </w:rPr>
        <w:t>‌ترين</w:t>
      </w:r>
      <w:r w:rsidR="007A2562">
        <w:rPr>
          <w:rFonts w:hint="cs"/>
          <w:rtl/>
          <w:lang w:bidi="fa-IR"/>
        </w:rPr>
        <w:t xml:space="preserve"> آن‌هاست</w:t>
      </w:r>
      <w:r w:rsidRPr="00661C92">
        <w:rPr>
          <w:rFonts w:hint="cs"/>
          <w:rtl/>
          <w:lang w:bidi="fa-IR"/>
        </w:rPr>
        <w:t xml:space="preserve"> و تمام مذاهب و دسته</w:t>
      </w:r>
      <w:r w:rsidR="00A57268">
        <w:rPr>
          <w:rFonts w:hint="cs"/>
          <w:rtl/>
          <w:lang w:bidi="fa-IR"/>
        </w:rPr>
        <w:t xml:space="preserve">‌هاي </w:t>
      </w:r>
      <w:r w:rsidRPr="00661C92">
        <w:rPr>
          <w:rFonts w:hint="cs"/>
          <w:rtl/>
          <w:lang w:bidi="fa-IR"/>
        </w:rPr>
        <w:t>اسلامي در طول تاريخ اعم از شيعه، سني، معتزله، خوارج و تمام دسته</w:t>
      </w:r>
      <w:r w:rsidR="00A57268">
        <w:rPr>
          <w:rFonts w:hint="cs"/>
          <w:rtl/>
          <w:lang w:bidi="fa-IR"/>
        </w:rPr>
        <w:t xml:space="preserve">‌هاي </w:t>
      </w:r>
      <w:r w:rsidRPr="00661C92">
        <w:rPr>
          <w:rFonts w:hint="cs"/>
          <w:rtl/>
          <w:lang w:bidi="fa-IR"/>
        </w:rPr>
        <w:t xml:space="preserve">امروز از اهل سنت گرفته تا زيديه، جعفري و اباظيه در كفر يهود و نصاري و تمام كساني كه به رسالت محمد </w:t>
      </w:r>
      <w:r w:rsidR="00657FC1">
        <w:rPr>
          <w:rFonts w:cs="CTraditional Arabic" w:hint="cs"/>
          <w:rtl/>
          <w:lang w:bidi="fa-IR"/>
        </w:rPr>
        <w:t>ص</w:t>
      </w:r>
      <w:r w:rsidRPr="00661C92">
        <w:rPr>
          <w:rFonts w:hint="cs"/>
          <w:rtl/>
          <w:lang w:bidi="fa-IR"/>
        </w:rPr>
        <w:t xml:space="preserve"> ايمان نداشته اختلاف نكرده و در آن شك ننموده</w:t>
      </w:r>
      <w:r w:rsidR="007A7D32">
        <w:rPr>
          <w:rFonts w:hint="cs"/>
          <w:rtl/>
          <w:lang w:bidi="fa-IR"/>
        </w:rPr>
        <w:t>‌اند.</w:t>
      </w:r>
      <w:r w:rsidRPr="00661C92">
        <w:rPr>
          <w:rFonts w:hint="cs"/>
          <w:rtl/>
          <w:lang w:bidi="fa-IR"/>
        </w:rPr>
        <w:t xml:space="preserve"> اين از مسلمات دين است كه نظراً و عملاً اتفاق وجود دارد. بلكه</w:t>
      </w:r>
      <w:r w:rsidR="00171C41">
        <w:rPr>
          <w:rFonts w:hint="cs"/>
          <w:rtl/>
          <w:lang w:bidi="fa-IR"/>
        </w:rPr>
        <w:t xml:space="preserve"> </w:t>
      </w:r>
      <w:r w:rsidRPr="00661C92">
        <w:rPr>
          <w:rFonts w:hint="cs"/>
          <w:rtl/>
          <w:lang w:bidi="fa-IR"/>
        </w:rPr>
        <w:t>(شناخته شده</w:t>
      </w:r>
      <w:r w:rsidR="00A57268">
        <w:rPr>
          <w:rFonts w:hint="cs"/>
          <w:rtl/>
          <w:lang w:bidi="fa-IR"/>
        </w:rPr>
        <w:t xml:space="preserve">‌هاي </w:t>
      </w:r>
      <w:r w:rsidRPr="00661C92">
        <w:rPr>
          <w:rFonts w:hint="cs"/>
          <w:rtl/>
          <w:lang w:bidi="fa-IR"/>
        </w:rPr>
        <w:t>اساسي دين است) كه خاص و عام آن را</w:t>
      </w:r>
      <w:r w:rsidR="00B71583">
        <w:rPr>
          <w:rFonts w:hint="cs"/>
          <w:rtl/>
          <w:lang w:bidi="fa-IR"/>
        </w:rPr>
        <w:t xml:space="preserve"> مي‌</w:t>
      </w:r>
      <w:r w:rsidRPr="00661C92">
        <w:rPr>
          <w:rFonts w:hint="cs"/>
          <w:rtl/>
          <w:lang w:bidi="fa-IR"/>
        </w:rPr>
        <w:t>دانند و بر آن متفق هستند و براي صحت آن نيازي به اقامه كردن دليل و برهان نيست.</w:t>
      </w:r>
    </w:p>
    <w:p w:rsidR="00661C92" w:rsidRPr="00661C92" w:rsidRDefault="00661C92" w:rsidP="00657FC1">
      <w:pPr>
        <w:ind w:firstLine="284"/>
        <w:jc w:val="both"/>
        <w:rPr>
          <w:rFonts w:hint="cs"/>
          <w:rtl/>
          <w:lang w:bidi="fa-IR"/>
        </w:rPr>
      </w:pPr>
      <w:r w:rsidRPr="00661C92">
        <w:rPr>
          <w:rFonts w:hint="cs"/>
          <w:rtl/>
          <w:lang w:bidi="fa-IR"/>
        </w:rPr>
        <w:t>اصل بر آن است كه بر كفر يهود و نصاري نه يك آيه، دو آيه، ده آيه و بيست آيه بلكه</w:t>
      </w:r>
      <w:r w:rsidR="00171C41">
        <w:rPr>
          <w:rFonts w:hint="cs"/>
          <w:rtl/>
          <w:lang w:bidi="fa-IR"/>
        </w:rPr>
        <w:t xml:space="preserve"> ده‌ها</w:t>
      </w:r>
      <w:r w:rsidRPr="00661C92">
        <w:rPr>
          <w:rFonts w:hint="cs"/>
          <w:rtl/>
          <w:lang w:bidi="fa-IR"/>
        </w:rPr>
        <w:t xml:space="preserve"> آيه از كتاب خدا و احاديث رسول الله </w:t>
      </w:r>
      <w:r w:rsidR="00657FC1">
        <w:rPr>
          <w:rFonts w:cs="CTraditional Arabic" w:hint="cs"/>
          <w:rtl/>
          <w:lang w:bidi="fa-IR"/>
        </w:rPr>
        <w:t>ص</w:t>
      </w:r>
      <w:r w:rsidRPr="00661C92">
        <w:rPr>
          <w:rFonts w:hint="cs"/>
          <w:rtl/>
          <w:lang w:bidi="fa-IR"/>
        </w:rPr>
        <w:t xml:space="preserve"> بر آن دلالت</w:t>
      </w:r>
      <w:r w:rsidR="00B71583">
        <w:rPr>
          <w:rFonts w:hint="cs"/>
          <w:rtl/>
          <w:lang w:bidi="fa-IR"/>
        </w:rPr>
        <w:t xml:space="preserve"> مي‌</w:t>
      </w:r>
      <w:r w:rsidRPr="00661C92">
        <w:rPr>
          <w:rFonts w:hint="cs"/>
          <w:rtl/>
          <w:lang w:bidi="fa-IR"/>
        </w:rPr>
        <w:t>نمايد. همانگونه كه تمام كساني كه قرآن</w:t>
      </w:r>
      <w:r w:rsidR="00B71583">
        <w:rPr>
          <w:rFonts w:hint="cs"/>
          <w:rtl/>
          <w:lang w:bidi="fa-IR"/>
        </w:rPr>
        <w:t xml:space="preserve"> مي‌</w:t>
      </w:r>
      <w:r w:rsidRPr="00661C92">
        <w:rPr>
          <w:rFonts w:hint="cs"/>
          <w:rtl/>
          <w:lang w:bidi="fa-IR"/>
        </w:rPr>
        <w:t>خوانند و حديث آموخته</w:t>
      </w:r>
      <w:r w:rsidR="001C130D">
        <w:rPr>
          <w:rFonts w:hint="cs"/>
          <w:rtl/>
          <w:lang w:bidi="fa-IR"/>
        </w:rPr>
        <w:t xml:space="preserve">‌اند </w:t>
      </w:r>
      <w:r w:rsidRPr="00661C92">
        <w:rPr>
          <w:rFonts w:hint="cs"/>
          <w:rtl/>
          <w:lang w:bidi="fa-IR"/>
        </w:rPr>
        <w:t>بر آن شهادت</w:t>
      </w:r>
      <w:r w:rsidR="00B71583">
        <w:rPr>
          <w:rFonts w:hint="cs"/>
          <w:rtl/>
          <w:lang w:bidi="fa-IR"/>
        </w:rPr>
        <w:t xml:space="preserve"> مي‌</w:t>
      </w:r>
      <w:r w:rsidRPr="00661C92">
        <w:rPr>
          <w:rFonts w:hint="cs"/>
          <w:rtl/>
          <w:lang w:bidi="fa-IR"/>
        </w:rPr>
        <w:t>دهند. و من گمان</w:t>
      </w:r>
      <w:r w:rsidR="002B6348">
        <w:rPr>
          <w:rFonts w:hint="cs"/>
          <w:rtl/>
          <w:lang w:bidi="fa-IR"/>
        </w:rPr>
        <w:t xml:space="preserve"> نمي‌</w:t>
      </w:r>
      <w:r w:rsidRPr="00661C92">
        <w:rPr>
          <w:rFonts w:hint="cs"/>
          <w:rtl/>
          <w:lang w:bidi="fa-IR"/>
        </w:rPr>
        <w:t>كنم مسلماني باشد كه به صراحت با كتاب خدا و نصوص قطعي دين با رأي و هواي خويش معارضه نمايد.</w:t>
      </w:r>
    </w:p>
    <w:p w:rsidR="00661C92" w:rsidRPr="00661C92" w:rsidRDefault="00661C92" w:rsidP="00CE2CE4">
      <w:pPr>
        <w:ind w:firstLine="284"/>
        <w:jc w:val="both"/>
        <w:rPr>
          <w:rFonts w:hint="cs"/>
          <w:rtl/>
          <w:lang w:bidi="fa-IR"/>
        </w:rPr>
      </w:pPr>
      <w:r w:rsidRPr="00661C92">
        <w:rPr>
          <w:rFonts w:hint="cs"/>
          <w:rtl/>
          <w:lang w:bidi="fa-IR"/>
        </w:rPr>
        <w:t>و من حكم به كفر ايشان</w:t>
      </w:r>
      <w:r w:rsidR="00B71583">
        <w:rPr>
          <w:rFonts w:hint="cs"/>
          <w:rtl/>
          <w:lang w:bidi="fa-IR"/>
        </w:rPr>
        <w:t xml:space="preserve"> مي‌</w:t>
      </w:r>
      <w:r w:rsidRPr="00661C92">
        <w:rPr>
          <w:rFonts w:hint="cs"/>
          <w:rtl/>
          <w:lang w:bidi="fa-IR"/>
        </w:rPr>
        <w:t>دهم در آنچه مربوط به احكام دنياست. مردم نزد ما به دو دسته كه سومي</w:t>
      </w:r>
      <w:r w:rsidR="002B6348">
        <w:rPr>
          <w:rFonts w:hint="cs"/>
          <w:rtl/>
          <w:lang w:bidi="fa-IR"/>
        </w:rPr>
        <w:t xml:space="preserve"> نمي‌</w:t>
      </w:r>
      <w:r w:rsidRPr="00661C92">
        <w:rPr>
          <w:rFonts w:hint="cs"/>
          <w:rtl/>
          <w:lang w:bidi="fa-IR"/>
        </w:rPr>
        <w:t>پذيرد تقسيم</w:t>
      </w:r>
      <w:r w:rsidR="00B71583">
        <w:rPr>
          <w:rFonts w:hint="cs"/>
          <w:rtl/>
          <w:lang w:bidi="fa-IR"/>
        </w:rPr>
        <w:t xml:space="preserve"> مي‌</w:t>
      </w:r>
      <w:r w:rsidRPr="00661C92">
        <w:rPr>
          <w:rFonts w:hint="cs"/>
          <w:rtl/>
          <w:lang w:bidi="fa-IR"/>
        </w:rPr>
        <w:t>شوند: كافر و مسلمان. كسي كه مسلمان نباشد كافر است. اما كافران انواع و درجات مختلفي دارند.</w:t>
      </w:r>
      <w:r w:rsidR="006F6C97">
        <w:rPr>
          <w:rFonts w:hint="cs"/>
          <w:rtl/>
          <w:lang w:bidi="fa-IR"/>
        </w:rPr>
        <w:t xml:space="preserve"> دسته‌اي </w:t>
      </w:r>
      <w:r w:rsidRPr="00661C92">
        <w:rPr>
          <w:rFonts w:hint="cs"/>
          <w:rtl/>
          <w:lang w:bidi="fa-IR"/>
        </w:rPr>
        <w:t>از</w:t>
      </w:r>
      <w:r w:rsidR="001A6721">
        <w:rPr>
          <w:rFonts w:hint="cs"/>
          <w:rtl/>
          <w:lang w:bidi="fa-IR"/>
        </w:rPr>
        <w:t xml:space="preserve"> آن‌ها </w:t>
      </w:r>
      <w:r w:rsidRPr="00661C92">
        <w:rPr>
          <w:rFonts w:hint="cs"/>
          <w:rtl/>
          <w:lang w:bidi="fa-IR"/>
        </w:rPr>
        <w:t>اهل كتاب و</w:t>
      </w:r>
      <w:r w:rsidR="006F6C97">
        <w:rPr>
          <w:rFonts w:hint="cs"/>
          <w:rtl/>
          <w:lang w:bidi="fa-IR"/>
        </w:rPr>
        <w:t xml:space="preserve"> دسته‌اي </w:t>
      </w:r>
      <w:r w:rsidRPr="00661C92">
        <w:rPr>
          <w:rFonts w:hint="cs"/>
          <w:rtl/>
          <w:lang w:bidi="fa-IR"/>
        </w:rPr>
        <w:t xml:space="preserve">ديگر </w:t>
      </w:r>
      <w:r w:rsidRPr="00661C92">
        <w:rPr>
          <w:rFonts w:hint="cs"/>
          <w:rtl/>
          <w:lang w:bidi="fa-IR"/>
        </w:rPr>
        <w:lastRenderedPageBreak/>
        <w:t>مشركين،</w:t>
      </w:r>
      <w:r w:rsidR="006F6C97">
        <w:rPr>
          <w:rFonts w:hint="cs"/>
          <w:rtl/>
          <w:lang w:bidi="fa-IR"/>
        </w:rPr>
        <w:t xml:space="preserve"> دسته‌اي </w:t>
      </w:r>
      <w:r w:rsidRPr="00661C92">
        <w:rPr>
          <w:rFonts w:hint="cs"/>
          <w:rtl/>
          <w:lang w:bidi="fa-IR"/>
        </w:rPr>
        <w:t>دهريون، كافر صلح طلب و كافر حربي</w:t>
      </w:r>
      <w:r w:rsidR="00B71583">
        <w:rPr>
          <w:rFonts w:hint="cs"/>
          <w:rtl/>
          <w:lang w:bidi="fa-IR"/>
        </w:rPr>
        <w:t xml:space="preserve"> مي‌</w:t>
      </w:r>
      <w:r w:rsidRPr="00661C92">
        <w:rPr>
          <w:rFonts w:hint="cs"/>
          <w:rtl/>
          <w:lang w:bidi="fa-IR"/>
        </w:rPr>
        <w:t>باشد كه حكم هر كدام از</w:t>
      </w:r>
      <w:r w:rsidR="001A6721">
        <w:rPr>
          <w:rFonts w:hint="cs"/>
          <w:rtl/>
          <w:lang w:bidi="fa-IR"/>
        </w:rPr>
        <w:t xml:space="preserve"> آن‌ها </w:t>
      </w:r>
      <w:r w:rsidRPr="00661C92">
        <w:rPr>
          <w:rFonts w:hint="cs"/>
          <w:rtl/>
          <w:lang w:bidi="fa-IR"/>
        </w:rPr>
        <w:t>از ديگري جداست.</w:t>
      </w:r>
    </w:p>
    <w:p w:rsidR="00D90AF5" w:rsidRDefault="00D90AF5" w:rsidP="00D90AF5">
      <w:pPr>
        <w:ind w:firstLine="284"/>
        <w:jc w:val="both"/>
        <w:rPr>
          <w:rtl/>
          <w:lang w:bidi="fa-IR"/>
        </w:rPr>
      </w:pPr>
      <w:r>
        <w:rPr>
          <w:rtl/>
          <w:lang w:bidi="fa-IR"/>
        </w:rPr>
        <w:t>اما آنچه مربوط به احكام ق</w:t>
      </w:r>
      <w:r>
        <w:rPr>
          <w:rFonts w:hint="cs"/>
          <w:rtl/>
          <w:lang w:bidi="fa-IR"/>
        </w:rPr>
        <w:t>ی</w:t>
      </w:r>
      <w:r>
        <w:rPr>
          <w:rFonts w:hint="eastAsia"/>
          <w:rtl/>
          <w:lang w:bidi="fa-IR"/>
        </w:rPr>
        <w:t>امت</w:t>
      </w:r>
      <w:r>
        <w:rPr>
          <w:rtl/>
          <w:lang w:bidi="fa-IR"/>
        </w:rPr>
        <w:t xml:space="preserve"> است كه؛ آيا از اين كفر نجات پيدا</w:t>
      </w:r>
      <w:r w:rsidR="00B71583">
        <w:rPr>
          <w:rtl/>
          <w:lang w:bidi="fa-IR"/>
        </w:rPr>
        <w:t xml:space="preserve"> مي‌</w:t>
      </w:r>
      <w:r>
        <w:rPr>
          <w:rtl/>
          <w:lang w:bidi="fa-IR"/>
        </w:rPr>
        <w:t>كنند؟ يا عذاب</w:t>
      </w:r>
      <w:r w:rsidR="00B71583">
        <w:rPr>
          <w:rtl/>
          <w:lang w:bidi="fa-IR"/>
        </w:rPr>
        <w:t xml:space="preserve"> مي‌</w:t>
      </w:r>
      <w:r>
        <w:rPr>
          <w:rtl/>
          <w:lang w:bidi="fa-IR"/>
        </w:rPr>
        <w:t xml:space="preserve">شوند؟ </w:t>
      </w:r>
    </w:p>
    <w:p w:rsidR="00D90AF5" w:rsidRDefault="00D90AF5" w:rsidP="00AF4B92">
      <w:pPr>
        <w:ind w:firstLine="284"/>
        <w:jc w:val="both"/>
        <w:rPr>
          <w:rFonts w:hint="cs"/>
          <w:rtl/>
          <w:lang w:bidi="fa-IR"/>
        </w:rPr>
      </w:pPr>
      <w:r>
        <w:rPr>
          <w:rFonts w:hint="eastAsia"/>
          <w:rtl/>
          <w:lang w:bidi="fa-IR"/>
        </w:rPr>
        <w:t>ا</w:t>
      </w:r>
      <w:r>
        <w:rPr>
          <w:rFonts w:hint="cs"/>
          <w:rtl/>
          <w:lang w:bidi="fa-IR"/>
        </w:rPr>
        <w:t>ی</w:t>
      </w:r>
      <w:r>
        <w:rPr>
          <w:rFonts w:hint="eastAsia"/>
          <w:rtl/>
          <w:lang w:bidi="fa-IR"/>
        </w:rPr>
        <w:t>ن</w:t>
      </w:r>
      <w:r>
        <w:rPr>
          <w:rtl/>
          <w:lang w:bidi="fa-IR"/>
        </w:rPr>
        <w:t xml:space="preserve"> مسأله به علم و عدل پروردگار متعال برم</w:t>
      </w:r>
      <w:r>
        <w:rPr>
          <w:rFonts w:hint="cs"/>
          <w:rtl/>
          <w:lang w:bidi="fa-IR"/>
        </w:rPr>
        <w:t>ی‌</w:t>
      </w:r>
      <w:r>
        <w:rPr>
          <w:rFonts w:hint="eastAsia"/>
          <w:rtl/>
          <w:lang w:bidi="fa-IR"/>
        </w:rPr>
        <w:t>گردد</w:t>
      </w:r>
      <w:r>
        <w:rPr>
          <w:rtl/>
          <w:lang w:bidi="fa-IR"/>
        </w:rPr>
        <w:t>. خداوند متعال مي</w:t>
      </w:r>
      <w:r>
        <w:rPr>
          <w:rFonts w:hint="cs"/>
          <w:rtl/>
          <w:lang w:bidi="fa-IR"/>
        </w:rPr>
        <w:t>‌</w:t>
      </w:r>
      <w:r>
        <w:rPr>
          <w:rtl/>
          <w:lang w:bidi="fa-IR"/>
        </w:rPr>
        <w:t>فرمايد:</w:t>
      </w:r>
      <w:r w:rsidR="0072145E">
        <w:rPr>
          <w:rFonts w:hint="cs"/>
          <w:rtl/>
          <w:lang w:bidi="fa-IR"/>
        </w:rPr>
        <w:t xml:space="preserve"> </w:t>
      </w:r>
      <w:r w:rsidR="0072145E">
        <w:rPr>
          <w:rFonts w:cs="Traditional Arabic" w:hint="cs"/>
          <w:rtl/>
          <w:lang w:bidi="fa-IR"/>
        </w:rPr>
        <w:t>﴿</w:t>
      </w:r>
      <w:r w:rsidR="00AF4B92" w:rsidRPr="00AF4B92">
        <w:rPr>
          <w:rFonts w:cs="KFGQPC Uthmanic Script HAFS"/>
          <w:color w:val="000000"/>
          <w:rtl/>
        </w:rPr>
        <w:t>وَمَا كُنَّا مُعَذِّبِينَ حَتَّىٰ نَبۡعَثَ رَسُول</w:t>
      </w:r>
      <w:r w:rsidR="00AF4B92" w:rsidRPr="00AF4B92">
        <w:rPr>
          <w:rFonts w:ascii="Jameel Noori Nastaleeq" w:hAnsi="Jameel Noori Nastaleeq" w:cs="KFGQPC Uthmanic Script HAFS" w:hint="cs"/>
          <w:color w:val="000000"/>
          <w:rtl/>
        </w:rPr>
        <w:t>ٗ</w:t>
      </w:r>
      <w:r w:rsidR="00AF4B92" w:rsidRPr="00AF4B92">
        <w:rPr>
          <w:rFonts w:cs="KFGQPC Uthmanic Script HAFS" w:hint="cs"/>
          <w:color w:val="000000"/>
          <w:rtl/>
        </w:rPr>
        <w:t>ا ١٥</w:t>
      </w:r>
      <w:r w:rsidR="0072145E">
        <w:rPr>
          <w:rFonts w:cs="Traditional Arabic" w:hint="cs"/>
          <w:rtl/>
          <w:lang w:bidi="fa-IR"/>
        </w:rPr>
        <w:t>﴾</w:t>
      </w:r>
      <w:r>
        <w:rPr>
          <w:rtl/>
          <w:lang w:bidi="fa-IR"/>
        </w:rPr>
        <w:t xml:space="preserve"> </w:t>
      </w:r>
      <w:r w:rsidR="00AF4B92" w:rsidRPr="00AF4B92">
        <w:rPr>
          <w:rFonts w:ascii="mylotus" w:hAnsi="mylotus" w:cs="mylotus"/>
          <w:sz w:val="26"/>
          <w:szCs w:val="26"/>
          <w:rtl/>
        </w:rPr>
        <w:t>[</w:t>
      </w:r>
      <w:r w:rsidR="00FA3099" w:rsidRPr="00AF4B92">
        <w:rPr>
          <w:rFonts w:ascii="mylotus" w:hAnsi="mylotus" w:cs="mylotus"/>
          <w:sz w:val="26"/>
          <w:szCs w:val="26"/>
          <w:rtl/>
        </w:rPr>
        <w:t>الإ</w:t>
      </w:r>
      <w:r w:rsidRPr="00AF4B92">
        <w:rPr>
          <w:rFonts w:ascii="mylotus" w:hAnsi="mylotus" w:cs="mylotus"/>
          <w:sz w:val="26"/>
          <w:szCs w:val="26"/>
          <w:rtl/>
        </w:rPr>
        <w:t>سراء:</w:t>
      </w:r>
      <w:r w:rsidR="00FA3099" w:rsidRPr="00AF4B92">
        <w:rPr>
          <w:rFonts w:ascii="mylotus" w:hAnsi="mylotus" w:cs="mylotus"/>
          <w:sz w:val="26"/>
          <w:szCs w:val="26"/>
          <w:rtl/>
        </w:rPr>
        <w:t xml:space="preserve"> </w:t>
      </w:r>
      <w:r w:rsidRPr="00AF4B92">
        <w:rPr>
          <w:rFonts w:ascii="mylotus" w:hAnsi="mylotus" w:cs="mylotus"/>
          <w:sz w:val="26"/>
          <w:szCs w:val="26"/>
          <w:rtl/>
        </w:rPr>
        <w:t>15</w:t>
      </w:r>
      <w:r w:rsidR="00AF4B92" w:rsidRPr="00AF4B92">
        <w:rPr>
          <w:rFonts w:ascii="mylotus" w:hAnsi="mylotus" w:cs="mylotus"/>
          <w:sz w:val="26"/>
          <w:szCs w:val="26"/>
          <w:rtl/>
        </w:rPr>
        <w:t>]</w:t>
      </w:r>
      <w:r>
        <w:rPr>
          <w:rFonts w:hint="cs"/>
          <w:rtl/>
          <w:lang w:bidi="fa-IR"/>
        </w:rPr>
        <w:t xml:space="preserve"> </w:t>
      </w:r>
      <w:r w:rsidR="00AF4B92">
        <w:rPr>
          <w:rFonts w:cs="Traditional Arabic" w:hint="cs"/>
          <w:rtl/>
          <w:lang w:bidi="fa-IR"/>
        </w:rPr>
        <w:t>«</w:t>
      </w:r>
      <w:r>
        <w:rPr>
          <w:rtl/>
          <w:lang w:bidi="fa-IR"/>
        </w:rPr>
        <w:t>و ما تا پيامبري را نفرستيم كس</w:t>
      </w:r>
      <w:r>
        <w:rPr>
          <w:rFonts w:hint="cs"/>
          <w:rtl/>
          <w:lang w:bidi="fa-IR"/>
        </w:rPr>
        <w:t>ی</w:t>
      </w:r>
      <w:r>
        <w:rPr>
          <w:rtl/>
          <w:lang w:bidi="fa-IR"/>
        </w:rPr>
        <w:t xml:space="preserve"> را عذاب نم</w:t>
      </w:r>
      <w:r>
        <w:rPr>
          <w:rFonts w:hint="cs"/>
          <w:rtl/>
          <w:lang w:bidi="fa-IR"/>
        </w:rPr>
        <w:t>ی</w:t>
      </w:r>
      <w:r>
        <w:rPr>
          <w:rtl/>
          <w:lang w:bidi="fa-IR"/>
        </w:rPr>
        <w:t xml:space="preserve"> دهيم</w:t>
      </w:r>
      <w:r w:rsidR="00AF4B92">
        <w:rPr>
          <w:rFonts w:cs="Traditional Arabic" w:hint="cs"/>
          <w:rtl/>
          <w:lang w:bidi="fa-IR"/>
        </w:rPr>
        <w:t>»</w:t>
      </w:r>
      <w:r>
        <w:rPr>
          <w:rFonts w:hint="cs"/>
          <w:rtl/>
          <w:lang w:bidi="fa-IR"/>
        </w:rPr>
        <w:t>.</w:t>
      </w:r>
    </w:p>
    <w:p w:rsidR="00D90AF5" w:rsidRDefault="00D90AF5" w:rsidP="00D90AF5">
      <w:pPr>
        <w:ind w:firstLine="284"/>
        <w:jc w:val="both"/>
        <w:rPr>
          <w:rFonts w:hint="cs"/>
          <w:rtl/>
          <w:lang w:bidi="fa-IR"/>
        </w:rPr>
      </w:pPr>
      <w:r>
        <w:rPr>
          <w:rFonts w:hint="eastAsia"/>
          <w:rtl/>
          <w:lang w:bidi="fa-IR"/>
        </w:rPr>
        <w:t>اما</w:t>
      </w:r>
      <w:r>
        <w:rPr>
          <w:rtl/>
          <w:lang w:bidi="fa-IR"/>
        </w:rPr>
        <w:t xml:space="preserve"> كافري كه اصلاً دعوت اسلامي به او نرسيده، و يا دعوت اسلام</w:t>
      </w:r>
      <w:r>
        <w:rPr>
          <w:rFonts w:hint="cs"/>
          <w:rtl/>
          <w:lang w:bidi="fa-IR"/>
        </w:rPr>
        <w:t>ی</w:t>
      </w:r>
      <w:r>
        <w:rPr>
          <w:rtl/>
          <w:lang w:bidi="fa-IR"/>
        </w:rPr>
        <w:t xml:space="preserve"> به او رسيده اما آنگونه نبوده است كه او را به بحث و تفکر و اند</w:t>
      </w:r>
      <w:r>
        <w:rPr>
          <w:rFonts w:hint="cs"/>
          <w:rtl/>
          <w:lang w:bidi="fa-IR"/>
        </w:rPr>
        <w:t>ی</w:t>
      </w:r>
      <w:r>
        <w:rPr>
          <w:rFonts w:hint="eastAsia"/>
          <w:rtl/>
          <w:lang w:bidi="fa-IR"/>
        </w:rPr>
        <w:t>ش</w:t>
      </w:r>
      <w:r>
        <w:rPr>
          <w:rFonts w:hint="cs"/>
          <w:rtl/>
          <w:lang w:bidi="fa-IR"/>
        </w:rPr>
        <w:t>ی</w:t>
      </w:r>
      <w:r>
        <w:rPr>
          <w:rFonts w:hint="eastAsia"/>
          <w:rtl/>
          <w:lang w:bidi="fa-IR"/>
        </w:rPr>
        <w:t>دن</w:t>
      </w:r>
      <w:r>
        <w:rPr>
          <w:rtl/>
          <w:lang w:bidi="fa-IR"/>
        </w:rPr>
        <w:t xml:space="preserve"> وادارد، و يا موانع جبري غ</w:t>
      </w:r>
      <w:r>
        <w:rPr>
          <w:rFonts w:hint="cs"/>
          <w:rtl/>
          <w:lang w:bidi="fa-IR"/>
        </w:rPr>
        <w:t>ی</w:t>
      </w:r>
      <w:r>
        <w:rPr>
          <w:rFonts w:hint="eastAsia"/>
          <w:rtl/>
          <w:lang w:bidi="fa-IR"/>
        </w:rPr>
        <w:t>ر</w:t>
      </w:r>
      <w:r>
        <w:rPr>
          <w:rtl/>
          <w:lang w:bidi="fa-IR"/>
        </w:rPr>
        <w:t xml:space="preserve"> قابل تحمل</w:t>
      </w:r>
      <w:r>
        <w:rPr>
          <w:rFonts w:hint="cs"/>
          <w:rtl/>
          <w:lang w:bidi="fa-IR"/>
        </w:rPr>
        <w:t>ی</w:t>
      </w:r>
      <w:r>
        <w:rPr>
          <w:rtl/>
          <w:lang w:bidi="fa-IR"/>
        </w:rPr>
        <w:t xml:space="preserve"> مانع از داخل شدن او در اسلام شده است، او از جمله کسان</w:t>
      </w:r>
      <w:r>
        <w:rPr>
          <w:rFonts w:hint="cs"/>
          <w:rtl/>
          <w:lang w:bidi="fa-IR"/>
        </w:rPr>
        <w:t>ی</w:t>
      </w:r>
      <w:r>
        <w:rPr>
          <w:rtl/>
          <w:lang w:bidi="fa-IR"/>
        </w:rPr>
        <w:t xml:space="preserve"> که مورد عذاب و عقاب اله</w:t>
      </w:r>
      <w:r>
        <w:rPr>
          <w:rFonts w:hint="cs"/>
          <w:rtl/>
          <w:lang w:bidi="fa-IR"/>
        </w:rPr>
        <w:t>ی</w:t>
      </w:r>
      <w:r>
        <w:rPr>
          <w:rtl/>
          <w:lang w:bidi="fa-IR"/>
        </w:rPr>
        <w:t xml:space="preserve"> واقع م</w:t>
      </w:r>
      <w:r>
        <w:rPr>
          <w:rFonts w:hint="cs"/>
          <w:rtl/>
          <w:lang w:bidi="fa-IR"/>
        </w:rPr>
        <w:t>ی‌</w:t>
      </w:r>
      <w:r>
        <w:rPr>
          <w:rtl/>
          <w:lang w:bidi="fa-IR"/>
        </w:rPr>
        <w:t>شوند ن</w:t>
      </w:r>
      <w:r>
        <w:rPr>
          <w:rFonts w:hint="cs"/>
          <w:rtl/>
          <w:lang w:bidi="fa-IR"/>
        </w:rPr>
        <w:t>ی</w:t>
      </w:r>
      <w:r>
        <w:rPr>
          <w:rFonts w:hint="eastAsia"/>
          <w:rtl/>
          <w:lang w:bidi="fa-IR"/>
        </w:rPr>
        <w:t>ست،</w:t>
      </w:r>
      <w:r>
        <w:rPr>
          <w:rtl/>
          <w:lang w:bidi="fa-IR"/>
        </w:rPr>
        <w:t xml:space="preserve"> آنگونه که خداوند وعده نموده و مقتضا</w:t>
      </w:r>
      <w:r>
        <w:rPr>
          <w:rFonts w:hint="cs"/>
          <w:rtl/>
          <w:lang w:bidi="fa-IR"/>
        </w:rPr>
        <w:t>ی</w:t>
      </w:r>
      <w:r>
        <w:rPr>
          <w:rtl/>
          <w:lang w:bidi="fa-IR"/>
        </w:rPr>
        <w:t xml:space="preserve"> عدالت اوست.</w:t>
      </w:r>
    </w:p>
    <w:p w:rsidR="00661C92" w:rsidRPr="00661C92" w:rsidRDefault="00661C92" w:rsidP="00053A5D">
      <w:pPr>
        <w:ind w:firstLine="284"/>
        <w:jc w:val="both"/>
        <w:rPr>
          <w:rFonts w:hint="cs"/>
          <w:rtl/>
          <w:lang w:bidi="fa-IR"/>
        </w:rPr>
      </w:pPr>
      <w:r w:rsidRPr="00661C92">
        <w:rPr>
          <w:rFonts w:hint="cs"/>
          <w:rtl/>
          <w:lang w:bidi="fa-IR"/>
        </w:rPr>
        <w:t xml:space="preserve">قرآن تنها كساني را كه به خاطر تكبر و بزرگ بيني، حسادت و انجام فساد، دوست داشتن مال دنيا، تقليد كوركورانه و </w:t>
      </w:r>
      <w:r w:rsidRPr="00661C92">
        <w:rPr>
          <w:rFonts w:cs="Times New Roman" w:hint="cs"/>
          <w:rtl/>
          <w:lang w:bidi="fa-IR"/>
        </w:rPr>
        <w:t>…</w:t>
      </w:r>
      <w:r w:rsidRPr="00661C92">
        <w:rPr>
          <w:rFonts w:hint="cs"/>
          <w:rtl/>
          <w:lang w:bidi="fa-IR"/>
        </w:rPr>
        <w:t xml:space="preserve"> بعد از</w:t>
      </w:r>
      <w:r w:rsidR="0055639A">
        <w:rPr>
          <w:rFonts w:hint="cs"/>
          <w:rtl/>
          <w:lang w:bidi="fa-IR"/>
        </w:rPr>
        <w:t xml:space="preserve"> اين كه </w:t>
      </w:r>
      <w:r w:rsidRPr="00661C92">
        <w:rPr>
          <w:rFonts w:hint="cs"/>
          <w:rtl/>
          <w:lang w:bidi="fa-IR"/>
        </w:rPr>
        <w:t>هدايت برايشان آشكار گرديد م</w:t>
      </w:r>
      <w:r w:rsidR="009D5FB2">
        <w:rPr>
          <w:rFonts w:hint="cs"/>
          <w:rtl/>
          <w:lang w:bidi="fa-IR"/>
        </w:rPr>
        <w:t>خالفت رسول را</w:t>
      </w:r>
      <w:r w:rsidR="00B71583">
        <w:rPr>
          <w:rFonts w:hint="cs"/>
          <w:rtl/>
          <w:lang w:bidi="fa-IR"/>
        </w:rPr>
        <w:t xml:space="preserve"> مي‌</w:t>
      </w:r>
      <w:r w:rsidR="009D5FB2">
        <w:rPr>
          <w:rFonts w:hint="cs"/>
          <w:rtl/>
          <w:lang w:bidi="fa-IR"/>
        </w:rPr>
        <w:t>كنند، تهديد مي</w:t>
      </w:r>
      <w:r w:rsidR="009D5FB2">
        <w:rPr>
          <w:rFonts w:hint="eastAsia"/>
          <w:rtl/>
          <w:lang w:bidi="fa-IR"/>
        </w:rPr>
        <w:t>‌</w:t>
      </w:r>
      <w:r w:rsidRPr="00661C92">
        <w:rPr>
          <w:rFonts w:hint="cs"/>
          <w:rtl/>
          <w:lang w:bidi="fa-IR"/>
        </w:rPr>
        <w:t>نمايد؛ همانگونه كه</w:t>
      </w:r>
      <w:r w:rsidR="00B71583">
        <w:rPr>
          <w:rFonts w:hint="cs"/>
          <w:rtl/>
          <w:lang w:bidi="fa-IR"/>
        </w:rPr>
        <w:t xml:space="preserve"> مي‌</w:t>
      </w:r>
      <w:r w:rsidRPr="00661C92">
        <w:rPr>
          <w:rFonts w:hint="cs"/>
          <w:rtl/>
          <w:lang w:bidi="fa-IR"/>
        </w:rPr>
        <w:t>فرمايد:</w:t>
      </w:r>
      <w:r w:rsidR="005502E6">
        <w:rPr>
          <w:rFonts w:hint="cs"/>
          <w:rtl/>
          <w:lang w:bidi="fa-IR"/>
        </w:rPr>
        <w:t xml:space="preserve"> </w:t>
      </w:r>
      <w:r w:rsidR="005502E6">
        <w:rPr>
          <w:rFonts w:cs="Traditional Arabic" w:hint="cs"/>
          <w:rtl/>
          <w:lang w:bidi="fa-IR"/>
        </w:rPr>
        <w:t>﴿</w:t>
      </w:r>
      <w:r w:rsidR="00932CCA" w:rsidRPr="00932CCA">
        <w:rPr>
          <w:rFonts w:cs="KFGQPC Uthmanic Script HAFS" w:hint="cs"/>
          <w:color w:val="000000"/>
          <w:rtl/>
        </w:rPr>
        <w:t xml:space="preserve">وَمَن </w:t>
      </w:r>
      <w:r w:rsidR="00932CCA" w:rsidRPr="00932CCA">
        <w:rPr>
          <w:rFonts w:cs="KFGQPC Uthmanic Script HAFS"/>
          <w:color w:val="000000"/>
          <w:rtl/>
        </w:rPr>
        <w:t>يُشَاقِقِ ٱلرَّسُولَ مِنۢ بَعۡدِ مَا تَبَيَّنَ لَهُ ٱلۡهُدَىٰ وَيَتَّبِعۡ غَيۡرَ سَبِيلِ ٱلۡمُؤۡمِنِينَ نُوَلِّهِۦ مَا تَوَلَّىٰ وَنُصۡلِهِۦ جَهَنَّمَۖ وَسَآءَتۡ مَصِيرًا ١١٥</w:t>
      </w:r>
      <w:r w:rsidR="005502E6">
        <w:rPr>
          <w:rFonts w:cs="Traditional Arabic" w:hint="cs"/>
          <w:rtl/>
          <w:lang w:bidi="fa-IR"/>
        </w:rPr>
        <w:t>﴾</w:t>
      </w:r>
      <w:r w:rsidR="005502E6">
        <w:rPr>
          <w:rFonts w:hint="cs"/>
          <w:rtl/>
          <w:lang w:bidi="fa-IR"/>
        </w:rPr>
        <w:t xml:space="preserve"> </w:t>
      </w:r>
      <w:r w:rsidR="005502E6" w:rsidRPr="00273F38">
        <w:rPr>
          <w:rFonts w:ascii="mylotus" w:hAnsi="mylotus" w:cs="mylotus"/>
          <w:sz w:val="26"/>
          <w:szCs w:val="26"/>
          <w:rtl/>
        </w:rPr>
        <w:t>[النساء: 115]</w:t>
      </w:r>
      <w:r w:rsidR="00503EB5">
        <w:rPr>
          <w:rFonts w:hint="cs"/>
          <w:rtl/>
          <w:lang w:bidi="fa-IR"/>
        </w:rPr>
        <w:t xml:space="preserve"> </w:t>
      </w:r>
      <w:r w:rsidR="00932CCA">
        <w:rPr>
          <w:rFonts w:cs="Traditional Arabic" w:hint="cs"/>
          <w:rtl/>
          <w:lang w:bidi="fa-IR"/>
        </w:rPr>
        <w:t>«</w:t>
      </w:r>
      <w:r w:rsidRPr="00661C92">
        <w:rPr>
          <w:rFonts w:hint="cs"/>
          <w:rtl/>
          <w:lang w:bidi="fa-IR"/>
        </w:rPr>
        <w:t>و هركس بعد از آنكه هدايت برايش روشن گشت مخالفت رسول را بنمايد و راهي غير از راه مؤمنان را برگزيند وي را بدانچه روي خود را به آن كرده واگذاريم و به دوز</w:t>
      </w:r>
      <w:r w:rsidR="00FA3099">
        <w:rPr>
          <w:rFonts w:hint="cs"/>
          <w:rtl/>
          <w:lang w:bidi="fa-IR"/>
        </w:rPr>
        <w:t>خش اندازيم و چه بد سرانجامي است</w:t>
      </w:r>
      <w:r w:rsidR="00053A5D">
        <w:rPr>
          <w:rFonts w:cs="Traditional Arabic" w:hint="cs"/>
          <w:rtl/>
          <w:lang w:bidi="fa-IR"/>
        </w:rPr>
        <w:t>»</w:t>
      </w:r>
      <w:r w:rsidR="00FA3099">
        <w:rPr>
          <w:rFonts w:hint="cs"/>
          <w:rtl/>
          <w:lang w:bidi="fa-IR"/>
        </w:rPr>
        <w:t>.</w:t>
      </w:r>
    </w:p>
    <w:p w:rsidR="00661C92" w:rsidRPr="00661C92" w:rsidRDefault="00661C92" w:rsidP="007778E3">
      <w:pPr>
        <w:ind w:firstLine="284"/>
        <w:jc w:val="both"/>
        <w:rPr>
          <w:rFonts w:hint="cs"/>
          <w:rtl/>
          <w:lang w:bidi="fa-IR"/>
        </w:rPr>
      </w:pPr>
      <w:r w:rsidRPr="00661C92">
        <w:rPr>
          <w:rFonts w:hint="cs"/>
          <w:rtl/>
          <w:lang w:bidi="fa-IR"/>
        </w:rPr>
        <w:t xml:space="preserve">استاد ما شلتوت </w:t>
      </w:r>
      <w:r w:rsidR="007778E3">
        <w:rPr>
          <w:rFonts w:cs="CTraditional Arabic" w:hint="cs"/>
          <w:rtl/>
          <w:lang w:bidi="fa-IR"/>
        </w:rPr>
        <w:t>/</w:t>
      </w:r>
      <w:r w:rsidRPr="00661C92">
        <w:rPr>
          <w:rFonts w:hint="cs"/>
          <w:rtl/>
          <w:lang w:bidi="fa-IR"/>
        </w:rPr>
        <w:t xml:space="preserve"> </w:t>
      </w:r>
      <w:r w:rsidR="00B71583">
        <w:rPr>
          <w:rFonts w:hint="cs"/>
          <w:rtl/>
          <w:lang w:bidi="fa-IR"/>
        </w:rPr>
        <w:t>مي‌</w:t>
      </w:r>
      <w:r w:rsidRPr="00661C92">
        <w:rPr>
          <w:rFonts w:hint="cs"/>
          <w:rtl/>
          <w:lang w:bidi="fa-IR"/>
        </w:rPr>
        <w:t>گويد: در يكي از جلسات درس بعد از نماز تراويح در ماه رمضان در مسجد بزرگ دوحه حديثي را در مورد كفر اهل كتاب بيان داشتم و</w:t>
      </w:r>
      <w:r w:rsidR="002B6348">
        <w:rPr>
          <w:rFonts w:hint="cs"/>
          <w:rtl/>
          <w:lang w:bidi="fa-IR"/>
        </w:rPr>
        <w:t xml:space="preserve"> نمي‌</w:t>
      </w:r>
      <w:r w:rsidRPr="00661C92">
        <w:rPr>
          <w:rFonts w:hint="cs"/>
          <w:rtl/>
          <w:lang w:bidi="fa-IR"/>
        </w:rPr>
        <w:t>دانستم كساني هم در آنجا اين مسئله را تعقيب</w:t>
      </w:r>
      <w:r w:rsidR="00B71583">
        <w:rPr>
          <w:rFonts w:hint="cs"/>
          <w:rtl/>
          <w:lang w:bidi="fa-IR"/>
        </w:rPr>
        <w:t xml:space="preserve"> مي‌</w:t>
      </w:r>
      <w:r w:rsidRPr="00661C92">
        <w:rPr>
          <w:rFonts w:hint="cs"/>
          <w:rtl/>
          <w:lang w:bidi="fa-IR"/>
        </w:rPr>
        <w:t>كنند. تا</w:t>
      </w:r>
      <w:r w:rsidR="0055639A">
        <w:rPr>
          <w:rFonts w:hint="cs"/>
          <w:rtl/>
          <w:lang w:bidi="fa-IR"/>
        </w:rPr>
        <w:t xml:space="preserve"> اين كه </w:t>
      </w:r>
      <w:r w:rsidRPr="00661C92">
        <w:rPr>
          <w:rFonts w:hint="cs"/>
          <w:rtl/>
          <w:lang w:bidi="fa-IR"/>
        </w:rPr>
        <w:t>بعضي از دوستان دانشمندم سريعاً به من در آن مورد خبر دادند. تصميم گرفتم او را ببينم تا بدانم كه در آن باره چه</w:t>
      </w:r>
      <w:r w:rsidR="00B71583">
        <w:rPr>
          <w:rFonts w:hint="cs"/>
          <w:rtl/>
          <w:lang w:bidi="fa-IR"/>
        </w:rPr>
        <w:t xml:space="preserve"> مي‌</w:t>
      </w:r>
      <w:r w:rsidRPr="00661C92">
        <w:rPr>
          <w:rFonts w:hint="cs"/>
          <w:rtl/>
          <w:lang w:bidi="fa-IR"/>
        </w:rPr>
        <w:t>گويد.</w:t>
      </w:r>
    </w:p>
    <w:p w:rsidR="00661C92" w:rsidRPr="00661C92" w:rsidRDefault="00661C92" w:rsidP="00CE2CE4">
      <w:pPr>
        <w:ind w:firstLine="284"/>
        <w:jc w:val="both"/>
        <w:rPr>
          <w:rFonts w:hint="cs"/>
          <w:rtl/>
          <w:lang w:bidi="fa-IR"/>
        </w:rPr>
      </w:pPr>
      <w:r w:rsidRPr="00661C92">
        <w:rPr>
          <w:rFonts w:hint="cs"/>
          <w:rtl/>
          <w:lang w:bidi="fa-IR"/>
        </w:rPr>
        <w:lastRenderedPageBreak/>
        <w:t>از اين مقاله طولاني بسيار متعجب گشتم كه روزنامه</w:t>
      </w:r>
      <w:r w:rsidR="009D5FB2">
        <w:rPr>
          <w:rFonts w:hint="cs"/>
          <w:rtl/>
          <w:lang w:bidi="fa-IR"/>
        </w:rPr>
        <w:t xml:space="preserve"> </w:t>
      </w:r>
      <w:r w:rsidRPr="00661C92">
        <w:rPr>
          <w:rFonts w:hint="cs"/>
          <w:rtl/>
          <w:lang w:bidi="fa-IR"/>
        </w:rPr>
        <w:t>(الوطن) قطر با اسم</w:t>
      </w:r>
      <w:r w:rsidR="009D5FB2">
        <w:rPr>
          <w:rFonts w:hint="cs"/>
          <w:rtl/>
          <w:lang w:bidi="fa-IR"/>
        </w:rPr>
        <w:t xml:space="preserve"> </w:t>
      </w:r>
      <w:r w:rsidRPr="00661C92">
        <w:rPr>
          <w:rFonts w:hint="cs"/>
          <w:rtl/>
          <w:lang w:bidi="fa-IR"/>
        </w:rPr>
        <w:t>(سراب حافظ) چاپ نموده بود. گمان كردم كه آن (يك اسم مستعار) است. با خود گفتم: صاحب اين مقاله اين اسم را براي اين اختيار نموده تا هدف خود را از حقيقت مطالبش بيان دارد كه در آن (سراب) قطعه زميني است كه شخص تشنه گمان</w:t>
      </w:r>
      <w:r w:rsidR="00B71583">
        <w:rPr>
          <w:rFonts w:hint="cs"/>
          <w:rtl/>
          <w:lang w:bidi="fa-IR"/>
        </w:rPr>
        <w:t xml:space="preserve"> مي‌</w:t>
      </w:r>
      <w:r w:rsidRPr="00661C92">
        <w:rPr>
          <w:rFonts w:hint="cs"/>
          <w:rtl/>
          <w:lang w:bidi="fa-IR"/>
        </w:rPr>
        <w:t>كند در آن آب است هنگامي كه به آنجا</w:t>
      </w:r>
      <w:r w:rsidR="00B71583">
        <w:rPr>
          <w:rFonts w:hint="cs"/>
          <w:rtl/>
          <w:lang w:bidi="fa-IR"/>
        </w:rPr>
        <w:t xml:space="preserve"> مي‌</w:t>
      </w:r>
      <w:r w:rsidRPr="00661C92">
        <w:rPr>
          <w:rFonts w:hint="cs"/>
          <w:rtl/>
          <w:lang w:bidi="fa-IR"/>
        </w:rPr>
        <w:t>رسد در آن چيزي</w:t>
      </w:r>
      <w:r w:rsidR="002B6348">
        <w:rPr>
          <w:rFonts w:hint="cs"/>
          <w:rtl/>
          <w:lang w:bidi="fa-IR"/>
        </w:rPr>
        <w:t xml:space="preserve"> نمي‌</w:t>
      </w:r>
      <w:r w:rsidRPr="00661C92">
        <w:rPr>
          <w:rFonts w:hint="cs"/>
          <w:rtl/>
          <w:lang w:bidi="fa-IR"/>
        </w:rPr>
        <w:t>يابد.</w:t>
      </w:r>
    </w:p>
    <w:p w:rsidR="00661C92" w:rsidRDefault="00661C92" w:rsidP="002234EA">
      <w:pPr>
        <w:ind w:firstLine="284"/>
        <w:jc w:val="both"/>
        <w:rPr>
          <w:rFonts w:hint="cs"/>
          <w:rtl/>
          <w:lang w:bidi="fa-IR"/>
        </w:rPr>
      </w:pPr>
      <w:r w:rsidRPr="00661C92">
        <w:rPr>
          <w:rFonts w:hint="cs"/>
          <w:rtl/>
          <w:lang w:bidi="fa-IR"/>
        </w:rPr>
        <w:t>ولي بعضي از برادران به من گفتند: اين يك اسم حقيقي و نام زني است. به هر حال بر سر اين سخن گفتگو كرديم و گوينده اين سخن به من اهميتي</w:t>
      </w:r>
      <w:r w:rsidR="002B6348">
        <w:rPr>
          <w:rFonts w:hint="cs"/>
          <w:rtl/>
          <w:lang w:bidi="fa-IR"/>
        </w:rPr>
        <w:t xml:space="preserve"> نمي‌</w:t>
      </w:r>
      <w:r w:rsidRPr="00661C92">
        <w:rPr>
          <w:rFonts w:hint="cs"/>
          <w:rtl/>
          <w:lang w:bidi="fa-IR"/>
        </w:rPr>
        <w:t>داد. و من در برابر او صبر و حوصله نمودم تا بعداً بر آن ردي بنويسم و حقيقت روشن گردد و اقامه حجت شود و پيش خداوند معذور باشيم:</w:t>
      </w:r>
      <w:r w:rsidR="002E30C5">
        <w:rPr>
          <w:rFonts w:hint="cs"/>
          <w:rtl/>
          <w:lang w:bidi="fa-IR"/>
        </w:rPr>
        <w:t xml:space="preserve"> </w:t>
      </w:r>
      <w:r w:rsidR="002E30C5">
        <w:rPr>
          <w:rFonts w:cs="Traditional Arabic" w:hint="cs"/>
          <w:rtl/>
          <w:lang w:bidi="fa-IR"/>
        </w:rPr>
        <w:t>﴿</w:t>
      </w:r>
      <w:r w:rsidR="009A7CBF" w:rsidRPr="009A7CBF">
        <w:rPr>
          <w:rFonts w:cs="KFGQPC Uthmanic Script HAFS" w:hint="cs"/>
          <w:color w:val="000000"/>
          <w:rtl/>
        </w:rPr>
        <w:t xml:space="preserve">لِّيَهۡلِكَ مَنۡ </w:t>
      </w:r>
      <w:r w:rsidR="009A7CBF" w:rsidRPr="009A7CBF">
        <w:rPr>
          <w:rFonts w:cs="KFGQPC Uthmanic Script HAFS"/>
          <w:color w:val="000000"/>
          <w:rtl/>
        </w:rPr>
        <w:t>هَلَكَ عَنۢ بَيِّنَة</w:t>
      </w:r>
      <w:r w:rsidR="009A7CBF" w:rsidRPr="009A7CBF">
        <w:rPr>
          <w:rFonts w:ascii="Jameel Noori Nastaleeq" w:hAnsi="Jameel Noori Nastaleeq" w:cs="KFGQPC Uthmanic Script HAFS" w:hint="cs"/>
          <w:color w:val="000000"/>
          <w:rtl/>
        </w:rPr>
        <w:t>ٖ</w:t>
      </w:r>
      <w:r w:rsidR="009A7CBF" w:rsidRPr="009A7CBF">
        <w:rPr>
          <w:rFonts w:cs="KFGQPC Uthmanic Script HAFS" w:hint="cs"/>
          <w:color w:val="000000"/>
          <w:rtl/>
        </w:rPr>
        <w:t xml:space="preserve"> وَيَحۡيَىٰ مَنۡ حَيَّ عَنۢ بَيِّنَة</w:t>
      </w:r>
      <w:r w:rsidR="009A7CBF" w:rsidRPr="009A7CBF">
        <w:rPr>
          <w:rFonts w:ascii="Jameel Noori Nastaleeq" w:hAnsi="Jameel Noori Nastaleeq" w:cs="KFGQPC Uthmanic Script HAFS" w:hint="cs"/>
          <w:color w:val="000000"/>
          <w:rtl/>
        </w:rPr>
        <w:t>ٖ</w:t>
      </w:r>
      <w:r w:rsidR="009A7CBF" w:rsidRPr="009A7CBF">
        <w:rPr>
          <w:rFonts w:cs="KFGQPC Uthmanic Script HAFS" w:hint="cs"/>
          <w:color w:val="000000"/>
          <w:rtl/>
        </w:rPr>
        <w:t>ۗ</w:t>
      </w:r>
      <w:r w:rsidR="002E30C5">
        <w:rPr>
          <w:rFonts w:cs="Traditional Arabic" w:hint="cs"/>
          <w:rtl/>
          <w:lang w:bidi="fa-IR"/>
        </w:rPr>
        <w:t>﴾</w:t>
      </w:r>
      <w:r w:rsidR="002E30C5">
        <w:rPr>
          <w:rFonts w:hint="cs"/>
          <w:rtl/>
          <w:lang w:bidi="fa-IR"/>
        </w:rPr>
        <w:t xml:space="preserve"> </w:t>
      </w:r>
      <w:r w:rsidR="002E30C5" w:rsidRPr="002E30C5">
        <w:rPr>
          <w:rFonts w:ascii="mylotus" w:hAnsi="mylotus" w:cs="mylotus"/>
          <w:sz w:val="26"/>
          <w:szCs w:val="26"/>
          <w:rtl/>
        </w:rPr>
        <w:t>[الأنفال: 42]</w:t>
      </w:r>
      <w:r w:rsidR="002A7312">
        <w:rPr>
          <w:rFonts w:hint="cs"/>
          <w:rtl/>
          <w:lang w:bidi="fa-IR"/>
        </w:rPr>
        <w:t xml:space="preserve"> </w:t>
      </w:r>
      <w:r w:rsidR="009A7CBF">
        <w:rPr>
          <w:rFonts w:cs="Traditional Arabic" w:hint="cs"/>
          <w:rtl/>
          <w:lang w:bidi="fa-IR"/>
        </w:rPr>
        <w:t>«</w:t>
      </w:r>
      <w:r w:rsidRPr="00661C92">
        <w:rPr>
          <w:rFonts w:hint="cs"/>
          <w:rtl/>
          <w:lang w:bidi="fa-IR"/>
        </w:rPr>
        <w:t>تا كسي كه هلاك</w:t>
      </w:r>
      <w:r w:rsidR="00B71583">
        <w:rPr>
          <w:rFonts w:hint="cs"/>
          <w:rtl/>
          <w:lang w:bidi="fa-IR"/>
        </w:rPr>
        <w:t xml:space="preserve"> مي‌</w:t>
      </w:r>
      <w:r w:rsidRPr="00661C92">
        <w:rPr>
          <w:rFonts w:hint="cs"/>
          <w:rtl/>
          <w:lang w:bidi="fa-IR"/>
        </w:rPr>
        <w:t>شود با دلايل روشن هلاك شود و كسي كه زنده</w:t>
      </w:r>
      <w:r w:rsidR="00B71583">
        <w:rPr>
          <w:rFonts w:hint="cs"/>
          <w:rtl/>
          <w:lang w:bidi="fa-IR"/>
        </w:rPr>
        <w:t xml:space="preserve"> مي‌</w:t>
      </w:r>
      <w:r w:rsidRPr="00661C92">
        <w:rPr>
          <w:rFonts w:hint="cs"/>
          <w:rtl/>
          <w:lang w:bidi="fa-IR"/>
        </w:rPr>
        <w:t>گردد با دلايل روشن زنده گردد</w:t>
      </w:r>
      <w:r w:rsidR="00793549">
        <w:rPr>
          <w:rFonts w:cs="Traditional Arabic" w:hint="cs"/>
          <w:rtl/>
          <w:lang w:bidi="fa-IR"/>
        </w:rPr>
        <w:t>»</w:t>
      </w:r>
      <w:r w:rsidRPr="00661C92">
        <w:rPr>
          <w:rFonts w:hint="cs"/>
          <w:rtl/>
          <w:lang w:bidi="fa-IR"/>
        </w:rPr>
        <w:t>. شايد اين خواهر نويسنده به سبب قرائت ناقص نصوص يا قرائت بعضي نصوص بدون نصوص ديگري و يا به سبب فهم غلط از بعضي مفاهيم اسلامي كه به خاطر كوتاهي او در آموزش شرعي و تركيب آن  با واقعيت باعث شده كه حقيقت امر بر او پوشيده بماند. طالب حق اگر به دنبال آن بگردد، هدايت را</w:t>
      </w:r>
      <w:r w:rsidR="00B71583">
        <w:rPr>
          <w:rFonts w:hint="cs"/>
          <w:rtl/>
          <w:lang w:bidi="fa-IR"/>
        </w:rPr>
        <w:t xml:space="preserve"> مي‌</w:t>
      </w:r>
      <w:r w:rsidRPr="00661C92">
        <w:rPr>
          <w:rFonts w:hint="cs"/>
          <w:rtl/>
          <w:lang w:bidi="fa-IR"/>
        </w:rPr>
        <w:t>يابد و اگر خدا بخواهد براي او راه روشن</w:t>
      </w:r>
      <w:r w:rsidR="00B71583">
        <w:rPr>
          <w:rFonts w:hint="cs"/>
          <w:rtl/>
          <w:lang w:bidi="fa-IR"/>
        </w:rPr>
        <w:t xml:space="preserve"> مي‌</w:t>
      </w:r>
      <w:r w:rsidRPr="00661C92">
        <w:rPr>
          <w:rFonts w:hint="cs"/>
          <w:rtl/>
          <w:lang w:bidi="fa-IR"/>
        </w:rPr>
        <w:t xml:space="preserve">گردد و اگر </w:t>
      </w:r>
      <w:r w:rsidR="002A7312">
        <w:rPr>
          <w:rFonts w:hint="cs"/>
          <w:rtl/>
          <w:lang w:bidi="fa-IR"/>
        </w:rPr>
        <w:t>بر را</w:t>
      </w:r>
      <w:r w:rsidRPr="00661C92">
        <w:rPr>
          <w:rFonts w:hint="cs"/>
          <w:rtl/>
          <w:lang w:bidi="fa-IR"/>
        </w:rPr>
        <w:t>ي خويش تعصب داشته باشد پس براي من كافيست كه آن را بيان و مردم را از آن آگاه گردانم</w:t>
      </w:r>
      <w:r w:rsidR="004927FE">
        <w:rPr>
          <w:rFonts w:hint="cs"/>
          <w:rtl/>
          <w:lang w:bidi="fa-IR"/>
        </w:rPr>
        <w:t xml:space="preserve"> </w:t>
      </w:r>
      <w:r w:rsidR="004927FE">
        <w:rPr>
          <w:rFonts w:cs="Traditional Arabic" w:hint="cs"/>
          <w:rtl/>
          <w:lang w:bidi="fa-IR"/>
        </w:rPr>
        <w:t>﴿</w:t>
      </w:r>
      <w:r w:rsidR="00114DBF" w:rsidRPr="00114DBF">
        <w:rPr>
          <w:rFonts w:cs="KFGQPC Uthmanic Script HAFS"/>
          <w:color w:val="000000"/>
          <w:rtl/>
        </w:rPr>
        <w:t>قَدۡ جَآءَكُم بَصَآئِرُ مِن رَّبِّكُمۡۖ فَمَنۡ أَبۡصَرَ فَلِنَفۡسِهِۦۖ وَمَنۡ عَمِيَ فَعَلَيۡهَاۚ وَمَآ أَنَا۠ عَلَيۡكُم بِحَفِيظ</w:t>
      </w:r>
      <w:r w:rsidR="00114DBF" w:rsidRPr="00114DBF">
        <w:rPr>
          <w:rFonts w:ascii="Jameel Noori Nastaleeq" w:hAnsi="Jameel Noori Nastaleeq" w:cs="KFGQPC Uthmanic Script HAFS" w:hint="cs"/>
          <w:color w:val="000000"/>
          <w:rtl/>
        </w:rPr>
        <w:t>ٖ</w:t>
      </w:r>
      <w:r w:rsidR="00114DBF" w:rsidRPr="00114DBF">
        <w:rPr>
          <w:rFonts w:cs="KFGQPC Uthmanic Script HAFS" w:hint="cs"/>
          <w:color w:val="000000"/>
          <w:rtl/>
        </w:rPr>
        <w:t xml:space="preserve"> ١٠٤</w:t>
      </w:r>
      <w:r w:rsidR="004927FE">
        <w:rPr>
          <w:rFonts w:cs="Traditional Arabic" w:hint="cs"/>
          <w:rtl/>
          <w:lang w:bidi="fa-IR"/>
        </w:rPr>
        <w:t>﴾</w:t>
      </w:r>
      <w:r w:rsidR="004927FE">
        <w:rPr>
          <w:rFonts w:hint="cs"/>
          <w:rtl/>
          <w:lang w:bidi="fa-IR"/>
        </w:rPr>
        <w:t xml:space="preserve"> </w:t>
      </w:r>
      <w:r w:rsidR="004927FE" w:rsidRPr="004927FE">
        <w:rPr>
          <w:rFonts w:ascii="mylotus" w:hAnsi="mylotus" w:cs="mylotus"/>
          <w:sz w:val="26"/>
          <w:szCs w:val="26"/>
          <w:rtl/>
        </w:rPr>
        <w:t>[الأنعام: 104]</w:t>
      </w:r>
      <w:r w:rsidR="0015413E">
        <w:rPr>
          <w:rFonts w:hint="cs"/>
          <w:rtl/>
          <w:lang w:bidi="fa-IR"/>
        </w:rPr>
        <w:t xml:space="preserve"> </w:t>
      </w:r>
      <w:r w:rsidR="00114DBF">
        <w:rPr>
          <w:rFonts w:cs="Traditional Arabic" w:hint="cs"/>
          <w:rtl/>
          <w:lang w:bidi="fa-IR"/>
        </w:rPr>
        <w:t>«</w:t>
      </w:r>
      <w:r w:rsidRPr="00661C92">
        <w:rPr>
          <w:rFonts w:hint="cs"/>
          <w:rtl/>
          <w:lang w:bidi="fa-IR"/>
        </w:rPr>
        <w:t>به راستي رهنمودهايي از جانب پروردگار برايتان آمده است پس</w:t>
      </w:r>
      <w:r w:rsidR="00FB6B40">
        <w:rPr>
          <w:rFonts w:hint="cs"/>
          <w:rtl/>
          <w:lang w:bidi="fa-IR"/>
        </w:rPr>
        <w:t xml:space="preserve"> هركه </w:t>
      </w:r>
      <w:r w:rsidRPr="00661C92">
        <w:rPr>
          <w:rFonts w:hint="cs"/>
          <w:rtl/>
          <w:lang w:bidi="fa-IR"/>
        </w:rPr>
        <w:t>به ديده بصيرت بنگرد به سود خود او، و هركس از سر بصيرت ننگردد به زيان خو</w:t>
      </w:r>
      <w:r w:rsidR="00FA3099">
        <w:rPr>
          <w:rFonts w:hint="cs"/>
          <w:rtl/>
          <w:lang w:bidi="fa-IR"/>
        </w:rPr>
        <w:t>د اوست و من بر شما نگهبان نيستم</w:t>
      </w:r>
      <w:r w:rsidR="002234EA">
        <w:rPr>
          <w:rFonts w:cs="Traditional Arabic" w:hint="cs"/>
          <w:rtl/>
          <w:lang w:bidi="fa-IR"/>
        </w:rPr>
        <w:t>»</w:t>
      </w:r>
      <w:r w:rsidR="00FA3099">
        <w:rPr>
          <w:rFonts w:hint="cs"/>
          <w:rtl/>
          <w:lang w:bidi="fa-IR"/>
        </w:rPr>
        <w:t>.</w:t>
      </w:r>
    </w:p>
    <w:p w:rsidR="002234EA" w:rsidRDefault="002234EA" w:rsidP="002234EA">
      <w:pPr>
        <w:ind w:firstLine="284"/>
        <w:jc w:val="both"/>
        <w:rPr>
          <w:rFonts w:hint="cs"/>
          <w:rtl/>
          <w:lang w:bidi="fa-IR"/>
        </w:rPr>
      </w:pPr>
    </w:p>
    <w:p w:rsidR="002234EA" w:rsidRDefault="002234EA" w:rsidP="002234EA">
      <w:pPr>
        <w:ind w:firstLine="284"/>
        <w:jc w:val="both"/>
        <w:rPr>
          <w:rtl/>
          <w:lang w:bidi="fa-IR"/>
        </w:rPr>
        <w:sectPr w:rsidR="002234EA" w:rsidSect="00B4139E">
          <w:footnotePr>
            <w:numRestart w:val="eachPage"/>
          </w:footnotePr>
          <w:pgSz w:w="11906" w:h="16838" w:code="9"/>
          <w:pgMar w:top="2552" w:right="2211" w:bottom="2552" w:left="2211" w:header="2552" w:footer="2552" w:gutter="0"/>
          <w:cols w:space="708"/>
          <w:titlePg/>
          <w:bidi/>
          <w:rtlGutter/>
          <w:docGrid w:linePitch="381"/>
        </w:sectPr>
      </w:pPr>
    </w:p>
    <w:p w:rsidR="00661C92" w:rsidRPr="0015413E" w:rsidRDefault="009D5FB2" w:rsidP="002234EA">
      <w:pPr>
        <w:pStyle w:val="a"/>
        <w:rPr>
          <w:rFonts w:hint="cs"/>
          <w:rtl/>
        </w:rPr>
      </w:pPr>
      <w:bookmarkStart w:id="10" w:name="_Toc341368764"/>
      <w:r>
        <w:rPr>
          <w:rFonts w:hint="cs"/>
          <w:rtl/>
        </w:rPr>
        <w:lastRenderedPageBreak/>
        <w:t>حقيقت ايمان به غيب</w:t>
      </w:r>
      <w:bookmarkEnd w:id="10"/>
    </w:p>
    <w:p w:rsidR="00661C92" w:rsidRPr="00661C92" w:rsidRDefault="00661C92" w:rsidP="007778E3">
      <w:pPr>
        <w:ind w:firstLine="284"/>
        <w:jc w:val="both"/>
        <w:rPr>
          <w:rFonts w:hint="cs"/>
          <w:rtl/>
          <w:lang w:bidi="fa-IR"/>
        </w:rPr>
      </w:pPr>
      <w:r w:rsidRPr="00661C92">
        <w:rPr>
          <w:rFonts w:hint="cs"/>
          <w:rtl/>
          <w:lang w:bidi="fa-IR"/>
        </w:rPr>
        <w:t>نويسنده</w:t>
      </w:r>
      <w:r w:rsidR="00B71583">
        <w:rPr>
          <w:rFonts w:hint="cs"/>
          <w:rtl/>
          <w:lang w:bidi="fa-IR"/>
        </w:rPr>
        <w:t xml:space="preserve"> مي‌</w:t>
      </w:r>
      <w:r w:rsidRPr="00661C92">
        <w:rPr>
          <w:rFonts w:hint="cs"/>
          <w:rtl/>
          <w:lang w:bidi="fa-IR"/>
        </w:rPr>
        <w:t xml:space="preserve">گويد: </w:t>
      </w:r>
      <w:r w:rsidR="00CD6320">
        <w:rPr>
          <w:rFonts w:hint="cs"/>
          <w:rtl/>
          <w:lang w:bidi="fa-IR"/>
        </w:rPr>
        <w:t>«</w:t>
      </w:r>
      <w:r w:rsidRPr="00661C92">
        <w:rPr>
          <w:rFonts w:hint="cs"/>
          <w:rtl/>
          <w:lang w:bidi="fa-IR"/>
        </w:rPr>
        <w:t xml:space="preserve">مفهوم اساسي ايمان در قرآن و سنت نبوي </w:t>
      </w:r>
      <w:r w:rsidR="007778E3">
        <w:rPr>
          <w:rFonts w:cs="CTraditional Arabic" w:hint="cs"/>
          <w:rtl/>
          <w:lang w:bidi="fa-IR"/>
        </w:rPr>
        <w:t>ص</w:t>
      </w:r>
      <w:r w:rsidRPr="00661C92">
        <w:rPr>
          <w:rFonts w:hint="cs"/>
          <w:rtl/>
          <w:lang w:bidi="fa-IR"/>
        </w:rPr>
        <w:t xml:space="preserve"> ايمان به غيب است كه آن ايمان به خدا و روز آخرت است كه منطبق بر آيين ابراهيم</w:t>
      </w:r>
      <w:r w:rsidR="00B71583">
        <w:rPr>
          <w:rFonts w:hint="cs"/>
          <w:rtl/>
          <w:lang w:bidi="fa-IR"/>
        </w:rPr>
        <w:t xml:space="preserve"> مي‌</w:t>
      </w:r>
      <w:r w:rsidRPr="00661C92">
        <w:rPr>
          <w:rFonts w:hint="cs"/>
          <w:rtl/>
          <w:lang w:bidi="fa-IR"/>
        </w:rPr>
        <w:t>باشد و كفر درست عكس ايمان به غيب</w:t>
      </w:r>
      <w:r w:rsidR="00B71583">
        <w:rPr>
          <w:rFonts w:hint="cs"/>
          <w:rtl/>
          <w:lang w:bidi="fa-IR"/>
        </w:rPr>
        <w:t xml:space="preserve"> مي‌</w:t>
      </w:r>
      <w:r w:rsidRPr="00661C92">
        <w:rPr>
          <w:rFonts w:hint="cs"/>
          <w:rtl/>
          <w:lang w:bidi="fa-IR"/>
        </w:rPr>
        <w:t>باشد يعني كفر به الله و روز آخرت و شرك به خداوند است كه در واقع نقطه مقابل ايمان</w:t>
      </w:r>
      <w:r w:rsidR="00B71583">
        <w:rPr>
          <w:rFonts w:hint="cs"/>
          <w:rtl/>
          <w:lang w:bidi="fa-IR"/>
        </w:rPr>
        <w:t xml:space="preserve"> مي‌</w:t>
      </w:r>
      <w:r w:rsidRPr="00661C92">
        <w:rPr>
          <w:rFonts w:hint="cs"/>
          <w:rtl/>
          <w:lang w:bidi="fa-IR"/>
        </w:rPr>
        <w:t>باشد</w:t>
      </w:r>
      <w:r w:rsidR="00CD6320">
        <w:rPr>
          <w:rFonts w:hint="cs"/>
          <w:rtl/>
          <w:lang w:bidi="fa-IR"/>
        </w:rPr>
        <w:t>»</w:t>
      </w:r>
      <w:r w:rsidRPr="00661C92">
        <w:rPr>
          <w:rFonts w:hint="cs"/>
          <w:rtl/>
          <w:lang w:bidi="fa-IR"/>
        </w:rPr>
        <w:t>.</w:t>
      </w:r>
    </w:p>
    <w:p w:rsidR="00661C92" w:rsidRPr="00661C92" w:rsidRDefault="00661C92" w:rsidP="00CD6320">
      <w:pPr>
        <w:ind w:firstLine="284"/>
        <w:jc w:val="both"/>
        <w:rPr>
          <w:rFonts w:hint="cs"/>
          <w:rtl/>
          <w:lang w:bidi="fa-IR"/>
        </w:rPr>
      </w:pPr>
      <w:r w:rsidRPr="00661C92">
        <w:rPr>
          <w:rFonts w:hint="cs"/>
          <w:rtl/>
          <w:lang w:bidi="fa-IR"/>
        </w:rPr>
        <w:t>و در تأييد اين گفته خويش آياتي كه بر واجب بودن ايمان به الله و روز آخرت دلالت</w:t>
      </w:r>
      <w:r w:rsidR="00B71583">
        <w:rPr>
          <w:rFonts w:hint="cs"/>
          <w:rtl/>
          <w:lang w:bidi="fa-IR"/>
        </w:rPr>
        <w:t xml:space="preserve"> مي‌</w:t>
      </w:r>
      <w:r w:rsidRPr="00661C92">
        <w:rPr>
          <w:rFonts w:hint="cs"/>
          <w:rtl/>
          <w:lang w:bidi="fa-IR"/>
        </w:rPr>
        <w:t>نمايد را ذكر</w:t>
      </w:r>
      <w:r w:rsidR="00B71583">
        <w:rPr>
          <w:rFonts w:hint="cs"/>
          <w:rtl/>
          <w:lang w:bidi="fa-IR"/>
        </w:rPr>
        <w:t xml:space="preserve"> مي‌</w:t>
      </w:r>
      <w:r w:rsidRPr="00661C92">
        <w:rPr>
          <w:rFonts w:hint="cs"/>
          <w:rtl/>
          <w:lang w:bidi="fa-IR"/>
        </w:rPr>
        <w:t>كنم.</w:t>
      </w:r>
    </w:p>
    <w:p w:rsidR="00661C92" w:rsidRPr="00661C92" w:rsidRDefault="00661C92" w:rsidP="00CE2CE4">
      <w:pPr>
        <w:ind w:firstLine="284"/>
        <w:jc w:val="both"/>
        <w:rPr>
          <w:rFonts w:hint="cs"/>
          <w:rtl/>
          <w:lang w:bidi="fa-IR"/>
        </w:rPr>
      </w:pPr>
      <w:r w:rsidRPr="00661C92">
        <w:rPr>
          <w:rFonts w:hint="cs"/>
          <w:rtl/>
          <w:lang w:bidi="fa-IR"/>
        </w:rPr>
        <w:t>ما نيز چون او معتقد به ضرورت ايمان به الله و روز آخرت هستيم ولي با اين حال ايمان به نبوت و رسالت و ايمان به</w:t>
      </w:r>
      <w:r w:rsidR="00C36749">
        <w:rPr>
          <w:rFonts w:hint="cs"/>
          <w:rtl/>
          <w:lang w:bidi="fa-IR"/>
        </w:rPr>
        <w:t xml:space="preserve"> كتاب‌ها</w:t>
      </w:r>
      <w:r w:rsidRPr="00661C92">
        <w:rPr>
          <w:rFonts w:hint="cs"/>
          <w:rtl/>
          <w:lang w:bidi="fa-IR"/>
        </w:rPr>
        <w:t xml:space="preserve"> و پيامبران كه جزئي از ايمان به غيب</w:t>
      </w:r>
      <w:r w:rsidR="00B71583">
        <w:rPr>
          <w:rFonts w:hint="cs"/>
          <w:rtl/>
          <w:lang w:bidi="fa-IR"/>
        </w:rPr>
        <w:t xml:space="preserve"> مي‌</w:t>
      </w:r>
      <w:r w:rsidRPr="00661C92">
        <w:rPr>
          <w:rFonts w:hint="cs"/>
          <w:rtl/>
          <w:lang w:bidi="fa-IR"/>
        </w:rPr>
        <w:t>باشد و نويسنده آن را از دايره ايمان به غيب خارج</w:t>
      </w:r>
      <w:r w:rsidR="00B71583">
        <w:rPr>
          <w:rFonts w:hint="cs"/>
          <w:rtl/>
          <w:lang w:bidi="fa-IR"/>
        </w:rPr>
        <w:t xml:space="preserve"> مي‌</w:t>
      </w:r>
      <w:r w:rsidRPr="00661C92">
        <w:rPr>
          <w:rFonts w:hint="cs"/>
          <w:rtl/>
          <w:lang w:bidi="fa-IR"/>
        </w:rPr>
        <w:t>كند را انكار</w:t>
      </w:r>
      <w:r w:rsidR="00B71583">
        <w:rPr>
          <w:rFonts w:hint="cs"/>
          <w:rtl/>
          <w:lang w:bidi="fa-IR"/>
        </w:rPr>
        <w:t xml:space="preserve"> مي‌</w:t>
      </w:r>
      <w:r w:rsidRPr="00661C92">
        <w:rPr>
          <w:rFonts w:hint="cs"/>
          <w:rtl/>
          <w:lang w:bidi="fa-IR"/>
        </w:rPr>
        <w:t>كنيم.</w:t>
      </w:r>
    </w:p>
    <w:p w:rsidR="00661C92" w:rsidRPr="00661C92" w:rsidRDefault="00661C92" w:rsidP="00CE2CE4">
      <w:pPr>
        <w:ind w:firstLine="284"/>
        <w:jc w:val="both"/>
        <w:rPr>
          <w:rFonts w:hint="cs"/>
          <w:rtl/>
          <w:lang w:bidi="fa-IR"/>
        </w:rPr>
      </w:pPr>
      <w:r w:rsidRPr="00661C92">
        <w:rPr>
          <w:rFonts w:hint="cs"/>
          <w:rtl/>
          <w:lang w:bidi="fa-IR"/>
        </w:rPr>
        <w:t>مثل</w:t>
      </w:r>
      <w:r w:rsidR="0055639A">
        <w:rPr>
          <w:rFonts w:hint="cs"/>
          <w:rtl/>
          <w:lang w:bidi="fa-IR"/>
        </w:rPr>
        <w:t xml:space="preserve"> اين كه </w:t>
      </w:r>
      <w:r w:rsidRPr="00661C92">
        <w:rPr>
          <w:rFonts w:hint="cs"/>
          <w:rtl/>
          <w:lang w:bidi="fa-IR"/>
        </w:rPr>
        <w:t>نويسنده دچار توهم شده كه ايمان به</w:t>
      </w:r>
      <w:r w:rsidR="00C36749">
        <w:rPr>
          <w:rFonts w:hint="cs"/>
          <w:rtl/>
          <w:lang w:bidi="fa-IR"/>
        </w:rPr>
        <w:t xml:space="preserve"> كتاب‌ها</w:t>
      </w:r>
      <w:r w:rsidRPr="00661C92">
        <w:rPr>
          <w:rFonts w:hint="cs"/>
          <w:rtl/>
          <w:lang w:bidi="fa-IR"/>
        </w:rPr>
        <w:t xml:space="preserve"> را همان ايمان به ورقه</w:t>
      </w:r>
      <w:r w:rsidR="00575328">
        <w:rPr>
          <w:rFonts w:hint="cs"/>
          <w:rtl/>
          <w:lang w:bidi="fa-IR"/>
        </w:rPr>
        <w:t xml:space="preserve">‌هايي </w:t>
      </w:r>
      <w:r w:rsidRPr="00661C92">
        <w:rPr>
          <w:rFonts w:hint="cs"/>
          <w:rtl/>
          <w:lang w:bidi="fa-IR"/>
        </w:rPr>
        <w:t>كه بر آن نوشته شده و مدادهايي كه با آن كتابت شده</w:t>
      </w:r>
      <w:r w:rsidR="002B6348">
        <w:rPr>
          <w:rFonts w:hint="cs"/>
          <w:rtl/>
          <w:lang w:bidi="fa-IR"/>
        </w:rPr>
        <w:t>‌اند،</w:t>
      </w:r>
      <w:r w:rsidR="00B71583">
        <w:rPr>
          <w:rFonts w:hint="cs"/>
          <w:rtl/>
          <w:lang w:bidi="fa-IR"/>
        </w:rPr>
        <w:t xml:space="preserve"> مي‌</w:t>
      </w:r>
      <w:r w:rsidRPr="00661C92">
        <w:rPr>
          <w:rFonts w:hint="cs"/>
          <w:rtl/>
          <w:lang w:bidi="fa-IR"/>
        </w:rPr>
        <w:t>داند و براي اين آن را از دايره ايمان به غيب خارج</w:t>
      </w:r>
      <w:r w:rsidR="00B71583">
        <w:rPr>
          <w:rFonts w:hint="cs"/>
          <w:rtl/>
          <w:lang w:bidi="fa-IR"/>
        </w:rPr>
        <w:t xml:space="preserve"> مي‌</w:t>
      </w:r>
      <w:r w:rsidRPr="00661C92">
        <w:rPr>
          <w:rFonts w:hint="cs"/>
          <w:rtl/>
          <w:lang w:bidi="fa-IR"/>
        </w:rPr>
        <w:t>كند و همچنين فكر</w:t>
      </w:r>
      <w:r w:rsidR="00B71583">
        <w:rPr>
          <w:rFonts w:hint="cs"/>
          <w:rtl/>
          <w:lang w:bidi="fa-IR"/>
        </w:rPr>
        <w:t xml:space="preserve"> مي‌</w:t>
      </w:r>
      <w:r w:rsidRPr="00661C92">
        <w:rPr>
          <w:rFonts w:hint="cs"/>
          <w:rtl/>
          <w:lang w:bidi="fa-IR"/>
        </w:rPr>
        <w:t>كند كه ايمان به پيامبران يعني ايمان به</w:t>
      </w:r>
      <w:r w:rsidR="00535C1A">
        <w:rPr>
          <w:rFonts w:hint="cs"/>
          <w:rtl/>
          <w:lang w:bidi="fa-IR"/>
        </w:rPr>
        <w:t xml:space="preserve"> جسم‌ها</w:t>
      </w:r>
      <w:r w:rsidRPr="00661C92">
        <w:rPr>
          <w:rFonts w:hint="cs"/>
          <w:rtl/>
          <w:lang w:bidi="fa-IR"/>
        </w:rPr>
        <w:t>يشان كه ديده</w:t>
      </w:r>
      <w:r w:rsidR="00B71583">
        <w:rPr>
          <w:rFonts w:hint="cs"/>
          <w:rtl/>
          <w:lang w:bidi="fa-IR"/>
        </w:rPr>
        <w:t xml:space="preserve"> مي‌</w:t>
      </w:r>
      <w:r w:rsidRPr="00661C92">
        <w:rPr>
          <w:rFonts w:hint="cs"/>
          <w:rtl/>
          <w:lang w:bidi="fa-IR"/>
        </w:rPr>
        <w:t>شود و در مقابل چشمانشان حركت</w:t>
      </w:r>
      <w:r w:rsidR="00B71583">
        <w:rPr>
          <w:rFonts w:hint="cs"/>
          <w:rtl/>
          <w:lang w:bidi="fa-IR"/>
        </w:rPr>
        <w:t xml:space="preserve"> مي‌</w:t>
      </w:r>
      <w:r w:rsidRPr="00661C92">
        <w:rPr>
          <w:rFonts w:hint="cs"/>
          <w:rtl/>
          <w:lang w:bidi="fa-IR"/>
        </w:rPr>
        <w:t>كند،</w:t>
      </w:r>
      <w:r w:rsidR="00B71583">
        <w:rPr>
          <w:rFonts w:hint="cs"/>
          <w:rtl/>
          <w:lang w:bidi="fa-IR"/>
        </w:rPr>
        <w:t xml:space="preserve"> مي‌</w:t>
      </w:r>
      <w:r w:rsidRPr="00661C92">
        <w:rPr>
          <w:rFonts w:hint="cs"/>
          <w:rtl/>
          <w:lang w:bidi="fa-IR"/>
        </w:rPr>
        <w:t>باشد براي اين است كه آن را در شمار ايمان به غيب قرار</w:t>
      </w:r>
      <w:r w:rsidR="002B6348">
        <w:rPr>
          <w:rFonts w:hint="cs"/>
          <w:rtl/>
          <w:lang w:bidi="fa-IR"/>
        </w:rPr>
        <w:t xml:space="preserve"> نمي‌</w:t>
      </w:r>
      <w:r w:rsidRPr="00661C92">
        <w:rPr>
          <w:rFonts w:hint="cs"/>
          <w:rtl/>
          <w:lang w:bidi="fa-IR"/>
        </w:rPr>
        <w:t>دهد. در</w:t>
      </w:r>
      <w:r w:rsidR="001E20BE">
        <w:rPr>
          <w:rFonts w:hint="cs"/>
          <w:rtl/>
          <w:lang w:bidi="fa-IR"/>
        </w:rPr>
        <w:t xml:space="preserve"> حالي كه </w:t>
      </w:r>
      <w:r w:rsidRPr="00661C92">
        <w:rPr>
          <w:rFonts w:hint="cs"/>
          <w:rtl/>
          <w:lang w:bidi="fa-IR"/>
        </w:rPr>
        <w:t>منظور از آن: ايمان به آن چيزي است كه خداوند به پيامبرانش وحي نموده و ايمان به</w:t>
      </w:r>
      <w:r w:rsidR="00C36749">
        <w:rPr>
          <w:rFonts w:hint="cs"/>
          <w:rtl/>
          <w:lang w:bidi="fa-IR"/>
        </w:rPr>
        <w:t xml:space="preserve"> كتاب‌ها</w:t>
      </w:r>
      <w:r w:rsidRPr="00661C92">
        <w:rPr>
          <w:rFonts w:hint="cs"/>
          <w:rtl/>
          <w:lang w:bidi="fa-IR"/>
        </w:rPr>
        <w:t>يي است كه بر ايشان نازل نموده است. و ايشان اوامر و نواهي او را رسانيده</w:t>
      </w:r>
      <w:r w:rsidR="001C130D">
        <w:rPr>
          <w:rFonts w:hint="cs"/>
          <w:rtl/>
          <w:lang w:bidi="fa-IR"/>
        </w:rPr>
        <w:t xml:space="preserve">‌اند </w:t>
      </w:r>
      <w:r w:rsidRPr="00661C92">
        <w:rPr>
          <w:rFonts w:hint="cs"/>
          <w:rtl/>
          <w:lang w:bidi="fa-IR"/>
        </w:rPr>
        <w:t>كه از طريق ملائكه و يا مستقيماً به ايشان الهام شده است. و همه</w:t>
      </w:r>
      <w:r w:rsidR="00E547A5">
        <w:rPr>
          <w:rFonts w:hint="cs"/>
          <w:rtl/>
          <w:lang w:bidi="fa-IR"/>
        </w:rPr>
        <w:t xml:space="preserve"> اين‌ها </w:t>
      </w:r>
      <w:r w:rsidRPr="00661C92">
        <w:rPr>
          <w:rFonts w:hint="cs"/>
          <w:rtl/>
          <w:lang w:bidi="fa-IR"/>
        </w:rPr>
        <w:t>از امورات غيب</w:t>
      </w:r>
      <w:r w:rsidR="00B71583">
        <w:rPr>
          <w:rFonts w:hint="cs"/>
          <w:rtl/>
          <w:lang w:bidi="fa-IR"/>
        </w:rPr>
        <w:t xml:space="preserve"> مي‌</w:t>
      </w:r>
      <w:r w:rsidRPr="00661C92">
        <w:rPr>
          <w:rFonts w:hint="cs"/>
          <w:rtl/>
          <w:lang w:bidi="fa-IR"/>
        </w:rPr>
        <w:t>باشند. پس ايمان به الله، ملائكه،</w:t>
      </w:r>
      <w:r w:rsidR="00C36749">
        <w:rPr>
          <w:rFonts w:hint="cs"/>
          <w:rtl/>
          <w:lang w:bidi="fa-IR"/>
        </w:rPr>
        <w:t xml:space="preserve"> كتاب‌ها</w:t>
      </w:r>
      <w:r w:rsidRPr="00661C92">
        <w:rPr>
          <w:rFonts w:hint="cs"/>
          <w:rtl/>
          <w:lang w:bidi="fa-IR"/>
        </w:rPr>
        <w:t>، پيامبران و روز آخرت همگي جزو ايمان به غيب</w:t>
      </w:r>
      <w:r w:rsidR="00B71583">
        <w:rPr>
          <w:rFonts w:hint="cs"/>
          <w:rtl/>
          <w:lang w:bidi="fa-IR"/>
        </w:rPr>
        <w:t xml:space="preserve"> مي‌</w:t>
      </w:r>
      <w:r w:rsidRPr="00661C92">
        <w:rPr>
          <w:rFonts w:hint="cs"/>
          <w:rtl/>
          <w:lang w:bidi="fa-IR"/>
        </w:rPr>
        <w:t>باشند.</w:t>
      </w:r>
    </w:p>
    <w:p w:rsidR="00661C92" w:rsidRDefault="00661C92" w:rsidP="00CE2CE4">
      <w:pPr>
        <w:ind w:firstLine="284"/>
        <w:jc w:val="both"/>
        <w:rPr>
          <w:rFonts w:hint="cs"/>
          <w:rtl/>
          <w:lang w:bidi="fa-IR"/>
        </w:rPr>
      </w:pPr>
      <w:r w:rsidRPr="00661C92">
        <w:rPr>
          <w:rFonts w:hint="cs"/>
          <w:rtl/>
          <w:lang w:bidi="fa-IR"/>
        </w:rPr>
        <w:t>نويسنده بعضي از آيات و احاديث كه در آن به طور مجمل به ذكر ايمان به الله و روز آخرت اكتفا كرده و در آن ذكري از ايمان به پيامبران خداوند نشده است را به گواه</w:t>
      </w:r>
      <w:r w:rsidR="00B71583">
        <w:rPr>
          <w:rFonts w:hint="cs"/>
          <w:rtl/>
          <w:lang w:bidi="fa-IR"/>
        </w:rPr>
        <w:t xml:space="preserve"> مي‌</w:t>
      </w:r>
      <w:r w:rsidRPr="00661C92">
        <w:rPr>
          <w:rFonts w:hint="cs"/>
          <w:rtl/>
          <w:lang w:bidi="fa-IR"/>
        </w:rPr>
        <w:t>گيرد و گمان</w:t>
      </w:r>
      <w:r w:rsidR="00B71583">
        <w:rPr>
          <w:rFonts w:hint="cs"/>
          <w:rtl/>
          <w:lang w:bidi="fa-IR"/>
        </w:rPr>
        <w:t xml:space="preserve"> مي‌</w:t>
      </w:r>
      <w:r w:rsidRPr="00661C92">
        <w:rPr>
          <w:rFonts w:hint="cs"/>
          <w:rtl/>
          <w:lang w:bidi="fa-IR"/>
        </w:rPr>
        <w:t>كند كه آن حجتي قاطع براي اوست و به يقين او در آن خطاكار است.</w:t>
      </w:r>
    </w:p>
    <w:p w:rsidR="00661C92" w:rsidRPr="00661C92" w:rsidRDefault="00661C92" w:rsidP="00CE2CE4">
      <w:pPr>
        <w:ind w:firstLine="284"/>
        <w:jc w:val="both"/>
        <w:rPr>
          <w:rFonts w:hint="cs"/>
          <w:rtl/>
          <w:lang w:bidi="fa-IR"/>
        </w:rPr>
      </w:pPr>
      <w:r w:rsidRPr="00661C92">
        <w:rPr>
          <w:rFonts w:hint="cs"/>
          <w:rtl/>
          <w:lang w:bidi="fa-IR"/>
        </w:rPr>
        <w:lastRenderedPageBreak/>
        <w:t>نصوص قرآني و حديثي گاهي بصورت مجمل و گاهي به صورت تفصيل بر حسب موقعيت بيان</w:t>
      </w:r>
      <w:r w:rsidR="00B71583">
        <w:rPr>
          <w:rFonts w:hint="cs"/>
          <w:rtl/>
          <w:lang w:bidi="fa-IR"/>
        </w:rPr>
        <w:t xml:space="preserve"> مي‌</w:t>
      </w:r>
      <w:r w:rsidRPr="00661C92">
        <w:rPr>
          <w:rFonts w:hint="cs"/>
          <w:rtl/>
          <w:lang w:bidi="fa-IR"/>
        </w:rPr>
        <w:t>شود.</w:t>
      </w:r>
    </w:p>
    <w:p w:rsidR="00CD6320" w:rsidRDefault="00661C92" w:rsidP="0037198C">
      <w:pPr>
        <w:ind w:firstLine="284"/>
        <w:jc w:val="both"/>
        <w:rPr>
          <w:rFonts w:hint="cs"/>
          <w:rtl/>
          <w:lang w:bidi="fa-IR"/>
        </w:rPr>
      </w:pPr>
      <w:r w:rsidRPr="00661C92">
        <w:rPr>
          <w:rFonts w:hint="cs"/>
          <w:rtl/>
          <w:lang w:bidi="fa-IR"/>
        </w:rPr>
        <w:t>گاهي</w:t>
      </w:r>
      <w:r w:rsidR="00E14CE2">
        <w:rPr>
          <w:rFonts w:hint="cs"/>
          <w:rtl/>
          <w:lang w:bidi="fa-IR"/>
        </w:rPr>
        <w:t xml:space="preserve"> وقت‌ها</w:t>
      </w:r>
      <w:r w:rsidRPr="00661C92">
        <w:rPr>
          <w:rFonts w:hint="cs"/>
          <w:rtl/>
          <w:lang w:bidi="fa-IR"/>
        </w:rPr>
        <w:t xml:space="preserve"> تمام آنچه متعلق به ايمان و اركان آن است را ذكر</w:t>
      </w:r>
      <w:r w:rsidR="00B71583">
        <w:rPr>
          <w:rFonts w:hint="cs"/>
          <w:rtl/>
          <w:lang w:bidi="fa-IR"/>
        </w:rPr>
        <w:t xml:space="preserve"> مي‌</w:t>
      </w:r>
      <w:r w:rsidRPr="00661C92">
        <w:rPr>
          <w:rFonts w:hint="cs"/>
          <w:rtl/>
          <w:lang w:bidi="fa-IR"/>
        </w:rPr>
        <w:t>كند مانند اين سخن الله تعالي كه</w:t>
      </w:r>
      <w:r w:rsidR="00B71583">
        <w:rPr>
          <w:rFonts w:hint="cs"/>
          <w:rtl/>
          <w:lang w:bidi="fa-IR"/>
        </w:rPr>
        <w:t xml:space="preserve"> مي‌</w:t>
      </w:r>
      <w:r w:rsidRPr="00661C92">
        <w:rPr>
          <w:rFonts w:hint="cs"/>
          <w:rtl/>
          <w:lang w:bidi="fa-IR"/>
        </w:rPr>
        <w:t>فرمايد:</w:t>
      </w:r>
      <w:r w:rsidR="00873A03">
        <w:rPr>
          <w:rFonts w:hint="cs"/>
          <w:rtl/>
          <w:lang w:bidi="fa-IR"/>
        </w:rPr>
        <w:t xml:space="preserve"> </w:t>
      </w:r>
      <w:r w:rsidR="00873A03">
        <w:rPr>
          <w:rFonts w:cs="Traditional Arabic" w:hint="cs"/>
          <w:rtl/>
          <w:lang w:bidi="fa-IR"/>
        </w:rPr>
        <w:t>﴿</w:t>
      </w:r>
      <w:r w:rsidR="00873A03" w:rsidRPr="00873A03">
        <w:rPr>
          <w:rFonts w:cs="KFGQPC Uthmanic Script HAFS"/>
          <w:color w:val="000000"/>
          <w:rtl/>
        </w:rPr>
        <w:t>وَلَٰكِنَّ ٱلۡبِرَّ مَنۡ ءَامَنَ بِٱللَّهِ وَٱلۡيَوۡمِ ٱلۡأٓخِرِ وَٱلۡمَلَٰٓئِكَةِ وَٱلۡكِتَٰبِ وَٱلنَّبِيِّ‍ۧنَ</w:t>
      </w:r>
      <w:r w:rsidR="00873A03">
        <w:rPr>
          <w:rFonts w:cs="Traditional Arabic" w:hint="cs"/>
          <w:rtl/>
          <w:lang w:bidi="fa-IR"/>
        </w:rPr>
        <w:t>﴾</w:t>
      </w:r>
      <w:r w:rsidR="00B07EBF">
        <w:rPr>
          <w:rFonts w:hint="cs"/>
          <w:rtl/>
          <w:lang w:bidi="fa-IR"/>
        </w:rPr>
        <w:t xml:space="preserve"> </w:t>
      </w:r>
      <w:r w:rsidR="00B07EBF" w:rsidRPr="00B07EBF">
        <w:rPr>
          <w:rFonts w:ascii="mylotus" w:hAnsi="mylotus" w:cs="mylotus"/>
          <w:sz w:val="26"/>
          <w:szCs w:val="26"/>
          <w:rtl/>
        </w:rPr>
        <w:t>[البقرة: 117]</w:t>
      </w:r>
      <w:r w:rsidR="00CD6320">
        <w:rPr>
          <w:rFonts w:hint="cs"/>
          <w:rtl/>
          <w:lang w:bidi="fa-IR"/>
        </w:rPr>
        <w:t xml:space="preserve"> </w:t>
      </w:r>
      <w:r w:rsidR="00873A03">
        <w:rPr>
          <w:rFonts w:cs="Traditional Arabic" w:hint="cs"/>
          <w:rtl/>
          <w:lang w:bidi="fa-IR"/>
        </w:rPr>
        <w:t>«</w:t>
      </w:r>
      <w:r w:rsidRPr="00661C92">
        <w:rPr>
          <w:rFonts w:hint="cs"/>
          <w:rtl/>
          <w:lang w:bidi="fa-IR"/>
        </w:rPr>
        <w:t>ولي نيكي اين است كه كسي به خدا، روز آخرت، ملائكه، كتاب و پيامبران ايمان آورد</w:t>
      </w:r>
      <w:r w:rsidR="0037198C">
        <w:rPr>
          <w:rFonts w:cs="Traditional Arabic" w:hint="cs"/>
          <w:rtl/>
          <w:lang w:bidi="fa-IR"/>
        </w:rPr>
        <w:t>»</w:t>
      </w:r>
      <w:r w:rsidRPr="00661C92">
        <w:rPr>
          <w:rFonts w:hint="cs"/>
          <w:rtl/>
          <w:lang w:bidi="fa-IR"/>
        </w:rPr>
        <w:t>.</w:t>
      </w:r>
    </w:p>
    <w:p w:rsidR="00CD6320" w:rsidRPr="00661C92" w:rsidRDefault="0037198C" w:rsidP="007A1249">
      <w:pPr>
        <w:ind w:firstLine="284"/>
        <w:jc w:val="both"/>
        <w:rPr>
          <w:rFonts w:hint="cs"/>
          <w:rtl/>
          <w:lang w:bidi="fa-IR"/>
        </w:rPr>
      </w:pPr>
      <w:r>
        <w:rPr>
          <w:rFonts w:cs="Traditional Arabic" w:hint="cs"/>
          <w:rtl/>
          <w:lang w:bidi="fa-IR"/>
        </w:rPr>
        <w:t>﴿</w:t>
      </w:r>
      <w:r w:rsidR="00B7497F" w:rsidRPr="00B7497F">
        <w:rPr>
          <w:rFonts w:cs="KFGQPC Uthmanic Script HAFS" w:hint="cs"/>
          <w:color w:val="000000"/>
          <w:rtl/>
        </w:rPr>
        <w:t xml:space="preserve">ءَامَنَ ٱلرَّسُولُ بِمَآ أُنزِلَ إِلَيۡهِ </w:t>
      </w:r>
      <w:r w:rsidR="00B7497F" w:rsidRPr="00B7497F">
        <w:rPr>
          <w:rFonts w:cs="KFGQPC Uthmanic Script HAFS"/>
          <w:color w:val="000000"/>
          <w:rtl/>
        </w:rPr>
        <w:t>مِن رَّبِّهِۦ وَٱلۡمُؤۡمِنُونَۚ كُلٌّ ءَامَنَ بِٱللَّهِ وَمَلَٰٓئِكَتِهِۦ وَكُتُبِهِۦ وَرُسُلِهِۦ</w:t>
      </w:r>
      <w:r>
        <w:rPr>
          <w:rFonts w:cs="Traditional Arabic" w:hint="cs"/>
          <w:rtl/>
          <w:lang w:bidi="fa-IR"/>
        </w:rPr>
        <w:t>﴾</w:t>
      </w:r>
      <w:r>
        <w:rPr>
          <w:rFonts w:hint="cs"/>
          <w:rtl/>
          <w:lang w:bidi="fa-IR"/>
        </w:rPr>
        <w:t xml:space="preserve"> </w:t>
      </w:r>
      <w:r w:rsidRPr="0037198C">
        <w:rPr>
          <w:rFonts w:ascii="mylotus" w:hAnsi="mylotus" w:cs="mylotus"/>
          <w:sz w:val="26"/>
          <w:szCs w:val="26"/>
          <w:rtl/>
        </w:rPr>
        <w:t>[البقرة: 285]</w:t>
      </w:r>
      <w:r>
        <w:rPr>
          <w:rFonts w:hint="cs"/>
          <w:rtl/>
          <w:lang w:bidi="fa-IR"/>
        </w:rPr>
        <w:t xml:space="preserve"> </w:t>
      </w:r>
      <w:r w:rsidR="00B7497F">
        <w:rPr>
          <w:rFonts w:cs="Traditional Arabic" w:hint="cs"/>
          <w:rtl/>
          <w:lang w:bidi="fa-IR"/>
        </w:rPr>
        <w:t>«</w:t>
      </w:r>
      <w:r w:rsidR="00CD6320" w:rsidRPr="00661C92">
        <w:rPr>
          <w:rFonts w:hint="cs"/>
          <w:rtl/>
          <w:lang w:bidi="fa-IR"/>
        </w:rPr>
        <w:t>پيامبر و مؤمنان به تمام آنچه بر او نازل شده ايمان آورده و</w:t>
      </w:r>
      <w:r w:rsidR="00CD6320" w:rsidRPr="00CD6320">
        <w:rPr>
          <w:rFonts w:hint="cs"/>
          <w:rtl/>
          <w:lang w:bidi="fa-IR"/>
        </w:rPr>
        <w:t xml:space="preserve"> </w:t>
      </w:r>
      <w:r w:rsidR="00CD6320" w:rsidRPr="00661C92">
        <w:rPr>
          <w:rFonts w:hint="cs"/>
          <w:rtl/>
          <w:lang w:bidi="fa-IR"/>
        </w:rPr>
        <w:t>همگي به الله، ملائكه،</w:t>
      </w:r>
      <w:r w:rsidR="00C36749">
        <w:rPr>
          <w:rFonts w:hint="cs"/>
          <w:rtl/>
          <w:lang w:bidi="fa-IR"/>
        </w:rPr>
        <w:t xml:space="preserve"> كتاب‌ها</w:t>
      </w:r>
      <w:r w:rsidR="00CD6320" w:rsidRPr="00661C92">
        <w:rPr>
          <w:rFonts w:hint="cs"/>
          <w:rtl/>
          <w:lang w:bidi="fa-IR"/>
        </w:rPr>
        <w:t xml:space="preserve"> و پيامبران ايمان آورده</w:t>
      </w:r>
      <w:r w:rsidR="007A7D32">
        <w:rPr>
          <w:rFonts w:hint="cs"/>
          <w:rtl/>
          <w:lang w:bidi="fa-IR"/>
        </w:rPr>
        <w:t>‌اند</w:t>
      </w:r>
      <w:r w:rsidR="007A1249">
        <w:rPr>
          <w:rFonts w:cs="Traditional Arabic" w:hint="cs"/>
          <w:rtl/>
          <w:lang w:bidi="fa-IR"/>
        </w:rPr>
        <w:t>»</w:t>
      </w:r>
      <w:r w:rsidR="007A7D32">
        <w:rPr>
          <w:rFonts w:hint="cs"/>
          <w:rtl/>
          <w:lang w:bidi="fa-IR"/>
        </w:rPr>
        <w:t>.</w:t>
      </w:r>
    </w:p>
    <w:p w:rsidR="00661C92" w:rsidRPr="00661C92" w:rsidRDefault="00661C92" w:rsidP="00CE2CE4">
      <w:pPr>
        <w:ind w:firstLine="284"/>
        <w:jc w:val="both"/>
        <w:rPr>
          <w:rFonts w:hint="cs"/>
          <w:rtl/>
          <w:lang w:bidi="fa-IR"/>
        </w:rPr>
      </w:pPr>
      <w:r w:rsidRPr="00661C92">
        <w:rPr>
          <w:rFonts w:hint="cs"/>
          <w:rtl/>
          <w:lang w:bidi="fa-IR"/>
        </w:rPr>
        <w:t>گاهي</w:t>
      </w:r>
      <w:r w:rsidR="00E14CE2">
        <w:rPr>
          <w:rFonts w:hint="cs"/>
          <w:rtl/>
          <w:lang w:bidi="fa-IR"/>
        </w:rPr>
        <w:t xml:space="preserve"> وقت‌ها</w:t>
      </w:r>
      <w:r w:rsidRPr="00661C92">
        <w:rPr>
          <w:rFonts w:hint="cs"/>
          <w:rtl/>
          <w:lang w:bidi="fa-IR"/>
        </w:rPr>
        <w:t xml:space="preserve"> به ذكر ايمان به الله و روز آخرت</w:t>
      </w:r>
      <w:r w:rsidR="00B71583">
        <w:rPr>
          <w:rFonts w:hint="cs"/>
          <w:rtl/>
          <w:lang w:bidi="fa-IR"/>
        </w:rPr>
        <w:t xml:space="preserve"> مي‌</w:t>
      </w:r>
      <w:r w:rsidRPr="00661C92">
        <w:rPr>
          <w:rFonts w:hint="cs"/>
          <w:rtl/>
          <w:lang w:bidi="fa-IR"/>
        </w:rPr>
        <w:t>پردازد كما</w:t>
      </w:r>
      <w:r w:rsidR="0055639A">
        <w:rPr>
          <w:rFonts w:hint="cs"/>
          <w:rtl/>
          <w:lang w:bidi="fa-IR"/>
        </w:rPr>
        <w:t xml:space="preserve"> اين كه </w:t>
      </w:r>
      <w:r w:rsidRPr="00661C92">
        <w:rPr>
          <w:rFonts w:hint="cs"/>
          <w:rtl/>
          <w:lang w:bidi="fa-IR"/>
        </w:rPr>
        <w:t xml:space="preserve">در آياتي كه نويسنده آن را ذكر كرده و در غير آن نيز موجود است. ايمان به الله و ايمان به روز جزاء از </w:t>
      </w:r>
      <w:r w:rsidR="000423C4">
        <w:rPr>
          <w:rFonts w:hint="cs"/>
          <w:rtl/>
          <w:lang w:bidi="fa-IR"/>
        </w:rPr>
        <w:t>بزرگ‌ترين</w:t>
      </w:r>
      <w:r w:rsidRPr="00661C92">
        <w:rPr>
          <w:rFonts w:hint="cs"/>
          <w:rtl/>
          <w:lang w:bidi="fa-IR"/>
        </w:rPr>
        <w:t xml:space="preserve"> اركان ايمان هستند.</w:t>
      </w:r>
    </w:p>
    <w:p w:rsidR="00661C92" w:rsidRPr="00661C92" w:rsidRDefault="00661C92" w:rsidP="00D14E1A">
      <w:pPr>
        <w:ind w:firstLine="284"/>
        <w:jc w:val="both"/>
        <w:rPr>
          <w:rFonts w:hint="cs"/>
          <w:rtl/>
          <w:lang w:bidi="fa-IR"/>
        </w:rPr>
      </w:pPr>
      <w:r w:rsidRPr="00661C92">
        <w:rPr>
          <w:rFonts w:hint="cs"/>
          <w:rtl/>
          <w:lang w:bidi="fa-IR"/>
        </w:rPr>
        <w:t>و بعضاً ايمان به الله و پيامبران را ذكر</w:t>
      </w:r>
      <w:r w:rsidR="00B71583">
        <w:rPr>
          <w:rFonts w:hint="cs"/>
          <w:rtl/>
          <w:lang w:bidi="fa-IR"/>
        </w:rPr>
        <w:t xml:space="preserve"> مي‌</w:t>
      </w:r>
      <w:r w:rsidRPr="00661C92">
        <w:rPr>
          <w:rFonts w:hint="cs"/>
          <w:rtl/>
          <w:lang w:bidi="fa-IR"/>
        </w:rPr>
        <w:t>كند همانگونه كه الله تعالي</w:t>
      </w:r>
      <w:r w:rsidR="00B71583">
        <w:rPr>
          <w:rFonts w:hint="cs"/>
          <w:rtl/>
          <w:lang w:bidi="fa-IR"/>
        </w:rPr>
        <w:t xml:space="preserve"> مي‌</w:t>
      </w:r>
      <w:r w:rsidRPr="00661C92">
        <w:rPr>
          <w:rFonts w:hint="cs"/>
          <w:rtl/>
          <w:lang w:bidi="fa-IR"/>
        </w:rPr>
        <w:t>فرمايد:</w:t>
      </w:r>
      <w:r w:rsidR="00003283">
        <w:rPr>
          <w:rFonts w:hint="cs"/>
          <w:rtl/>
          <w:lang w:bidi="fa-IR"/>
        </w:rPr>
        <w:t xml:space="preserve"> </w:t>
      </w:r>
      <w:r w:rsidR="00003283">
        <w:rPr>
          <w:rFonts w:cs="Traditional Arabic" w:hint="cs"/>
          <w:rtl/>
          <w:lang w:bidi="fa-IR"/>
        </w:rPr>
        <w:t>﴿</w:t>
      </w:r>
      <w:r w:rsidR="00606273" w:rsidRPr="00606273">
        <w:rPr>
          <w:rFonts w:cs="KFGQPC Uthmanic Script HAFS"/>
          <w:color w:val="000000"/>
          <w:rtl/>
        </w:rPr>
        <w:t>سَابِقُوٓاْ إِلَىٰ مَغۡفِرَةٖ مِّن رَّبِّكُمۡ وَجَنَّةٍ عَرۡضُهَا كَعَرۡضِ ٱلسَّمَآءِ وَٱلۡأَرۡضِ أُعِدَّتۡ لِلَّذِينَ ءَامَنُواْ بِٱللَّهِ وَرُسُلِهِۦۚ</w:t>
      </w:r>
      <w:r w:rsidR="00003283">
        <w:rPr>
          <w:rFonts w:cs="Traditional Arabic" w:hint="cs"/>
          <w:rtl/>
          <w:lang w:bidi="fa-IR"/>
        </w:rPr>
        <w:t>﴾</w:t>
      </w:r>
      <w:r w:rsidR="00003283">
        <w:rPr>
          <w:rFonts w:hint="cs"/>
          <w:rtl/>
          <w:lang w:bidi="fa-IR"/>
        </w:rPr>
        <w:t xml:space="preserve"> </w:t>
      </w:r>
      <w:r w:rsidR="00003283" w:rsidRPr="00003283">
        <w:rPr>
          <w:rFonts w:ascii="mylotus" w:hAnsi="mylotus" w:cs="mylotus"/>
          <w:sz w:val="26"/>
          <w:szCs w:val="26"/>
          <w:rtl/>
        </w:rPr>
        <w:t>[الحديد: 21]</w:t>
      </w:r>
      <w:r w:rsidR="00CD6320">
        <w:rPr>
          <w:rFonts w:hint="cs"/>
          <w:rtl/>
          <w:lang w:bidi="fa-IR"/>
        </w:rPr>
        <w:t xml:space="preserve"> </w:t>
      </w:r>
      <w:r w:rsidR="00606273">
        <w:rPr>
          <w:rFonts w:cs="Traditional Arabic" w:hint="cs"/>
          <w:rtl/>
          <w:lang w:bidi="fa-IR"/>
        </w:rPr>
        <w:t>«</w:t>
      </w:r>
      <w:r w:rsidRPr="00661C92">
        <w:rPr>
          <w:rFonts w:hint="cs"/>
          <w:rtl/>
          <w:lang w:bidi="fa-IR"/>
        </w:rPr>
        <w:t>بشتابيد به سوي مغفرت پروردگارتان و بهشتي كه عرض آن به اندازه عرض</w:t>
      </w:r>
      <w:r w:rsidR="00606273">
        <w:rPr>
          <w:rFonts w:hint="cs"/>
          <w:rtl/>
          <w:lang w:bidi="fa-IR"/>
        </w:rPr>
        <w:t xml:space="preserve"> آسمان‌ها</w:t>
      </w:r>
      <w:r w:rsidRPr="00661C92">
        <w:rPr>
          <w:rFonts w:hint="cs"/>
          <w:rtl/>
          <w:lang w:bidi="fa-IR"/>
        </w:rPr>
        <w:t xml:space="preserve"> و زمين است كه خداوند آن را براي كساني كه به الله و پيامبران ايمان دارند آماده كرده است</w:t>
      </w:r>
      <w:r w:rsidR="00606273">
        <w:rPr>
          <w:rFonts w:cs="Traditional Arabic" w:hint="cs"/>
          <w:rtl/>
          <w:lang w:bidi="fa-IR"/>
        </w:rPr>
        <w:t>»</w:t>
      </w:r>
      <w:r w:rsidR="00FD21E1">
        <w:rPr>
          <w:rFonts w:hint="cs"/>
          <w:rtl/>
          <w:lang w:bidi="fa-IR"/>
        </w:rPr>
        <w:t>.</w:t>
      </w:r>
      <w:r w:rsidR="00A1614C">
        <w:rPr>
          <w:rFonts w:hint="cs"/>
          <w:rtl/>
          <w:lang w:bidi="fa-IR"/>
        </w:rPr>
        <w:t xml:space="preserve"> </w:t>
      </w:r>
      <w:r w:rsidR="00A1614C">
        <w:rPr>
          <w:rFonts w:cs="Traditional Arabic" w:hint="cs"/>
          <w:rtl/>
          <w:lang w:bidi="fa-IR"/>
        </w:rPr>
        <w:t>﴿</w:t>
      </w:r>
      <w:r w:rsidR="0024026B" w:rsidRPr="0024026B">
        <w:rPr>
          <w:rFonts w:cs="KFGQPC Uthmanic Script HAFS"/>
          <w:color w:val="000000"/>
          <w:rtl/>
        </w:rPr>
        <w:t>وَٱلَّذِينَ ءَامَنُواْ بِٱللَّهِ وَرُسُلِهِۦٓ أُوْلَٰٓئِكَ هُمُ ٱلصِّدِّيقُونَۖ وَٱلشُّهَدَآءُ عِندَ رَبِّهِمۡ</w:t>
      </w:r>
      <w:r w:rsidR="00A1614C">
        <w:rPr>
          <w:rFonts w:cs="Traditional Arabic" w:hint="cs"/>
          <w:rtl/>
          <w:lang w:bidi="fa-IR"/>
        </w:rPr>
        <w:t>﴾</w:t>
      </w:r>
      <w:r w:rsidR="00A1614C">
        <w:rPr>
          <w:rFonts w:hint="cs"/>
          <w:rtl/>
          <w:lang w:bidi="fa-IR"/>
        </w:rPr>
        <w:t xml:space="preserve"> </w:t>
      </w:r>
      <w:r w:rsidR="00A1614C" w:rsidRPr="00A1614C">
        <w:rPr>
          <w:rFonts w:ascii="mylotus" w:hAnsi="mylotus" w:cs="mylotus"/>
          <w:sz w:val="26"/>
          <w:szCs w:val="26"/>
          <w:rtl/>
        </w:rPr>
        <w:t>[الحديد: 19]</w:t>
      </w:r>
      <w:r w:rsidR="00FA3099">
        <w:rPr>
          <w:rFonts w:hint="cs"/>
          <w:rtl/>
          <w:lang w:bidi="fa-IR"/>
        </w:rPr>
        <w:t xml:space="preserve"> </w:t>
      </w:r>
      <w:r w:rsidR="0024026B">
        <w:rPr>
          <w:rFonts w:cs="Traditional Arabic" w:hint="cs"/>
          <w:rtl/>
          <w:lang w:bidi="fa-IR"/>
        </w:rPr>
        <w:t>«</w:t>
      </w:r>
      <w:r w:rsidRPr="00661C92">
        <w:rPr>
          <w:rFonts w:hint="cs"/>
          <w:rtl/>
          <w:lang w:bidi="fa-IR"/>
        </w:rPr>
        <w:t>و كساني كه به خدا و پيامبران ايمان آورده</w:t>
      </w:r>
      <w:r w:rsidR="001C130D">
        <w:rPr>
          <w:rFonts w:hint="cs"/>
          <w:rtl/>
          <w:lang w:bidi="fa-IR"/>
        </w:rPr>
        <w:t xml:space="preserve">‌اند </w:t>
      </w:r>
      <w:r w:rsidRPr="00661C92">
        <w:rPr>
          <w:rFonts w:hint="cs"/>
          <w:rtl/>
          <w:lang w:bidi="fa-IR"/>
        </w:rPr>
        <w:t>ايشان همان راستگويان هستند و نزد پروردگارشان گواه خواهند بود</w:t>
      </w:r>
      <w:r w:rsidR="00D14E1A">
        <w:rPr>
          <w:rFonts w:cs="Traditional Arabic" w:hint="cs"/>
          <w:rtl/>
          <w:lang w:bidi="fa-IR"/>
        </w:rPr>
        <w:t>»</w:t>
      </w:r>
      <w:r w:rsidRPr="00661C92">
        <w:rPr>
          <w:rFonts w:hint="cs"/>
          <w:rtl/>
          <w:lang w:bidi="fa-IR"/>
        </w:rPr>
        <w:t>.</w:t>
      </w:r>
    </w:p>
    <w:p w:rsidR="00661C92" w:rsidRPr="00661C92" w:rsidRDefault="00661C92" w:rsidP="00C96593">
      <w:pPr>
        <w:ind w:firstLine="284"/>
        <w:jc w:val="both"/>
        <w:rPr>
          <w:rFonts w:hint="cs"/>
          <w:rtl/>
          <w:lang w:bidi="fa-IR"/>
        </w:rPr>
      </w:pPr>
      <w:r w:rsidRPr="00661C92">
        <w:rPr>
          <w:rFonts w:hint="cs"/>
          <w:rtl/>
          <w:lang w:bidi="fa-IR"/>
        </w:rPr>
        <w:t>و بعضاً ايمان به الله و آنچه بر پيامبران نازل شده را ذكر</w:t>
      </w:r>
      <w:r w:rsidR="00B71583">
        <w:rPr>
          <w:rFonts w:hint="cs"/>
          <w:rtl/>
          <w:lang w:bidi="fa-IR"/>
        </w:rPr>
        <w:t xml:space="preserve"> مي‌</w:t>
      </w:r>
      <w:r w:rsidRPr="00661C92">
        <w:rPr>
          <w:rFonts w:hint="cs"/>
          <w:rtl/>
          <w:lang w:bidi="fa-IR"/>
        </w:rPr>
        <w:t>كند:</w:t>
      </w:r>
      <w:r w:rsidR="00D14E1A">
        <w:rPr>
          <w:rFonts w:hint="cs"/>
          <w:rtl/>
          <w:lang w:bidi="fa-IR"/>
        </w:rPr>
        <w:t xml:space="preserve"> </w:t>
      </w:r>
      <w:r w:rsidR="00D14E1A">
        <w:rPr>
          <w:rFonts w:cs="Traditional Arabic" w:hint="cs"/>
          <w:rtl/>
          <w:lang w:bidi="fa-IR"/>
        </w:rPr>
        <w:t>﴿</w:t>
      </w:r>
      <w:r w:rsidR="00C96593" w:rsidRPr="00C96593">
        <w:rPr>
          <w:rFonts w:cs="KFGQPC Uthmanic Script HAFS"/>
          <w:color w:val="000000"/>
          <w:rtl/>
        </w:rPr>
        <w:t>قُولُوٓاْ ءَامَنَّا بِٱللَّهِ وَمَآ أُنزِلَ إِلَيۡنَا وَمَآ أُنزِلَ إِلَىٰٓ إِبۡرَٰهِ</w:t>
      </w:r>
      <w:r w:rsidR="00C96593" w:rsidRPr="00C96593">
        <w:rPr>
          <w:rFonts w:cs="KFGQPC Uthmanic Script HAFS" w:hint="cs"/>
          <w:color w:val="000000"/>
          <w:rtl/>
        </w:rPr>
        <w:t>‍</w:t>
      </w:r>
      <w:r w:rsidR="00C96593" w:rsidRPr="00C96593">
        <w:rPr>
          <w:rFonts w:cs="KFGQPC Uthmanic Script HAFS"/>
          <w:color w:val="000000"/>
          <w:rtl/>
        </w:rPr>
        <w:t>ۧمَ وَإِسۡمَٰعِيلَ وَإِسۡحَٰقَ</w:t>
      </w:r>
      <w:r w:rsidR="00D14E1A">
        <w:rPr>
          <w:rFonts w:cs="Traditional Arabic" w:hint="cs"/>
          <w:rtl/>
          <w:lang w:bidi="fa-IR"/>
        </w:rPr>
        <w:t>﴾</w:t>
      </w:r>
      <w:r w:rsidR="00D14E1A">
        <w:rPr>
          <w:rFonts w:hint="cs"/>
          <w:rtl/>
          <w:lang w:bidi="fa-IR"/>
        </w:rPr>
        <w:t xml:space="preserve"> </w:t>
      </w:r>
      <w:r w:rsidR="00D14E1A" w:rsidRPr="00D14E1A">
        <w:rPr>
          <w:rFonts w:ascii="mylotus" w:hAnsi="mylotus" w:cs="mylotus"/>
          <w:sz w:val="26"/>
          <w:szCs w:val="26"/>
          <w:rtl/>
        </w:rPr>
        <w:t>[البقرة: 136]</w:t>
      </w:r>
      <w:r w:rsidR="00BA4324">
        <w:rPr>
          <w:rFonts w:hint="cs"/>
          <w:rtl/>
          <w:lang w:bidi="fa-IR"/>
        </w:rPr>
        <w:t xml:space="preserve"> </w:t>
      </w:r>
      <w:r w:rsidR="00C96593">
        <w:rPr>
          <w:rFonts w:cs="Traditional Arabic" w:hint="cs"/>
          <w:rtl/>
          <w:lang w:bidi="fa-IR"/>
        </w:rPr>
        <w:t>«</w:t>
      </w:r>
      <w:r w:rsidRPr="00661C92">
        <w:rPr>
          <w:rFonts w:hint="cs"/>
          <w:rtl/>
          <w:lang w:bidi="fa-IR"/>
        </w:rPr>
        <w:t>گفتند به الله و به آنچه به سوي ما و آنچه به سوي ابراهيم، اسماعيل و اسحاق… نازل شد ايمان آورده</w:t>
      </w:r>
      <w:r w:rsidR="00C96593">
        <w:rPr>
          <w:rFonts w:hint="eastAsia"/>
          <w:rtl/>
          <w:lang w:bidi="fa-IR"/>
        </w:rPr>
        <w:t>‌</w:t>
      </w:r>
      <w:r w:rsidRPr="00661C92">
        <w:rPr>
          <w:rFonts w:hint="cs"/>
          <w:rtl/>
          <w:lang w:bidi="fa-IR"/>
        </w:rPr>
        <w:t>ايم</w:t>
      </w:r>
      <w:r w:rsidR="00C96593">
        <w:rPr>
          <w:rFonts w:cs="Traditional Arabic" w:hint="cs"/>
          <w:rtl/>
          <w:lang w:bidi="fa-IR"/>
        </w:rPr>
        <w:t>»</w:t>
      </w:r>
      <w:r w:rsidRPr="00661C92">
        <w:rPr>
          <w:rFonts w:hint="cs"/>
          <w:rtl/>
          <w:lang w:bidi="fa-IR"/>
        </w:rPr>
        <w:t>.</w:t>
      </w:r>
      <w:r w:rsidR="00BA3499">
        <w:rPr>
          <w:rFonts w:hint="cs"/>
          <w:rtl/>
          <w:lang w:bidi="fa-IR"/>
        </w:rPr>
        <w:t xml:space="preserve"> </w:t>
      </w:r>
    </w:p>
    <w:p w:rsidR="00661C92" w:rsidRPr="00661C92" w:rsidRDefault="00661C92" w:rsidP="007E654E">
      <w:pPr>
        <w:ind w:firstLine="284"/>
        <w:jc w:val="both"/>
        <w:rPr>
          <w:rFonts w:hint="cs"/>
          <w:rtl/>
          <w:lang w:bidi="fa-IR"/>
        </w:rPr>
      </w:pPr>
      <w:r w:rsidRPr="00661C92">
        <w:rPr>
          <w:rFonts w:hint="cs"/>
          <w:rtl/>
          <w:lang w:bidi="fa-IR"/>
        </w:rPr>
        <w:lastRenderedPageBreak/>
        <w:t>و بعضي</w:t>
      </w:r>
      <w:r w:rsidR="00E14CE2">
        <w:rPr>
          <w:rFonts w:hint="cs"/>
          <w:rtl/>
          <w:lang w:bidi="fa-IR"/>
        </w:rPr>
        <w:t xml:space="preserve"> وقت‌ها</w:t>
      </w:r>
      <w:r w:rsidRPr="00661C92">
        <w:rPr>
          <w:rFonts w:hint="cs"/>
          <w:rtl/>
          <w:lang w:bidi="fa-IR"/>
        </w:rPr>
        <w:t xml:space="preserve"> به ذكر آنچه خداوند نازل نموده اكتفا</w:t>
      </w:r>
      <w:r w:rsidR="00B71583">
        <w:rPr>
          <w:rFonts w:hint="cs"/>
          <w:rtl/>
          <w:lang w:bidi="fa-IR"/>
        </w:rPr>
        <w:t xml:space="preserve"> مي‌</w:t>
      </w:r>
      <w:r w:rsidRPr="00661C92">
        <w:rPr>
          <w:rFonts w:hint="cs"/>
          <w:rtl/>
          <w:lang w:bidi="fa-IR"/>
        </w:rPr>
        <w:t>كند:</w:t>
      </w:r>
      <w:r w:rsidR="0006525E">
        <w:rPr>
          <w:rFonts w:hint="cs"/>
          <w:rtl/>
          <w:lang w:bidi="fa-IR"/>
        </w:rPr>
        <w:t xml:space="preserve"> </w:t>
      </w:r>
      <w:r w:rsidR="0006525E">
        <w:rPr>
          <w:rFonts w:cs="Traditional Arabic" w:hint="cs"/>
          <w:rtl/>
          <w:lang w:bidi="fa-IR"/>
        </w:rPr>
        <w:t>﴿</w:t>
      </w:r>
      <w:r w:rsidR="006137D7" w:rsidRPr="006137D7">
        <w:rPr>
          <w:rFonts w:cs="KFGQPC Uthmanic Script HAFS" w:hint="cs"/>
          <w:color w:val="000000"/>
          <w:rtl/>
        </w:rPr>
        <w:t xml:space="preserve">يَٰٓأَيُّهَا ٱلَّذِينَ أُوتُواْ ٱلۡكِتَٰبَ ءَامِنُواْ بِمَا نَزَّلۡنَا </w:t>
      </w:r>
      <w:r w:rsidR="006137D7" w:rsidRPr="006137D7">
        <w:rPr>
          <w:rFonts w:cs="KFGQPC Uthmanic Script HAFS"/>
          <w:color w:val="000000"/>
          <w:rtl/>
        </w:rPr>
        <w:t>مُصَدِّق</w:t>
      </w:r>
      <w:r w:rsidR="006137D7" w:rsidRPr="006137D7">
        <w:rPr>
          <w:rFonts w:ascii="Jameel Noori Nastaleeq" w:hAnsi="Jameel Noori Nastaleeq" w:cs="KFGQPC Uthmanic Script HAFS" w:hint="cs"/>
          <w:color w:val="000000"/>
          <w:rtl/>
        </w:rPr>
        <w:t>ٗ</w:t>
      </w:r>
      <w:r w:rsidR="006137D7" w:rsidRPr="006137D7">
        <w:rPr>
          <w:rFonts w:cs="KFGQPC Uthmanic Script HAFS" w:hint="cs"/>
          <w:color w:val="000000"/>
          <w:rtl/>
        </w:rPr>
        <w:t>ا لِّمَا مَعَكُم</w:t>
      </w:r>
      <w:r w:rsidR="0006525E">
        <w:rPr>
          <w:rFonts w:cs="Traditional Arabic" w:hint="cs"/>
          <w:rtl/>
          <w:lang w:bidi="fa-IR"/>
        </w:rPr>
        <w:t>﴾</w:t>
      </w:r>
      <w:r w:rsidR="0006525E">
        <w:rPr>
          <w:rFonts w:hint="cs"/>
          <w:rtl/>
          <w:lang w:bidi="fa-IR"/>
        </w:rPr>
        <w:t xml:space="preserve"> </w:t>
      </w:r>
      <w:r w:rsidR="0006525E" w:rsidRPr="0006525E">
        <w:rPr>
          <w:rFonts w:ascii="mylotus" w:hAnsi="mylotus" w:cs="mylotus"/>
          <w:sz w:val="26"/>
          <w:szCs w:val="26"/>
          <w:rtl/>
        </w:rPr>
        <w:t>[النساء: 47]</w:t>
      </w:r>
      <w:r w:rsidR="00BA3499" w:rsidRPr="00BA3499">
        <w:rPr>
          <w:rFonts w:cs="CTraditional Arabic" w:hint="cs"/>
          <w:sz w:val="24"/>
          <w:szCs w:val="24"/>
          <w:rtl/>
        </w:rPr>
        <w:t xml:space="preserve"> </w:t>
      </w:r>
      <w:r w:rsidR="006137D7">
        <w:rPr>
          <w:rFonts w:cs="Traditional Arabic" w:hint="cs"/>
          <w:rtl/>
          <w:lang w:bidi="fa-IR"/>
        </w:rPr>
        <w:t>«</w:t>
      </w:r>
      <w:r w:rsidRPr="00661C92">
        <w:rPr>
          <w:rFonts w:hint="cs"/>
          <w:rtl/>
          <w:lang w:bidi="fa-IR"/>
        </w:rPr>
        <w:t>اي كساني كه به شما كتاب داده شده است به آنچه فرو فرستاديم و تصديق</w:t>
      </w:r>
      <w:r w:rsidR="006137D7">
        <w:rPr>
          <w:rFonts w:hint="eastAsia"/>
          <w:rtl/>
          <w:lang w:bidi="fa-IR"/>
        </w:rPr>
        <w:t>‌</w:t>
      </w:r>
      <w:r w:rsidRPr="00661C92">
        <w:rPr>
          <w:rFonts w:hint="cs"/>
          <w:rtl/>
          <w:lang w:bidi="fa-IR"/>
        </w:rPr>
        <w:t>كننده همان چيزي است كه نزد شماست ايمان آوريد</w:t>
      </w:r>
      <w:r w:rsidR="006137D7">
        <w:rPr>
          <w:rFonts w:cs="Traditional Arabic" w:hint="cs"/>
          <w:rtl/>
          <w:lang w:bidi="fa-IR"/>
        </w:rPr>
        <w:t>»</w:t>
      </w:r>
      <w:r w:rsidRPr="00661C92">
        <w:rPr>
          <w:rFonts w:hint="cs"/>
          <w:rtl/>
          <w:lang w:bidi="fa-IR"/>
        </w:rPr>
        <w:t xml:space="preserve"> و خطاب به بني اسرائيل</w:t>
      </w:r>
      <w:r w:rsidR="00B71583">
        <w:rPr>
          <w:rFonts w:hint="cs"/>
          <w:rtl/>
          <w:lang w:bidi="fa-IR"/>
        </w:rPr>
        <w:t xml:space="preserve"> مي‌</w:t>
      </w:r>
      <w:r w:rsidRPr="00661C92">
        <w:rPr>
          <w:rFonts w:hint="cs"/>
          <w:rtl/>
          <w:lang w:bidi="fa-IR"/>
        </w:rPr>
        <w:t>فرمايد:</w:t>
      </w:r>
      <w:r w:rsidR="00CF28B7">
        <w:rPr>
          <w:rFonts w:hint="cs"/>
          <w:rtl/>
          <w:lang w:bidi="fa-IR"/>
        </w:rPr>
        <w:t xml:space="preserve"> </w:t>
      </w:r>
      <w:r w:rsidR="00CF28B7">
        <w:rPr>
          <w:rFonts w:cs="Traditional Arabic" w:hint="cs"/>
          <w:rtl/>
          <w:lang w:bidi="fa-IR"/>
        </w:rPr>
        <w:t>﴿</w:t>
      </w:r>
      <w:r w:rsidR="007E654E" w:rsidRPr="007E654E">
        <w:rPr>
          <w:rFonts w:cs="KFGQPC Uthmanic Script HAFS"/>
          <w:color w:val="000000"/>
          <w:rtl/>
        </w:rPr>
        <w:t>وَءَامِنُواْ بِمَآ أَنزَلۡتُ مُصَدِّق</w:t>
      </w:r>
      <w:r w:rsidR="007E654E" w:rsidRPr="007E654E">
        <w:rPr>
          <w:rFonts w:ascii="Jameel Noori Nastaleeq" w:hAnsi="Jameel Noori Nastaleeq" w:cs="KFGQPC Uthmanic Script HAFS" w:hint="cs"/>
          <w:color w:val="000000"/>
          <w:rtl/>
        </w:rPr>
        <w:t>ٗ</w:t>
      </w:r>
      <w:r w:rsidR="007E654E" w:rsidRPr="007E654E">
        <w:rPr>
          <w:rFonts w:cs="KFGQPC Uthmanic Script HAFS"/>
          <w:color w:val="000000"/>
          <w:rtl/>
        </w:rPr>
        <w:t>ا لِّمَا مَعَكُمۡ</w:t>
      </w:r>
      <w:r w:rsidR="00CF28B7">
        <w:rPr>
          <w:rFonts w:cs="Traditional Arabic" w:hint="cs"/>
          <w:rtl/>
          <w:lang w:bidi="fa-IR"/>
        </w:rPr>
        <w:t>﴾</w:t>
      </w:r>
      <w:r w:rsidR="00CF28B7">
        <w:rPr>
          <w:rFonts w:hint="cs"/>
          <w:rtl/>
          <w:lang w:bidi="fa-IR"/>
        </w:rPr>
        <w:t xml:space="preserve"> </w:t>
      </w:r>
      <w:r w:rsidR="00CF28B7" w:rsidRPr="00CF28B7">
        <w:rPr>
          <w:rFonts w:ascii="mylotus" w:hAnsi="mylotus" w:cs="mylotus"/>
          <w:sz w:val="26"/>
          <w:szCs w:val="26"/>
          <w:rtl/>
        </w:rPr>
        <w:t>[البقرة: 41]</w:t>
      </w:r>
      <w:r w:rsidR="00CF28B7">
        <w:rPr>
          <w:rFonts w:hint="cs"/>
          <w:rtl/>
          <w:lang w:bidi="fa-IR"/>
        </w:rPr>
        <w:t xml:space="preserve"> </w:t>
      </w:r>
      <w:r w:rsidR="007E654E">
        <w:rPr>
          <w:rFonts w:cs="Traditional Arabic" w:hint="cs"/>
          <w:rtl/>
          <w:lang w:bidi="fa-IR"/>
        </w:rPr>
        <w:t>«</w:t>
      </w:r>
      <w:r w:rsidRPr="00661C92">
        <w:rPr>
          <w:rFonts w:hint="cs"/>
          <w:rtl/>
          <w:lang w:bidi="fa-IR"/>
        </w:rPr>
        <w:t>و به آنچه كه نازل كردم و تصديق</w:t>
      </w:r>
      <w:r w:rsidR="007E654E">
        <w:rPr>
          <w:rFonts w:hint="eastAsia"/>
          <w:rtl/>
          <w:lang w:bidi="fa-IR"/>
        </w:rPr>
        <w:t>‌</w:t>
      </w:r>
      <w:r w:rsidRPr="00661C92">
        <w:rPr>
          <w:rFonts w:hint="cs"/>
          <w:rtl/>
          <w:lang w:bidi="fa-IR"/>
        </w:rPr>
        <w:t>كننده همان چيزي است كه نزد شماست ايمان بياوريد</w:t>
      </w:r>
      <w:r w:rsidR="007E654E">
        <w:rPr>
          <w:rFonts w:cs="Traditional Arabic" w:hint="cs"/>
          <w:rtl/>
          <w:lang w:bidi="fa-IR"/>
        </w:rPr>
        <w:t>»</w:t>
      </w:r>
      <w:r w:rsidRPr="00661C92">
        <w:rPr>
          <w:rFonts w:hint="cs"/>
          <w:rtl/>
          <w:lang w:bidi="fa-IR"/>
        </w:rPr>
        <w:t>.</w:t>
      </w:r>
    </w:p>
    <w:p w:rsidR="00661C92" w:rsidRPr="009E6100" w:rsidRDefault="00661C92" w:rsidP="00057827">
      <w:pPr>
        <w:ind w:firstLine="284"/>
        <w:jc w:val="both"/>
        <w:rPr>
          <w:rFonts w:hint="cs"/>
          <w:rtl/>
          <w:lang w:bidi="fa-IR"/>
        </w:rPr>
      </w:pPr>
      <w:r w:rsidRPr="00661C92">
        <w:rPr>
          <w:rFonts w:hint="cs"/>
          <w:rtl/>
          <w:lang w:bidi="fa-IR"/>
        </w:rPr>
        <w:t>و گاهي نيز تنها به ذكر الله بدون ذكر بقيه اركان</w:t>
      </w:r>
      <w:r w:rsidR="00B71583">
        <w:rPr>
          <w:rFonts w:hint="cs"/>
          <w:rtl/>
          <w:lang w:bidi="fa-IR"/>
        </w:rPr>
        <w:t xml:space="preserve"> مي‌</w:t>
      </w:r>
      <w:r w:rsidRPr="00661C92">
        <w:rPr>
          <w:rFonts w:hint="cs"/>
          <w:rtl/>
          <w:lang w:bidi="fa-IR"/>
        </w:rPr>
        <w:t>پردازد</w:t>
      </w:r>
      <w:r w:rsidR="006A48F7">
        <w:rPr>
          <w:rFonts w:hint="cs"/>
          <w:rtl/>
          <w:lang w:bidi="fa-IR"/>
        </w:rPr>
        <w:t xml:space="preserve"> </w:t>
      </w:r>
      <w:r w:rsidR="006A48F7">
        <w:rPr>
          <w:rFonts w:cs="Traditional Arabic" w:hint="cs"/>
          <w:rtl/>
          <w:lang w:bidi="fa-IR"/>
        </w:rPr>
        <w:t>﴿</w:t>
      </w:r>
      <w:r w:rsidR="00546FFD" w:rsidRPr="00546FFD">
        <w:rPr>
          <w:rFonts w:cs="KFGQPC Uthmanic Script HAFS"/>
          <w:color w:val="000000"/>
          <w:rtl/>
        </w:rPr>
        <w:t>كُنتُمۡ خَيۡرَ أُمَّةٍ أُخۡرِجَتۡ لِلنَّاسِ تَأۡمُرُونَ بِٱلۡمَعۡرُوفِ</w:t>
      </w:r>
      <w:r w:rsidR="00546FFD" w:rsidRPr="00546FFD">
        <w:rPr>
          <w:rFonts w:cs="KFGQPC Uthmanic Script HAFS" w:hint="cs"/>
          <w:color w:val="000000"/>
          <w:rtl/>
        </w:rPr>
        <w:t xml:space="preserve"> </w:t>
      </w:r>
      <w:r w:rsidR="00546FFD" w:rsidRPr="00546FFD">
        <w:rPr>
          <w:rFonts w:cs="KFGQPC Uthmanic Script HAFS"/>
          <w:color w:val="000000"/>
          <w:rtl/>
        </w:rPr>
        <w:t>وَتَنۡهَوۡنَ عَنِ ٱلۡمُنكَرِ وَتُؤۡمِنُونَ بِٱللَّهِۗ</w:t>
      </w:r>
      <w:r w:rsidR="006A48F7">
        <w:rPr>
          <w:rFonts w:cs="Traditional Arabic" w:hint="cs"/>
          <w:rtl/>
          <w:lang w:bidi="fa-IR"/>
        </w:rPr>
        <w:t>﴾</w:t>
      </w:r>
      <w:r w:rsidR="006A48F7">
        <w:rPr>
          <w:rFonts w:hint="cs"/>
          <w:rtl/>
          <w:lang w:bidi="fa-IR"/>
        </w:rPr>
        <w:t xml:space="preserve"> </w:t>
      </w:r>
      <w:r w:rsidR="006A48F7" w:rsidRPr="006A48F7">
        <w:rPr>
          <w:rFonts w:ascii="mylotus" w:hAnsi="mylotus" w:cs="mylotus"/>
          <w:sz w:val="26"/>
          <w:szCs w:val="26"/>
          <w:rtl/>
        </w:rPr>
        <w:t>[آل عمران: 110]</w:t>
      </w:r>
      <w:r w:rsidR="006A48F7">
        <w:rPr>
          <w:rFonts w:hint="cs"/>
          <w:rtl/>
          <w:lang w:bidi="fa-IR"/>
        </w:rPr>
        <w:t xml:space="preserve"> </w:t>
      </w:r>
      <w:r w:rsidR="00546FFD">
        <w:rPr>
          <w:rFonts w:cs="Traditional Arabic" w:hint="cs"/>
          <w:rtl/>
          <w:lang w:bidi="fa-IR"/>
        </w:rPr>
        <w:t>«</w:t>
      </w:r>
      <w:r w:rsidRPr="00661C92">
        <w:rPr>
          <w:rFonts w:hint="cs"/>
          <w:rtl/>
          <w:lang w:bidi="fa-IR"/>
        </w:rPr>
        <w:t>شما بهترين امتي هستيد كه براي مردم خارج شده</w:t>
      </w:r>
      <w:r w:rsidR="00650B3F">
        <w:rPr>
          <w:rFonts w:hint="cs"/>
          <w:rtl/>
          <w:lang w:bidi="fa-IR"/>
        </w:rPr>
        <w:t xml:space="preserve">‌ايد </w:t>
      </w:r>
      <w:r w:rsidRPr="00661C92">
        <w:rPr>
          <w:rFonts w:hint="cs"/>
          <w:rtl/>
          <w:lang w:bidi="fa-IR"/>
        </w:rPr>
        <w:t>به معروف امر</w:t>
      </w:r>
      <w:r w:rsidR="00B71583">
        <w:rPr>
          <w:rFonts w:hint="cs"/>
          <w:rtl/>
          <w:lang w:bidi="fa-IR"/>
        </w:rPr>
        <w:t xml:space="preserve"> مي‌</w:t>
      </w:r>
      <w:r w:rsidRPr="00661C92">
        <w:rPr>
          <w:rFonts w:hint="cs"/>
          <w:rtl/>
          <w:lang w:bidi="fa-IR"/>
        </w:rPr>
        <w:t>كنيد و از منكر باز</w:t>
      </w:r>
      <w:r w:rsidR="00B71583">
        <w:rPr>
          <w:rFonts w:hint="cs"/>
          <w:rtl/>
          <w:lang w:bidi="fa-IR"/>
        </w:rPr>
        <w:t xml:space="preserve"> مي‌</w:t>
      </w:r>
      <w:r w:rsidRPr="00661C92">
        <w:rPr>
          <w:rFonts w:hint="cs"/>
          <w:rtl/>
          <w:lang w:bidi="fa-IR"/>
        </w:rPr>
        <w:t>داريد و به الله ايمان داريد</w:t>
      </w:r>
      <w:r w:rsidR="00650B3F">
        <w:rPr>
          <w:rFonts w:cs="Traditional Arabic" w:hint="cs"/>
          <w:rtl/>
          <w:lang w:bidi="fa-IR"/>
        </w:rPr>
        <w:t>»</w:t>
      </w:r>
      <w:r w:rsidRPr="00661C92">
        <w:rPr>
          <w:rFonts w:hint="cs"/>
          <w:rtl/>
          <w:lang w:bidi="fa-IR"/>
        </w:rPr>
        <w:t>.</w:t>
      </w:r>
      <w:r w:rsidR="00650B3F">
        <w:rPr>
          <w:rFonts w:hint="cs"/>
          <w:rtl/>
          <w:lang w:bidi="fa-IR"/>
        </w:rPr>
        <w:t xml:space="preserve"> </w:t>
      </w:r>
      <w:r w:rsidR="00650B3F">
        <w:rPr>
          <w:rFonts w:cs="Traditional Arabic" w:hint="cs"/>
          <w:rtl/>
          <w:lang w:bidi="fa-IR"/>
        </w:rPr>
        <w:t>﴿</w:t>
      </w:r>
      <w:r w:rsidR="003B3101" w:rsidRPr="003B3101">
        <w:rPr>
          <w:rFonts w:cs="KFGQPC Uthmanic Script HAFS"/>
          <w:color w:val="000000"/>
          <w:rtl/>
        </w:rPr>
        <w:t>وَمَن يُؤۡمِنۢ بِٱللَّهِ يَهۡدِ قَلۡبَهُۥۚ</w:t>
      </w:r>
      <w:r w:rsidR="00650B3F">
        <w:rPr>
          <w:rFonts w:cs="Traditional Arabic" w:hint="cs"/>
          <w:rtl/>
          <w:lang w:bidi="fa-IR"/>
        </w:rPr>
        <w:t>﴾</w:t>
      </w:r>
      <w:r w:rsidR="00650B3F">
        <w:rPr>
          <w:rFonts w:hint="cs"/>
          <w:rtl/>
          <w:lang w:bidi="fa-IR"/>
        </w:rPr>
        <w:t xml:space="preserve"> </w:t>
      </w:r>
      <w:r w:rsidR="00650B3F" w:rsidRPr="00650B3F">
        <w:rPr>
          <w:rFonts w:ascii="mylotus" w:hAnsi="mylotus" w:cs="mylotus"/>
          <w:sz w:val="26"/>
          <w:szCs w:val="26"/>
          <w:rtl/>
        </w:rPr>
        <w:t>[التغابن: 11]</w:t>
      </w:r>
      <w:r w:rsidR="00650B3F">
        <w:rPr>
          <w:rFonts w:hint="cs"/>
          <w:rtl/>
          <w:lang w:bidi="fa-IR"/>
        </w:rPr>
        <w:t xml:space="preserve"> </w:t>
      </w:r>
      <w:r w:rsidR="003B3101">
        <w:rPr>
          <w:rFonts w:cs="Traditional Arabic" w:hint="cs"/>
          <w:rtl/>
          <w:lang w:bidi="fa-IR"/>
        </w:rPr>
        <w:t>«</w:t>
      </w:r>
      <w:r w:rsidRPr="00661C92">
        <w:rPr>
          <w:rFonts w:hint="cs"/>
          <w:rtl/>
          <w:lang w:bidi="fa-IR"/>
        </w:rPr>
        <w:t>و هركس به خداوند ايمان آورد خداوند قلبش را هدايت</w:t>
      </w:r>
      <w:r w:rsidR="00B71583">
        <w:rPr>
          <w:rFonts w:hint="cs"/>
          <w:rtl/>
          <w:lang w:bidi="fa-IR"/>
        </w:rPr>
        <w:t xml:space="preserve"> مي‌</w:t>
      </w:r>
      <w:r w:rsidRPr="00661C92">
        <w:rPr>
          <w:rFonts w:hint="cs"/>
          <w:rtl/>
          <w:lang w:bidi="fa-IR"/>
        </w:rPr>
        <w:t>كند</w:t>
      </w:r>
      <w:r w:rsidR="003B3101">
        <w:rPr>
          <w:rFonts w:cs="Traditional Arabic" w:hint="cs"/>
          <w:rtl/>
          <w:lang w:bidi="fa-IR"/>
        </w:rPr>
        <w:t>»</w:t>
      </w:r>
      <w:r w:rsidRPr="003B3101">
        <w:rPr>
          <w:rFonts w:hint="cs"/>
          <w:rtl/>
          <w:lang w:bidi="fa-IR"/>
        </w:rPr>
        <w:t>.</w:t>
      </w:r>
      <w:r w:rsidR="003B3101">
        <w:rPr>
          <w:rFonts w:hint="cs"/>
          <w:rtl/>
          <w:lang w:bidi="fa-IR"/>
        </w:rPr>
        <w:t xml:space="preserve"> </w:t>
      </w:r>
      <w:r w:rsidR="003B3101">
        <w:rPr>
          <w:rFonts w:cs="Traditional Arabic" w:hint="cs"/>
          <w:rtl/>
          <w:lang w:bidi="fa-IR"/>
        </w:rPr>
        <w:t>﴿</w:t>
      </w:r>
      <w:r w:rsidR="00FB4B72" w:rsidRPr="00FB4B72">
        <w:rPr>
          <w:rFonts w:cs="KFGQPC Uthmanic Script HAFS"/>
          <w:color w:val="000000"/>
          <w:rtl/>
        </w:rPr>
        <w:t>فَمَن يَكۡفُرۡ بِٱلطَّٰغُوتِ وَيُؤۡمِنۢ بِٱللَّهِ فَقَدِ ٱسۡتَمۡسَكَ بِٱلۡعُرۡوَةِ ٱلۡوُثۡقَىٰ</w:t>
      </w:r>
      <w:r w:rsidR="003B3101">
        <w:rPr>
          <w:rFonts w:cs="Traditional Arabic" w:hint="cs"/>
          <w:rtl/>
          <w:lang w:bidi="fa-IR"/>
        </w:rPr>
        <w:t>﴾</w:t>
      </w:r>
      <w:r w:rsidR="003B3101">
        <w:rPr>
          <w:rFonts w:hint="cs"/>
          <w:rtl/>
          <w:lang w:bidi="fa-IR"/>
        </w:rPr>
        <w:t xml:space="preserve"> </w:t>
      </w:r>
      <w:r w:rsidR="003B3101" w:rsidRPr="003B3101">
        <w:rPr>
          <w:rFonts w:ascii="mylotus" w:hAnsi="mylotus" w:cs="mylotus"/>
          <w:sz w:val="26"/>
          <w:szCs w:val="26"/>
          <w:rtl/>
        </w:rPr>
        <w:t>[البقرة: 256]</w:t>
      </w:r>
      <w:r w:rsidR="003B3101" w:rsidRPr="003B3101">
        <w:rPr>
          <w:rFonts w:hint="cs"/>
          <w:rtl/>
          <w:lang w:bidi="fa-IR"/>
        </w:rPr>
        <w:t xml:space="preserve"> </w:t>
      </w:r>
      <w:r w:rsidR="00FB4B72">
        <w:rPr>
          <w:rFonts w:cs="Traditional Arabic" w:hint="cs"/>
          <w:rtl/>
          <w:lang w:bidi="fa-IR"/>
        </w:rPr>
        <w:t>«</w:t>
      </w:r>
      <w:r w:rsidRPr="00661C92">
        <w:rPr>
          <w:rFonts w:hint="cs"/>
          <w:rtl/>
          <w:lang w:bidi="fa-IR"/>
        </w:rPr>
        <w:t>هركس به طاغوت كافر شود و به خداوند ايمان آورد به ريسمان محكمي چنگ زده است</w:t>
      </w:r>
      <w:r w:rsidR="00FB4B72">
        <w:rPr>
          <w:rFonts w:cs="Traditional Arabic" w:hint="cs"/>
          <w:rtl/>
          <w:lang w:bidi="fa-IR"/>
        </w:rPr>
        <w:t>»</w:t>
      </w:r>
      <w:r w:rsidRPr="00661C92">
        <w:rPr>
          <w:rFonts w:hint="cs"/>
          <w:rtl/>
          <w:lang w:bidi="fa-IR"/>
        </w:rPr>
        <w:t>.</w:t>
      </w:r>
      <w:r w:rsidR="00FB4B72">
        <w:rPr>
          <w:rFonts w:hint="cs"/>
          <w:rtl/>
          <w:lang w:bidi="fa-IR"/>
        </w:rPr>
        <w:t xml:space="preserve"> </w:t>
      </w:r>
      <w:r w:rsidR="00FB4B72">
        <w:rPr>
          <w:rFonts w:cs="Traditional Arabic" w:hint="cs"/>
          <w:rtl/>
          <w:lang w:bidi="fa-IR"/>
        </w:rPr>
        <w:t>﴿</w:t>
      </w:r>
      <w:r w:rsidR="00057827" w:rsidRPr="00057827">
        <w:rPr>
          <w:rFonts w:cs="KFGQPC Uthmanic Script HAFS"/>
          <w:color w:val="000000"/>
          <w:rtl/>
        </w:rPr>
        <w:t>وَمَن يُؤۡمِنۢ بِٱللَّهِ وَيَعۡمَلۡ صَٰلِحٗا يُدۡخِلۡهُ جَنَّٰتٖ</w:t>
      </w:r>
      <w:r w:rsidR="00FB4B72">
        <w:rPr>
          <w:rFonts w:cs="Traditional Arabic" w:hint="cs"/>
          <w:rtl/>
          <w:lang w:bidi="fa-IR"/>
        </w:rPr>
        <w:t>﴾</w:t>
      </w:r>
      <w:r w:rsidR="00FB4B72">
        <w:rPr>
          <w:rFonts w:hint="cs"/>
          <w:rtl/>
          <w:lang w:bidi="fa-IR"/>
        </w:rPr>
        <w:t xml:space="preserve"> </w:t>
      </w:r>
      <w:r w:rsidR="00FB4B72" w:rsidRPr="00FB4B72">
        <w:rPr>
          <w:rFonts w:ascii="mylotus" w:hAnsi="mylotus" w:cs="mylotus"/>
          <w:sz w:val="26"/>
          <w:szCs w:val="26"/>
          <w:rtl/>
        </w:rPr>
        <w:t xml:space="preserve">[الطلاق: </w:t>
      </w:r>
      <w:r w:rsidR="00057827">
        <w:rPr>
          <w:rFonts w:ascii="mylotus" w:hAnsi="mylotus" w:cs="mylotus"/>
          <w:sz w:val="26"/>
          <w:szCs w:val="26"/>
          <w:rtl/>
        </w:rPr>
        <w:t>11</w:t>
      </w:r>
      <w:r w:rsidR="00FB4B72" w:rsidRPr="00FB4B72">
        <w:rPr>
          <w:rFonts w:ascii="mylotus" w:hAnsi="mylotus" w:cs="mylotus"/>
          <w:sz w:val="26"/>
          <w:szCs w:val="26"/>
          <w:rtl/>
        </w:rPr>
        <w:t>]</w:t>
      </w:r>
      <w:r w:rsidR="009E6100">
        <w:rPr>
          <w:rFonts w:hint="cs"/>
          <w:rtl/>
          <w:lang w:bidi="fa-IR"/>
        </w:rPr>
        <w:t xml:space="preserve"> </w:t>
      </w:r>
      <w:r w:rsidR="00057827">
        <w:rPr>
          <w:rFonts w:cs="Traditional Arabic" w:hint="cs"/>
          <w:rtl/>
          <w:lang w:bidi="fa-IR"/>
        </w:rPr>
        <w:t>«</w:t>
      </w:r>
      <w:r w:rsidRPr="00661C92">
        <w:rPr>
          <w:rFonts w:hint="cs"/>
          <w:rtl/>
          <w:lang w:bidi="fa-IR"/>
        </w:rPr>
        <w:t xml:space="preserve">و هركس به خداوند مؤمن شود و عمل صالح انجام </w:t>
      </w:r>
      <w:r w:rsidR="00FA3099">
        <w:rPr>
          <w:rFonts w:hint="cs"/>
          <w:rtl/>
          <w:lang w:bidi="fa-IR"/>
        </w:rPr>
        <w:t>دهد او را در</w:t>
      </w:r>
      <w:r w:rsidR="00057827">
        <w:rPr>
          <w:rFonts w:hint="cs"/>
          <w:rtl/>
          <w:lang w:bidi="fa-IR"/>
        </w:rPr>
        <w:t xml:space="preserve"> باغ‌ها</w:t>
      </w:r>
      <w:r w:rsidR="00FA3099">
        <w:rPr>
          <w:rFonts w:hint="cs"/>
          <w:rtl/>
          <w:lang w:bidi="fa-IR"/>
        </w:rPr>
        <w:t>يي داخل مي</w:t>
      </w:r>
      <w:r w:rsidR="00FA3099">
        <w:rPr>
          <w:rFonts w:hint="eastAsia"/>
          <w:rtl/>
          <w:lang w:bidi="fa-IR"/>
        </w:rPr>
        <w:t>‌</w:t>
      </w:r>
      <w:r w:rsidRPr="00661C92">
        <w:rPr>
          <w:rFonts w:hint="cs"/>
          <w:rtl/>
          <w:lang w:bidi="fa-IR"/>
        </w:rPr>
        <w:t>گردانيم</w:t>
      </w:r>
      <w:r w:rsidR="00057827">
        <w:rPr>
          <w:rFonts w:cs="Traditional Arabic" w:hint="cs"/>
          <w:rtl/>
          <w:lang w:bidi="fa-IR"/>
        </w:rPr>
        <w:t>»</w:t>
      </w:r>
      <w:r w:rsidRPr="00661C92">
        <w:rPr>
          <w:rFonts w:hint="cs"/>
          <w:rtl/>
          <w:lang w:bidi="fa-IR"/>
        </w:rPr>
        <w:t>.</w:t>
      </w:r>
    </w:p>
    <w:p w:rsidR="003F482B" w:rsidRDefault="00661C92" w:rsidP="003F482B">
      <w:pPr>
        <w:ind w:firstLine="284"/>
        <w:jc w:val="both"/>
        <w:rPr>
          <w:rFonts w:hint="cs"/>
          <w:rtl/>
          <w:lang w:bidi="fa-IR"/>
        </w:rPr>
      </w:pPr>
      <w:r w:rsidRPr="00661C92">
        <w:rPr>
          <w:rFonts w:hint="cs"/>
          <w:rtl/>
          <w:lang w:bidi="fa-IR"/>
        </w:rPr>
        <w:t>بلكه گاهي تنها به كلمه ايمان بدون ذكر متعلقاتش بسنده</w:t>
      </w:r>
      <w:r w:rsidR="00B71583">
        <w:rPr>
          <w:rFonts w:hint="cs"/>
          <w:rtl/>
          <w:lang w:bidi="fa-IR"/>
        </w:rPr>
        <w:t xml:space="preserve"> مي‌</w:t>
      </w:r>
      <w:r w:rsidRPr="00661C92">
        <w:rPr>
          <w:rFonts w:hint="cs"/>
          <w:rtl/>
          <w:lang w:bidi="fa-IR"/>
        </w:rPr>
        <w:t>كند كما</w:t>
      </w:r>
      <w:r w:rsidR="0055639A">
        <w:rPr>
          <w:rFonts w:hint="cs"/>
          <w:rtl/>
          <w:lang w:bidi="fa-IR"/>
        </w:rPr>
        <w:t xml:space="preserve"> اين كه </w:t>
      </w:r>
      <w:r w:rsidRPr="00661C92">
        <w:rPr>
          <w:rFonts w:hint="cs"/>
          <w:rtl/>
          <w:lang w:bidi="fa-IR"/>
        </w:rPr>
        <w:t>در آيات بسياري مكرر اين جمله تكرار شده است</w:t>
      </w:r>
      <w:r w:rsidR="0003205E">
        <w:rPr>
          <w:rFonts w:hint="cs"/>
          <w:rtl/>
          <w:lang w:bidi="fa-IR"/>
        </w:rPr>
        <w:t xml:space="preserve">: </w:t>
      </w:r>
      <w:r w:rsidR="0003205E">
        <w:rPr>
          <w:rFonts w:cs="Traditional Arabic" w:hint="cs"/>
          <w:rtl/>
          <w:lang w:bidi="fa-IR"/>
        </w:rPr>
        <w:t>﴿</w:t>
      </w:r>
      <w:r w:rsidR="0003205E" w:rsidRPr="0003205E">
        <w:rPr>
          <w:rFonts w:cs="KFGQPC Uthmanic Script HAFS"/>
          <w:color w:val="000000"/>
          <w:rtl/>
        </w:rPr>
        <w:t>يَٰٓأَيُّهَا ٱلَّذِينَ ءَامَنُواْ</w:t>
      </w:r>
      <w:r w:rsidR="0003205E">
        <w:rPr>
          <w:rFonts w:cs="Traditional Arabic" w:hint="cs"/>
          <w:rtl/>
          <w:lang w:bidi="fa-IR"/>
        </w:rPr>
        <w:t>﴾</w:t>
      </w:r>
      <w:r w:rsidR="009D5FB2">
        <w:rPr>
          <w:rFonts w:ascii="Lotus Linotype" w:hAnsi="Lotus Linotype" w:cs="Lotus Linotype" w:hint="cs"/>
          <w:rtl/>
          <w:lang w:bidi="fa-IR"/>
        </w:rPr>
        <w:t xml:space="preserve"> </w:t>
      </w:r>
      <w:r w:rsidR="0003205E">
        <w:rPr>
          <w:rFonts w:cs="Traditional Arabic" w:hint="cs"/>
          <w:rtl/>
          <w:lang w:bidi="fa-IR"/>
        </w:rPr>
        <w:t>«</w:t>
      </w:r>
      <w:r w:rsidRPr="00661C92">
        <w:rPr>
          <w:rFonts w:hint="cs"/>
          <w:rtl/>
          <w:lang w:bidi="fa-IR"/>
        </w:rPr>
        <w:t>اي كساني كه ايمان آورده</w:t>
      </w:r>
      <w:r w:rsidR="0003205E">
        <w:rPr>
          <w:rFonts w:hint="eastAsia"/>
          <w:rtl/>
          <w:lang w:bidi="fa-IR"/>
        </w:rPr>
        <w:t>‌</w:t>
      </w:r>
      <w:r w:rsidRPr="00661C92">
        <w:rPr>
          <w:rFonts w:hint="cs"/>
          <w:rtl/>
          <w:lang w:bidi="fa-IR"/>
        </w:rPr>
        <w:t>ايد</w:t>
      </w:r>
      <w:r w:rsidR="0003205E">
        <w:rPr>
          <w:rFonts w:cs="Traditional Arabic" w:hint="cs"/>
          <w:rtl/>
          <w:lang w:bidi="fa-IR"/>
        </w:rPr>
        <w:t>»</w:t>
      </w:r>
      <w:r w:rsidRPr="00661C92">
        <w:rPr>
          <w:rFonts w:hint="cs"/>
          <w:rtl/>
          <w:lang w:bidi="fa-IR"/>
        </w:rPr>
        <w:t xml:space="preserve"> و</w:t>
      </w:r>
      <w:r w:rsidR="00B71583">
        <w:rPr>
          <w:rFonts w:hint="cs"/>
          <w:rtl/>
          <w:lang w:bidi="fa-IR"/>
        </w:rPr>
        <w:t xml:space="preserve"> مي‌</w:t>
      </w:r>
      <w:r w:rsidRPr="00661C92">
        <w:rPr>
          <w:rFonts w:hint="cs"/>
          <w:rtl/>
          <w:lang w:bidi="fa-IR"/>
        </w:rPr>
        <w:t>فرمايد:</w:t>
      </w:r>
      <w:r w:rsidR="0003205E">
        <w:rPr>
          <w:rFonts w:hint="cs"/>
          <w:rtl/>
          <w:lang w:bidi="fa-IR"/>
        </w:rPr>
        <w:t xml:space="preserve"> </w:t>
      </w:r>
      <w:r w:rsidR="0003205E">
        <w:rPr>
          <w:rFonts w:cs="Traditional Arabic" w:hint="cs"/>
          <w:rtl/>
          <w:lang w:bidi="fa-IR"/>
        </w:rPr>
        <w:t>﴿</w:t>
      </w:r>
      <w:r w:rsidR="003F482B" w:rsidRPr="003F482B">
        <w:rPr>
          <w:rFonts w:cs="KFGQPC Uthmanic Script HAFS"/>
          <w:color w:val="000000"/>
          <w:rtl/>
        </w:rPr>
        <w:t>ٱللَّهُ وَلِيُّ ٱلَّذِينَ ءَامَنُواْ يُخۡرِجُهُم مِّنَ ٱلظُّلُمَٰتِ إِلَى ٱلنُّورِۖ</w:t>
      </w:r>
      <w:r w:rsidR="0003205E">
        <w:rPr>
          <w:rFonts w:cs="Traditional Arabic" w:hint="cs"/>
          <w:rtl/>
          <w:lang w:bidi="fa-IR"/>
        </w:rPr>
        <w:t>﴾</w:t>
      </w:r>
      <w:r w:rsidR="0003205E">
        <w:rPr>
          <w:rFonts w:hint="cs"/>
          <w:rtl/>
          <w:lang w:bidi="fa-IR"/>
        </w:rPr>
        <w:t xml:space="preserve"> </w:t>
      </w:r>
      <w:r w:rsidR="0003205E" w:rsidRPr="0003205E">
        <w:rPr>
          <w:rFonts w:ascii="mylotus" w:hAnsi="mylotus" w:cs="mylotus"/>
          <w:sz w:val="26"/>
          <w:szCs w:val="26"/>
          <w:rtl/>
        </w:rPr>
        <w:t>[البقرة: 257]</w:t>
      </w:r>
      <w:r w:rsidR="0003205E">
        <w:rPr>
          <w:rFonts w:hint="cs"/>
          <w:rtl/>
          <w:lang w:bidi="fa-IR"/>
        </w:rPr>
        <w:t xml:space="preserve"> </w:t>
      </w:r>
      <w:r w:rsidR="003F482B">
        <w:rPr>
          <w:rFonts w:cs="Traditional Arabic" w:hint="cs"/>
          <w:rtl/>
          <w:lang w:bidi="fa-IR"/>
        </w:rPr>
        <w:t>«</w:t>
      </w:r>
      <w:r w:rsidR="009E6100">
        <w:rPr>
          <w:rFonts w:hint="cs"/>
          <w:rtl/>
          <w:lang w:bidi="fa-IR"/>
        </w:rPr>
        <w:t xml:space="preserve">خداوند ولي كساني است كه </w:t>
      </w:r>
      <w:r w:rsidRPr="00661C92">
        <w:rPr>
          <w:rFonts w:hint="cs"/>
          <w:rtl/>
          <w:lang w:bidi="fa-IR"/>
        </w:rPr>
        <w:t>ايمان آورده</w:t>
      </w:r>
      <w:r w:rsidR="001C130D">
        <w:rPr>
          <w:rFonts w:hint="cs"/>
          <w:rtl/>
          <w:lang w:bidi="fa-IR"/>
        </w:rPr>
        <w:t xml:space="preserve">‌اند </w:t>
      </w:r>
      <w:r w:rsidRPr="00661C92">
        <w:rPr>
          <w:rFonts w:hint="cs"/>
          <w:rtl/>
          <w:lang w:bidi="fa-IR"/>
        </w:rPr>
        <w:t>و ايشان را از ظلمات به سوي نور خارج</w:t>
      </w:r>
      <w:r w:rsidR="00B71583">
        <w:rPr>
          <w:rFonts w:hint="cs"/>
          <w:rtl/>
          <w:lang w:bidi="fa-IR"/>
        </w:rPr>
        <w:t xml:space="preserve"> مي‌</w:t>
      </w:r>
      <w:r w:rsidRPr="00661C92">
        <w:rPr>
          <w:rFonts w:hint="cs"/>
          <w:rtl/>
          <w:lang w:bidi="fa-IR"/>
        </w:rPr>
        <w:t>كند</w:t>
      </w:r>
      <w:r w:rsidR="003F482B">
        <w:rPr>
          <w:rFonts w:cs="Traditional Arabic" w:hint="cs"/>
          <w:rtl/>
          <w:lang w:bidi="fa-IR"/>
        </w:rPr>
        <w:t>»</w:t>
      </w:r>
      <w:r w:rsidRPr="00661C92">
        <w:rPr>
          <w:rFonts w:hint="cs"/>
          <w:rtl/>
          <w:lang w:bidi="fa-IR"/>
        </w:rPr>
        <w:t>.</w:t>
      </w:r>
    </w:p>
    <w:p w:rsidR="00661C92" w:rsidRPr="00661C92" w:rsidRDefault="003F482B" w:rsidP="005F6456">
      <w:pPr>
        <w:ind w:firstLine="284"/>
        <w:jc w:val="both"/>
        <w:rPr>
          <w:rFonts w:hint="cs"/>
          <w:rtl/>
          <w:lang w:bidi="fa-IR"/>
        </w:rPr>
      </w:pPr>
      <w:r>
        <w:rPr>
          <w:rFonts w:cs="Traditional Arabic" w:hint="cs"/>
          <w:rtl/>
          <w:lang w:bidi="fa-IR"/>
        </w:rPr>
        <w:lastRenderedPageBreak/>
        <w:t>﴿</w:t>
      </w:r>
      <w:r w:rsidR="00682FE6" w:rsidRPr="00682FE6">
        <w:rPr>
          <w:rFonts w:cs="KFGQPC Uthmanic Script HAFS"/>
          <w:color w:val="000000"/>
          <w:rtl/>
        </w:rPr>
        <w:t>إِنَّ ٱللَّهَ يُدَٰفِعُ عَنِ ٱلَّذِينَ ءَامَنُو</w:t>
      </w:r>
      <w:r w:rsidR="00682FE6" w:rsidRPr="00682FE6">
        <w:rPr>
          <w:rFonts w:cs="KFGQPC Uthmanic Script HAFS" w:hint="cs"/>
          <w:color w:val="000000"/>
          <w:rtl/>
        </w:rPr>
        <w:t>ٓ</w:t>
      </w:r>
      <w:r w:rsidR="00682FE6" w:rsidRPr="00682FE6">
        <w:rPr>
          <w:rFonts w:cs="KFGQPC Uthmanic Script HAFS"/>
          <w:color w:val="000000"/>
          <w:rtl/>
        </w:rPr>
        <w:t>اْ</w:t>
      </w:r>
      <w:r>
        <w:rPr>
          <w:rFonts w:cs="Traditional Arabic" w:hint="cs"/>
          <w:rtl/>
          <w:lang w:bidi="fa-IR"/>
        </w:rPr>
        <w:t>﴾</w:t>
      </w:r>
      <w:r>
        <w:rPr>
          <w:rFonts w:hint="cs"/>
          <w:rtl/>
          <w:lang w:bidi="fa-IR"/>
        </w:rPr>
        <w:t xml:space="preserve"> </w:t>
      </w:r>
      <w:r w:rsidRPr="003F482B">
        <w:rPr>
          <w:rFonts w:ascii="mylotus" w:hAnsi="mylotus" w:cs="mylotus"/>
          <w:sz w:val="26"/>
          <w:szCs w:val="26"/>
          <w:rtl/>
        </w:rPr>
        <w:t>[الحج: 38]</w:t>
      </w:r>
      <w:r>
        <w:rPr>
          <w:rFonts w:hint="cs"/>
          <w:rtl/>
          <w:lang w:bidi="fa-IR"/>
        </w:rPr>
        <w:t xml:space="preserve"> </w:t>
      </w:r>
      <w:r w:rsidR="00682FE6">
        <w:rPr>
          <w:rFonts w:cs="Traditional Arabic" w:hint="cs"/>
          <w:rtl/>
          <w:lang w:bidi="fa-IR"/>
        </w:rPr>
        <w:t>«</w:t>
      </w:r>
      <w:r w:rsidR="00661C92" w:rsidRPr="00661C92">
        <w:rPr>
          <w:rFonts w:hint="cs"/>
          <w:rtl/>
          <w:lang w:bidi="fa-IR"/>
        </w:rPr>
        <w:t>همانا خداوند از كساني كه ايمان آورده</w:t>
      </w:r>
      <w:r w:rsidR="001C130D">
        <w:rPr>
          <w:rFonts w:hint="cs"/>
          <w:rtl/>
          <w:lang w:bidi="fa-IR"/>
        </w:rPr>
        <w:t xml:space="preserve">‌اند </w:t>
      </w:r>
      <w:r w:rsidR="00FA3099">
        <w:rPr>
          <w:rFonts w:hint="cs"/>
          <w:rtl/>
          <w:lang w:bidi="fa-IR"/>
        </w:rPr>
        <w:t>دفاع</w:t>
      </w:r>
      <w:r w:rsidR="00B71583">
        <w:rPr>
          <w:rFonts w:hint="cs"/>
          <w:rtl/>
          <w:lang w:bidi="fa-IR"/>
        </w:rPr>
        <w:t xml:space="preserve"> مي‌</w:t>
      </w:r>
      <w:r w:rsidR="00FA3099">
        <w:rPr>
          <w:rFonts w:hint="cs"/>
          <w:rtl/>
          <w:lang w:bidi="fa-IR"/>
        </w:rPr>
        <w:t>كند</w:t>
      </w:r>
      <w:r w:rsidR="00682FE6">
        <w:rPr>
          <w:rFonts w:cs="Traditional Arabic" w:hint="cs"/>
          <w:rtl/>
          <w:lang w:bidi="fa-IR"/>
        </w:rPr>
        <w:t>»</w:t>
      </w:r>
      <w:r w:rsidR="00FA3099">
        <w:rPr>
          <w:rFonts w:hint="cs"/>
          <w:rtl/>
          <w:lang w:bidi="fa-IR"/>
        </w:rPr>
        <w:t>.</w:t>
      </w:r>
      <w:r w:rsidR="00661C92" w:rsidRPr="00661C92">
        <w:rPr>
          <w:rFonts w:hint="cs"/>
          <w:rtl/>
          <w:lang w:bidi="fa-IR"/>
        </w:rPr>
        <w:t xml:space="preserve"> و اين مورد در قرآن بسيار است.</w:t>
      </w:r>
    </w:p>
    <w:p w:rsidR="00661C92" w:rsidRPr="00661C92" w:rsidRDefault="00661C92" w:rsidP="00CE2CE4">
      <w:pPr>
        <w:ind w:firstLine="284"/>
        <w:jc w:val="both"/>
        <w:rPr>
          <w:rFonts w:hint="cs"/>
          <w:rtl/>
          <w:lang w:bidi="fa-IR"/>
        </w:rPr>
      </w:pPr>
      <w:r w:rsidRPr="007778E3">
        <w:rPr>
          <w:rFonts w:hint="cs"/>
          <w:rtl/>
          <w:lang w:bidi="fa-IR"/>
        </w:rPr>
        <w:t>و</w:t>
      </w:r>
      <w:r w:rsidR="0055639A" w:rsidRPr="007778E3">
        <w:rPr>
          <w:rFonts w:hint="cs"/>
          <w:rtl/>
          <w:lang w:bidi="fa-IR"/>
        </w:rPr>
        <w:t xml:space="preserve"> اين كه </w:t>
      </w:r>
      <w:r w:rsidRPr="007778E3">
        <w:rPr>
          <w:rFonts w:hint="cs"/>
          <w:rtl/>
          <w:lang w:bidi="fa-IR"/>
        </w:rPr>
        <w:t>در بعضي از مواضع به ذكر بخشي از اركان ايمان</w:t>
      </w:r>
      <w:r w:rsidRPr="00661C92">
        <w:rPr>
          <w:rFonts w:hint="cs"/>
          <w:rtl/>
          <w:lang w:bidi="fa-IR"/>
        </w:rPr>
        <w:t xml:space="preserve"> اكتفا</w:t>
      </w:r>
      <w:r w:rsidR="00B71583">
        <w:rPr>
          <w:rFonts w:hint="cs"/>
          <w:rtl/>
          <w:lang w:bidi="fa-IR"/>
        </w:rPr>
        <w:t xml:space="preserve"> مي‌</w:t>
      </w:r>
      <w:r w:rsidRPr="00661C92">
        <w:rPr>
          <w:rFonts w:hint="cs"/>
          <w:rtl/>
          <w:lang w:bidi="fa-IR"/>
        </w:rPr>
        <w:t>كند به معني</w:t>
      </w:r>
      <w:r w:rsidR="003A50D3">
        <w:rPr>
          <w:rFonts w:hint="cs"/>
          <w:rtl/>
          <w:lang w:bidi="fa-IR"/>
        </w:rPr>
        <w:t xml:space="preserve"> بي‌</w:t>
      </w:r>
      <w:r w:rsidRPr="00661C92">
        <w:rPr>
          <w:rFonts w:hint="cs"/>
          <w:rtl/>
          <w:lang w:bidi="fa-IR"/>
        </w:rPr>
        <w:t>نيازي از بقيه اركان</w:t>
      </w:r>
      <w:r w:rsidR="002B6348">
        <w:rPr>
          <w:rFonts w:hint="cs"/>
          <w:rtl/>
          <w:lang w:bidi="fa-IR"/>
        </w:rPr>
        <w:t xml:space="preserve"> نمي‌</w:t>
      </w:r>
      <w:r w:rsidRPr="00661C92">
        <w:rPr>
          <w:rFonts w:hint="cs"/>
          <w:rtl/>
          <w:lang w:bidi="fa-IR"/>
        </w:rPr>
        <w:t>باشد. بعضي از آيات قرآن، آيات ديگر را تفسير</w:t>
      </w:r>
      <w:r w:rsidR="00B71583">
        <w:rPr>
          <w:rFonts w:hint="cs"/>
          <w:rtl/>
          <w:lang w:bidi="fa-IR"/>
        </w:rPr>
        <w:t xml:space="preserve"> مي‌</w:t>
      </w:r>
      <w:r w:rsidRPr="00661C92">
        <w:rPr>
          <w:rFonts w:hint="cs"/>
          <w:rtl/>
          <w:lang w:bidi="fa-IR"/>
        </w:rPr>
        <w:t>كنند و بعضي بعض ديگر را تصديق</w:t>
      </w:r>
      <w:r w:rsidR="00B71583">
        <w:rPr>
          <w:rFonts w:hint="cs"/>
          <w:rtl/>
          <w:lang w:bidi="fa-IR"/>
        </w:rPr>
        <w:t xml:space="preserve"> مي‌</w:t>
      </w:r>
      <w:r w:rsidRPr="00661C92">
        <w:rPr>
          <w:rFonts w:hint="cs"/>
          <w:rtl/>
          <w:lang w:bidi="fa-IR"/>
        </w:rPr>
        <w:t>نمايند. در بعضي از</w:t>
      </w:r>
      <w:r w:rsidR="002019C7">
        <w:rPr>
          <w:rFonts w:hint="cs"/>
          <w:rtl/>
          <w:lang w:bidi="fa-IR"/>
        </w:rPr>
        <w:t xml:space="preserve"> مكان‌ها</w:t>
      </w:r>
      <w:r w:rsidRPr="00661C92">
        <w:rPr>
          <w:rFonts w:hint="cs"/>
          <w:rtl/>
          <w:lang w:bidi="fa-IR"/>
        </w:rPr>
        <w:t xml:space="preserve"> به صورت اجمال و در بعضي ديگر به صورت مفصل به آن</w:t>
      </w:r>
      <w:r w:rsidR="00B71583">
        <w:rPr>
          <w:rFonts w:hint="cs"/>
          <w:rtl/>
          <w:lang w:bidi="fa-IR"/>
        </w:rPr>
        <w:t xml:space="preserve"> مي‌</w:t>
      </w:r>
      <w:r w:rsidRPr="00661C92">
        <w:rPr>
          <w:rFonts w:hint="cs"/>
          <w:rtl/>
          <w:lang w:bidi="fa-IR"/>
        </w:rPr>
        <w:t>پردازد. اگر در يك موضع مبهم باشد در موضع ديگر آن را تبيين و توضيح داده است. اگر در يك مكان بصورت مطلق آن را آورده در مكان ديگر آن را مقيد نموده است و ما بايد تمام قرآن را بگيريم نه</w:t>
      </w:r>
      <w:r w:rsidR="0055639A">
        <w:rPr>
          <w:rFonts w:hint="cs"/>
          <w:rtl/>
          <w:lang w:bidi="fa-IR"/>
        </w:rPr>
        <w:t xml:space="preserve"> اين كه </w:t>
      </w:r>
      <w:r w:rsidRPr="00661C92">
        <w:rPr>
          <w:rFonts w:hint="cs"/>
          <w:rtl/>
          <w:lang w:bidi="fa-IR"/>
        </w:rPr>
        <w:t>به بعضي از آن ايمان آوريم و به بعضي ديگر كافر شويم و اگر آن از جانب خداوند نبود در آن اختلاف بسياري را مشاهده</w:t>
      </w:r>
      <w:r w:rsidR="00B71583">
        <w:rPr>
          <w:rFonts w:hint="cs"/>
          <w:rtl/>
          <w:lang w:bidi="fa-IR"/>
        </w:rPr>
        <w:t xml:space="preserve"> مي‌</w:t>
      </w:r>
      <w:r w:rsidRPr="00661C92">
        <w:rPr>
          <w:rFonts w:hint="cs"/>
          <w:rtl/>
          <w:lang w:bidi="fa-IR"/>
        </w:rPr>
        <w:t>نموديد.</w:t>
      </w:r>
    </w:p>
    <w:p w:rsidR="00661C92" w:rsidRPr="00661C92" w:rsidRDefault="00661C92" w:rsidP="007778E3">
      <w:pPr>
        <w:ind w:firstLine="284"/>
        <w:jc w:val="both"/>
        <w:rPr>
          <w:rFonts w:hint="cs"/>
          <w:rtl/>
          <w:lang w:bidi="fa-IR"/>
        </w:rPr>
      </w:pPr>
      <w:r w:rsidRPr="00661C92">
        <w:rPr>
          <w:rFonts w:hint="cs"/>
          <w:rtl/>
          <w:lang w:bidi="fa-IR"/>
        </w:rPr>
        <w:t xml:space="preserve">براي نمونه در بعضي از نصوص تنها به شهادت </w:t>
      </w:r>
      <w:r w:rsidR="009E6100" w:rsidRPr="005F6456">
        <w:rPr>
          <w:rStyle w:val="Char0"/>
          <w:rtl/>
        </w:rPr>
        <w:t>«</w:t>
      </w:r>
      <w:r w:rsidRPr="005F6456">
        <w:rPr>
          <w:rStyle w:val="Char0"/>
          <w:rtl/>
        </w:rPr>
        <w:t xml:space="preserve">لا </w:t>
      </w:r>
      <w:r w:rsidR="009D5FB2" w:rsidRPr="005F6456">
        <w:rPr>
          <w:rStyle w:val="Char0"/>
          <w:rFonts w:hint="cs"/>
          <w:rtl/>
        </w:rPr>
        <w:t>إ</w:t>
      </w:r>
      <w:r w:rsidRPr="005F6456">
        <w:rPr>
          <w:rStyle w:val="Char0"/>
          <w:rtl/>
        </w:rPr>
        <w:t xml:space="preserve">له </w:t>
      </w:r>
      <w:r w:rsidR="009D5FB2" w:rsidRPr="005F6456">
        <w:rPr>
          <w:rStyle w:val="Char0"/>
          <w:rFonts w:hint="cs"/>
          <w:rtl/>
        </w:rPr>
        <w:t>إ</w:t>
      </w:r>
      <w:r w:rsidRPr="005F6456">
        <w:rPr>
          <w:rStyle w:val="Char0"/>
          <w:rtl/>
        </w:rPr>
        <w:t>لا الله</w:t>
      </w:r>
      <w:r w:rsidR="009E6100" w:rsidRPr="005F6456">
        <w:rPr>
          <w:rStyle w:val="Char0"/>
          <w:rtl/>
        </w:rPr>
        <w:t>»</w:t>
      </w:r>
      <w:r w:rsidRPr="00661C92">
        <w:rPr>
          <w:rFonts w:hint="cs"/>
          <w:rtl/>
          <w:lang w:bidi="fa-IR"/>
        </w:rPr>
        <w:t xml:space="preserve"> اكتفا</w:t>
      </w:r>
      <w:r w:rsidR="00B71583">
        <w:rPr>
          <w:rFonts w:hint="cs"/>
          <w:rtl/>
          <w:lang w:bidi="fa-IR"/>
        </w:rPr>
        <w:t xml:space="preserve"> مي‌</w:t>
      </w:r>
      <w:r w:rsidRPr="00661C92">
        <w:rPr>
          <w:rFonts w:hint="cs"/>
          <w:rtl/>
          <w:lang w:bidi="fa-IR"/>
        </w:rPr>
        <w:t>كند و اين بخاطر اين است كه روي كلام به مشركين عرب</w:t>
      </w:r>
      <w:r w:rsidR="00B71583">
        <w:rPr>
          <w:rFonts w:hint="cs"/>
          <w:rtl/>
          <w:lang w:bidi="fa-IR"/>
        </w:rPr>
        <w:t xml:space="preserve"> مي‌</w:t>
      </w:r>
      <w:r w:rsidRPr="00661C92">
        <w:rPr>
          <w:rFonts w:hint="cs"/>
          <w:rtl/>
          <w:lang w:bidi="fa-IR"/>
        </w:rPr>
        <w:t>باشد و جنگ بين ايشان بر سر توحيد بود اگر لا اله الا الله</w:t>
      </w:r>
      <w:r w:rsidR="00B71583">
        <w:rPr>
          <w:rFonts w:hint="cs"/>
          <w:rtl/>
          <w:lang w:bidi="fa-IR"/>
        </w:rPr>
        <w:t xml:space="preserve"> مي‌</w:t>
      </w:r>
      <w:r w:rsidRPr="00661C92">
        <w:rPr>
          <w:rFonts w:hint="cs"/>
          <w:rtl/>
          <w:lang w:bidi="fa-IR"/>
        </w:rPr>
        <w:t>گفتند به معني استجابت محمد</w:t>
      </w:r>
      <w:r w:rsidR="00B762E0">
        <w:rPr>
          <w:rFonts w:hint="cs"/>
          <w:rtl/>
          <w:lang w:bidi="fa-IR"/>
        </w:rPr>
        <w:t xml:space="preserve"> </w:t>
      </w:r>
      <w:r w:rsidR="007778E3">
        <w:rPr>
          <w:rFonts w:cs="CTraditional Arabic" w:hint="cs"/>
          <w:rtl/>
          <w:lang w:bidi="fa-IR"/>
        </w:rPr>
        <w:t>ص</w:t>
      </w:r>
      <w:r w:rsidR="00B762E0">
        <w:rPr>
          <w:rFonts w:hint="cs"/>
          <w:rtl/>
          <w:lang w:bidi="fa-IR"/>
        </w:rPr>
        <w:t xml:space="preserve"> </w:t>
      </w:r>
      <w:r w:rsidRPr="00661C92">
        <w:rPr>
          <w:rFonts w:hint="cs"/>
          <w:rtl/>
          <w:lang w:bidi="fa-IR"/>
        </w:rPr>
        <w:t>بود و هيچ كس از ايشان اين را فهم نكردند كه اگر لا اله الا الله را بگويند و به محمد كافر شوند جزو مؤمنين نجات يافته قرار</w:t>
      </w:r>
      <w:r w:rsidR="00B71583">
        <w:rPr>
          <w:rFonts w:hint="cs"/>
          <w:rtl/>
          <w:lang w:bidi="fa-IR"/>
        </w:rPr>
        <w:t xml:space="preserve"> مي‌</w:t>
      </w:r>
      <w:r w:rsidRPr="00661C92">
        <w:rPr>
          <w:rFonts w:hint="cs"/>
          <w:rtl/>
          <w:lang w:bidi="fa-IR"/>
        </w:rPr>
        <w:t>گيرند.</w:t>
      </w:r>
    </w:p>
    <w:p w:rsidR="00661C92" w:rsidRPr="00661C92" w:rsidRDefault="00661C92" w:rsidP="009D5FB2">
      <w:pPr>
        <w:ind w:firstLine="284"/>
        <w:jc w:val="both"/>
        <w:rPr>
          <w:rFonts w:hint="cs"/>
          <w:rtl/>
          <w:lang w:bidi="fa-IR"/>
        </w:rPr>
      </w:pPr>
      <w:r w:rsidRPr="00661C92">
        <w:rPr>
          <w:rFonts w:hint="cs"/>
          <w:rtl/>
          <w:lang w:bidi="fa-IR"/>
        </w:rPr>
        <w:t xml:space="preserve">نويسنده به ذكر بعضي از احاديث بخاري و مسلم كه در آن به اعلان </w:t>
      </w:r>
      <w:r w:rsidR="009D5FB2" w:rsidRPr="005F6456">
        <w:rPr>
          <w:rStyle w:val="Char0"/>
          <w:rtl/>
        </w:rPr>
        <w:t xml:space="preserve">«لا </w:t>
      </w:r>
      <w:r w:rsidR="009D5FB2" w:rsidRPr="005F6456">
        <w:rPr>
          <w:rStyle w:val="Char0"/>
          <w:rFonts w:hint="cs"/>
          <w:rtl/>
        </w:rPr>
        <w:t>إ</w:t>
      </w:r>
      <w:r w:rsidR="009D5FB2" w:rsidRPr="005F6456">
        <w:rPr>
          <w:rStyle w:val="Char0"/>
          <w:rtl/>
        </w:rPr>
        <w:t xml:space="preserve">له </w:t>
      </w:r>
      <w:r w:rsidR="009D5FB2" w:rsidRPr="005F6456">
        <w:rPr>
          <w:rStyle w:val="Char0"/>
          <w:rFonts w:hint="cs"/>
          <w:rtl/>
        </w:rPr>
        <w:t>إ</w:t>
      </w:r>
      <w:r w:rsidR="009D5FB2" w:rsidRPr="005F6456">
        <w:rPr>
          <w:rStyle w:val="Char0"/>
          <w:rtl/>
        </w:rPr>
        <w:t>لا الله»</w:t>
      </w:r>
      <w:r w:rsidR="009E6100" w:rsidRPr="00661C92">
        <w:rPr>
          <w:rFonts w:hint="cs"/>
          <w:rtl/>
          <w:lang w:bidi="fa-IR"/>
        </w:rPr>
        <w:t xml:space="preserve"> </w:t>
      </w:r>
      <w:r w:rsidRPr="00661C92">
        <w:rPr>
          <w:rFonts w:hint="cs"/>
          <w:rtl/>
          <w:lang w:bidi="fa-IR"/>
        </w:rPr>
        <w:t>اكتفا نموده، پرداخته است؛ دوست داشتم كه احاديث ديگري كه در آن ايمان به كل اركان را شرط گرفته را نيز بيان</w:t>
      </w:r>
      <w:r w:rsidR="00B71583">
        <w:rPr>
          <w:rFonts w:hint="cs"/>
          <w:rtl/>
          <w:lang w:bidi="fa-IR"/>
        </w:rPr>
        <w:t xml:space="preserve"> مي‌</w:t>
      </w:r>
      <w:r w:rsidRPr="00661C92">
        <w:rPr>
          <w:rFonts w:hint="cs"/>
          <w:rtl/>
          <w:lang w:bidi="fa-IR"/>
        </w:rPr>
        <w:t>داشت.</w:t>
      </w:r>
    </w:p>
    <w:p w:rsidR="00661C92" w:rsidRPr="00661C92" w:rsidRDefault="00661C92" w:rsidP="007778E3">
      <w:pPr>
        <w:ind w:firstLine="284"/>
        <w:jc w:val="both"/>
        <w:rPr>
          <w:rFonts w:hint="cs"/>
          <w:rtl/>
          <w:lang w:bidi="fa-IR"/>
        </w:rPr>
      </w:pPr>
      <w:r w:rsidRPr="00661C92">
        <w:rPr>
          <w:rFonts w:hint="cs"/>
          <w:rtl/>
          <w:lang w:bidi="fa-IR"/>
        </w:rPr>
        <w:t>و مثال براي آن حديث مشهور و معروف جبرئيل</w:t>
      </w:r>
      <w:r w:rsidR="00B71583">
        <w:rPr>
          <w:rFonts w:hint="cs"/>
          <w:rtl/>
          <w:lang w:bidi="fa-IR"/>
        </w:rPr>
        <w:t xml:space="preserve"> مي‌</w:t>
      </w:r>
      <w:r w:rsidRPr="00661C92">
        <w:rPr>
          <w:rFonts w:hint="cs"/>
          <w:rtl/>
          <w:lang w:bidi="fa-IR"/>
        </w:rPr>
        <w:t>باشد هنگامي كه از پيامبر در باره ايمان سؤال نمود: رسول الله</w:t>
      </w:r>
      <w:r w:rsidR="00B762E0">
        <w:rPr>
          <w:rFonts w:hint="cs"/>
          <w:rtl/>
          <w:lang w:bidi="fa-IR"/>
        </w:rPr>
        <w:t xml:space="preserve"> </w:t>
      </w:r>
      <w:r w:rsidR="007778E3">
        <w:rPr>
          <w:rFonts w:cs="CTraditional Arabic" w:hint="cs"/>
          <w:rtl/>
          <w:lang w:bidi="fa-IR"/>
        </w:rPr>
        <w:t>ص</w:t>
      </w:r>
      <w:r w:rsidRPr="00661C92">
        <w:rPr>
          <w:rFonts w:hint="cs"/>
          <w:rtl/>
          <w:lang w:bidi="fa-IR"/>
        </w:rPr>
        <w:t xml:space="preserve"> در جواب فرمود:</w:t>
      </w:r>
      <w:r w:rsidR="009E6100">
        <w:rPr>
          <w:rFonts w:hint="cs"/>
          <w:rtl/>
          <w:lang w:bidi="fa-IR"/>
        </w:rPr>
        <w:t xml:space="preserve"> </w:t>
      </w:r>
      <w:r w:rsidR="009E6100" w:rsidRPr="005F6456">
        <w:rPr>
          <w:rStyle w:val="Char0"/>
          <w:rtl/>
        </w:rPr>
        <w:t>«</w:t>
      </w:r>
      <w:r w:rsidRPr="005F6456">
        <w:rPr>
          <w:rStyle w:val="Char0"/>
          <w:rtl/>
        </w:rPr>
        <w:t>الْإِيمَانُ أَنْ تُؤْمِنَ بِاللَّهِ وَمَلَائِكَتِهِ وَكُتُبِهِ وَبِلِقَائِهِ وَرُسُلِهِ وَتُؤْمِنَ بِالْبَعْثِ بعد الموت</w:t>
      </w:r>
      <w:r w:rsidR="009E6100" w:rsidRPr="005F6456">
        <w:rPr>
          <w:rStyle w:val="Char0"/>
          <w:rtl/>
        </w:rPr>
        <w:t>»</w:t>
      </w:r>
      <w:r w:rsidRPr="00FA3099">
        <w:rPr>
          <w:vertAlign w:val="superscript"/>
          <w:rtl/>
          <w:lang w:bidi="fa-IR"/>
        </w:rPr>
        <w:footnoteReference w:id="1"/>
      </w:r>
      <w:r w:rsidR="005F6456">
        <w:rPr>
          <w:rFonts w:hint="cs"/>
          <w:rtl/>
          <w:lang w:bidi="fa-IR"/>
        </w:rPr>
        <w:t>.</w:t>
      </w:r>
      <w:r w:rsidRPr="00661C92">
        <w:rPr>
          <w:rFonts w:hint="cs"/>
          <w:rtl/>
          <w:lang w:bidi="fa-IR"/>
        </w:rPr>
        <w:t xml:space="preserve"> </w:t>
      </w:r>
      <w:r w:rsidR="00B762E0">
        <w:rPr>
          <w:rFonts w:hint="cs"/>
          <w:rtl/>
          <w:lang w:bidi="fa-IR"/>
        </w:rPr>
        <w:t>«</w:t>
      </w:r>
      <w:r w:rsidRPr="00661C92">
        <w:rPr>
          <w:rFonts w:hint="cs"/>
          <w:rtl/>
          <w:lang w:bidi="fa-IR"/>
        </w:rPr>
        <w:t>ايمان اين است كه به الله، ملائكه،</w:t>
      </w:r>
      <w:r w:rsidR="00C36749">
        <w:rPr>
          <w:rFonts w:hint="cs"/>
          <w:rtl/>
          <w:lang w:bidi="fa-IR"/>
        </w:rPr>
        <w:t xml:space="preserve"> كتاب‌ها</w:t>
      </w:r>
      <w:r w:rsidRPr="00661C92">
        <w:rPr>
          <w:rFonts w:hint="cs"/>
          <w:rtl/>
          <w:lang w:bidi="fa-IR"/>
        </w:rPr>
        <w:t xml:space="preserve"> و پيامبران و زنده شدن بعد از مرگ مؤمن باشي</w:t>
      </w:r>
      <w:r w:rsidR="003B77BF">
        <w:rPr>
          <w:rFonts w:hint="cs"/>
          <w:rtl/>
          <w:lang w:bidi="fa-IR"/>
        </w:rPr>
        <w:t>»</w:t>
      </w:r>
      <w:r w:rsidRPr="00661C92">
        <w:rPr>
          <w:rFonts w:hint="cs"/>
          <w:rtl/>
          <w:lang w:bidi="fa-IR"/>
        </w:rPr>
        <w:t>. از ابن عمر</w:t>
      </w:r>
      <w:r w:rsidR="009E6100">
        <w:rPr>
          <w:rFonts w:cs="CTraditional Arabic" w:hint="cs"/>
          <w:rtl/>
          <w:lang w:bidi="fa-IR"/>
        </w:rPr>
        <w:t>ب</w:t>
      </w:r>
      <w:r w:rsidRPr="00661C92">
        <w:rPr>
          <w:rFonts w:hint="cs"/>
          <w:rtl/>
          <w:lang w:bidi="fa-IR"/>
        </w:rPr>
        <w:t xml:space="preserve">روايت است كه </w:t>
      </w:r>
      <w:r w:rsidRPr="00661C92">
        <w:rPr>
          <w:rFonts w:hint="cs"/>
          <w:rtl/>
          <w:lang w:bidi="fa-IR"/>
        </w:rPr>
        <w:lastRenderedPageBreak/>
        <w:t>رسول الله</w:t>
      </w:r>
      <w:r w:rsidR="007778E3">
        <w:rPr>
          <w:rFonts w:cs="CTraditional Arabic" w:hint="cs"/>
          <w:rtl/>
          <w:lang w:bidi="fa-IR"/>
        </w:rPr>
        <w:t>ص</w:t>
      </w:r>
      <w:r w:rsidR="003C0C74">
        <w:rPr>
          <w:rFonts w:hint="cs"/>
          <w:rtl/>
          <w:lang w:bidi="fa-IR"/>
        </w:rPr>
        <w:t xml:space="preserve"> </w:t>
      </w:r>
      <w:r w:rsidRPr="00661C92">
        <w:rPr>
          <w:rFonts w:hint="cs"/>
          <w:rtl/>
          <w:lang w:bidi="fa-IR"/>
        </w:rPr>
        <w:t>فرمودند:</w:t>
      </w:r>
      <w:r w:rsidR="009D5FB2">
        <w:rPr>
          <w:rFonts w:hint="cs"/>
          <w:rtl/>
          <w:lang w:bidi="fa-IR"/>
        </w:rPr>
        <w:t xml:space="preserve"> </w:t>
      </w:r>
      <w:r w:rsidR="00521B20" w:rsidRPr="005F6456">
        <w:rPr>
          <w:rStyle w:val="Char0"/>
          <w:rFonts w:hint="cs"/>
          <w:rtl/>
        </w:rPr>
        <w:t>«</w:t>
      </w:r>
      <w:r w:rsidRPr="005F6456">
        <w:rPr>
          <w:rStyle w:val="Char0"/>
          <w:rtl/>
        </w:rPr>
        <w:t>أُمِرْتُ أَنْ أُقَاتِلَ النَّاسَ حَتَّى يَشْهَدُوا أَنْ لَا إِلَهَ إِلَّا اللَّهُ وَأَنَّ مُحَمَّدًا رَسُولُ اللَّهِ وَيُقِيمُوا الصَّلَاةَ وَيُؤْتُوا الزَّكَاةَ</w:t>
      </w:r>
      <w:r w:rsidR="00521B20" w:rsidRPr="005F6456">
        <w:rPr>
          <w:rStyle w:val="Char0"/>
          <w:rFonts w:hint="cs"/>
          <w:rtl/>
        </w:rPr>
        <w:t>»</w:t>
      </w:r>
      <w:r w:rsidRPr="003C0C74">
        <w:rPr>
          <w:rFonts w:ascii="Lotus Linotype" w:hAnsi="Lotus Linotype" w:cs="Traditional Arabic"/>
          <w:vertAlign w:val="superscript"/>
          <w:rtl/>
          <w:lang w:bidi="fa-IR"/>
        </w:rPr>
        <w:footnoteReference w:id="2"/>
      </w:r>
      <w:r w:rsidRPr="00521B20">
        <w:rPr>
          <w:rFonts w:ascii="Lotus Linotype" w:hAnsi="Lotus Linotype" w:cs="Traditional Arabic" w:hint="cs"/>
          <w:b/>
          <w:bCs/>
          <w:rtl/>
          <w:lang w:bidi="fa-IR"/>
        </w:rPr>
        <w:t xml:space="preserve"> </w:t>
      </w:r>
      <w:r w:rsidR="003C0C74">
        <w:rPr>
          <w:rFonts w:hint="cs"/>
          <w:rtl/>
          <w:lang w:bidi="fa-IR"/>
        </w:rPr>
        <w:t>«</w:t>
      </w:r>
      <w:r w:rsidRPr="00661C92">
        <w:rPr>
          <w:rFonts w:hint="cs"/>
          <w:rtl/>
          <w:lang w:bidi="fa-IR"/>
        </w:rPr>
        <w:t>به من امر شده با مردم بجنگم تا</w:t>
      </w:r>
      <w:r w:rsidR="0055639A">
        <w:rPr>
          <w:rFonts w:hint="cs"/>
          <w:rtl/>
          <w:lang w:bidi="fa-IR"/>
        </w:rPr>
        <w:t xml:space="preserve"> اين كه </w:t>
      </w:r>
      <w:r w:rsidRPr="00661C92">
        <w:rPr>
          <w:rFonts w:hint="cs"/>
          <w:rtl/>
          <w:lang w:bidi="fa-IR"/>
        </w:rPr>
        <w:t>به لا اله الا الله و محمد رسول الله شهادت دهند و نماز به پا دارند و زكات دهند</w:t>
      </w:r>
      <w:r w:rsidR="0049547E">
        <w:rPr>
          <w:rFonts w:hint="cs"/>
          <w:rtl/>
          <w:lang w:bidi="fa-IR"/>
        </w:rPr>
        <w:t>»</w:t>
      </w:r>
      <w:r w:rsidRPr="00661C92">
        <w:rPr>
          <w:rFonts w:hint="cs"/>
          <w:rtl/>
          <w:lang w:bidi="fa-IR"/>
        </w:rPr>
        <w:t>. و از عباده بن صامت</w:t>
      </w:r>
      <w:r w:rsidR="0049547E">
        <w:rPr>
          <w:rFonts w:hint="cs"/>
          <w:rtl/>
          <w:lang w:bidi="fa-IR"/>
        </w:rPr>
        <w:t xml:space="preserve"> </w:t>
      </w:r>
      <w:r w:rsidR="0049547E">
        <w:rPr>
          <w:rFonts w:hint="cs"/>
          <w:lang w:bidi="fa-IR"/>
        </w:rPr>
        <w:sym w:font="AGA Arabesque" w:char="F074"/>
      </w:r>
      <w:r w:rsidR="0049547E">
        <w:rPr>
          <w:rFonts w:hint="cs"/>
          <w:rtl/>
          <w:lang w:bidi="fa-IR"/>
        </w:rPr>
        <w:t xml:space="preserve"> </w:t>
      </w:r>
      <w:r w:rsidRPr="00661C92">
        <w:rPr>
          <w:rFonts w:hint="cs"/>
          <w:rtl/>
          <w:lang w:bidi="fa-IR"/>
        </w:rPr>
        <w:t>روايت كه فرمود:</w:t>
      </w:r>
      <w:r w:rsidR="0049547E">
        <w:rPr>
          <w:rFonts w:hint="cs"/>
          <w:rtl/>
          <w:lang w:bidi="fa-IR"/>
        </w:rPr>
        <w:t xml:space="preserve"> </w:t>
      </w:r>
      <w:r w:rsidR="00521B20" w:rsidRPr="005F6456">
        <w:rPr>
          <w:rStyle w:val="Char0"/>
          <w:rFonts w:hint="cs"/>
          <w:rtl/>
        </w:rPr>
        <w:t>«</w:t>
      </w:r>
      <w:r w:rsidRPr="005F6456">
        <w:rPr>
          <w:rStyle w:val="Char0"/>
          <w:rtl/>
        </w:rPr>
        <w:t>م</w:t>
      </w:r>
      <w:r w:rsidR="009D5FB2" w:rsidRPr="005F6456">
        <w:rPr>
          <w:rStyle w:val="Char0"/>
          <w:rtl/>
        </w:rPr>
        <w:t>َنْ شَهِدَ أَنْ لا</w:t>
      </w:r>
      <w:r w:rsidR="009D5FB2" w:rsidRPr="005F6456">
        <w:rPr>
          <w:rStyle w:val="Char0"/>
          <w:rFonts w:hint="cs"/>
          <w:rtl/>
        </w:rPr>
        <w:t>َ</w:t>
      </w:r>
      <w:r w:rsidR="009D5FB2" w:rsidRPr="005F6456">
        <w:rPr>
          <w:rStyle w:val="Char0"/>
          <w:rtl/>
        </w:rPr>
        <w:t xml:space="preserve"> إِلَهَ إِل</w:t>
      </w:r>
      <w:r w:rsidRPr="005F6456">
        <w:rPr>
          <w:rStyle w:val="Char0"/>
          <w:rtl/>
        </w:rPr>
        <w:t>ا</w:t>
      </w:r>
      <w:r w:rsidR="009D5FB2" w:rsidRPr="005F6456">
        <w:rPr>
          <w:rStyle w:val="Char0"/>
          <w:rFonts w:hint="cs"/>
          <w:rtl/>
        </w:rPr>
        <w:t>َّ</w:t>
      </w:r>
      <w:r w:rsidR="009D5FB2" w:rsidRPr="005F6456">
        <w:rPr>
          <w:rStyle w:val="Char0"/>
          <w:rtl/>
        </w:rPr>
        <w:t xml:space="preserve"> اللَّهُ وَحْدَهُ ل</w:t>
      </w:r>
      <w:r w:rsidRPr="005F6456">
        <w:rPr>
          <w:rStyle w:val="Char0"/>
          <w:rtl/>
        </w:rPr>
        <w:t>ا</w:t>
      </w:r>
      <w:r w:rsidR="009D5FB2" w:rsidRPr="005F6456">
        <w:rPr>
          <w:rStyle w:val="Char0"/>
          <w:rFonts w:hint="cs"/>
          <w:rtl/>
        </w:rPr>
        <w:t>َ</w:t>
      </w:r>
      <w:r w:rsidRPr="005F6456">
        <w:rPr>
          <w:rStyle w:val="Char0"/>
          <w:rtl/>
        </w:rPr>
        <w:t xml:space="preserve"> شَرِيكَ لَهُ وَأَنَّ مُحَمَّدًا عَبْدُهُ وَرَسُولُهُ وَأَنَّ عِيسَى عَبْدُ اللَّهِ وَرَسُولُهُ وَكَلِمَتُهُ أَلْقَاهَا إِلَى مَرْيَمَ وَرُوحٌ مِنْهُ وَالْجَنَّةُ حَقٌّ وَالنَّارُ حَقٌّ أَدْخَلَهُ اللَّهُ الْجَنَّةَ عَلَى مَا كَانَ مِنْ الْعَمَلِ</w:t>
      </w:r>
      <w:r w:rsidR="00521B20" w:rsidRPr="005F6456">
        <w:rPr>
          <w:rStyle w:val="Char0"/>
          <w:rFonts w:hint="cs"/>
          <w:rtl/>
        </w:rPr>
        <w:t>»</w:t>
      </w:r>
      <w:r w:rsidRPr="00FA3099">
        <w:rPr>
          <w:sz w:val="26"/>
          <w:szCs w:val="26"/>
          <w:vertAlign w:val="superscript"/>
          <w:rtl/>
          <w:lang w:bidi="fa-IR"/>
        </w:rPr>
        <w:footnoteReference w:id="3"/>
      </w:r>
      <w:r w:rsidR="00FA3099">
        <w:rPr>
          <w:rFonts w:hint="cs"/>
          <w:rtl/>
          <w:lang w:bidi="fa-IR"/>
        </w:rPr>
        <w:t>.</w:t>
      </w:r>
      <w:r w:rsidRPr="00661C92">
        <w:rPr>
          <w:rFonts w:hint="cs"/>
          <w:rtl/>
          <w:lang w:bidi="fa-IR"/>
        </w:rPr>
        <w:t xml:space="preserve"> </w:t>
      </w:r>
      <w:r w:rsidR="0049547E">
        <w:rPr>
          <w:rFonts w:hint="cs"/>
          <w:rtl/>
          <w:lang w:bidi="fa-IR"/>
        </w:rPr>
        <w:t>«</w:t>
      </w:r>
      <w:r w:rsidRPr="00661C92">
        <w:rPr>
          <w:rFonts w:hint="cs"/>
          <w:rtl/>
          <w:lang w:bidi="fa-IR"/>
        </w:rPr>
        <w:t>هركس شهادت دهد كه هيچ معبود بحقي جز الله نيست و محمد بنده و رسول اوست و عيسي بنده خدا و كلمه اوست كه به مريم القا شده و روحي از جانب او</w:t>
      </w:r>
      <w:r w:rsidR="00B71583">
        <w:rPr>
          <w:rFonts w:hint="cs"/>
          <w:rtl/>
          <w:lang w:bidi="fa-IR"/>
        </w:rPr>
        <w:t xml:space="preserve"> مي‌</w:t>
      </w:r>
      <w:r w:rsidRPr="00661C92">
        <w:rPr>
          <w:rFonts w:hint="cs"/>
          <w:rtl/>
          <w:lang w:bidi="fa-IR"/>
        </w:rPr>
        <w:t>باشد و شهادت دهد كه بهشت و جهنم حق هستند خداوند او را بر هر عملي كه باشد داخل بهشت</w:t>
      </w:r>
      <w:r w:rsidR="00B71583">
        <w:rPr>
          <w:rFonts w:hint="cs"/>
          <w:rtl/>
          <w:lang w:bidi="fa-IR"/>
        </w:rPr>
        <w:t xml:space="preserve"> مي‌</w:t>
      </w:r>
      <w:r w:rsidRPr="00661C92">
        <w:rPr>
          <w:rFonts w:hint="cs"/>
          <w:rtl/>
          <w:lang w:bidi="fa-IR"/>
        </w:rPr>
        <w:t>گرداند</w:t>
      </w:r>
      <w:r w:rsidR="00683928">
        <w:rPr>
          <w:rFonts w:hint="cs"/>
          <w:rtl/>
          <w:lang w:bidi="fa-IR"/>
        </w:rPr>
        <w:t>»</w:t>
      </w:r>
      <w:r w:rsidRPr="00661C92">
        <w:rPr>
          <w:rFonts w:hint="cs"/>
          <w:rtl/>
          <w:lang w:bidi="fa-IR"/>
        </w:rPr>
        <w:t>.</w:t>
      </w:r>
    </w:p>
    <w:p w:rsidR="00661C92" w:rsidRPr="00661C92" w:rsidRDefault="00661C92" w:rsidP="007778E3">
      <w:pPr>
        <w:ind w:firstLine="284"/>
        <w:jc w:val="both"/>
        <w:rPr>
          <w:rFonts w:hint="cs"/>
          <w:rtl/>
          <w:lang w:bidi="fa-IR"/>
        </w:rPr>
      </w:pPr>
      <w:r w:rsidRPr="00661C92">
        <w:rPr>
          <w:rFonts w:hint="cs"/>
          <w:rtl/>
          <w:lang w:bidi="fa-IR"/>
        </w:rPr>
        <w:t>از ابن عباس</w:t>
      </w:r>
      <w:r w:rsidR="00D70661">
        <w:rPr>
          <w:rFonts w:hint="cs"/>
          <w:rtl/>
          <w:lang w:bidi="fa-IR"/>
        </w:rPr>
        <w:t xml:space="preserve"> </w:t>
      </w:r>
      <w:r w:rsidR="00D70661">
        <w:rPr>
          <w:rFonts w:cs="CTraditional Arabic" w:hint="cs"/>
          <w:rtl/>
          <w:lang w:bidi="fa-IR"/>
        </w:rPr>
        <w:t>ب</w:t>
      </w:r>
      <w:r w:rsidR="007778E3">
        <w:rPr>
          <w:rFonts w:hint="cs"/>
          <w:rtl/>
          <w:lang w:bidi="fa-IR"/>
        </w:rPr>
        <w:t xml:space="preserve"> </w:t>
      </w:r>
      <w:r w:rsidRPr="00661C92">
        <w:rPr>
          <w:rFonts w:hint="cs"/>
          <w:rtl/>
          <w:lang w:bidi="fa-IR"/>
        </w:rPr>
        <w:t>روايت است كه رسول الله</w:t>
      </w:r>
      <w:r w:rsidR="00521B20">
        <w:rPr>
          <w:rFonts w:cs="CTraditional Arabic" w:hint="cs"/>
          <w:rtl/>
          <w:lang w:bidi="fa-IR"/>
        </w:rPr>
        <w:t>ص</w:t>
      </w:r>
      <w:r w:rsidR="00521B20">
        <w:rPr>
          <w:rFonts w:hint="cs"/>
          <w:rtl/>
          <w:lang w:bidi="fa-IR"/>
        </w:rPr>
        <w:t xml:space="preserve"> </w:t>
      </w:r>
      <w:r w:rsidRPr="00661C92">
        <w:rPr>
          <w:rFonts w:hint="cs"/>
          <w:rtl/>
          <w:lang w:bidi="fa-IR"/>
        </w:rPr>
        <w:t>هنگامي كه معاذ</w:t>
      </w:r>
      <w:r w:rsidR="00521B20">
        <w:rPr>
          <w:rFonts w:hint="cs"/>
          <w:rtl/>
          <w:lang w:bidi="fa-IR"/>
        </w:rPr>
        <w:t xml:space="preserve"> </w:t>
      </w:r>
      <w:r w:rsidR="00521B20">
        <w:rPr>
          <w:rFonts w:cs="CTraditional Arabic" w:hint="cs"/>
          <w:rtl/>
          <w:lang w:bidi="fa-IR"/>
        </w:rPr>
        <w:t>س</w:t>
      </w:r>
      <w:r w:rsidRPr="00661C92">
        <w:rPr>
          <w:rFonts w:hint="cs"/>
          <w:rtl/>
          <w:lang w:bidi="fa-IR"/>
        </w:rPr>
        <w:t xml:space="preserve"> را به يمن</w:t>
      </w:r>
      <w:r w:rsidR="00B71583">
        <w:rPr>
          <w:rFonts w:hint="cs"/>
          <w:rtl/>
          <w:lang w:bidi="fa-IR"/>
        </w:rPr>
        <w:t xml:space="preserve"> مي‌</w:t>
      </w:r>
      <w:r w:rsidRPr="00661C92">
        <w:rPr>
          <w:rFonts w:hint="cs"/>
          <w:rtl/>
          <w:lang w:bidi="fa-IR"/>
        </w:rPr>
        <w:t>فرستاد به او فرمود</w:t>
      </w:r>
      <w:r w:rsidR="00D70661">
        <w:rPr>
          <w:rFonts w:hint="cs"/>
          <w:rtl/>
          <w:lang w:bidi="fa-IR"/>
        </w:rPr>
        <w:t xml:space="preserve">: </w:t>
      </w:r>
      <w:r w:rsidR="00521B20" w:rsidRPr="005F6456">
        <w:rPr>
          <w:rStyle w:val="Char0"/>
          <w:rFonts w:hint="cs"/>
          <w:rtl/>
        </w:rPr>
        <w:t>«</w:t>
      </w:r>
      <w:r w:rsidRPr="005F6456">
        <w:rPr>
          <w:rStyle w:val="Char0"/>
          <w:rtl/>
        </w:rPr>
        <w:t>إِنَّكَ سَتَأْتِي قَوْمًا أَهْلَ كِتَابٍ فَإِذَا جِئْتَهُمْ فَادْعُهُمْ إِلَى أَنْ يَشْهَدُوا أَنْ لَا إِلَهَ إِلَّا اللَّهُ وَأَنَّ مُحَمَّدًا رَسُولُ اللَّهِ فَإِنْ هُمْ أَطَاعُوا لَكَ بِذَلِكَ فَأَخْبِرْهُمْ أَنَّ اللَّهَ قَدْ فَرَضَ عَلَيْهِمْ خَمْسَ صَلَوَاتٍ</w:t>
      </w:r>
      <w:r w:rsidR="00483BA2" w:rsidRPr="005F6456">
        <w:rPr>
          <w:rStyle w:val="Char0"/>
          <w:rFonts w:hint="cs"/>
          <w:rtl/>
        </w:rPr>
        <w:t>...</w:t>
      </w:r>
      <w:r w:rsidR="00521B20" w:rsidRPr="005F6456">
        <w:rPr>
          <w:rStyle w:val="Char0"/>
          <w:rFonts w:hint="cs"/>
          <w:rtl/>
        </w:rPr>
        <w:t>»</w:t>
      </w:r>
      <w:r w:rsidRPr="00FA3099">
        <w:rPr>
          <w:sz w:val="26"/>
          <w:szCs w:val="26"/>
          <w:vertAlign w:val="superscript"/>
          <w:rtl/>
          <w:lang w:bidi="fa-IR"/>
        </w:rPr>
        <w:footnoteReference w:id="4"/>
      </w:r>
      <w:r w:rsidR="00FA3099">
        <w:rPr>
          <w:rFonts w:hint="cs"/>
          <w:rtl/>
          <w:lang w:bidi="fa-IR"/>
        </w:rPr>
        <w:t>.</w:t>
      </w:r>
      <w:r w:rsidRPr="00661C92">
        <w:rPr>
          <w:rFonts w:hint="cs"/>
          <w:rtl/>
          <w:lang w:bidi="fa-IR"/>
        </w:rPr>
        <w:t xml:space="preserve"> </w:t>
      </w:r>
      <w:r w:rsidR="00D70661">
        <w:rPr>
          <w:rFonts w:hint="cs"/>
          <w:rtl/>
          <w:lang w:bidi="fa-IR"/>
        </w:rPr>
        <w:t>«</w:t>
      </w:r>
      <w:r w:rsidRPr="00661C92">
        <w:rPr>
          <w:rFonts w:hint="cs"/>
          <w:rtl/>
          <w:lang w:bidi="fa-IR"/>
        </w:rPr>
        <w:t>تو به سوي قومي از اهل كتاب</w:t>
      </w:r>
      <w:r w:rsidR="00B71583">
        <w:rPr>
          <w:rFonts w:hint="cs"/>
          <w:rtl/>
          <w:lang w:bidi="fa-IR"/>
        </w:rPr>
        <w:t xml:space="preserve"> مي‌</w:t>
      </w:r>
      <w:r w:rsidRPr="00661C92">
        <w:rPr>
          <w:rFonts w:hint="cs"/>
          <w:rtl/>
          <w:lang w:bidi="fa-IR"/>
        </w:rPr>
        <w:t>روي هنگامي كه پيش</w:t>
      </w:r>
      <w:r w:rsidR="001A6721">
        <w:rPr>
          <w:rFonts w:hint="cs"/>
          <w:rtl/>
          <w:lang w:bidi="fa-IR"/>
        </w:rPr>
        <w:t xml:space="preserve"> آن‌ها </w:t>
      </w:r>
      <w:r w:rsidRPr="00661C92">
        <w:rPr>
          <w:rFonts w:hint="cs"/>
          <w:rtl/>
          <w:lang w:bidi="fa-IR"/>
        </w:rPr>
        <w:t>رفتي آنان را به شهادتين دعوت كن اگر تو را در اين كار اطاعت نمودند به ايشان خبر بده كه خداوند نمازهاي پنجگانه را بر ايشان فرض كرده است…</w:t>
      </w:r>
      <w:r w:rsidR="00D70661">
        <w:rPr>
          <w:rFonts w:hint="cs"/>
          <w:rtl/>
          <w:lang w:bidi="fa-IR"/>
        </w:rPr>
        <w:t>»</w:t>
      </w:r>
      <w:r w:rsidRPr="00661C92">
        <w:rPr>
          <w:rFonts w:hint="cs"/>
          <w:rtl/>
          <w:lang w:bidi="fa-IR"/>
        </w:rPr>
        <w:t xml:space="preserve"> و از ابوهريره</w:t>
      </w:r>
      <w:r w:rsidR="00521B20">
        <w:rPr>
          <w:rFonts w:cs="CTraditional Arabic" w:hint="cs"/>
          <w:rtl/>
          <w:lang w:bidi="fa-IR"/>
        </w:rPr>
        <w:t>س</w:t>
      </w:r>
      <w:r w:rsidR="00521B20">
        <w:rPr>
          <w:rFonts w:hint="cs"/>
          <w:rtl/>
          <w:lang w:bidi="fa-IR"/>
        </w:rPr>
        <w:t xml:space="preserve"> </w:t>
      </w:r>
      <w:r w:rsidRPr="00661C92">
        <w:rPr>
          <w:rFonts w:hint="cs"/>
          <w:rtl/>
          <w:lang w:bidi="fa-IR"/>
        </w:rPr>
        <w:t>روايت است كه پيامبر</w:t>
      </w:r>
      <w:r w:rsidR="00521B20">
        <w:rPr>
          <w:rFonts w:cs="CTraditional Arabic" w:hint="cs"/>
          <w:rtl/>
          <w:lang w:bidi="fa-IR"/>
        </w:rPr>
        <w:t>ص</w:t>
      </w:r>
      <w:r w:rsidR="00521B20">
        <w:rPr>
          <w:rFonts w:hint="cs"/>
          <w:rtl/>
          <w:lang w:bidi="fa-IR"/>
        </w:rPr>
        <w:t xml:space="preserve"> </w:t>
      </w:r>
      <w:r w:rsidRPr="00661C92">
        <w:rPr>
          <w:rFonts w:hint="cs"/>
          <w:rtl/>
          <w:lang w:bidi="fa-IR"/>
        </w:rPr>
        <w:t>فرمودند:</w:t>
      </w:r>
      <w:r w:rsidR="00521B20">
        <w:rPr>
          <w:rFonts w:hint="cs"/>
          <w:rtl/>
          <w:lang w:bidi="fa-IR"/>
        </w:rPr>
        <w:t xml:space="preserve"> </w:t>
      </w:r>
      <w:r w:rsidR="00521B20" w:rsidRPr="005F6456">
        <w:rPr>
          <w:rStyle w:val="Char0"/>
          <w:rFonts w:hint="cs"/>
          <w:rtl/>
        </w:rPr>
        <w:t>«</w:t>
      </w:r>
      <w:r w:rsidRPr="005F6456">
        <w:rPr>
          <w:rStyle w:val="Char0"/>
          <w:rtl/>
        </w:rPr>
        <w:t>وَالَّذِي نَفْسُ مُحَمَّدٍ بِيَدِهِ لَا يَسْمَعُ</w:t>
      </w:r>
      <w:r w:rsidR="003A50D3" w:rsidRPr="005F6456">
        <w:rPr>
          <w:rStyle w:val="Char0"/>
          <w:rtl/>
        </w:rPr>
        <w:t xml:space="preserve"> بي</w:t>
      </w:r>
      <w:r w:rsidR="007778E3" w:rsidRPr="005F6456">
        <w:rPr>
          <w:rStyle w:val="Char0"/>
          <w:rFonts w:hint="cs"/>
          <w:rtl/>
        </w:rPr>
        <w:t xml:space="preserve"> </w:t>
      </w:r>
      <w:r w:rsidRPr="005F6456">
        <w:rPr>
          <w:rStyle w:val="Char0"/>
          <w:rtl/>
        </w:rPr>
        <w:t>أَحَدٌ مِنْ هَذِهِ الْأُمَّةِ يَهُودِيٌّ وَلَا نَصْرَانِيٌّ ثُمَّ يَمُوتُ وَلَمْ يُؤْمِنْ بِالَّذِي أُرْسِلْتُ بِهِ إِلَّا كَانَ مِنْ أَصْحَابِ النَّارِ</w:t>
      </w:r>
      <w:r w:rsidR="00521B20" w:rsidRPr="005F6456">
        <w:rPr>
          <w:rStyle w:val="Char0"/>
          <w:rFonts w:hint="cs"/>
          <w:rtl/>
        </w:rPr>
        <w:t>»</w:t>
      </w:r>
      <w:r w:rsidRPr="00FA3099">
        <w:rPr>
          <w:vertAlign w:val="superscript"/>
          <w:rtl/>
          <w:lang w:bidi="fa-IR"/>
        </w:rPr>
        <w:footnoteReference w:id="5"/>
      </w:r>
      <w:r w:rsidR="00FA3099">
        <w:rPr>
          <w:rFonts w:hint="cs"/>
          <w:rtl/>
          <w:lang w:bidi="fa-IR"/>
        </w:rPr>
        <w:t>.</w:t>
      </w:r>
      <w:r w:rsidRPr="00661C92">
        <w:rPr>
          <w:rFonts w:hint="cs"/>
          <w:rtl/>
          <w:lang w:bidi="fa-IR"/>
        </w:rPr>
        <w:t xml:space="preserve"> </w:t>
      </w:r>
      <w:r w:rsidR="00D70661">
        <w:rPr>
          <w:rFonts w:hint="cs"/>
          <w:rtl/>
          <w:lang w:bidi="fa-IR"/>
        </w:rPr>
        <w:t>«</w:t>
      </w:r>
      <w:r w:rsidRPr="00661C92">
        <w:rPr>
          <w:rFonts w:hint="cs"/>
          <w:rtl/>
          <w:lang w:bidi="fa-IR"/>
        </w:rPr>
        <w:t>قسم به كسي كه نفس محمد در دست اوست هيچ فردي از اين مجتمع كه دعوت من به</w:t>
      </w:r>
      <w:r w:rsidR="001A6721">
        <w:rPr>
          <w:rFonts w:hint="cs"/>
          <w:rtl/>
          <w:lang w:bidi="fa-IR"/>
        </w:rPr>
        <w:t xml:space="preserve"> آن‌ها </w:t>
      </w:r>
      <w:r w:rsidR="00B71583">
        <w:rPr>
          <w:rFonts w:hint="cs"/>
          <w:rtl/>
          <w:lang w:bidi="fa-IR"/>
        </w:rPr>
        <w:t>مي‌</w:t>
      </w:r>
      <w:r w:rsidRPr="00661C92">
        <w:rPr>
          <w:rFonts w:hint="cs"/>
          <w:rtl/>
          <w:lang w:bidi="fa-IR"/>
        </w:rPr>
        <w:t xml:space="preserve">رسد يهودي </w:t>
      </w:r>
      <w:r w:rsidRPr="00661C92">
        <w:rPr>
          <w:rFonts w:hint="cs"/>
          <w:rtl/>
          <w:lang w:bidi="fa-IR"/>
        </w:rPr>
        <w:lastRenderedPageBreak/>
        <w:t>باشد يا نصراني ممكن نيست آن را بشنود و به آن ايمان نياورد و سپس بميرد مگر</w:t>
      </w:r>
      <w:r w:rsidR="0055639A">
        <w:rPr>
          <w:rFonts w:hint="cs"/>
          <w:rtl/>
          <w:lang w:bidi="fa-IR"/>
        </w:rPr>
        <w:t xml:space="preserve"> اين كه </w:t>
      </w:r>
      <w:r w:rsidRPr="00661C92">
        <w:rPr>
          <w:rFonts w:hint="cs"/>
          <w:rtl/>
          <w:lang w:bidi="fa-IR"/>
        </w:rPr>
        <w:t>از ياران آتش</w:t>
      </w:r>
      <w:r w:rsidR="00B71583">
        <w:rPr>
          <w:rFonts w:hint="cs"/>
          <w:rtl/>
          <w:lang w:bidi="fa-IR"/>
        </w:rPr>
        <w:t xml:space="preserve"> مي‌</w:t>
      </w:r>
      <w:r w:rsidRPr="00661C92">
        <w:rPr>
          <w:rFonts w:hint="cs"/>
          <w:rtl/>
          <w:lang w:bidi="fa-IR"/>
        </w:rPr>
        <w:t>باشد</w:t>
      </w:r>
      <w:r w:rsidR="00D70661">
        <w:rPr>
          <w:rFonts w:hint="cs"/>
          <w:rtl/>
          <w:lang w:bidi="fa-IR"/>
        </w:rPr>
        <w:t>»</w:t>
      </w:r>
      <w:r w:rsidRPr="00661C92">
        <w:rPr>
          <w:rFonts w:hint="cs"/>
          <w:rtl/>
          <w:lang w:bidi="fa-IR"/>
        </w:rPr>
        <w:t>.</w:t>
      </w:r>
    </w:p>
    <w:p w:rsidR="00661C92" w:rsidRPr="00661C92" w:rsidRDefault="00661C92" w:rsidP="00587EB8">
      <w:pPr>
        <w:ind w:firstLine="284"/>
        <w:jc w:val="both"/>
        <w:rPr>
          <w:rFonts w:hint="cs"/>
          <w:rtl/>
          <w:lang w:bidi="fa-IR"/>
        </w:rPr>
      </w:pPr>
      <w:r w:rsidRPr="00661C92">
        <w:rPr>
          <w:rFonts w:hint="cs"/>
          <w:rtl/>
          <w:lang w:bidi="fa-IR"/>
        </w:rPr>
        <w:t>سپس نويسنده اين را شرط گرفته كه مؤمنان اهل كتاب</w:t>
      </w:r>
      <w:r w:rsidR="00B71583">
        <w:rPr>
          <w:rFonts w:hint="cs"/>
          <w:rtl/>
          <w:lang w:bidi="fa-IR"/>
        </w:rPr>
        <w:t xml:space="preserve"> مي‌</w:t>
      </w:r>
      <w:r w:rsidRPr="00661C92">
        <w:rPr>
          <w:rFonts w:hint="cs"/>
          <w:rtl/>
          <w:lang w:bidi="fa-IR"/>
        </w:rPr>
        <w:t>توانند ايمانشان مطابق آيين ابراهيم</w:t>
      </w:r>
      <w:r w:rsidR="00587EB8">
        <w:rPr>
          <w:rFonts w:hint="cs"/>
          <w:rtl/>
          <w:lang w:bidi="fa-IR"/>
        </w:rPr>
        <w:t xml:space="preserve"> </w:t>
      </w:r>
      <w:r w:rsidR="00587EB8">
        <w:rPr>
          <w:rFonts w:hint="cs"/>
          <w:lang w:bidi="fa-IR"/>
        </w:rPr>
        <w:sym w:font="AGA Arabesque" w:char="F075"/>
      </w:r>
      <w:r w:rsidR="00587EB8">
        <w:rPr>
          <w:rFonts w:hint="cs"/>
          <w:rtl/>
          <w:lang w:bidi="fa-IR"/>
        </w:rPr>
        <w:t xml:space="preserve"> </w:t>
      </w:r>
      <w:r w:rsidRPr="00661C92">
        <w:rPr>
          <w:rFonts w:hint="cs"/>
          <w:rtl/>
          <w:lang w:bidi="fa-IR"/>
        </w:rPr>
        <w:t>باشد.</w:t>
      </w:r>
      <w:r w:rsidR="002B6348">
        <w:rPr>
          <w:rFonts w:hint="cs"/>
          <w:rtl/>
          <w:lang w:bidi="fa-IR"/>
        </w:rPr>
        <w:t xml:space="preserve"> نمي‌</w:t>
      </w:r>
      <w:r w:rsidRPr="00661C92">
        <w:rPr>
          <w:rFonts w:hint="cs"/>
          <w:rtl/>
          <w:lang w:bidi="fa-IR"/>
        </w:rPr>
        <w:t>دانم اين تعريف از ملت ابراهيم را از كجا آورده است يعني مصدري كه به آن اعتماد نموده، چيست؟</w:t>
      </w:r>
    </w:p>
    <w:p w:rsidR="00661C92" w:rsidRDefault="00661C92" w:rsidP="00CE2CE4">
      <w:pPr>
        <w:ind w:firstLine="284"/>
        <w:jc w:val="both"/>
        <w:rPr>
          <w:rFonts w:hint="cs"/>
          <w:rtl/>
          <w:lang w:bidi="fa-IR"/>
        </w:rPr>
      </w:pPr>
      <w:r w:rsidRPr="00661C92">
        <w:rPr>
          <w:rFonts w:hint="cs"/>
          <w:rtl/>
          <w:lang w:bidi="fa-IR"/>
        </w:rPr>
        <w:t>مصدر مورد اعتماد براي شناخت ملت ابراهيم همان مصدر اسلامي يعني قرآن و آنچه كه سنت آن را بيان</w:t>
      </w:r>
      <w:r w:rsidR="00B71583">
        <w:rPr>
          <w:rFonts w:hint="cs"/>
          <w:rtl/>
          <w:lang w:bidi="fa-IR"/>
        </w:rPr>
        <w:t xml:space="preserve"> مي‌</w:t>
      </w:r>
      <w:r w:rsidRPr="00661C92">
        <w:rPr>
          <w:rFonts w:hint="cs"/>
          <w:rtl/>
          <w:lang w:bidi="fa-IR"/>
        </w:rPr>
        <w:t>نمايد،</w:t>
      </w:r>
      <w:r w:rsidR="00B71583">
        <w:rPr>
          <w:rFonts w:hint="cs"/>
          <w:rtl/>
          <w:lang w:bidi="fa-IR"/>
        </w:rPr>
        <w:t xml:space="preserve"> مي‌</w:t>
      </w:r>
      <w:r w:rsidRPr="00661C92">
        <w:rPr>
          <w:rFonts w:hint="cs"/>
          <w:rtl/>
          <w:lang w:bidi="fa-IR"/>
        </w:rPr>
        <w:t>باشد. قرآن تنها وثيقه آسماني است كه به آن ايمان داريم و</w:t>
      </w:r>
      <w:r w:rsidR="0006221D">
        <w:rPr>
          <w:rFonts w:hint="cs"/>
          <w:rtl/>
          <w:lang w:bidi="fa-IR"/>
        </w:rPr>
        <w:t xml:space="preserve"> دانستني‌ها</w:t>
      </w:r>
      <w:r w:rsidRPr="00661C92">
        <w:rPr>
          <w:rFonts w:hint="cs"/>
          <w:rtl/>
          <w:lang w:bidi="fa-IR"/>
        </w:rPr>
        <w:t>يمان را از آن</w:t>
      </w:r>
      <w:r w:rsidR="00B71583">
        <w:rPr>
          <w:rFonts w:hint="cs"/>
          <w:rtl/>
          <w:lang w:bidi="fa-IR"/>
        </w:rPr>
        <w:t xml:space="preserve"> مي‌</w:t>
      </w:r>
      <w:r w:rsidRPr="00661C92">
        <w:rPr>
          <w:rFonts w:hint="cs"/>
          <w:rtl/>
          <w:lang w:bidi="fa-IR"/>
        </w:rPr>
        <w:t>گيريم بدون</w:t>
      </w:r>
      <w:r w:rsidR="0055639A">
        <w:rPr>
          <w:rFonts w:hint="cs"/>
          <w:rtl/>
          <w:lang w:bidi="fa-IR"/>
        </w:rPr>
        <w:t xml:space="preserve"> اين كه </w:t>
      </w:r>
      <w:r w:rsidRPr="00661C92">
        <w:rPr>
          <w:rFonts w:hint="cs"/>
          <w:rtl/>
          <w:lang w:bidi="fa-IR"/>
        </w:rPr>
        <w:t>ترسي از وارد شدن باطل، وهم و تحريف درآن داشته باشيم.</w:t>
      </w:r>
    </w:p>
    <w:p w:rsidR="00483BA2" w:rsidRDefault="00483BA2" w:rsidP="00CE2CE4">
      <w:pPr>
        <w:ind w:firstLine="284"/>
        <w:jc w:val="both"/>
        <w:rPr>
          <w:rFonts w:hint="cs"/>
          <w:rtl/>
          <w:lang w:bidi="fa-IR"/>
        </w:rPr>
      </w:pPr>
    </w:p>
    <w:p w:rsidR="00661C92" w:rsidRPr="009D5FB2" w:rsidRDefault="009D5FB2" w:rsidP="00483BA2">
      <w:pPr>
        <w:pStyle w:val="a"/>
        <w:rPr>
          <w:rFonts w:hint="cs"/>
          <w:rtl/>
        </w:rPr>
      </w:pPr>
      <w:bookmarkStart w:id="11" w:name="_Toc341368765"/>
      <w:r>
        <w:rPr>
          <w:rFonts w:hint="cs"/>
          <w:rtl/>
        </w:rPr>
        <w:t>دنباله</w:t>
      </w:r>
      <w:r>
        <w:rPr>
          <w:rFonts w:hint="eastAsia"/>
          <w:rtl/>
        </w:rPr>
        <w:t>‌</w:t>
      </w:r>
      <w:r>
        <w:rPr>
          <w:rFonts w:hint="cs"/>
          <w:rtl/>
        </w:rPr>
        <w:t>روي از متشابهات</w:t>
      </w:r>
      <w:bookmarkEnd w:id="11"/>
    </w:p>
    <w:p w:rsidR="000D6F11" w:rsidRDefault="00661C92" w:rsidP="002848A6">
      <w:pPr>
        <w:ind w:firstLine="284"/>
        <w:jc w:val="both"/>
        <w:rPr>
          <w:rFonts w:hint="cs"/>
          <w:rtl/>
          <w:lang w:bidi="fa-IR"/>
        </w:rPr>
      </w:pPr>
      <w:r w:rsidRPr="009D5FB2">
        <w:rPr>
          <w:rFonts w:hint="cs"/>
          <w:rtl/>
          <w:lang w:bidi="fa-IR"/>
        </w:rPr>
        <w:t>در كتابم</w:t>
      </w:r>
      <w:r w:rsidR="009D5FB2" w:rsidRPr="009D5FB2">
        <w:rPr>
          <w:rFonts w:hint="cs"/>
          <w:rtl/>
          <w:lang w:bidi="fa-IR"/>
        </w:rPr>
        <w:t xml:space="preserve"> </w:t>
      </w:r>
      <w:r w:rsidR="00483BA2" w:rsidRPr="005F6456">
        <w:rPr>
          <w:rStyle w:val="Char2"/>
          <w:rFonts w:hint="cs"/>
          <w:rtl/>
        </w:rPr>
        <w:t>«</w:t>
      </w:r>
      <w:r w:rsidR="009D5FB2" w:rsidRPr="005F6456">
        <w:rPr>
          <w:rStyle w:val="Char2"/>
          <w:rtl/>
        </w:rPr>
        <w:t>المرجعة العليا في ال</w:t>
      </w:r>
      <w:r w:rsidR="009D5FB2" w:rsidRPr="005F6456">
        <w:rPr>
          <w:rStyle w:val="Char2"/>
          <w:rFonts w:hint="cs"/>
          <w:rtl/>
        </w:rPr>
        <w:t>إ</w:t>
      </w:r>
      <w:r w:rsidRPr="005F6456">
        <w:rPr>
          <w:rStyle w:val="Char2"/>
          <w:rtl/>
        </w:rPr>
        <w:t>سلام للقرآن والسنة</w:t>
      </w:r>
      <w:r w:rsidR="00483BA2" w:rsidRPr="005F6456">
        <w:rPr>
          <w:rStyle w:val="Char2"/>
          <w:rFonts w:hint="cs"/>
          <w:rtl/>
        </w:rPr>
        <w:t>»</w:t>
      </w:r>
      <w:r w:rsidRPr="009D5FB2">
        <w:rPr>
          <w:rFonts w:hint="cs"/>
          <w:rtl/>
          <w:lang w:bidi="fa-IR"/>
        </w:rPr>
        <w:t xml:space="preserve"> آگاه گردانيده</w:t>
      </w:r>
      <w:r w:rsidR="00092913">
        <w:rPr>
          <w:rFonts w:hint="eastAsia"/>
          <w:rtl/>
          <w:lang w:bidi="fa-IR"/>
        </w:rPr>
        <w:t>‌</w:t>
      </w:r>
      <w:r w:rsidR="00521B20" w:rsidRPr="009D5FB2">
        <w:rPr>
          <w:rFonts w:hint="cs"/>
          <w:rtl/>
          <w:lang w:bidi="fa-IR"/>
        </w:rPr>
        <w:t>ام</w:t>
      </w:r>
      <w:r w:rsidRPr="009D5FB2">
        <w:rPr>
          <w:rFonts w:hint="cs"/>
          <w:rtl/>
          <w:lang w:bidi="fa-IR"/>
        </w:rPr>
        <w:t xml:space="preserve"> و در كتابي تحت عنوان </w:t>
      </w:r>
      <w:r w:rsidR="00092913" w:rsidRPr="005F6456">
        <w:rPr>
          <w:rStyle w:val="Char0"/>
          <w:rFonts w:hint="cs"/>
          <w:rtl/>
        </w:rPr>
        <w:t>«</w:t>
      </w:r>
      <w:r w:rsidRPr="005F6456">
        <w:rPr>
          <w:rStyle w:val="Char0"/>
          <w:rFonts w:hint="cs"/>
          <w:rtl/>
        </w:rPr>
        <w:t>كيف نتعامل مع القرآن العظيم؟</w:t>
      </w:r>
      <w:r w:rsidR="00092913" w:rsidRPr="005F6456">
        <w:rPr>
          <w:rStyle w:val="Char0"/>
          <w:rFonts w:hint="cs"/>
          <w:rtl/>
        </w:rPr>
        <w:t>»</w:t>
      </w:r>
      <w:r w:rsidRPr="009D5FB2">
        <w:rPr>
          <w:rFonts w:hint="cs"/>
          <w:rtl/>
          <w:lang w:bidi="fa-IR"/>
        </w:rPr>
        <w:t xml:space="preserve"> ب</w:t>
      </w:r>
      <w:r w:rsidR="009D5FB2" w:rsidRPr="009D5FB2">
        <w:rPr>
          <w:rFonts w:hint="cs"/>
          <w:rtl/>
          <w:lang w:bidi="fa-IR"/>
        </w:rPr>
        <w:t>ر</w:t>
      </w:r>
      <w:r w:rsidR="00092913">
        <w:rPr>
          <w:rFonts w:hint="cs"/>
          <w:rtl/>
          <w:lang w:bidi="fa-IR"/>
        </w:rPr>
        <w:t xml:space="preserve"> قضيه‌اي </w:t>
      </w:r>
      <w:r w:rsidR="009D5FB2" w:rsidRPr="009D5FB2">
        <w:rPr>
          <w:rFonts w:hint="cs"/>
          <w:rtl/>
          <w:lang w:bidi="fa-IR"/>
        </w:rPr>
        <w:t>كه در نهايت حساسيت مي</w:t>
      </w:r>
      <w:r w:rsidR="009D5FB2" w:rsidRPr="009D5FB2">
        <w:rPr>
          <w:rFonts w:hint="eastAsia"/>
          <w:rtl/>
          <w:lang w:bidi="fa-IR"/>
        </w:rPr>
        <w:t>‌</w:t>
      </w:r>
      <w:r w:rsidR="009D5FB2" w:rsidRPr="009D5FB2">
        <w:rPr>
          <w:rFonts w:hint="cs"/>
          <w:rtl/>
          <w:lang w:bidi="fa-IR"/>
        </w:rPr>
        <w:t>باشد تأكيد نموده</w:t>
      </w:r>
      <w:r w:rsidR="009D5FB2" w:rsidRPr="009D5FB2">
        <w:rPr>
          <w:rFonts w:hint="eastAsia"/>
          <w:rtl/>
          <w:lang w:bidi="fa-IR"/>
        </w:rPr>
        <w:t>‌</w:t>
      </w:r>
      <w:r w:rsidRPr="009D5FB2">
        <w:rPr>
          <w:rFonts w:hint="cs"/>
          <w:rtl/>
          <w:lang w:bidi="fa-IR"/>
        </w:rPr>
        <w:t>ام كه آن دلگرم بودن به (متشابهات) نصوص و اعراض و دوري از</w:t>
      </w:r>
      <w:r w:rsidR="009D5FB2" w:rsidRPr="009D5FB2">
        <w:rPr>
          <w:rFonts w:hint="cs"/>
          <w:rtl/>
          <w:lang w:bidi="fa-IR"/>
        </w:rPr>
        <w:t xml:space="preserve"> (محكمات) مي</w:t>
      </w:r>
      <w:r w:rsidR="009D5FB2" w:rsidRPr="009D5FB2">
        <w:rPr>
          <w:rFonts w:hint="eastAsia"/>
          <w:rtl/>
          <w:lang w:bidi="fa-IR"/>
        </w:rPr>
        <w:t>‌</w:t>
      </w:r>
      <w:r w:rsidRPr="009D5FB2">
        <w:rPr>
          <w:rFonts w:hint="cs"/>
          <w:rtl/>
          <w:lang w:bidi="fa-IR"/>
        </w:rPr>
        <w:t>باشد و اين حال كساني است كه در</w:t>
      </w:r>
      <w:r w:rsidR="00B36390">
        <w:rPr>
          <w:rFonts w:hint="cs"/>
          <w:rtl/>
          <w:lang w:bidi="fa-IR"/>
        </w:rPr>
        <w:t xml:space="preserve"> قلب‌ها</w:t>
      </w:r>
      <w:r w:rsidRPr="009D5FB2">
        <w:rPr>
          <w:rFonts w:hint="cs"/>
          <w:rtl/>
          <w:lang w:bidi="fa-IR"/>
        </w:rPr>
        <w:t>يشان انحراف وجود دارد</w:t>
      </w:r>
      <w:r w:rsidR="009D5FB2" w:rsidRPr="009D5FB2">
        <w:rPr>
          <w:rFonts w:hint="cs"/>
          <w:rtl/>
          <w:lang w:bidi="fa-IR"/>
        </w:rPr>
        <w:t>،</w:t>
      </w:r>
      <w:r w:rsidRPr="00661C92">
        <w:rPr>
          <w:rFonts w:hint="cs"/>
          <w:rtl/>
          <w:lang w:bidi="fa-IR"/>
        </w:rPr>
        <w:t xml:space="preserve"> همانگونه كه خدا</w:t>
      </w:r>
      <w:r w:rsidR="00D102E5">
        <w:rPr>
          <w:rFonts w:hint="cs"/>
          <w:rtl/>
          <w:lang w:bidi="fa-IR"/>
        </w:rPr>
        <w:t>وند در آيه هفت سوره آل عمران مي</w:t>
      </w:r>
      <w:r w:rsidR="00D102E5">
        <w:rPr>
          <w:rFonts w:hint="eastAsia"/>
          <w:rtl/>
          <w:lang w:bidi="fa-IR"/>
        </w:rPr>
        <w:t>‌</w:t>
      </w:r>
      <w:r w:rsidRPr="00661C92">
        <w:rPr>
          <w:rFonts w:hint="cs"/>
          <w:rtl/>
          <w:lang w:bidi="fa-IR"/>
        </w:rPr>
        <w:t>فرمايد:</w:t>
      </w:r>
      <w:r w:rsidR="006527B9">
        <w:rPr>
          <w:rFonts w:hint="cs"/>
          <w:rtl/>
          <w:lang w:bidi="fa-IR"/>
        </w:rPr>
        <w:t xml:space="preserve"> </w:t>
      </w:r>
      <w:r w:rsidR="006527B9">
        <w:rPr>
          <w:rFonts w:ascii="Traditional Arabic" w:hAnsi="Traditional Arabic" w:cs="Traditional Arabic"/>
          <w:rtl/>
          <w:lang w:bidi="fa-IR"/>
        </w:rPr>
        <w:t>﴿</w:t>
      </w:r>
      <w:r w:rsidR="002848A6">
        <w:rPr>
          <w:rFonts w:ascii="KFGQPC Uthmanic Script HAFS" w:cs="KFGQPC Uthmanic Script HAFS" w:hint="eastAsia"/>
          <w:rtl/>
        </w:rPr>
        <w:t>فَأَمَّا</w:t>
      </w:r>
      <w:r w:rsidR="002848A6">
        <w:rPr>
          <w:rFonts w:ascii="KFGQPC Uthmanic Script HAFS" w:cs="KFGQPC Uthmanic Script HAFS"/>
          <w:rtl/>
        </w:rPr>
        <w:t xml:space="preserve"> </w:t>
      </w:r>
      <w:r w:rsidR="002848A6">
        <w:rPr>
          <w:rFonts w:ascii="KFGQPC Uthmanic Script HAFS" w:cs="KFGQPC Uthmanic Script HAFS" w:hint="cs"/>
          <w:rtl/>
        </w:rPr>
        <w:t>ٱ</w:t>
      </w:r>
      <w:r w:rsidR="002848A6">
        <w:rPr>
          <w:rFonts w:ascii="KFGQPC Uthmanic Script HAFS" w:cs="KFGQPC Uthmanic Script HAFS" w:hint="eastAsia"/>
          <w:rtl/>
        </w:rPr>
        <w:t>لَّذِينَ</w:t>
      </w:r>
      <w:r w:rsidR="002848A6">
        <w:rPr>
          <w:rFonts w:ascii="KFGQPC Uthmanic Script HAFS" w:cs="KFGQPC Uthmanic Script HAFS"/>
          <w:rtl/>
        </w:rPr>
        <w:t xml:space="preserve"> </w:t>
      </w:r>
      <w:r w:rsidR="002848A6">
        <w:rPr>
          <w:rFonts w:ascii="KFGQPC Uthmanic Script HAFS" w:cs="KFGQPC Uthmanic Script HAFS" w:hint="eastAsia"/>
          <w:rtl/>
        </w:rPr>
        <w:t>فِي</w:t>
      </w:r>
      <w:r w:rsidR="002848A6">
        <w:rPr>
          <w:rFonts w:ascii="KFGQPC Uthmanic Script HAFS" w:cs="KFGQPC Uthmanic Script HAFS"/>
          <w:rtl/>
        </w:rPr>
        <w:t xml:space="preserve"> </w:t>
      </w:r>
      <w:r w:rsidR="002848A6">
        <w:rPr>
          <w:rFonts w:ascii="KFGQPC Uthmanic Script HAFS" w:cs="KFGQPC Uthmanic Script HAFS" w:hint="eastAsia"/>
          <w:rtl/>
        </w:rPr>
        <w:t>قُلُوبِهِم</w:t>
      </w:r>
      <w:r w:rsidR="002848A6">
        <w:rPr>
          <w:rFonts w:ascii="KFGQPC Uthmanic Script HAFS" w:cs="KFGQPC Uthmanic Script HAFS" w:hint="cs"/>
          <w:rtl/>
        </w:rPr>
        <w:t>ۡ</w:t>
      </w:r>
      <w:r w:rsidR="002848A6">
        <w:rPr>
          <w:rFonts w:ascii="KFGQPC Uthmanic Script HAFS" w:cs="KFGQPC Uthmanic Script HAFS"/>
          <w:rtl/>
        </w:rPr>
        <w:t xml:space="preserve"> </w:t>
      </w:r>
      <w:r w:rsidR="002848A6">
        <w:rPr>
          <w:rFonts w:ascii="KFGQPC Uthmanic Script HAFS" w:cs="KFGQPC Uthmanic Script HAFS" w:hint="eastAsia"/>
          <w:rtl/>
        </w:rPr>
        <w:t>زَي</w:t>
      </w:r>
      <w:r w:rsidR="002848A6">
        <w:rPr>
          <w:rFonts w:ascii="KFGQPC Uthmanic Script HAFS" w:cs="KFGQPC Uthmanic Script HAFS" w:hint="cs"/>
          <w:rtl/>
        </w:rPr>
        <w:t>ۡ</w:t>
      </w:r>
      <w:r w:rsidR="002848A6">
        <w:rPr>
          <w:rFonts w:ascii="KFGQPC Uthmanic Script HAFS" w:cs="KFGQPC Uthmanic Script HAFS" w:hint="eastAsia"/>
          <w:rtl/>
        </w:rPr>
        <w:t>غ</w:t>
      </w:r>
      <w:r w:rsidR="002848A6">
        <w:rPr>
          <w:rFonts w:ascii="KFGQPC Uthmanic Script HAFS" w:cs="KFGQPC Uthmanic Script HAFS" w:hint="cs"/>
          <w:rtl/>
        </w:rPr>
        <w:t>ٞ</w:t>
      </w:r>
      <w:r w:rsidR="002848A6">
        <w:rPr>
          <w:rFonts w:ascii="KFGQPC Uthmanic Script HAFS" w:cs="KFGQPC Uthmanic Script HAFS"/>
          <w:rtl/>
        </w:rPr>
        <w:t xml:space="preserve"> </w:t>
      </w:r>
      <w:r w:rsidR="002848A6">
        <w:rPr>
          <w:rFonts w:ascii="KFGQPC Uthmanic Script HAFS" w:cs="KFGQPC Uthmanic Script HAFS" w:hint="eastAsia"/>
          <w:rtl/>
        </w:rPr>
        <w:t>فَيَتَّبِعُونَ</w:t>
      </w:r>
      <w:r w:rsidR="002848A6">
        <w:rPr>
          <w:rFonts w:ascii="KFGQPC Uthmanic Script HAFS" w:cs="KFGQPC Uthmanic Script HAFS"/>
          <w:rtl/>
        </w:rPr>
        <w:t xml:space="preserve"> </w:t>
      </w:r>
      <w:r w:rsidR="002848A6">
        <w:rPr>
          <w:rFonts w:ascii="KFGQPC Uthmanic Script HAFS" w:cs="KFGQPC Uthmanic Script HAFS" w:hint="eastAsia"/>
          <w:rtl/>
        </w:rPr>
        <w:t>مَا</w:t>
      </w:r>
      <w:r w:rsidR="002848A6">
        <w:rPr>
          <w:rFonts w:ascii="KFGQPC Uthmanic Script HAFS" w:cs="KFGQPC Uthmanic Script HAFS"/>
          <w:rtl/>
        </w:rPr>
        <w:t xml:space="preserve"> </w:t>
      </w:r>
      <w:r w:rsidR="002848A6">
        <w:rPr>
          <w:rFonts w:ascii="KFGQPC Uthmanic Script HAFS" w:cs="KFGQPC Uthmanic Script HAFS" w:hint="eastAsia"/>
          <w:rtl/>
        </w:rPr>
        <w:t>تَشَ</w:t>
      </w:r>
      <w:r w:rsidR="002848A6">
        <w:rPr>
          <w:rFonts w:ascii="KFGQPC Uthmanic Script HAFS" w:cs="KFGQPC Uthmanic Script HAFS" w:hint="cs"/>
          <w:rtl/>
        </w:rPr>
        <w:t>ٰ</w:t>
      </w:r>
      <w:r w:rsidR="002848A6">
        <w:rPr>
          <w:rFonts w:ascii="KFGQPC Uthmanic Script HAFS" w:cs="KFGQPC Uthmanic Script HAFS" w:hint="eastAsia"/>
          <w:rtl/>
        </w:rPr>
        <w:t>بَهَ</w:t>
      </w:r>
      <w:r w:rsidR="002848A6">
        <w:rPr>
          <w:rFonts w:ascii="KFGQPC Uthmanic Script HAFS" w:cs="KFGQPC Uthmanic Script HAFS"/>
          <w:rtl/>
        </w:rPr>
        <w:t xml:space="preserve"> </w:t>
      </w:r>
      <w:r w:rsidR="002848A6">
        <w:rPr>
          <w:rFonts w:ascii="KFGQPC Uthmanic Script HAFS" w:cs="KFGQPC Uthmanic Script HAFS" w:hint="eastAsia"/>
          <w:rtl/>
        </w:rPr>
        <w:t>مِن</w:t>
      </w:r>
      <w:r w:rsidR="002848A6">
        <w:rPr>
          <w:rFonts w:ascii="KFGQPC Uthmanic Script HAFS" w:cs="KFGQPC Uthmanic Script HAFS" w:hint="cs"/>
          <w:rtl/>
        </w:rPr>
        <w:t>ۡ</w:t>
      </w:r>
      <w:r w:rsidR="002848A6">
        <w:rPr>
          <w:rFonts w:ascii="KFGQPC Uthmanic Script HAFS" w:cs="KFGQPC Uthmanic Script HAFS" w:hint="eastAsia"/>
          <w:rtl/>
        </w:rPr>
        <w:t>هُ</w:t>
      </w:r>
      <w:r w:rsidR="002848A6">
        <w:rPr>
          <w:rFonts w:ascii="KFGQPC Uthmanic Script HAFS" w:cs="KFGQPC Uthmanic Script HAFS"/>
          <w:rtl/>
        </w:rPr>
        <w:t xml:space="preserve"> </w:t>
      </w:r>
      <w:r w:rsidR="002848A6">
        <w:rPr>
          <w:rFonts w:ascii="KFGQPC Uthmanic Script HAFS" w:cs="KFGQPC Uthmanic Script HAFS" w:hint="cs"/>
          <w:rtl/>
        </w:rPr>
        <w:t>ٱ</w:t>
      </w:r>
      <w:r w:rsidR="002848A6">
        <w:rPr>
          <w:rFonts w:ascii="KFGQPC Uthmanic Script HAFS" w:cs="KFGQPC Uthmanic Script HAFS" w:hint="eastAsia"/>
          <w:rtl/>
        </w:rPr>
        <w:t>ب</w:t>
      </w:r>
      <w:r w:rsidR="002848A6">
        <w:rPr>
          <w:rFonts w:ascii="KFGQPC Uthmanic Script HAFS" w:cs="KFGQPC Uthmanic Script HAFS" w:hint="cs"/>
          <w:rtl/>
        </w:rPr>
        <w:t>ۡ</w:t>
      </w:r>
      <w:r w:rsidR="002848A6">
        <w:rPr>
          <w:rFonts w:ascii="KFGQPC Uthmanic Script HAFS" w:cs="KFGQPC Uthmanic Script HAFS" w:hint="eastAsia"/>
          <w:rtl/>
        </w:rPr>
        <w:t>تِغَا</w:t>
      </w:r>
      <w:r w:rsidR="002848A6">
        <w:rPr>
          <w:rFonts w:ascii="KFGQPC Uthmanic Script HAFS" w:cs="KFGQPC Uthmanic Script HAFS" w:hint="cs"/>
          <w:rtl/>
        </w:rPr>
        <w:t>ٓ</w:t>
      </w:r>
      <w:r w:rsidR="002848A6">
        <w:rPr>
          <w:rFonts w:ascii="KFGQPC Uthmanic Script HAFS" w:cs="KFGQPC Uthmanic Script HAFS" w:hint="eastAsia"/>
          <w:rtl/>
        </w:rPr>
        <w:t>ءَ</w:t>
      </w:r>
      <w:r w:rsidR="002848A6">
        <w:rPr>
          <w:rFonts w:ascii="KFGQPC Uthmanic Script HAFS" w:cs="KFGQPC Uthmanic Script HAFS"/>
          <w:rtl/>
        </w:rPr>
        <w:t xml:space="preserve"> </w:t>
      </w:r>
      <w:r w:rsidR="002848A6">
        <w:rPr>
          <w:rFonts w:ascii="KFGQPC Uthmanic Script HAFS" w:cs="KFGQPC Uthmanic Script HAFS" w:hint="cs"/>
          <w:rtl/>
        </w:rPr>
        <w:t>ٱ</w:t>
      </w:r>
      <w:r w:rsidR="002848A6">
        <w:rPr>
          <w:rFonts w:ascii="KFGQPC Uthmanic Script HAFS" w:cs="KFGQPC Uthmanic Script HAFS" w:hint="eastAsia"/>
          <w:rtl/>
        </w:rPr>
        <w:t>ل</w:t>
      </w:r>
      <w:r w:rsidR="002848A6">
        <w:rPr>
          <w:rFonts w:ascii="KFGQPC Uthmanic Script HAFS" w:cs="KFGQPC Uthmanic Script HAFS" w:hint="cs"/>
          <w:rtl/>
        </w:rPr>
        <w:t>ۡ</w:t>
      </w:r>
      <w:r w:rsidR="002848A6">
        <w:rPr>
          <w:rFonts w:ascii="KFGQPC Uthmanic Script HAFS" w:cs="KFGQPC Uthmanic Script HAFS" w:hint="eastAsia"/>
          <w:rtl/>
        </w:rPr>
        <w:t>فِت</w:t>
      </w:r>
      <w:r w:rsidR="002848A6">
        <w:rPr>
          <w:rFonts w:ascii="KFGQPC Uthmanic Script HAFS" w:cs="KFGQPC Uthmanic Script HAFS" w:hint="cs"/>
          <w:rtl/>
        </w:rPr>
        <w:t>ۡ</w:t>
      </w:r>
      <w:r w:rsidR="002848A6">
        <w:rPr>
          <w:rFonts w:ascii="KFGQPC Uthmanic Script HAFS" w:cs="KFGQPC Uthmanic Script HAFS" w:hint="eastAsia"/>
          <w:rtl/>
        </w:rPr>
        <w:t>نَةِ</w:t>
      </w:r>
      <w:r w:rsidR="002848A6">
        <w:rPr>
          <w:rFonts w:ascii="KFGQPC Uthmanic Script HAFS" w:cs="KFGQPC Uthmanic Script HAFS"/>
          <w:rtl/>
        </w:rPr>
        <w:t xml:space="preserve"> </w:t>
      </w:r>
      <w:r w:rsidR="002848A6">
        <w:rPr>
          <w:rFonts w:ascii="KFGQPC Uthmanic Script HAFS" w:cs="KFGQPC Uthmanic Script HAFS" w:hint="eastAsia"/>
          <w:rtl/>
        </w:rPr>
        <w:t>وَ</w:t>
      </w:r>
      <w:r w:rsidR="002848A6">
        <w:rPr>
          <w:rFonts w:ascii="KFGQPC Uthmanic Script HAFS" w:cs="KFGQPC Uthmanic Script HAFS" w:hint="cs"/>
          <w:rtl/>
        </w:rPr>
        <w:t>ٱ</w:t>
      </w:r>
      <w:r w:rsidR="002848A6">
        <w:rPr>
          <w:rFonts w:ascii="KFGQPC Uthmanic Script HAFS" w:cs="KFGQPC Uthmanic Script HAFS" w:hint="eastAsia"/>
          <w:rtl/>
        </w:rPr>
        <w:t>ب</w:t>
      </w:r>
      <w:r w:rsidR="002848A6">
        <w:rPr>
          <w:rFonts w:ascii="KFGQPC Uthmanic Script HAFS" w:cs="KFGQPC Uthmanic Script HAFS" w:hint="cs"/>
          <w:rtl/>
        </w:rPr>
        <w:t>ۡ</w:t>
      </w:r>
      <w:r w:rsidR="002848A6">
        <w:rPr>
          <w:rFonts w:ascii="KFGQPC Uthmanic Script HAFS" w:cs="KFGQPC Uthmanic Script HAFS" w:hint="eastAsia"/>
          <w:rtl/>
        </w:rPr>
        <w:t>تِغَا</w:t>
      </w:r>
      <w:r w:rsidR="002848A6">
        <w:rPr>
          <w:rFonts w:ascii="KFGQPC Uthmanic Script HAFS" w:cs="KFGQPC Uthmanic Script HAFS" w:hint="cs"/>
          <w:rtl/>
        </w:rPr>
        <w:t>ٓ</w:t>
      </w:r>
      <w:r w:rsidR="002848A6">
        <w:rPr>
          <w:rFonts w:ascii="KFGQPC Uthmanic Script HAFS" w:cs="KFGQPC Uthmanic Script HAFS" w:hint="eastAsia"/>
          <w:rtl/>
        </w:rPr>
        <w:t>ءَ</w:t>
      </w:r>
      <w:r w:rsidR="002848A6">
        <w:rPr>
          <w:rFonts w:ascii="KFGQPC Uthmanic Script HAFS" w:cs="KFGQPC Uthmanic Script HAFS"/>
          <w:rtl/>
        </w:rPr>
        <w:t xml:space="preserve"> </w:t>
      </w:r>
      <w:r w:rsidR="002848A6">
        <w:rPr>
          <w:rFonts w:ascii="KFGQPC Uthmanic Script HAFS" w:cs="KFGQPC Uthmanic Script HAFS" w:hint="eastAsia"/>
          <w:rtl/>
        </w:rPr>
        <w:t>تَأ</w:t>
      </w:r>
      <w:r w:rsidR="002848A6">
        <w:rPr>
          <w:rFonts w:ascii="KFGQPC Uthmanic Script HAFS" w:cs="KFGQPC Uthmanic Script HAFS" w:hint="cs"/>
          <w:rtl/>
        </w:rPr>
        <w:t>ۡ</w:t>
      </w:r>
      <w:r w:rsidR="002848A6">
        <w:rPr>
          <w:rFonts w:ascii="KFGQPC Uthmanic Script HAFS" w:cs="KFGQPC Uthmanic Script HAFS" w:hint="eastAsia"/>
          <w:rtl/>
        </w:rPr>
        <w:t>وِيلِهِ</w:t>
      </w:r>
      <w:r w:rsidR="002848A6">
        <w:rPr>
          <w:rFonts w:ascii="KFGQPC Uthmanic Script HAFS" w:cs="KFGQPC Uthmanic Script HAFS" w:hint="cs"/>
          <w:rtl/>
        </w:rPr>
        <w:t>ۦۖ</w:t>
      </w:r>
      <w:r w:rsidR="002848A6">
        <w:rPr>
          <w:rFonts w:ascii="KFGQPC Uthmanic Script HAFS" w:cs="KFGQPC Uthmanic Script HAFS"/>
          <w:rtl/>
        </w:rPr>
        <w:t xml:space="preserve"> </w:t>
      </w:r>
      <w:r w:rsidR="002848A6">
        <w:rPr>
          <w:rFonts w:ascii="KFGQPC Uthmanic Script HAFS" w:cs="KFGQPC Uthmanic Script HAFS" w:hint="eastAsia"/>
          <w:rtl/>
        </w:rPr>
        <w:t>وَمَا</w:t>
      </w:r>
      <w:r w:rsidR="002848A6">
        <w:rPr>
          <w:rFonts w:ascii="KFGQPC Uthmanic Script HAFS" w:cs="KFGQPC Uthmanic Script HAFS"/>
          <w:rtl/>
        </w:rPr>
        <w:t xml:space="preserve"> </w:t>
      </w:r>
      <w:r w:rsidR="002848A6">
        <w:rPr>
          <w:rFonts w:ascii="KFGQPC Uthmanic Script HAFS" w:cs="KFGQPC Uthmanic Script HAFS" w:hint="eastAsia"/>
          <w:rtl/>
        </w:rPr>
        <w:t>يَع</w:t>
      </w:r>
      <w:r w:rsidR="002848A6">
        <w:rPr>
          <w:rFonts w:ascii="KFGQPC Uthmanic Script HAFS" w:cs="KFGQPC Uthmanic Script HAFS" w:hint="cs"/>
          <w:rtl/>
        </w:rPr>
        <w:t>ۡ</w:t>
      </w:r>
      <w:r w:rsidR="002848A6">
        <w:rPr>
          <w:rFonts w:ascii="KFGQPC Uthmanic Script HAFS" w:cs="KFGQPC Uthmanic Script HAFS" w:hint="eastAsia"/>
          <w:rtl/>
        </w:rPr>
        <w:t>لَمُ</w:t>
      </w:r>
      <w:r w:rsidR="002848A6">
        <w:rPr>
          <w:rFonts w:ascii="KFGQPC Uthmanic Script HAFS" w:cs="KFGQPC Uthmanic Script HAFS"/>
          <w:rtl/>
        </w:rPr>
        <w:t xml:space="preserve"> </w:t>
      </w:r>
      <w:r w:rsidR="002848A6">
        <w:rPr>
          <w:rFonts w:ascii="KFGQPC Uthmanic Script HAFS" w:cs="KFGQPC Uthmanic Script HAFS" w:hint="eastAsia"/>
          <w:rtl/>
        </w:rPr>
        <w:t>تَأ</w:t>
      </w:r>
      <w:r w:rsidR="002848A6">
        <w:rPr>
          <w:rFonts w:ascii="KFGQPC Uthmanic Script HAFS" w:cs="KFGQPC Uthmanic Script HAFS" w:hint="cs"/>
          <w:rtl/>
        </w:rPr>
        <w:t>ۡ</w:t>
      </w:r>
      <w:r w:rsidR="002848A6">
        <w:rPr>
          <w:rFonts w:ascii="KFGQPC Uthmanic Script HAFS" w:cs="KFGQPC Uthmanic Script HAFS" w:hint="eastAsia"/>
          <w:rtl/>
        </w:rPr>
        <w:t>وِيلَهُ</w:t>
      </w:r>
      <w:r w:rsidR="002848A6">
        <w:rPr>
          <w:rFonts w:ascii="KFGQPC Uthmanic Script HAFS" w:cs="KFGQPC Uthmanic Script HAFS" w:hint="cs"/>
          <w:rtl/>
        </w:rPr>
        <w:t>ۥٓ</w:t>
      </w:r>
      <w:r w:rsidR="002848A6">
        <w:rPr>
          <w:rFonts w:ascii="Traditional Arabic" w:hAnsi="Traditional Arabic" w:cs="Traditional Arabic"/>
          <w:rtl/>
        </w:rPr>
        <w:t>﴾</w:t>
      </w:r>
      <w:r w:rsidR="002848A6">
        <w:rPr>
          <w:rFonts w:ascii="KFGQPC Uthman Taha Naskh" w:cs="KFGQPC Uthman Taha Naskh"/>
          <w:rtl/>
        </w:rPr>
        <w:t xml:space="preserve"> </w:t>
      </w:r>
      <w:r w:rsidR="002848A6" w:rsidRPr="002848A6">
        <w:rPr>
          <w:rFonts w:ascii="mylotus" w:hAnsi="mylotus" w:cs="mylotus"/>
          <w:sz w:val="26"/>
          <w:szCs w:val="26"/>
          <w:rtl/>
        </w:rPr>
        <w:t>[</w:t>
      </w:r>
      <w:r w:rsidR="002848A6">
        <w:rPr>
          <w:rFonts w:ascii="mylotus" w:hAnsi="mylotus" w:cs="mylotus"/>
          <w:sz w:val="26"/>
          <w:szCs w:val="26"/>
          <w:rtl/>
        </w:rPr>
        <w:t>آ</w:t>
      </w:r>
      <w:r w:rsidR="002848A6" w:rsidRPr="002848A6">
        <w:rPr>
          <w:rFonts w:ascii="mylotus" w:hAnsi="mylotus" w:cs="mylotus"/>
          <w:sz w:val="26"/>
          <w:szCs w:val="26"/>
          <w:rtl/>
        </w:rPr>
        <w:t>ل عمران: ٧]</w:t>
      </w:r>
      <w:r w:rsidR="00521B20">
        <w:rPr>
          <w:rFonts w:hint="cs"/>
          <w:rtl/>
          <w:lang w:bidi="fa-IR"/>
        </w:rPr>
        <w:t xml:space="preserve"> </w:t>
      </w:r>
      <w:r w:rsidR="00B36390">
        <w:rPr>
          <w:rFonts w:cs="Traditional Arabic" w:hint="cs"/>
          <w:sz w:val="24"/>
          <w:szCs w:val="24"/>
          <w:rtl/>
          <w:lang w:bidi="fa-IR"/>
        </w:rPr>
        <w:t>«</w:t>
      </w:r>
      <w:r w:rsidRPr="00661C92">
        <w:rPr>
          <w:rFonts w:hint="cs"/>
          <w:rtl/>
          <w:lang w:bidi="fa-IR"/>
        </w:rPr>
        <w:t xml:space="preserve">اما كساني </w:t>
      </w:r>
      <w:r w:rsidR="000D6F11" w:rsidRPr="00661C92">
        <w:rPr>
          <w:rFonts w:hint="cs"/>
          <w:rtl/>
          <w:lang w:bidi="fa-IR"/>
        </w:rPr>
        <w:t>كه در</w:t>
      </w:r>
      <w:r w:rsidR="00B36390">
        <w:rPr>
          <w:rFonts w:hint="cs"/>
          <w:rtl/>
          <w:lang w:bidi="fa-IR"/>
        </w:rPr>
        <w:t xml:space="preserve"> دل‌ها</w:t>
      </w:r>
      <w:r w:rsidR="000D6F11" w:rsidRPr="00661C92">
        <w:rPr>
          <w:rFonts w:hint="cs"/>
          <w:rtl/>
          <w:lang w:bidi="fa-IR"/>
        </w:rPr>
        <w:t>يشان انحراف وجود دارد و براي فتنه</w:t>
      </w:r>
      <w:r w:rsidR="00B36390">
        <w:rPr>
          <w:rFonts w:hint="eastAsia"/>
          <w:rtl/>
          <w:lang w:bidi="fa-IR"/>
        </w:rPr>
        <w:t>‌</w:t>
      </w:r>
      <w:r w:rsidR="000D6F11" w:rsidRPr="00661C92">
        <w:rPr>
          <w:rFonts w:hint="cs"/>
          <w:rtl/>
          <w:lang w:bidi="fa-IR"/>
        </w:rPr>
        <w:t>جويي و طلب ت</w:t>
      </w:r>
      <w:r w:rsidR="00D102E5">
        <w:rPr>
          <w:rFonts w:hint="cs"/>
          <w:rtl/>
          <w:lang w:bidi="fa-IR"/>
        </w:rPr>
        <w:t>أويل آن از متشابه پيروي</w:t>
      </w:r>
      <w:r w:rsidR="00B71583">
        <w:rPr>
          <w:rFonts w:hint="cs"/>
          <w:rtl/>
          <w:lang w:bidi="fa-IR"/>
        </w:rPr>
        <w:t xml:space="preserve"> مي‌</w:t>
      </w:r>
      <w:r w:rsidR="00D102E5">
        <w:rPr>
          <w:rFonts w:hint="cs"/>
          <w:rtl/>
          <w:lang w:bidi="fa-IR"/>
        </w:rPr>
        <w:t>كنند</w:t>
      </w:r>
      <w:r w:rsidR="00B36390">
        <w:rPr>
          <w:rFonts w:cs="Traditional Arabic" w:hint="cs"/>
          <w:rtl/>
          <w:lang w:bidi="fa-IR"/>
        </w:rPr>
        <w:t>»</w:t>
      </w:r>
      <w:r w:rsidR="00D102E5">
        <w:rPr>
          <w:rFonts w:hint="cs"/>
          <w:rtl/>
          <w:lang w:bidi="fa-IR"/>
        </w:rPr>
        <w:t>.</w:t>
      </w:r>
    </w:p>
    <w:p w:rsidR="00661C92" w:rsidRPr="00661C92" w:rsidRDefault="00661C92" w:rsidP="00CE2CE4">
      <w:pPr>
        <w:ind w:firstLine="284"/>
        <w:jc w:val="both"/>
        <w:rPr>
          <w:rFonts w:hint="cs"/>
          <w:rtl/>
          <w:lang w:bidi="fa-IR"/>
        </w:rPr>
      </w:pPr>
      <w:r w:rsidRPr="00661C92">
        <w:rPr>
          <w:rFonts w:hint="cs"/>
          <w:rtl/>
          <w:lang w:bidi="fa-IR"/>
        </w:rPr>
        <w:t>و اين حال ثابت قدمان در علم</w:t>
      </w:r>
      <w:r w:rsidR="002B6348">
        <w:rPr>
          <w:rFonts w:hint="cs"/>
          <w:rtl/>
          <w:lang w:bidi="fa-IR"/>
        </w:rPr>
        <w:t xml:space="preserve"> نمي‌</w:t>
      </w:r>
      <w:r w:rsidRPr="00661C92">
        <w:rPr>
          <w:rFonts w:hint="cs"/>
          <w:rtl/>
          <w:lang w:bidi="fa-IR"/>
        </w:rPr>
        <w:t>باشد كساني كه در دين به ثبات رسيده</w:t>
      </w:r>
      <w:r w:rsidR="007A7D32">
        <w:rPr>
          <w:rFonts w:hint="cs"/>
          <w:rtl/>
          <w:lang w:bidi="fa-IR"/>
        </w:rPr>
        <w:t>‌اند.</w:t>
      </w:r>
      <w:r w:rsidRPr="00661C92">
        <w:rPr>
          <w:rFonts w:hint="cs"/>
          <w:rtl/>
          <w:lang w:bidi="fa-IR"/>
        </w:rPr>
        <w:t xml:space="preserve"> ايشان كساني هستند كه متشابهات را بر محكمات عرضه</w:t>
      </w:r>
      <w:r w:rsidR="00B71583">
        <w:rPr>
          <w:rFonts w:hint="cs"/>
          <w:rtl/>
          <w:lang w:bidi="fa-IR"/>
        </w:rPr>
        <w:t xml:space="preserve"> مي‌</w:t>
      </w:r>
      <w:r w:rsidRPr="00661C92">
        <w:rPr>
          <w:rFonts w:hint="cs"/>
          <w:rtl/>
          <w:lang w:bidi="fa-IR"/>
        </w:rPr>
        <w:t>دارند چون محكمات اصل هستند و آن اصل و پايه كتاب و بخش عمده آن است. پس واجب است كه متشابهات را در روشنايي و چارچوب آن فهميد آنچنانكه ضبط شده و حكم گرديده است. ولي آن</w:t>
      </w:r>
      <w:r w:rsidR="00FB29FE">
        <w:rPr>
          <w:rFonts w:hint="eastAsia"/>
          <w:rtl/>
          <w:lang w:bidi="fa-IR"/>
        </w:rPr>
        <w:t>‌</w:t>
      </w:r>
      <w:r w:rsidRPr="00661C92">
        <w:rPr>
          <w:rFonts w:hint="cs"/>
          <w:rtl/>
          <w:lang w:bidi="fa-IR"/>
        </w:rPr>
        <w:t>ها</w:t>
      </w:r>
      <w:r w:rsidR="00FB29FE">
        <w:rPr>
          <w:rFonts w:hint="cs"/>
          <w:rtl/>
          <w:lang w:bidi="fa-IR"/>
        </w:rPr>
        <w:t xml:space="preserve"> </w:t>
      </w:r>
      <w:r w:rsidR="00FB29FE">
        <w:rPr>
          <w:rFonts w:cs="Times New Roman" w:hint="cs"/>
          <w:rtl/>
          <w:lang w:bidi="fa-IR"/>
        </w:rPr>
        <w:t>–</w:t>
      </w:r>
      <w:r w:rsidRPr="00661C92">
        <w:rPr>
          <w:rFonts w:hint="cs"/>
          <w:rtl/>
          <w:lang w:bidi="fa-IR"/>
        </w:rPr>
        <w:t xml:space="preserve"> متأسفانه</w:t>
      </w:r>
      <w:r w:rsidR="00FB29FE">
        <w:rPr>
          <w:rFonts w:hint="cs"/>
          <w:rtl/>
          <w:lang w:bidi="fa-IR"/>
        </w:rPr>
        <w:t xml:space="preserve"> </w:t>
      </w:r>
      <w:r w:rsidRPr="00661C92">
        <w:rPr>
          <w:rFonts w:hint="cs"/>
          <w:rtl/>
          <w:lang w:bidi="fa-IR"/>
        </w:rPr>
        <w:t xml:space="preserve">- بر </w:t>
      </w:r>
      <w:r w:rsidRPr="00661C92">
        <w:rPr>
          <w:rFonts w:hint="cs"/>
          <w:rtl/>
          <w:lang w:bidi="fa-IR"/>
        </w:rPr>
        <w:lastRenderedPageBreak/>
        <w:t>عكس قضيه عمل</w:t>
      </w:r>
      <w:r w:rsidR="00B71583">
        <w:rPr>
          <w:rFonts w:hint="cs"/>
          <w:rtl/>
          <w:lang w:bidi="fa-IR"/>
        </w:rPr>
        <w:t xml:space="preserve"> مي‌</w:t>
      </w:r>
      <w:r w:rsidRPr="00661C92">
        <w:rPr>
          <w:rFonts w:hint="cs"/>
          <w:rtl/>
          <w:lang w:bidi="fa-IR"/>
        </w:rPr>
        <w:t>كنند. در اين كار يا از هواي خود پيروي</w:t>
      </w:r>
      <w:r w:rsidR="00B71583">
        <w:rPr>
          <w:rFonts w:hint="cs"/>
          <w:rtl/>
          <w:lang w:bidi="fa-IR"/>
        </w:rPr>
        <w:t xml:space="preserve"> مي‌</w:t>
      </w:r>
      <w:r w:rsidRPr="00661C92">
        <w:rPr>
          <w:rFonts w:hint="cs"/>
          <w:rtl/>
          <w:lang w:bidi="fa-IR"/>
        </w:rPr>
        <w:t>كنند يا از هواي و آرزوي كساني كه جاهل هستند.</w:t>
      </w:r>
    </w:p>
    <w:p w:rsidR="00661C92" w:rsidRPr="00661C92" w:rsidRDefault="00661C92" w:rsidP="00CE2CE4">
      <w:pPr>
        <w:ind w:firstLine="284"/>
        <w:jc w:val="both"/>
        <w:rPr>
          <w:rFonts w:hint="cs"/>
          <w:rtl/>
          <w:lang w:bidi="fa-IR"/>
        </w:rPr>
      </w:pPr>
      <w:r w:rsidRPr="00661C92">
        <w:rPr>
          <w:rFonts w:hint="cs"/>
          <w:rtl/>
          <w:lang w:bidi="fa-IR"/>
        </w:rPr>
        <w:t>و</w:t>
      </w:r>
      <w:r w:rsidR="00B71583">
        <w:rPr>
          <w:rFonts w:hint="cs"/>
          <w:rtl/>
          <w:lang w:bidi="fa-IR"/>
        </w:rPr>
        <w:t xml:space="preserve"> مي‌</w:t>
      </w:r>
      <w:r w:rsidRPr="00661C92">
        <w:rPr>
          <w:rFonts w:hint="cs"/>
          <w:rtl/>
          <w:lang w:bidi="fa-IR"/>
        </w:rPr>
        <w:t>بينيم كه نويسنده- خداوند ما و او را هدايت كند- به دنبال متشابهات نصوص</w:t>
      </w:r>
      <w:r w:rsidR="00B71583">
        <w:rPr>
          <w:rFonts w:hint="cs"/>
          <w:rtl/>
          <w:lang w:bidi="fa-IR"/>
        </w:rPr>
        <w:t xml:space="preserve"> مي‌</w:t>
      </w:r>
      <w:r w:rsidRPr="00661C92">
        <w:rPr>
          <w:rFonts w:hint="cs"/>
          <w:rtl/>
          <w:lang w:bidi="fa-IR"/>
        </w:rPr>
        <w:t>رود و</w:t>
      </w:r>
      <w:r w:rsidR="00B71583">
        <w:rPr>
          <w:rFonts w:hint="cs"/>
          <w:rtl/>
          <w:lang w:bidi="fa-IR"/>
        </w:rPr>
        <w:t xml:space="preserve"> مي‌</w:t>
      </w:r>
      <w:r w:rsidRPr="00661C92">
        <w:rPr>
          <w:rFonts w:hint="cs"/>
          <w:rtl/>
          <w:lang w:bidi="fa-IR"/>
        </w:rPr>
        <w:t>خواهد با استفاده از آن پايه و اساسي براي مقوله خويش اتخاذ نمايد و از نصوص محكم و قطعي غافل</w:t>
      </w:r>
      <w:r w:rsidR="00B71583">
        <w:rPr>
          <w:rFonts w:hint="cs"/>
          <w:rtl/>
          <w:lang w:bidi="fa-IR"/>
        </w:rPr>
        <w:t xml:space="preserve"> مي‌</w:t>
      </w:r>
      <w:r w:rsidRPr="00661C92">
        <w:rPr>
          <w:rFonts w:hint="cs"/>
          <w:rtl/>
          <w:lang w:bidi="fa-IR"/>
        </w:rPr>
        <w:t>شود كه در دلايل</w:t>
      </w:r>
      <w:r w:rsidR="001A6721">
        <w:rPr>
          <w:rFonts w:hint="cs"/>
          <w:rtl/>
          <w:lang w:bidi="fa-IR"/>
        </w:rPr>
        <w:t xml:space="preserve"> آن‌ها </w:t>
      </w:r>
      <w:r w:rsidRPr="00661C92">
        <w:rPr>
          <w:rFonts w:hint="cs"/>
          <w:rtl/>
          <w:lang w:bidi="fa-IR"/>
        </w:rPr>
        <w:t>هيچ شبهه و احتمالي وجود ندارد كه از ارزش آن بكاهد. خصوصاً</w:t>
      </w:r>
      <w:r w:rsidR="0055639A">
        <w:rPr>
          <w:rFonts w:hint="cs"/>
          <w:rtl/>
          <w:lang w:bidi="fa-IR"/>
        </w:rPr>
        <w:t xml:space="preserve"> اين كه </w:t>
      </w:r>
      <w:r w:rsidRPr="00661C92">
        <w:rPr>
          <w:rFonts w:hint="cs"/>
          <w:rtl/>
          <w:lang w:bidi="fa-IR"/>
        </w:rPr>
        <w:t>او به اين آيات متشابه استناد</w:t>
      </w:r>
      <w:r w:rsidR="00B71583">
        <w:rPr>
          <w:rFonts w:hint="cs"/>
          <w:rtl/>
          <w:lang w:bidi="fa-IR"/>
        </w:rPr>
        <w:t xml:space="preserve"> مي‌</w:t>
      </w:r>
      <w:r w:rsidRPr="00661C92">
        <w:rPr>
          <w:rFonts w:hint="cs"/>
          <w:rtl/>
          <w:lang w:bidi="fa-IR"/>
        </w:rPr>
        <w:t>كند اما براي معني آن به رأي علماي امت در فهم آن رجوع</w:t>
      </w:r>
      <w:r w:rsidR="002B6348">
        <w:rPr>
          <w:rFonts w:hint="cs"/>
          <w:rtl/>
          <w:lang w:bidi="fa-IR"/>
        </w:rPr>
        <w:t xml:space="preserve"> نمي‌</w:t>
      </w:r>
      <w:r w:rsidRPr="00661C92">
        <w:rPr>
          <w:rFonts w:hint="cs"/>
          <w:rtl/>
          <w:lang w:bidi="fa-IR"/>
        </w:rPr>
        <w:t>نمايد… يك بار از ابن عطيه نقل</w:t>
      </w:r>
      <w:r w:rsidR="00B71583">
        <w:rPr>
          <w:rFonts w:hint="cs"/>
          <w:rtl/>
          <w:lang w:bidi="fa-IR"/>
        </w:rPr>
        <w:t xml:space="preserve"> مي‌</w:t>
      </w:r>
      <w:r w:rsidRPr="00661C92">
        <w:rPr>
          <w:rFonts w:hint="cs"/>
          <w:rtl/>
          <w:lang w:bidi="fa-IR"/>
        </w:rPr>
        <w:t>كند اما اين نقل، او را از حق</w:t>
      </w:r>
      <w:r w:rsidR="003A50D3">
        <w:rPr>
          <w:rFonts w:hint="cs"/>
          <w:rtl/>
          <w:lang w:bidi="fa-IR"/>
        </w:rPr>
        <w:t xml:space="preserve"> بي‌</w:t>
      </w:r>
      <w:r w:rsidRPr="00661C92">
        <w:rPr>
          <w:rFonts w:hint="cs"/>
          <w:rtl/>
          <w:lang w:bidi="fa-IR"/>
        </w:rPr>
        <w:t>نياز</w:t>
      </w:r>
      <w:r w:rsidR="002B6348">
        <w:rPr>
          <w:rFonts w:hint="cs"/>
          <w:rtl/>
          <w:lang w:bidi="fa-IR"/>
        </w:rPr>
        <w:t xml:space="preserve"> نمي‌</w:t>
      </w:r>
      <w:r w:rsidRPr="00661C92">
        <w:rPr>
          <w:rFonts w:hint="cs"/>
          <w:rtl/>
          <w:lang w:bidi="fa-IR"/>
        </w:rPr>
        <w:t>كند.</w:t>
      </w:r>
    </w:p>
    <w:p w:rsidR="00661C92" w:rsidRPr="00661C92" w:rsidRDefault="00D102E5" w:rsidP="002A0C56">
      <w:pPr>
        <w:ind w:firstLine="284"/>
        <w:jc w:val="both"/>
        <w:rPr>
          <w:rFonts w:hint="cs"/>
          <w:rtl/>
          <w:lang w:bidi="fa-IR"/>
        </w:rPr>
      </w:pPr>
      <w:r>
        <w:rPr>
          <w:rFonts w:hint="cs"/>
          <w:rtl/>
          <w:lang w:bidi="fa-IR"/>
        </w:rPr>
        <w:t>به اين سخن الله تعالي استناد مي</w:t>
      </w:r>
      <w:r>
        <w:rPr>
          <w:rFonts w:hint="eastAsia"/>
          <w:rtl/>
          <w:lang w:bidi="fa-IR"/>
        </w:rPr>
        <w:t>‌</w:t>
      </w:r>
      <w:r w:rsidR="00661C92" w:rsidRPr="00661C92">
        <w:rPr>
          <w:rFonts w:hint="cs"/>
          <w:rtl/>
          <w:lang w:bidi="fa-IR"/>
        </w:rPr>
        <w:t>كند:</w:t>
      </w:r>
      <w:r w:rsidR="00210D19">
        <w:rPr>
          <w:rFonts w:hint="cs"/>
          <w:rtl/>
          <w:lang w:bidi="fa-IR"/>
        </w:rPr>
        <w:t xml:space="preserve"> </w:t>
      </w:r>
      <w:r w:rsidR="00210D19">
        <w:rPr>
          <w:rFonts w:ascii="Traditional Arabic" w:hAnsi="Traditional Arabic" w:cs="Traditional Arabic"/>
          <w:rtl/>
          <w:lang w:bidi="fa-IR"/>
        </w:rPr>
        <w:t>﴿</w:t>
      </w:r>
      <w:r w:rsidR="002A0C56">
        <w:rPr>
          <w:rFonts w:ascii="KFGQPC Uthmanic Script HAFS" w:cs="KFGQPC Uthmanic Script HAFS" w:hint="eastAsia"/>
          <w:rtl/>
        </w:rPr>
        <w:t>وَكَي</w:t>
      </w:r>
      <w:r w:rsidR="002A0C56">
        <w:rPr>
          <w:rFonts w:ascii="KFGQPC Uthmanic Script HAFS" w:cs="KFGQPC Uthmanic Script HAFS" w:hint="cs"/>
          <w:rtl/>
        </w:rPr>
        <w:t>ۡ</w:t>
      </w:r>
      <w:r w:rsidR="002A0C56">
        <w:rPr>
          <w:rFonts w:ascii="KFGQPC Uthmanic Script HAFS" w:cs="KFGQPC Uthmanic Script HAFS" w:hint="eastAsia"/>
          <w:rtl/>
        </w:rPr>
        <w:t>فَ</w:t>
      </w:r>
      <w:r w:rsidR="002A0C56">
        <w:rPr>
          <w:rFonts w:ascii="KFGQPC Uthmanic Script HAFS" w:cs="KFGQPC Uthmanic Script HAFS"/>
          <w:rtl/>
        </w:rPr>
        <w:t xml:space="preserve"> </w:t>
      </w:r>
      <w:r w:rsidR="002A0C56">
        <w:rPr>
          <w:rFonts w:ascii="KFGQPC Uthmanic Script HAFS" w:cs="KFGQPC Uthmanic Script HAFS" w:hint="eastAsia"/>
          <w:rtl/>
        </w:rPr>
        <w:t>يُحَكِّمُونَكَ</w:t>
      </w:r>
      <w:r w:rsidR="002A0C56">
        <w:rPr>
          <w:rFonts w:ascii="KFGQPC Uthmanic Script HAFS" w:cs="KFGQPC Uthmanic Script HAFS"/>
          <w:rtl/>
        </w:rPr>
        <w:t xml:space="preserve"> </w:t>
      </w:r>
      <w:r w:rsidR="002A0C56">
        <w:rPr>
          <w:rFonts w:ascii="KFGQPC Uthmanic Script HAFS" w:cs="KFGQPC Uthmanic Script HAFS" w:hint="eastAsia"/>
          <w:rtl/>
        </w:rPr>
        <w:t>وَعِندَهُمُ</w:t>
      </w:r>
      <w:r w:rsidR="002A0C56">
        <w:rPr>
          <w:rFonts w:ascii="KFGQPC Uthmanic Script HAFS" w:cs="KFGQPC Uthmanic Script HAFS"/>
          <w:rtl/>
        </w:rPr>
        <w:t xml:space="preserve"> </w:t>
      </w:r>
      <w:r w:rsidR="002A0C56">
        <w:rPr>
          <w:rFonts w:ascii="KFGQPC Uthmanic Script HAFS" w:cs="KFGQPC Uthmanic Script HAFS" w:hint="cs"/>
          <w:rtl/>
        </w:rPr>
        <w:t>ٱ</w:t>
      </w:r>
      <w:r w:rsidR="002A0C56">
        <w:rPr>
          <w:rFonts w:ascii="KFGQPC Uthmanic Script HAFS" w:cs="KFGQPC Uthmanic Script HAFS" w:hint="eastAsia"/>
          <w:rtl/>
        </w:rPr>
        <w:t>لتَّو</w:t>
      </w:r>
      <w:r w:rsidR="002A0C56">
        <w:rPr>
          <w:rFonts w:ascii="KFGQPC Uthmanic Script HAFS" w:cs="KFGQPC Uthmanic Script HAFS" w:hint="cs"/>
          <w:rtl/>
        </w:rPr>
        <w:t>ۡ</w:t>
      </w:r>
      <w:r w:rsidR="002A0C56">
        <w:rPr>
          <w:rFonts w:ascii="KFGQPC Uthmanic Script HAFS" w:cs="KFGQPC Uthmanic Script HAFS" w:hint="eastAsia"/>
          <w:rtl/>
        </w:rPr>
        <w:t>رَى</w:t>
      </w:r>
      <w:r w:rsidR="002A0C56">
        <w:rPr>
          <w:rFonts w:ascii="KFGQPC Uthmanic Script HAFS" w:cs="KFGQPC Uthmanic Script HAFS" w:hint="cs"/>
          <w:rtl/>
        </w:rPr>
        <w:t>ٰ</w:t>
      </w:r>
      <w:r w:rsidR="002A0C56">
        <w:rPr>
          <w:rFonts w:ascii="KFGQPC Uthmanic Script HAFS" w:cs="KFGQPC Uthmanic Script HAFS" w:hint="eastAsia"/>
          <w:rtl/>
        </w:rPr>
        <w:t>ةُ</w:t>
      </w:r>
      <w:r w:rsidR="002A0C56">
        <w:rPr>
          <w:rFonts w:ascii="KFGQPC Uthmanic Script HAFS" w:cs="KFGQPC Uthmanic Script HAFS"/>
          <w:rtl/>
        </w:rPr>
        <w:t xml:space="preserve"> </w:t>
      </w:r>
      <w:r w:rsidR="002A0C56">
        <w:rPr>
          <w:rFonts w:ascii="KFGQPC Uthmanic Script HAFS" w:cs="KFGQPC Uthmanic Script HAFS" w:hint="eastAsia"/>
          <w:rtl/>
        </w:rPr>
        <w:t>فِيهَا</w:t>
      </w:r>
      <w:r w:rsidR="002A0C56">
        <w:rPr>
          <w:rFonts w:ascii="KFGQPC Uthmanic Script HAFS" w:cs="KFGQPC Uthmanic Script HAFS"/>
          <w:rtl/>
        </w:rPr>
        <w:t xml:space="preserve"> </w:t>
      </w:r>
      <w:r w:rsidR="002A0C56">
        <w:rPr>
          <w:rFonts w:ascii="KFGQPC Uthmanic Script HAFS" w:cs="KFGQPC Uthmanic Script HAFS" w:hint="eastAsia"/>
          <w:rtl/>
        </w:rPr>
        <w:t>حُك</w:t>
      </w:r>
      <w:r w:rsidR="002A0C56">
        <w:rPr>
          <w:rFonts w:ascii="KFGQPC Uthmanic Script HAFS" w:cs="KFGQPC Uthmanic Script HAFS" w:hint="cs"/>
          <w:rtl/>
        </w:rPr>
        <w:t>ۡ</w:t>
      </w:r>
      <w:r w:rsidR="002A0C56">
        <w:rPr>
          <w:rFonts w:ascii="KFGQPC Uthmanic Script HAFS" w:cs="KFGQPC Uthmanic Script HAFS" w:hint="eastAsia"/>
          <w:rtl/>
        </w:rPr>
        <w:t>مُ</w:t>
      </w:r>
      <w:r w:rsidR="002A0C56">
        <w:rPr>
          <w:rFonts w:ascii="KFGQPC Uthmanic Script HAFS" w:cs="KFGQPC Uthmanic Script HAFS"/>
          <w:rtl/>
        </w:rPr>
        <w:t xml:space="preserve"> </w:t>
      </w:r>
      <w:r w:rsidR="002A0C56">
        <w:rPr>
          <w:rFonts w:ascii="KFGQPC Uthmanic Script HAFS" w:cs="KFGQPC Uthmanic Script HAFS" w:hint="cs"/>
          <w:rtl/>
        </w:rPr>
        <w:t>ٱ</w:t>
      </w:r>
      <w:r w:rsidR="002A0C56">
        <w:rPr>
          <w:rFonts w:ascii="KFGQPC Uthmanic Script HAFS" w:cs="KFGQPC Uthmanic Script HAFS" w:hint="eastAsia"/>
          <w:rtl/>
        </w:rPr>
        <w:t>للَّهِ</w:t>
      </w:r>
      <w:r w:rsidR="002A0C56">
        <w:rPr>
          <w:rFonts w:ascii="KFGQPC Uthmanic Script HAFS" w:cs="KFGQPC Uthmanic Script HAFS"/>
          <w:rtl/>
        </w:rPr>
        <w:t xml:space="preserve"> </w:t>
      </w:r>
      <w:r w:rsidR="002A0C56">
        <w:rPr>
          <w:rFonts w:ascii="KFGQPC Uthmanic Script HAFS" w:cs="KFGQPC Uthmanic Script HAFS" w:hint="eastAsia"/>
          <w:rtl/>
        </w:rPr>
        <w:t>ثُمَّ</w:t>
      </w:r>
      <w:r w:rsidR="002A0C56">
        <w:rPr>
          <w:rFonts w:ascii="KFGQPC Uthmanic Script HAFS" w:cs="KFGQPC Uthmanic Script HAFS"/>
          <w:rtl/>
        </w:rPr>
        <w:t xml:space="preserve"> </w:t>
      </w:r>
      <w:r w:rsidR="002A0C56">
        <w:rPr>
          <w:rFonts w:ascii="KFGQPC Uthmanic Script HAFS" w:cs="KFGQPC Uthmanic Script HAFS" w:hint="eastAsia"/>
          <w:rtl/>
        </w:rPr>
        <w:t>يَتَوَلَّو</w:t>
      </w:r>
      <w:r w:rsidR="002A0C56">
        <w:rPr>
          <w:rFonts w:ascii="KFGQPC Uthmanic Script HAFS" w:cs="KFGQPC Uthmanic Script HAFS" w:hint="cs"/>
          <w:rtl/>
        </w:rPr>
        <w:t>ۡ</w:t>
      </w:r>
      <w:r w:rsidR="002A0C56">
        <w:rPr>
          <w:rFonts w:ascii="KFGQPC Uthmanic Script HAFS" w:cs="KFGQPC Uthmanic Script HAFS" w:hint="eastAsia"/>
          <w:rtl/>
        </w:rPr>
        <w:t>نَ</w:t>
      </w:r>
      <w:r w:rsidR="002A0C56">
        <w:rPr>
          <w:rFonts w:ascii="KFGQPC Uthmanic Script HAFS" w:cs="KFGQPC Uthmanic Script HAFS"/>
          <w:rtl/>
        </w:rPr>
        <w:t xml:space="preserve"> </w:t>
      </w:r>
      <w:r w:rsidR="002A0C56">
        <w:rPr>
          <w:rFonts w:ascii="KFGQPC Uthmanic Script HAFS" w:cs="KFGQPC Uthmanic Script HAFS" w:hint="eastAsia"/>
          <w:rtl/>
        </w:rPr>
        <w:t>مِن</w:t>
      </w:r>
      <w:r w:rsidR="002A0C56">
        <w:rPr>
          <w:rFonts w:ascii="KFGQPC Uthmanic Script HAFS" w:cs="KFGQPC Uthmanic Script HAFS" w:hint="cs"/>
          <w:rtl/>
        </w:rPr>
        <w:t>ۢ</w:t>
      </w:r>
      <w:r w:rsidR="002A0C56">
        <w:rPr>
          <w:rFonts w:ascii="KFGQPC Uthmanic Script HAFS" w:cs="KFGQPC Uthmanic Script HAFS"/>
          <w:rtl/>
        </w:rPr>
        <w:t xml:space="preserve"> </w:t>
      </w:r>
      <w:r w:rsidR="002A0C56">
        <w:rPr>
          <w:rFonts w:ascii="KFGQPC Uthmanic Script HAFS" w:cs="KFGQPC Uthmanic Script HAFS" w:hint="eastAsia"/>
          <w:rtl/>
        </w:rPr>
        <w:t>بَع</w:t>
      </w:r>
      <w:r w:rsidR="002A0C56">
        <w:rPr>
          <w:rFonts w:ascii="KFGQPC Uthmanic Script HAFS" w:cs="KFGQPC Uthmanic Script HAFS" w:hint="cs"/>
          <w:rtl/>
        </w:rPr>
        <w:t>ۡ</w:t>
      </w:r>
      <w:r w:rsidR="002A0C56">
        <w:rPr>
          <w:rFonts w:ascii="KFGQPC Uthmanic Script HAFS" w:cs="KFGQPC Uthmanic Script HAFS" w:hint="eastAsia"/>
          <w:rtl/>
        </w:rPr>
        <w:t>دِ</w:t>
      </w:r>
      <w:r w:rsidR="002A0C56">
        <w:rPr>
          <w:rFonts w:ascii="KFGQPC Uthmanic Script HAFS" w:cs="KFGQPC Uthmanic Script HAFS"/>
          <w:rtl/>
        </w:rPr>
        <w:t xml:space="preserve"> </w:t>
      </w:r>
      <w:r w:rsidR="002A0C56">
        <w:rPr>
          <w:rFonts w:ascii="KFGQPC Uthmanic Script HAFS" w:cs="KFGQPC Uthmanic Script HAFS" w:hint="eastAsia"/>
          <w:rtl/>
        </w:rPr>
        <w:t>ذَ</w:t>
      </w:r>
      <w:r w:rsidR="002A0C56">
        <w:rPr>
          <w:rFonts w:ascii="KFGQPC Uthmanic Script HAFS" w:cs="KFGQPC Uthmanic Script HAFS" w:hint="cs"/>
          <w:rtl/>
        </w:rPr>
        <w:t>ٰ</w:t>
      </w:r>
      <w:r w:rsidR="002A0C56">
        <w:rPr>
          <w:rFonts w:ascii="KFGQPC Uthmanic Script HAFS" w:cs="KFGQPC Uthmanic Script HAFS" w:hint="eastAsia"/>
          <w:rtl/>
        </w:rPr>
        <w:t>لِكَ</w:t>
      </w:r>
      <w:r w:rsidR="002A0C56">
        <w:rPr>
          <w:rFonts w:ascii="KFGQPC Uthmanic Script HAFS" w:cs="KFGQPC Uthmanic Script HAFS" w:hint="cs"/>
          <w:rtl/>
        </w:rPr>
        <w:t>ۚ</w:t>
      </w:r>
      <w:r w:rsidR="002A0C56">
        <w:rPr>
          <w:rFonts w:ascii="KFGQPC Uthmanic Script HAFS" w:cs="KFGQPC Uthmanic Script HAFS"/>
          <w:rtl/>
        </w:rPr>
        <w:t xml:space="preserve"> </w:t>
      </w:r>
      <w:r w:rsidR="002A0C56">
        <w:rPr>
          <w:rFonts w:ascii="KFGQPC Uthmanic Script HAFS" w:cs="KFGQPC Uthmanic Script HAFS" w:hint="eastAsia"/>
          <w:rtl/>
        </w:rPr>
        <w:t>وَمَا</w:t>
      </w:r>
      <w:r w:rsidR="002A0C56">
        <w:rPr>
          <w:rFonts w:ascii="KFGQPC Uthmanic Script HAFS" w:cs="KFGQPC Uthmanic Script HAFS" w:hint="cs"/>
          <w:rtl/>
        </w:rPr>
        <w:t>ٓ</w:t>
      </w:r>
      <w:r w:rsidR="002A0C56">
        <w:rPr>
          <w:rFonts w:ascii="KFGQPC Uthmanic Script HAFS" w:cs="KFGQPC Uthmanic Script HAFS"/>
          <w:rtl/>
        </w:rPr>
        <w:t xml:space="preserve"> </w:t>
      </w:r>
      <w:r w:rsidR="002A0C56">
        <w:rPr>
          <w:rFonts w:ascii="KFGQPC Uthmanic Script HAFS" w:cs="KFGQPC Uthmanic Script HAFS" w:hint="eastAsia"/>
          <w:rtl/>
        </w:rPr>
        <w:t>أُوْلَ</w:t>
      </w:r>
      <w:r w:rsidR="002A0C56">
        <w:rPr>
          <w:rFonts w:ascii="KFGQPC Uthmanic Script HAFS" w:cs="KFGQPC Uthmanic Script HAFS" w:hint="cs"/>
          <w:rtl/>
        </w:rPr>
        <w:t>ٰٓ</w:t>
      </w:r>
      <w:r w:rsidR="002A0C56">
        <w:rPr>
          <w:rFonts w:ascii="KFGQPC Uthmanic Script HAFS" w:cs="KFGQPC Uthmanic Script HAFS" w:hint="eastAsia"/>
          <w:rtl/>
        </w:rPr>
        <w:t>ئِكَ</w:t>
      </w:r>
      <w:r w:rsidR="002A0C56">
        <w:rPr>
          <w:rFonts w:ascii="KFGQPC Uthmanic Script HAFS" w:cs="KFGQPC Uthmanic Script HAFS"/>
          <w:rtl/>
        </w:rPr>
        <w:t xml:space="preserve"> </w:t>
      </w:r>
      <w:r w:rsidR="002A0C56">
        <w:rPr>
          <w:rFonts w:ascii="KFGQPC Uthmanic Script HAFS" w:cs="KFGQPC Uthmanic Script HAFS" w:hint="eastAsia"/>
          <w:rtl/>
        </w:rPr>
        <w:t>بِ</w:t>
      </w:r>
      <w:r w:rsidR="002A0C56">
        <w:rPr>
          <w:rFonts w:ascii="KFGQPC Uthmanic Script HAFS" w:cs="KFGQPC Uthmanic Script HAFS" w:hint="cs"/>
          <w:rtl/>
        </w:rPr>
        <w:t>ٱ</w:t>
      </w:r>
      <w:r w:rsidR="002A0C56">
        <w:rPr>
          <w:rFonts w:ascii="KFGQPC Uthmanic Script HAFS" w:cs="KFGQPC Uthmanic Script HAFS" w:hint="eastAsia"/>
          <w:rtl/>
        </w:rPr>
        <w:t>ل</w:t>
      </w:r>
      <w:r w:rsidR="002A0C56">
        <w:rPr>
          <w:rFonts w:ascii="KFGQPC Uthmanic Script HAFS" w:cs="KFGQPC Uthmanic Script HAFS" w:hint="cs"/>
          <w:rtl/>
        </w:rPr>
        <w:t>ۡ</w:t>
      </w:r>
      <w:r w:rsidR="002A0C56">
        <w:rPr>
          <w:rFonts w:ascii="KFGQPC Uthmanic Script HAFS" w:cs="KFGQPC Uthmanic Script HAFS" w:hint="eastAsia"/>
          <w:rtl/>
        </w:rPr>
        <w:t>مُؤ</w:t>
      </w:r>
      <w:r w:rsidR="002A0C56">
        <w:rPr>
          <w:rFonts w:ascii="KFGQPC Uthmanic Script HAFS" w:cs="KFGQPC Uthmanic Script HAFS" w:hint="cs"/>
          <w:rtl/>
        </w:rPr>
        <w:t>ۡ</w:t>
      </w:r>
      <w:r w:rsidR="002A0C56">
        <w:rPr>
          <w:rFonts w:ascii="KFGQPC Uthmanic Script HAFS" w:cs="KFGQPC Uthmanic Script HAFS" w:hint="eastAsia"/>
          <w:rtl/>
        </w:rPr>
        <w:t>مِنِينَ</w:t>
      </w:r>
      <w:r w:rsidR="002A0C56">
        <w:rPr>
          <w:rFonts w:ascii="KFGQPC Uthmanic Script HAFS" w:cs="KFGQPC Uthmanic Script HAFS"/>
          <w:rtl/>
        </w:rPr>
        <w:t xml:space="preserve"> </w:t>
      </w:r>
      <w:r w:rsidR="002A0C56">
        <w:rPr>
          <w:rFonts w:ascii="KFGQPC Uthmanic Script HAFS" w:cs="KFGQPC Uthmanic Script HAFS" w:hint="cs"/>
          <w:rtl/>
        </w:rPr>
        <w:t>٤٣</w:t>
      </w:r>
      <w:r w:rsidR="00210D19">
        <w:rPr>
          <w:rFonts w:ascii="Traditional Arabic" w:hAnsi="Traditional Arabic" w:cs="Traditional Arabic"/>
          <w:rtl/>
          <w:lang w:bidi="fa-IR"/>
        </w:rPr>
        <w:t>﴾</w:t>
      </w:r>
      <w:r w:rsidR="00210D19">
        <w:rPr>
          <w:rFonts w:hint="cs"/>
          <w:rtl/>
          <w:lang w:bidi="fa-IR"/>
        </w:rPr>
        <w:t xml:space="preserve"> </w:t>
      </w:r>
      <w:r w:rsidR="00210D19" w:rsidRPr="00210D19">
        <w:rPr>
          <w:rFonts w:ascii="mylotus" w:hAnsi="mylotus" w:cs="mylotus"/>
          <w:sz w:val="26"/>
          <w:szCs w:val="26"/>
          <w:rtl/>
        </w:rPr>
        <w:t>[المائدة: 43]</w:t>
      </w:r>
      <w:r>
        <w:rPr>
          <w:rFonts w:hint="cs"/>
          <w:rtl/>
          <w:lang w:bidi="fa-IR"/>
        </w:rPr>
        <w:t xml:space="preserve"> </w:t>
      </w:r>
      <w:r w:rsidR="00FB29FE">
        <w:rPr>
          <w:rFonts w:cs="Traditional Arabic" w:hint="cs"/>
          <w:rtl/>
          <w:lang w:bidi="fa-IR"/>
        </w:rPr>
        <w:t>«</w:t>
      </w:r>
      <w:r w:rsidR="00661C92" w:rsidRPr="00661C92">
        <w:rPr>
          <w:rFonts w:hint="cs"/>
          <w:rtl/>
          <w:lang w:bidi="fa-IR"/>
        </w:rPr>
        <w:t>و چگونه تو را حاكم قرار دادند با</w:t>
      </w:r>
      <w:r w:rsidR="0055639A">
        <w:rPr>
          <w:rFonts w:hint="cs"/>
          <w:rtl/>
          <w:lang w:bidi="fa-IR"/>
        </w:rPr>
        <w:t xml:space="preserve"> اين كه </w:t>
      </w:r>
      <w:r w:rsidR="00661C92" w:rsidRPr="00661C92">
        <w:rPr>
          <w:rFonts w:hint="cs"/>
          <w:rtl/>
          <w:lang w:bidi="fa-IR"/>
        </w:rPr>
        <w:t>تورات نزد</w:t>
      </w:r>
      <w:r w:rsidR="007A2562">
        <w:rPr>
          <w:rFonts w:hint="cs"/>
          <w:rtl/>
          <w:lang w:bidi="fa-IR"/>
        </w:rPr>
        <w:t xml:space="preserve"> آن‌هاست</w:t>
      </w:r>
      <w:r w:rsidR="00661C92" w:rsidRPr="00661C92">
        <w:rPr>
          <w:rFonts w:hint="cs"/>
          <w:rtl/>
          <w:lang w:bidi="fa-IR"/>
        </w:rPr>
        <w:t xml:space="preserve"> و در آن حكم خدا آمده است؟ سپس آنان بعد از اين پشت</w:t>
      </w:r>
      <w:r w:rsidR="00B71583">
        <w:rPr>
          <w:rFonts w:hint="cs"/>
          <w:rtl/>
          <w:lang w:bidi="fa-IR"/>
        </w:rPr>
        <w:t xml:space="preserve"> مي‌</w:t>
      </w:r>
      <w:r w:rsidR="00661C92" w:rsidRPr="00661C92">
        <w:rPr>
          <w:rFonts w:hint="cs"/>
          <w:rtl/>
          <w:lang w:bidi="fa-IR"/>
        </w:rPr>
        <w:t>كنند و آنان مؤمن نيستند</w:t>
      </w:r>
      <w:r w:rsidR="00FB29FE">
        <w:rPr>
          <w:rFonts w:cs="Traditional Arabic" w:hint="cs"/>
          <w:rtl/>
          <w:lang w:bidi="fa-IR"/>
        </w:rPr>
        <w:t>»</w:t>
      </w:r>
      <w:r w:rsidR="00661C92" w:rsidRPr="00661C92">
        <w:rPr>
          <w:rFonts w:hint="cs"/>
          <w:rtl/>
          <w:lang w:bidi="fa-IR"/>
        </w:rPr>
        <w:t>. با</w:t>
      </w:r>
      <w:r w:rsidR="0055639A">
        <w:rPr>
          <w:rFonts w:hint="cs"/>
          <w:rtl/>
          <w:lang w:bidi="fa-IR"/>
        </w:rPr>
        <w:t xml:space="preserve"> اين كه </w:t>
      </w:r>
      <w:r w:rsidR="00661C92" w:rsidRPr="00661C92">
        <w:rPr>
          <w:rFonts w:hint="cs"/>
          <w:rtl/>
          <w:lang w:bidi="fa-IR"/>
        </w:rPr>
        <w:t>مقصود به حكم خدا در اين آيه حكم رجم كسي است كه از آن شانه خالي</w:t>
      </w:r>
      <w:r w:rsidR="00B71583">
        <w:rPr>
          <w:rFonts w:hint="cs"/>
          <w:rtl/>
          <w:lang w:bidi="fa-IR"/>
        </w:rPr>
        <w:t xml:space="preserve"> مي‌</w:t>
      </w:r>
      <w:r w:rsidR="00661C92" w:rsidRPr="00661C92">
        <w:rPr>
          <w:rFonts w:hint="cs"/>
          <w:rtl/>
          <w:lang w:bidi="fa-IR"/>
        </w:rPr>
        <w:t>كند كما</w:t>
      </w:r>
      <w:r w:rsidR="0055639A">
        <w:rPr>
          <w:rFonts w:hint="cs"/>
          <w:rtl/>
          <w:lang w:bidi="fa-IR"/>
        </w:rPr>
        <w:t xml:space="preserve"> اين كه </w:t>
      </w:r>
      <w:r w:rsidR="00661C92" w:rsidRPr="00661C92">
        <w:rPr>
          <w:rFonts w:hint="cs"/>
          <w:rtl/>
          <w:lang w:bidi="fa-IR"/>
        </w:rPr>
        <w:t>بحث</w:t>
      </w:r>
      <w:r w:rsidR="0024662A">
        <w:rPr>
          <w:rFonts w:hint="cs"/>
          <w:rtl/>
          <w:lang w:bidi="fa-IR"/>
        </w:rPr>
        <w:t xml:space="preserve">‌كننده </w:t>
      </w:r>
      <w:r w:rsidR="00661C92" w:rsidRPr="00661C92">
        <w:rPr>
          <w:rFonts w:hint="cs"/>
          <w:rtl/>
          <w:lang w:bidi="fa-IR"/>
        </w:rPr>
        <w:t>آن را از صحيح بخاري نقل</w:t>
      </w:r>
      <w:r w:rsidR="00B71583">
        <w:rPr>
          <w:rFonts w:hint="cs"/>
          <w:rtl/>
          <w:lang w:bidi="fa-IR"/>
        </w:rPr>
        <w:t xml:space="preserve"> مي‌</w:t>
      </w:r>
      <w:r w:rsidR="00661C92" w:rsidRPr="00661C92">
        <w:rPr>
          <w:rFonts w:hint="cs"/>
          <w:rtl/>
          <w:lang w:bidi="fa-IR"/>
        </w:rPr>
        <w:t>كند.</w:t>
      </w:r>
    </w:p>
    <w:p w:rsidR="00661C92" w:rsidRPr="00661C92" w:rsidRDefault="00661C92" w:rsidP="00D80F88">
      <w:pPr>
        <w:ind w:firstLine="284"/>
        <w:jc w:val="both"/>
        <w:rPr>
          <w:rFonts w:hint="cs"/>
          <w:rtl/>
          <w:lang w:bidi="fa-IR"/>
        </w:rPr>
      </w:pPr>
      <w:r w:rsidRPr="00661C92">
        <w:rPr>
          <w:rFonts w:hint="cs"/>
          <w:rtl/>
          <w:lang w:bidi="fa-IR"/>
        </w:rPr>
        <w:t>و به اين سخن الله تعالي استناد</w:t>
      </w:r>
      <w:r w:rsidR="00B71583">
        <w:rPr>
          <w:rFonts w:hint="cs"/>
          <w:rtl/>
          <w:lang w:bidi="fa-IR"/>
        </w:rPr>
        <w:t xml:space="preserve"> مي‌</w:t>
      </w:r>
      <w:r w:rsidRPr="00661C92">
        <w:rPr>
          <w:rFonts w:hint="cs"/>
          <w:rtl/>
          <w:lang w:bidi="fa-IR"/>
        </w:rPr>
        <w:t>كند كه</w:t>
      </w:r>
      <w:r w:rsidR="00B71583">
        <w:rPr>
          <w:rFonts w:hint="cs"/>
          <w:rtl/>
          <w:lang w:bidi="fa-IR"/>
        </w:rPr>
        <w:t xml:space="preserve"> مي‌</w:t>
      </w:r>
      <w:r w:rsidRPr="00661C92">
        <w:rPr>
          <w:rFonts w:hint="cs"/>
          <w:rtl/>
          <w:lang w:bidi="fa-IR"/>
        </w:rPr>
        <w:t>فرمايد</w:t>
      </w:r>
      <w:r w:rsidR="00521B20">
        <w:rPr>
          <w:rFonts w:hint="cs"/>
          <w:rtl/>
          <w:lang w:bidi="fa-IR"/>
        </w:rPr>
        <w:t>:</w:t>
      </w:r>
      <w:r w:rsidR="00CF13E3">
        <w:rPr>
          <w:rFonts w:hint="cs"/>
          <w:rtl/>
          <w:lang w:bidi="fa-IR"/>
        </w:rPr>
        <w:t xml:space="preserve"> </w:t>
      </w:r>
      <w:r w:rsidR="00CF13E3">
        <w:rPr>
          <w:rFonts w:ascii="Traditional Arabic" w:hAnsi="Traditional Arabic" w:cs="Traditional Arabic"/>
          <w:rtl/>
          <w:lang w:bidi="fa-IR"/>
        </w:rPr>
        <w:t>﴿</w:t>
      </w:r>
      <w:r w:rsidR="00D80F88">
        <w:rPr>
          <w:rFonts w:ascii="KFGQPC Uthmanic Script HAFS" w:cs="KFGQPC Uthmanic Script HAFS" w:hint="eastAsia"/>
          <w:sz w:val="29"/>
          <w:szCs w:val="29"/>
          <w:rtl/>
        </w:rPr>
        <w:t>وَل</w:t>
      </w:r>
      <w:r w:rsidR="00D80F88">
        <w:rPr>
          <w:rFonts w:ascii="KFGQPC Uthmanic Script HAFS" w:cs="KFGQPC Uthmanic Script HAFS" w:hint="cs"/>
          <w:sz w:val="29"/>
          <w:szCs w:val="29"/>
          <w:rtl/>
        </w:rPr>
        <w:t>ۡ</w:t>
      </w:r>
      <w:r w:rsidR="00D80F88">
        <w:rPr>
          <w:rFonts w:ascii="KFGQPC Uthmanic Script HAFS" w:cs="KFGQPC Uthmanic Script HAFS" w:hint="eastAsia"/>
          <w:sz w:val="29"/>
          <w:szCs w:val="29"/>
          <w:rtl/>
        </w:rPr>
        <w:t>يَح</w:t>
      </w:r>
      <w:r w:rsidR="00D80F88">
        <w:rPr>
          <w:rFonts w:ascii="KFGQPC Uthmanic Script HAFS" w:cs="KFGQPC Uthmanic Script HAFS" w:hint="cs"/>
          <w:sz w:val="29"/>
          <w:szCs w:val="29"/>
          <w:rtl/>
        </w:rPr>
        <w:t>ۡ</w:t>
      </w:r>
      <w:r w:rsidR="00D80F88">
        <w:rPr>
          <w:rFonts w:ascii="KFGQPC Uthmanic Script HAFS" w:cs="KFGQPC Uthmanic Script HAFS" w:hint="eastAsia"/>
          <w:sz w:val="29"/>
          <w:szCs w:val="29"/>
          <w:rtl/>
        </w:rPr>
        <w:t>كُم</w:t>
      </w:r>
      <w:r w:rsidR="00D80F88">
        <w:rPr>
          <w:rFonts w:ascii="KFGQPC Uthmanic Script HAFS" w:cs="KFGQPC Uthmanic Script HAFS" w:hint="cs"/>
          <w:sz w:val="29"/>
          <w:szCs w:val="29"/>
          <w:rtl/>
        </w:rPr>
        <w:t>ۡ</w:t>
      </w:r>
      <w:r w:rsidR="00D80F88">
        <w:rPr>
          <w:rFonts w:ascii="KFGQPC Uthmanic Script HAFS" w:cs="KFGQPC Uthmanic Script HAFS"/>
          <w:sz w:val="29"/>
          <w:szCs w:val="29"/>
          <w:rtl/>
        </w:rPr>
        <w:t xml:space="preserve"> </w:t>
      </w:r>
      <w:r w:rsidR="00D80F88">
        <w:rPr>
          <w:rFonts w:ascii="KFGQPC Uthmanic Script HAFS" w:cs="KFGQPC Uthmanic Script HAFS" w:hint="eastAsia"/>
          <w:sz w:val="29"/>
          <w:szCs w:val="29"/>
          <w:rtl/>
        </w:rPr>
        <w:t>أَه</w:t>
      </w:r>
      <w:r w:rsidR="00D80F88">
        <w:rPr>
          <w:rFonts w:ascii="KFGQPC Uthmanic Script HAFS" w:cs="KFGQPC Uthmanic Script HAFS" w:hint="cs"/>
          <w:sz w:val="29"/>
          <w:szCs w:val="29"/>
          <w:rtl/>
        </w:rPr>
        <w:t>ۡ</w:t>
      </w:r>
      <w:r w:rsidR="00D80F88">
        <w:rPr>
          <w:rFonts w:ascii="KFGQPC Uthmanic Script HAFS" w:cs="KFGQPC Uthmanic Script HAFS" w:hint="eastAsia"/>
          <w:sz w:val="29"/>
          <w:szCs w:val="29"/>
          <w:rtl/>
        </w:rPr>
        <w:t>لُ</w:t>
      </w:r>
      <w:r w:rsidR="00D80F88">
        <w:rPr>
          <w:rFonts w:ascii="KFGQPC Uthmanic Script HAFS" w:cs="KFGQPC Uthmanic Script HAFS"/>
          <w:sz w:val="29"/>
          <w:szCs w:val="29"/>
          <w:rtl/>
        </w:rPr>
        <w:t xml:space="preserve"> </w:t>
      </w:r>
      <w:r w:rsidR="00D80F88">
        <w:rPr>
          <w:rFonts w:ascii="KFGQPC Uthmanic Script HAFS" w:cs="KFGQPC Uthmanic Script HAFS" w:hint="cs"/>
          <w:sz w:val="29"/>
          <w:szCs w:val="29"/>
          <w:rtl/>
        </w:rPr>
        <w:t>ٱ</w:t>
      </w:r>
      <w:r w:rsidR="00D80F88">
        <w:rPr>
          <w:rFonts w:ascii="KFGQPC Uthmanic Script HAFS" w:cs="KFGQPC Uthmanic Script HAFS" w:hint="eastAsia"/>
          <w:sz w:val="29"/>
          <w:szCs w:val="29"/>
          <w:rtl/>
        </w:rPr>
        <w:t>ل</w:t>
      </w:r>
      <w:r w:rsidR="00D80F88">
        <w:rPr>
          <w:rFonts w:ascii="KFGQPC Uthmanic Script HAFS" w:cs="KFGQPC Uthmanic Script HAFS" w:hint="cs"/>
          <w:sz w:val="29"/>
          <w:szCs w:val="29"/>
          <w:rtl/>
        </w:rPr>
        <w:t>ۡ</w:t>
      </w:r>
      <w:r w:rsidR="00D80F88">
        <w:rPr>
          <w:rFonts w:ascii="KFGQPC Uthmanic Script HAFS" w:cs="KFGQPC Uthmanic Script HAFS" w:hint="eastAsia"/>
          <w:sz w:val="29"/>
          <w:szCs w:val="29"/>
          <w:rtl/>
        </w:rPr>
        <w:t>إِنجِيلِ</w:t>
      </w:r>
      <w:r w:rsidR="00D80F88">
        <w:rPr>
          <w:rFonts w:ascii="KFGQPC Uthmanic Script HAFS" w:cs="KFGQPC Uthmanic Script HAFS"/>
          <w:sz w:val="29"/>
          <w:szCs w:val="29"/>
          <w:rtl/>
        </w:rPr>
        <w:t xml:space="preserve"> </w:t>
      </w:r>
      <w:r w:rsidR="00D80F88">
        <w:rPr>
          <w:rFonts w:ascii="KFGQPC Uthmanic Script HAFS" w:cs="KFGQPC Uthmanic Script HAFS" w:hint="eastAsia"/>
          <w:sz w:val="29"/>
          <w:szCs w:val="29"/>
          <w:rtl/>
        </w:rPr>
        <w:t>بِمَا</w:t>
      </w:r>
      <w:r w:rsidR="00D80F88">
        <w:rPr>
          <w:rFonts w:ascii="KFGQPC Uthmanic Script HAFS" w:cs="KFGQPC Uthmanic Script HAFS" w:hint="cs"/>
          <w:sz w:val="29"/>
          <w:szCs w:val="29"/>
          <w:rtl/>
        </w:rPr>
        <w:t>ٓ</w:t>
      </w:r>
      <w:r w:rsidR="00D80F88">
        <w:rPr>
          <w:rFonts w:ascii="KFGQPC Uthmanic Script HAFS" w:cs="KFGQPC Uthmanic Script HAFS"/>
          <w:sz w:val="29"/>
          <w:szCs w:val="29"/>
          <w:rtl/>
        </w:rPr>
        <w:t xml:space="preserve"> </w:t>
      </w:r>
      <w:r w:rsidR="00D80F88">
        <w:rPr>
          <w:rFonts w:ascii="KFGQPC Uthmanic Script HAFS" w:cs="KFGQPC Uthmanic Script HAFS" w:hint="eastAsia"/>
          <w:sz w:val="29"/>
          <w:szCs w:val="29"/>
          <w:rtl/>
        </w:rPr>
        <w:t>أَنزَلَ</w:t>
      </w:r>
      <w:r w:rsidR="00D80F88">
        <w:rPr>
          <w:rFonts w:ascii="KFGQPC Uthmanic Script HAFS" w:cs="KFGQPC Uthmanic Script HAFS"/>
          <w:sz w:val="29"/>
          <w:szCs w:val="29"/>
          <w:rtl/>
        </w:rPr>
        <w:t xml:space="preserve"> </w:t>
      </w:r>
      <w:r w:rsidR="00D80F88">
        <w:rPr>
          <w:rFonts w:ascii="KFGQPC Uthmanic Script HAFS" w:cs="KFGQPC Uthmanic Script HAFS" w:hint="cs"/>
          <w:sz w:val="29"/>
          <w:szCs w:val="29"/>
          <w:rtl/>
        </w:rPr>
        <w:t>ٱ</w:t>
      </w:r>
      <w:r w:rsidR="00D80F88">
        <w:rPr>
          <w:rFonts w:ascii="KFGQPC Uthmanic Script HAFS" w:cs="KFGQPC Uthmanic Script HAFS" w:hint="eastAsia"/>
          <w:sz w:val="29"/>
          <w:szCs w:val="29"/>
          <w:rtl/>
        </w:rPr>
        <w:t>للَّهُ</w:t>
      </w:r>
      <w:r w:rsidR="00D80F88">
        <w:rPr>
          <w:rFonts w:ascii="KFGQPC Uthmanic Script HAFS" w:cs="KFGQPC Uthmanic Script HAFS"/>
          <w:sz w:val="29"/>
          <w:szCs w:val="29"/>
          <w:rtl/>
        </w:rPr>
        <w:t xml:space="preserve"> </w:t>
      </w:r>
      <w:r w:rsidR="00D80F88">
        <w:rPr>
          <w:rFonts w:ascii="KFGQPC Uthmanic Script HAFS" w:cs="KFGQPC Uthmanic Script HAFS" w:hint="eastAsia"/>
          <w:sz w:val="29"/>
          <w:szCs w:val="29"/>
          <w:rtl/>
        </w:rPr>
        <w:t>فِيهِ</w:t>
      </w:r>
      <w:r w:rsidR="00D80F88">
        <w:rPr>
          <w:rFonts w:ascii="KFGQPC Uthmanic Script HAFS" w:cs="KFGQPC Uthmanic Script HAFS" w:hint="cs"/>
          <w:sz w:val="29"/>
          <w:szCs w:val="29"/>
          <w:rtl/>
        </w:rPr>
        <w:t>ۚ</w:t>
      </w:r>
      <w:r w:rsidR="00D80F88">
        <w:rPr>
          <w:rFonts w:ascii="KFGQPC Uthmanic Script HAFS" w:cs="KFGQPC Uthmanic Script HAFS"/>
          <w:sz w:val="29"/>
          <w:szCs w:val="29"/>
          <w:rtl/>
        </w:rPr>
        <w:t xml:space="preserve"> </w:t>
      </w:r>
      <w:r w:rsidR="00D80F88">
        <w:rPr>
          <w:rFonts w:ascii="KFGQPC Uthmanic Script HAFS" w:cs="KFGQPC Uthmanic Script HAFS" w:hint="eastAsia"/>
          <w:sz w:val="29"/>
          <w:szCs w:val="29"/>
          <w:rtl/>
        </w:rPr>
        <w:t>وَمَن</w:t>
      </w:r>
      <w:r w:rsidR="00D80F88">
        <w:rPr>
          <w:rFonts w:ascii="KFGQPC Uthmanic Script HAFS" w:cs="KFGQPC Uthmanic Script HAFS"/>
          <w:sz w:val="29"/>
          <w:szCs w:val="29"/>
          <w:rtl/>
        </w:rPr>
        <w:t xml:space="preserve"> </w:t>
      </w:r>
      <w:r w:rsidR="00D80F88">
        <w:rPr>
          <w:rFonts w:ascii="KFGQPC Uthmanic Script HAFS" w:cs="KFGQPC Uthmanic Script HAFS" w:hint="eastAsia"/>
          <w:sz w:val="29"/>
          <w:szCs w:val="29"/>
          <w:rtl/>
        </w:rPr>
        <w:t>لَّم</w:t>
      </w:r>
      <w:r w:rsidR="00D80F88">
        <w:rPr>
          <w:rFonts w:ascii="KFGQPC Uthmanic Script HAFS" w:cs="KFGQPC Uthmanic Script HAFS" w:hint="cs"/>
          <w:sz w:val="29"/>
          <w:szCs w:val="29"/>
          <w:rtl/>
        </w:rPr>
        <w:t>ۡ</w:t>
      </w:r>
      <w:r w:rsidR="00D80F88">
        <w:rPr>
          <w:rFonts w:ascii="KFGQPC Uthmanic Script HAFS" w:cs="KFGQPC Uthmanic Script HAFS"/>
          <w:sz w:val="29"/>
          <w:szCs w:val="29"/>
          <w:rtl/>
        </w:rPr>
        <w:t xml:space="preserve"> </w:t>
      </w:r>
      <w:r w:rsidR="00D80F88">
        <w:rPr>
          <w:rFonts w:ascii="KFGQPC Uthmanic Script HAFS" w:cs="KFGQPC Uthmanic Script HAFS" w:hint="eastAsia"/>
          <w:sz w:val="29"/>
          <w:szCs w:val="29"/>
          <w:rtl/>
        </w:rPr>
        <w:t>يَح</w:t>
      </w:r>
      <w:r w:rsidR="00D80F88">
        <w:rPr>
          <w:rFonts w:ascii="KFGQPC Uthmanic Script HAFS" w:cs="KFGQPC Uthmanic Script HAFS" w:hint="cs"/>
          <w:sz w:val="29"/>
          <w:szCs w:val="29"/>
          <w:rtl/>
        </w:rPr>
        <w:t>ۡ</w:t>
      </w:r>
      <w:r w:rsidR="00D80F88">
        <w:rPr>
          <w:rFonts w:ascii="KFGQPC Uthmanic Script HAFS" w:cs="KFGQPC Uthmanic Script HAFS" w:hint="eastAsia"/>
          <w:sz w:val="29"/>
          <w:szCs w:val="29"/>
          <w:rtl/>
        </w:rPr>
        <w:t>كُم</w:t>
      </w:r>
      <w:r w:rsidR="00D80F88">
        <w:rPr>
          <w:rFonts w:ascii="KFGQPC Uthmanic Script HAFS" w:cs="KFGQPC Uthmanic Script HAFS"/>
          <w:sz w:val="29"/>
          <w:szCs w:val="29"/>
          <w:rtl/>
        </w:rPr>
        <w:t xml:space="preserve"> </w:t>
      </w:r>
      <w:r w:rsidR="00D80F88">
        <w:rPr>
          <w:rFonts w:ascii="KFGQPC Uthmanic Script HAFS" w:cs="KFGQPC Uthmanic Script HAFS" w:hint="eastAsia"/>
          <w:sz w:val="29"/>
          <w:szCs w:val="29"/>
          <w:rtl/>
        </w:rPr>
        <w:t>بِمَا</w:t>
      </w:r>
      <w:r w:rsidR="00D80F88">
        <w:rPr>
          <w:rFonts w:ascii="KFGQPC Uthmanic Script HAFS" w:cs="KFGQPC Uthmanic Script HAFS" w:hint="cs"/>
          <w:sz w:val="29"/>
          <w:szCs w:val="29"/>
          <w:rtl/>
        </w:rPr>
        <w:t>ٓ</w:t>
      </w:r>
      <w:r w:rsidR="00D80F88">
        <w:rPr>
          <w:rFonts w:ascii="KFGQPC Uthmanic Script HAFS" w:cs="KFGQPC Uthmanic Script HAFS"/>
          <w:sz w:val="29"/>
          <w:szCs w:val="29"/>
          <w:rtl/>
        </w:rPr>
        <w:t xml:space="preserve"> </w:t>
      </w:r>
      <w:r w:rsidR="00D80F88">
        <w:rPr>
          <w:rFonts w:ascii="KFGQPC Uthmanic Script HAFS" w:cs="KFGQPC Uthmanic Script HAFS" w:hint="eastAsia"/>
          <w:sz w:val="29"/>
          <w:szCs w:val="29"/>
          <w:rtl/>
        </w:rPr>
        <w:t>أَنزَلَ</w:t>
      </w:r>
      <w:r w:rsidR="00D80F88">
        <w:rPr>
          <w:rFonts w:ascii="KFGQPC Uthmanic Script HAFS" w:cs="KFGQPC Uthmanic Script HAFS"/>
          <w:sz w:val="29"/>
          <w:szCs w:val="29"/>
          <w:rtl/>
        </w:rPr>
        <w:t xml:space="preserve"> </w:t>
      </w:r>
      <w:r w:rsidR="00D80F88">
        <w:rPr>
          <w:rFonts w:ascii="KFGQPC Uthmanic Script HAFS" w:cs="KFGQPC Uthmanic Script HAFS" w:hint="cs"/>
          <w:sz w:val="29"/>
          <w:szCs w:val="29"/>
          <w:rtl/>
        </w:rPr>
        <w:t>ٱ</w:t>
      </w:r>
      <w:r w:rsidR="00D80F88">
        <w:rPr>
          <w:rFonts w:ascii="KFGQPC Uthmanic Script HAFS" w:cs="KFGQPC Uthmanic Script HAFS" w:hint="eastAsia"/>
          <w:sz w:val="29"/>
          <w:szCs w:val="29"/>
          <w:rtl/>
        </w:rPr>
        <w:t>للَّهُ</w:t>
      </w:r>
      <w:r w:rsidR="00D80F88">
        <w:rPr>
          <w:rFonts w:ascii="KFGQPC Uthmanic Script HAFS" w:cs="KFGQPC Uthmanic Script HAFS"/>
          <w:sz w:val="29"/>
          <w:szCs w:val="29"/>
          <w:rtl/>
        </w:rPr>
        <w:t xml:space="preserve"> </w:t>
      </w:r>
      <w:r w:rsidR="00D80F88">
        <w:rPr>
          <w:rFonts w:ascii="KFGQPC Uthmanic Script HAFS" w:cs="KFGQPC Uthmanic Script HAFS" w:hint="eastAsia"/>
          <w:sz w:val="29"/>
          <w:szCs w:val="29"/>
          <w:rtl/>
        </w:rPr>
        <w:t>فَأُوْلَ</w:t>
      </w:r>
      <w:r w:rsidR="00D80F88">
        <w:rPr>
          <w:rFonts w:ascii="KFGQPC Uthmanic Script HAFS" w:cs="KFGQPC Uthmanic Script HAFS" w:hint="cs"/>
          <w:sz w:val="29"/>
          <w:szCs w:val="29"/>
          <w:rtl/>
        </w:rPr>
        <w:t>ٰٓ</w:t>
      </w:r>
      <w:r w:rsidR="00D80F88">
        <w:rPr>
          <w:rFonts w:ascii="KFGQPC Uthmanic Script HAFS" w:cs="KFGQPC Uthmanic Script HAFS" w:hint="eastAsia"/>
          <w:sz w:val="29"/>
          <w:szCs w:val="29"/>
          <w:rtl/>
        </w:rPr>
        <w:t>ئِكَ</w:t>
      </w:r>
      <w:r w:rsidR="00D80F88">
        <w:rPr>
          <w:rFonts w:ascii="KFGQPC Uthmanic Script HAFS" w:cs="KFGQPC Uthmanic Script HAFS"/>
          <w:sz w:val="29"/>
          <w:szCs w:val="29"/>
          <w:rtl/>
        </w:rPr>
        <w:t xml:space="preserve"> </w:t>
      </w:r>
      <w:r w:rsidR="00D80F88">
        <w:rPr>
          <w:rFonts w:ascii="KFGQPC Uthmanic Script HAFS" w:cs="KFGQPC Uthmanic Script HAFS" w:hint="eastAsia"/>
          <w:sz w:val="29"/>
          <w:szCs w:val="29"/>
          <w:rtl/>
        </w:rPr>
        <w:t>هُمُ</w:t>
      </w:r>
      <w:r w:rsidR="00D80F88">
        <w:rPr>
          <w:rFonts w:ascii="KFGQPC Uthmanic Script HAFS" w:cs="KFGQPC Uthmanic Script HAFS"/>
          <w:sz w:val="29"/>
          <w:szCs w:val="29"/>
          <w:rtl/>
        </w:rPr>
        <w:t xml:space="preserve"> </w:t>
      </w:r>
      <w:r w:rsidR="00D80F88">
        <w:rPr>
          <w:rFonts w:ascii="KFGQPC Uthmanic Script HAFS" w:cs="KFGQPC Uthmanic Script HAFS" w:hint="cs"/>
          <w:sz w:val="29"/>
          <w:szCs w:val="29"/>
          <w:rtl/>
        </w:rPr>
        <w:t>ٱ</w:t>
      </w:r>
      <w:r w:rsidR="00D80F88">
        <w:rPr>
          <w:rFonts w:ascii="KFGQPC Uthmanic Script HAFS" w:cs="KFGQPC Uthmanic Script HAFS" w:hint="eastAsia"/>
          <w:sz w:val="29"/>
          <w:szCs w:val="29"/>
          <w:rtl/>
        </w:rPr>
        <w:t>ل</w:t>
      </w:r>
      <w:r w:rsidR="00D80F88">
        <w:rPr>
          <w:rFonts w:ascii="KFGQPC Uthmanic Script HAFS" w:cs="KFGQPC Uthmanic Script HAFS" w:hint="cs"/>
          <w:sz w:val="29"/>
          <w:szCs w:val="29"/>
          <w:rtl/>
        </w:rPr>
        <w:t>ۡ</w:t>
      </w:r>
      <w:r w:rsidR="00D80F88">
        <w:rPr>
          <w:rFonts w:ascii="KFGQPC Uthmanic Script HAFS" w:cs="KFGQPC Uthmanic Script HAFS" w:hint="eastAsia"/>
          <w:sz w:val="29"/>
          <w:szCs w:val="29"/>
          <w:rtl/>
        </w:rPr>
        <w:t>فَ</w:t>
      </w:r>
      <w:r w:rsidR="00D80F88">
        <w:rPr>
          <w:rFonts w:ascii="KFGQPC Uthmanic Script HAFS" w:cs="KFGQPC Uthmanic Script HAFS" w:hint="cs"/>
          <w:sz w:val="29"/>
          <w:szCs w:val="29"/>
          <w:rtl/>
        </w:rPr>
        <w:t>ٰ</w:t>
      </w:r>
      <w:r w:rsidR="00D80F88">
        <w:rPr>
          <w:rFonts w:ascii="KFGQPC Uthmanic Script HAFS" w:cs="KFGQPC Uthmanic Script HAFS" w:hint="eastAsia"/>
          <w:sz w:val="29"/>
          <w:szCs w:val="29"/>
          <w:rtl/>
        </w:rPr>
        <w:t>سِقُونَ</w:t>
      </w:r>
      <w:r w:rsidR="00D80F88">
        <w:rPr>
          <w:rFonts w:ascii="KFGQPC Uthmanic Script HAFS" w:cs="KFGQPC Uthmanic Script HAFS"/>
          <w:sz w:val="29"/>
          <w:szCs w:val="29"/>
          <w:rtl/>
        </w:rPr>
        <w:t xml:space="preserve"> </w:t>
      </w:r>
      <w:r w:rsidR="00D80F88">
        <w:rPr>
          <w:rFonts w:ascii="KFGQPC Uthmanic Script HAFS" w:cs="KFGQPC Uthmanic Script HAFS" w:hint="cs"/>
          <w:sz w:val="29"/>
          <w:szCs w:val="29"/>
          <w:rtl/>
        </w:rPr>
        <w:t>٤٧</w:t>
      </w:r>
      <w:r w:rsidR="00CF13E3">
        <w:rPr>
          <w:rFonts w:ascii="Traditional Arabic" w:hAnsi="Traditional Arabic" w:cs="Traditional Arabic"/>
          <w:rtl/>
          <w:lang w:bidi="fa-IR"/>
        </w:rPr>
        <w:t>﴾</w:t>
      </w:r>
      <w:r w:rsidR="00CF13E3">
        <w:rPr>
          <w:rFonts w:hint="cs"/>
          <w:rtl/>
          <w:lang w:bidi="fa-IR"/>
        </w:rPr>
        <w:t xml:space="preserve"> </w:t>
      </w:r>
      <w:r w:rsidR="00CF13E3" w:rsidRPr="00CF13E3">
        <w:rPr>
          <w:rFonts w:ascii="mylotus" w:hAnsi="mylotus" w:cs="mylotus"/>
          <w:sz w:val="26"/>
          <w:szCs w:val="26"/>
          <w:rtl/>
        </w:rPr>
        <w:t>[المائدة: 47]</w:t>
      </w:r>
      <w:r w:rsidR="00521B20">
        <w:rPr>
          <w:rFonts w:hint="cs"/>
          <w:rtl/>
          <w:lang w:bidi="fa-IR"/>
        </w:rPr>
        <w:t xml:space="preserve"> </w:t>
      </w:r>
      <w:r w:rsidR="00FB29FE">
        <w:rPr>
          <w:rFonts w:cs="Traditional Arabic" w:hint="cs"/>
          <w:rtl/>
          <w:lang w:bidi="fa-IR"/>
        </w:rPr>
        <w:t>«</w:t>
      </w:r>
      <w:r w:rsidRPr="00661C92">
        <w:rPr>
          <w:rFonts w:hint="cs"/>
          <w:rtl/>
          <w:lang w:bidi="fa-IR"/>
        </w:rPr>
        <w:t>اهل انجيل بايد به آنچه خداوند در آن نازل نموده حكم كنند و هركس به آنچه خداوند نازل نموده حكم نكند پس آنان فاسقان هستند</w:t>
      </w:r>
      <w:r w:rsidR="00FB29FE">
        <w:rPr>
          <w:rFonts w:cs="Traditional Arabic" w:hint="cs"/>
          <w:rtl/>
          <w:lang w:bidi="fa-IR"/>
        </w:rPr>
        <w:t>»</w:t>
      </w:r>
      <w:r w:rsidRPr="00661C92">
        <w:rPr>
          <w:rFonts w:hint="cs"/>
          <w:rtl/>
          <w:lang w:bidi="fa-IR"/>
        </w:rPr>
        <w:t>. در</w:t>
      </w:r>
      <w:r w:rsidR="001E20BE">
        <w:rPr>
          <w:rFonts w:hint="cs"/>
          <w:rtl/>
          <w:lang w:bidi="fa-IR"/>
        </w:rPr>
        <w:t xml:space="preserve"> حالي كه </w:t>
      </w:r>
      <w:r w:rsidRPr="00661C92">
        <w:rPr>
          <w:rFonts w:hint="cs"/>
          <w:rtl/>
          <w:lang w:bidi="fa-IR"/>
        </w:rPr>
        <w:t>مراد از حكم به آنچه خداوند در آن نازل نموده مژده به آمدن محمد و رسالتش و باقي احكام و</w:t>
      </w:r>
      <w:r w:rsidR="00FB29FE">
        <w:rPr>
          <w:rFonts w:hint="cs"/>
          <w:rtl/>
          <w:lang w:bidi="fa-IR"/>
        </w:rPr>
        <w:t xml:space="preserve"> وصيت‌ها</w:t>
      </w:r>
      <w:r w:rsidRPr="00661C92">
        <w:rPr>
          <w:rFonts w:hint="cs"/>
          <w:rtl/>
          <w:lang w:bidi="fa-IR"/>
        </w:rPr>
        <w:t>ي اخلاقي</w:t>
      </w:r>
      <w:r w:rsidR="00B71583">
        <w:rPr>
          <w:rFonts w:hint="cs"/>
          <w:rtl/>
          <w:lang w:bidi="fa-IR"/>
        </w:rPr>
        <w:t xml:space="preserve"> مي‌</w:t>
      </w:r>
      <w:r w:rsidRPr="00661C92">
        <w:rPr>
          <w:rFonts w:hint="cs"/>
          <w:rtl/>
          <w:lang w:bidi="fa-IR"/>
        </w:rPr>
        <w:t>باشد.</w:t>
      </w:r>
    </w:p>
    <w:p w:rsidR="00661C92" w:rsidRPr="00661C92" w:rsidRDefault="00661C92" w:rsidP="00FB29FE">
      <w:pPr>
        <w:ind w:firstLine="284"/>
        <w:jc w:val="both"/>
        <w:rPr>
          <w:rFonts w:hint="cs"/>
          <w:rtl/>
          <w:lang w:bidi="fa-IR"/>
        </w:rPr>
      </w:pPr>
      <w:r w:rsidRPr="00661C92">
        <w:rPr>
          <w:rFonts w:hint="cs"/>
          <w:rtl/>
          <w:lang w:bidi="fa-IR"/>
        </w:rPr>
        <w:t>اولي</w:t>
      </w:r>
      <w:r w:rsidR="00FB29FE">
        <w:rPr>
          <w:rFonts w:hint="eastAsia"/>
          <w:rtl/>
          <w:lang w:bidi="fa-IR"/>
        </w:rPr>
        <w:t>‌</w:t>
      </w:r>
      <w:r w:rsidRPr="00661C92">
        <w:rPr>
          <w:rFonts w:hint="cs"/>
          <w:rtl/>
          <w:lang w:bidi="fa-IR"/>
        </w:rPr>
        <w:t>تر اين است براي</w:t>
      </w:r>
      <w:r w:rsidR="0055639A">
        <w:rPr>
          <w:rFonts w:hint="cs"/>
          <w:rtl/>
          <w:lang w:bidi="fa-IR"/>
        </w:rPr>
        <w:t xml:space="preserve"> اين كه </w:t>
      </w:r>
      <w:r w:rsidRPr="00661C92">
        <w:rPr>
          <w:rFonts w:hint="cs"/>
          <w:rtl/>
          <w:lang w:bidi="fa-IR"/>
        </w:rPr>
        <w:t>حق روشن گردد به اهل خودش از ائمه و مفسرين سلف و خلف رجوع نماييم تا بدانيم در باره اين دو آيه چه گفته</w:t>
      </w:r>
      <w:r w:rsidR="007A7D32">
        <w:rPr>
          <w:rFonts w:hint="cs"/>
          <w:rtl/>
          <w:lang w:bidi="fa-IR"/>
        </w:rPr>
        <w:t>‌اند.</w:t>
      </w:r>
    </w:p>
    <w:p w:rsidR="00661C92" w:rsidRPr="00661C92" w:rsidRDefault="00661C92" w:rsidP="00CE2CE4">
      <w:pPr>
        <w:ind w:firstLine="284"/>
        <w:jc w:val="both"/>
        <w:rPr>
          <w:rFonts w:hint="cs"/>
          <w:rtl/>
          <w:lang w:bidi="fa-IR"/>
        </w:rPr>
      </w:pPr>
      <w:r w:rsidRPr="00661C92">
        <w:rPr>
          <w:rFonts w:hint="cs"/>
          <w:rtl/>
          <w:lang w:bidi="fa-IR"/>
        </w:rPr>
        <w:t>آيا نويسنده از</w:t>
      </w:r>
      <w:r w:rsidR="0055639A">
        <w:rPr>
          <w:rFonts w:hint="cs"/>
          <w:rtl/>
          <w:lang w:bidi="fa-IR"/>
        </w:rPr>
        <w:t xml:space="preserve"> اين كه </w:t>
      </w:r>
      <w:r w:rsidRPr="00661C92">
        <w:rPr>
          <w:rFonts w:hint="cs"/>
          <w:rtl/>
          <w:lang w:bidi="fa-IR"/>
        </w:rPr>
        <w:t>به آنان مراجعه ننموده،</w:t>
      </w:r>
      <w:r w:rsidR="00B71583">
        <w:rPr>
          <w:rFonts w:hint="cs"/>
          <w:rtl/>
          <w:lang w:bidi="fa-IR"/>
        </w:rPr>
        <w:t xml:space="preserve"> مي‌</w:t>
      </w:r>
      <w:r w:rsidRPr="00661C92">
        <w:rPr>
          <w:rFonts w:hint="cs"/>
          <w:rtl/>
          <w:lang w:bidi="fa-IR"/>
        </w:rPr>
        <w:t>خواهد بگويد: كه به</w:t>
      </w:r>
      <w:r w:rsidR="001A6721">
        <w:rPr>
          <w:rFonts w:hint="cs"/>
          <w:rtl/>
          <w:lang w:bidi="fa-IR"/>
        </w:rPr>
        <w:t xml:space="preserve"> آن‌ها </w:t>
      </w:r>
      <w:r w:rsidRPr="00661C92">
        <w:rPr>
          <w:rFonts w:hint="cs"/>
          <w:rtl/>
          <w:lang w:bidi="fa-IR"/>
        </w:rPr>
        <w:t>احتياجي ندارد؟ او از همه علماي اين امت، مفسرين، محدثين، متكلمين و فقها عالمتر بوده است!!</w:t>
      </w:r>
    </w:p>
    <w:p w:rsidR="00661C92" w:rsidRPr="00661C92" w:rsidRDefault="00661C92" w:rsidP="00CE2CE4">
      <w:pPr>
        <w:ind w:firstLine="284"/>
        <w:jc w:val="both"/>
        <w:rPr>
          <w:rFonts w:hint="cs"/>
          <w:rtl/>
          <w:lang w:bidi="fa-IR"/>
        </w:rPr>
      </w:pPr>
      <w:r w:rsidRPr="00661C92">
        <w:rPr>
          <w:rFonts w:hint="cs"/>
          <w:rtl/>
          <w:lang w:bidi="fa-IR"/>
        </w:rPr>
        <w:lastRenderedPageBreak/>
        <w:t>صاحب المنار در تفسير اين آيات</w:t>
      </w:r>
      <w:r w:rsidR="00B71583">
        <w:rPr>
          <w:rFonts w:hint="cs"/>
          <w:rtl/>
          <w:lang w:bidi="fa-IR"/>
        </w:rPr>
        <w:t xml:space="preserve"> مي‌</w:t>
      </w:r>
      <w:r w:rsidRPr="00661C92">
        <w:rPr>
          <w:rFonts w:hint="cs"/>
          <w:rtl/>
          <w:lang w:bidi="fa-IR"/>
        </w:rPr>
        <w:t xml:space="preserve">گويد: </w:t>
      </w:r>
    </w:p>
    <w:p w:rsidR="00661C92" w:rsidRPr="00661C92" w:rsidRDefault="00661C92" w:rsidP="005D47FD">
      <w:pPr>
        <w:ind w:firstLine="284"/>
        <w:jc w:val="both"/>
        <w:rPr>
          <w:rFonts w:hint="cs"/>
          <w:rtl/>
          <w:lang w:bidi="fa-IR"/>
        </w:rPr>
      </w:pPr>
      <w:r w:rsidRPr="00661C92">
        <w:rPr>
          <w:rFonts w:hint="cs"/>
          <w:rtl/>
          <w:lang w:bidi="fa-IR"/>
        </w:rPr>
        <w:t>با من تفسير اين آيات در المنار پيرامون آنچه كه نويسنده به آن استناد</w:t>
      </w:r>
      <w:r w:rsidR="00B71583">
        <w:rPr>
          <w:rFonts w:hint="cs"/>
          <w:rtl/>
          <w:lang w:bidi="fa-IR"/>
        </w:rPr>
        <w:t xml:space="preserve"> مي‌</w:t>
      </w:r>
      <w:r w:rsidRPr="00661C92">
        <w:rPr>
          <w:rFonts w:hint="cs"/>
          <w:rtl/>
          <w:lang w:bidi="fa-IR"/>
        </w:rPr>
        <w:t>كند را مرور كن و آن اين سخن الله تعالي</w:t>
      </w:r>
      <w:r w:rsidR="00B71583">
        <w:rPr>
          <w:rFonts w:hint="cs"/>
          <w:rtl/>
          <w:lang w:bidi="fa-IR"/>
        </w:rPr>
        <w:t xml:space="preserve"> مي‌</w:t>
      </w:r>
      <w:r w:rsidRPr="00661C92">
        <w:rPr>
          <w:rFonts w:hint="cs"/>
          <w:rtl/>
          <w:lang w:bidi="fa-IR"/>
        </w:rPr>
        <w:t>باشد</w:t>
      </w:r>
      <w:r w:rsidR="00A86C27">
        <w:rPr>
          <w:rFonts w:hint="cs"/>
          <w:rtl/>
          <w:lang w:bidi="fa-IR"/>
        </w:rPr>
        <w:t>:</w:t>
      </w:r>
      <w:r w:rsidR="005D47FD">
        <w:rPr>
          <w:rFonts w:hint="cs"/>
          <w:rtl/>
          <w:lang w:bidi="fa-IR"/>
        </w:rPr>
        <w:t xml:space="preserve"> </w:t>
      </w:r>
      <w:r w:rsidR="005D47FD">
        <w:rPr>
          <w:rFonts w:ascii="Traditional Arabic" w:hAnsi="Traditional Arabic" w:cs="Traditional Arabic"/>
          <w:rtl/>
          <w:lang w:bidi="fa-IR"/>
        </w:rPr>
        <w:t>﴿</w:t>
      </w:r>
      <w:r w:rsidR="005D47FD">
        <w:rPr>
          <w:rFonts w:ascii="KFGQPC Uthmanic Script HAFS" w:cs="KFGQPC Uthmanic Script HAFS" w:hint="eastAsia"/>
          <w:rtl/>
        </w:rPr>
        <w:t>وَكَي</w:t>
      </w:r>
      <w:r w:rsidR="005D47FD">
        <w:rPr>
          <w:rFonts w:ascii="KFGQPC Uthmanic Script HAFS" w:cs="KFGQPC Uthmanic Script HAFS" w:hint="cs"/>
          <w:rtl/>
        </w:rPr>
        <w:t>ۡ</w:t>
      </w:r>
      <w:r w:rsidR="005D47FD">
        <w:rPr>
          <w:rFonts w:ascii="KFGQPC Uthmanic Script HAFS" w:cs="KFGQPC Uthmanic Script HAFS" w:hint="eastAsia"/>
          <w:rtl/>
        </w:rPr>
        <w:t>فَ</w:t>
      </w:r>
      <w:r w:rsidR="005D47FD">
        <w:rPr>
          <w:rFonts w:ascii="KFGQPC Uthmanic Script HAFS" w:cs="KFGQPC Uthmanic Script HAFS"/>
          <w:rtl/>
        </w:rPr>
        <w:t xml:space="preserve"> </w:t>
      </w:r>
      <w:r w:rsidR="005D47FD">
        <w:rPr>
          <w:rFonts w:ascii="KFGQPC Uthmanic Script HAFS" w:cs="KFGQPC Uthmanic Script HAFS" w:hint="eastAsia"/>
          <w:rtl/>
        </w:rPr>
        <w:t>يُحَكِّمُونَكَ</w:t>
      </w:r>
      <w:r w:rsidR="005D47FD">
        <w:rPr>
          <w:rFonts w:ascii="KFGQPC Uthmanic Script HAFS" w:cs="KFGQPC Uthmanic Script HAFS"/>
          <w:rtl/>
        </w:rPr>
        <w:t xml:space="preserve"> </w:t>
      </w:r>
      <w:r w:rsidR="005D47FD">
        <w:rPr>
          <w:rFonts w:ascii="KFGQPC Uthmanic Script HAFS" w:cs="KFGQPC Uthmanic Script HAFS" w:hint="eastAsia"/>
          <w:rtl/>
        </w:rPr>
        <w:t>وَعِندَهُمُ</w:t>
      </w:r>
      <w:r w:rsidR="005D47FD">
        <w:rPr>
          <w:rFonts w:ascii="KFGQPC Uthmanic Script HAFS" w:cs="KFGQPC Uthmanic Script HAFS"/>
          <w:rtl/>
        </w:rPr>
        <w:t xml:space="preserve"> </w:t>
      </w:r>
      <w:r w:rsidR="005D47FD">
        <w:rPr>
          <w:rFonts w:ascii="KFGQPC Uthmanic Script HAFS" w:cs="KFGQPC Uthmanic Script HAFS" w:hint="cs"/>
          <w:rtl/>
        </w:rPr>
        <w:t>ٱ</w:t>
      </w:r>
      <w:r w:rsidR="005D47FD">
        <w:rPr>
          <w:rFonts w:ascii="KFGQPC Uthmanic Script HAFS" w:cs="KFGQPC Uthmanic Script HAFS" w:hint="eastAsia"/>
          <w:rtl/>
        </w:rPr>
        <w:t>لتَّو</w:t>
      </w:r>
      <w:r w:rsidR="005D47FD">
        <w:rPr>
          <w:rFonts w:ascii="KFGQPC Uthmanic Script HAFS" w:cs="KFGQPC Uthmanic Script HAFS" w:hint="cs"/>
          <w:rtl/>
        </w:rPr>
        <w:t>ۡ</w:t>
      </w:r>
      <w:r w:rsidR="005D47FD">
        <w:rPr>
          <w:rFonts w:ascii="KFGQPC Uthmanic Script HAFS" w:cs="KFGQPC Uthmanic Script HAFS" w:hint="eastAsia"/>
          <w:rtl/>
        </w:rPr>
        <w:t>رَى</w:t>
      </w:r>
      <w:r w:rsidR="005D47FD">
        <w:rPr>
          <w:rFonts w:ascii="KFGQPC Uthmanic Script HAFS" w:cs="KFGQPC Uthmanic Script HAFS" w:hint="cs"/>
          <w:rtl/>
        </w:rPr>
        <w:t>ٰ</w:t>
      </w:r>
      <w:r w:rsidR="005D47FD">
        <w:rPr>
          <w:rFonts w:ascii="KFGQPC Uthmanic Script HAFS" w:cs="KFGQPC Uthmanic Script HAFS" w:hint="eastAsia"/>
          <w:rtl/>
        </w:rPr>
        <w:t>ةُ</w:t>
      </w:r>
      <w:r w:rsidR="005D47FD">
        <w:rPr>
          <w:rFonts w:ascii="KFGQPC Uthmanic Script HAFS" w:cs="KFGQPC Uthmanic Script HAFS"/>
          <w:rtl/>
        </w:rPr>
        <w:t xml:space="preserve"> </w:t>
      </w:r>
      <w:r w:rsidR="005D47FD">
        <w:rPr>
          <w:rFonts w:ascii="KFGQPC Uthmanic Script HAFS" w:cs="KFGQPC Uthmanic Script HAFS" w:hint="eastAsia"/>
          <w:rtl/>
        </w:rPr>
        <w:t>فِيهَا</w:t>
      </w:r>
      <w:r w:rsidR="005D47FD">
        <w:rPr>
          <w:rFonts w:ascii="KFGQPC Uthmanic Script HAFS" w:cs="KFGQPC Uthmanic Script HAFS"/>
          <w:rtl/>
        </w:rPr>
        <w:t xml:space="preserve"> </w:t>
      </w:r>
      <w:r w:rsidR="005D47FD">
        <w:rPr>
          <w:rFonts w:ascii="KFGQPC Uthmanic Script HAFS" w:cs="KFGQPC Uthmanic Script HAFS" w:hint="eastAsia"/>
          <w:rtl/>
        </w:rPr>
        <w:t>حُك</w:t>
      </w:r>
      <w:r w:rsidR="005D47FD">
        <w:rPr>
          <w:rFonts w:ascii="KFGQPC Uthmanic Script HAFS" w:cs="KFGQPC Uthmanic Script HAFS" w:hint="cs"/>
          <w:rtl/>
        </w:rPr>
        <w:t>ۡ</w:t>
      </w:r>
      <w:r w:rsidR="005D47FD">
        <w:rPr>
          <w:rFonts w:ascii="KFGQPC Uthmanic Script HAFS" w:cs="KFGQPC Uthmanic Script HAFS" w:hint="eastAsia"/>
          <w:rtl/>
        </w:rPr>
        <w:t>مُ</w:t>
      </w:r>
      <w:r w:rsidR="005D47FD">
        <w:rPr>
          <w:rFonts w:ascii="KFGQPC Uthmanic Script HAFS" w:cs="KFGQPC Uthmanic Script HAFS"/>
          <w:rtl/>
        </w:rPr>
        <w:t xml:space="preserve"> </w:t>
      </w:r>
      <w:r w:rsidR="005D47FD">
        <w:rPr>
          <w:rFonts w:ascii="KFGQPC Uthmanic Script HAFS" w:cs="KFGQPC Uthmanic Script HAFS" w:hint="cs"/>
          <w:rtl/>
        </w:rPr>
        <w:t>ٱ</w:t>
      </w:r>
      <w:r w:rsidR="005D47FD">
        <w:rPr>
          <w:rFonts w:ascii="KFGQPC Uthmanic Script HAFS" w:cs="KFGQPC Uthmanic Script HAFS" w:hint="eastAsia"/>
          <w:rtl/>
        </w:rPr>
        <w:t>للَّهِ</w:t>
      </w:r>
      <w:r w:rsidR="005D47FD">
        <w:rPr>
          <w:rFonts w:ascii="KFGQPC Uthmanic Script HAFS" w:cs="KFGQPC Uthmanic Script HAFS"/>
          <w:rtl/>
        </w:rPr>
        <w:t xml:space="preserve"> </w:t>
      </w:r>
      <w:r w:rsidR="005D47FD">
        <w:rPr>
          <w:rFonts w:ascii="KFGQPC Uthmanic Script HAFS" w:cs="KFGQPC Uthmanic Script HAFS" w:hint="eastAsia"/>
          <w:rtl/>
        </w:rPr>
        <w:t>ثُمَّ</w:t>
      </w:r>
      <w:r w:rsidR="005D47FD">
        <w:rPr>
          <w:rFonts w:ascii="KFGQPC Uthmanic Script HAFS" w:cs="KFGQPC Uthmanic Script HAFS"/>
          <w:rtl/>
        </w:rPr>
        <w:t xml:space="preserve"> </w:t>
      </w:r>
      <w:r w:rsidR="005D47FD">
        <w:rPr>
          <w:rFonts w:ascii="KFGQPC Uthmanic Script HAFS" w:cs="KFGQPC Uthmanic Script HAFS" w:hint="eastAsia"/>
          <w:rtl/>
        </w:rPr>
        <w:t>يَتَوَلَّو</w:t>
      </w:r>
      <w:r w:rsidR="005D47FD">
        <w:rPr>
          <w:rFonts w:ascii="KFGQPC Uthmanic Script HAFS" w:cs="KFGQPC Uthmanic Script HAFS" w:hint="cs"/>
          <w:rtl/>
        </w:rPr>
        <w:t>ۡ</w:t>
      </w:r>
      <w:r w:rsidR="005D47FD">
        <w:rPr>
          <w:rFonts w:ascii="KFGQPC Uthmanic Script HAFS" w:cs="KFGQPC Uthmanic Script HAFS" w:hint="eastAsia"/>
          <w:rtl/>
        </w:rPr>
        <w:t>نَ</w:t>
      </w:r>
      <w:r w:rsidR="005D47FD">
        <w:rPr>
          <w:rFonts w:ascii="KFGQPC Uthmanic Script HAFS" w:cs="KFGQPC Uthmanic Script HAFS"/>
          <w:rtl/>
        </w:rPr>
        <w:t xml:space="preserve"> </w:t>
      </w:r>
      <w:r w:rsidR="005D47FD">
        <w:rPr>
          <w:rFonts w:ascii="KFGQPC Uthmanic Script HAFS" w:cs="KFGQPC Uthmanic Script HAFS" w:hint="eastAsia"/>
          <w:rtl/>
        </w:rPr>
        <w:t>مِن</w:t>
      </w:r>
      <w:r w:rsidR="005D47FD">
        <w:rPr>
          <w:rFonts w:ascii="KFGQPC Uthmanic Script HAFS" w:cs="KFGQPC Uthmanic Script HAFS" w:hint="cs"/>
          <w:rtl/>
        </w:rPr>
        <w:t>ۢ</w:t>
      </w:r>
      <w:r w:rsidR="005D47FD">
        <w:rPr>
          <w:rFonts w:ascii="KFGQPC Uthmanic Script HAFS" w:cs="KFGQPC Uthmanic Script HAFS"/>
          <w:rtl/>
        </w:rPr>
        <w:t xml:space="preserve"> </w:t>
      </w:r>
      <w:r w:rsidR="005D47FD">
        <w:rPr>
          <w:rFonts w:ascii="KFGQPC Uthmanic Script HAFS" w:cs="KFGQPC Uthmanic Script HAFS" w:hint="eastAsia"/>
          <w:rtl/>
        </w:rPr>
        <w:t>بَع</w:t>
      </w:r>
      <w:r w:rsidR="005D47FD">
        <w:rPr>
          <w:rFonts w:ascii="KFGQPC Uthmanic Script HAFS" w:cs="KFGQPC Uthmanic Script HAFS" w:hint="cs"/>
          <w:rtl/>
        </w:rPr>
        <w:t>ۡ</w:t>
      </w:r>
      <w:r w:rsidR="005D47FD">
        <w:rPr>
          <w:rFonts w:ascii="KFGQPC Uthmanic Script HAFS" w:cs="KFGQPC Uthmanic Script HAFS" w:hint="eastAsia"/>
          <w:rtl/>
        </w:rPr>
        <w:t>دِ</w:t>
      </w:r>
      <w:r w:rsidR="005D47FD">
        <w:rPr>
          <w:rFonts w:ascii="KFGQPC Uthmanic Script HAFS" w:cs="KFGQPC Uthmanic Script HAFS"/>
          <w:rtl/>
        </w:rPr>
        <w:t xml:space="preserve"> </w:t>
      </w:r>
      <w:r w:rsidR="005D47FD">
        <w:rPr>
          <w:rFonts w:ascii="KFGQPC Uthmanic Script HAFS" w:cs="KFGQPC Uthmanic Script HAFS" w:hint="eastAsia"/>
          <w:rtl/>
        </w:rPr>
        <w:t>ذَ</w:t>
      </w:r>
      <w:r w:rsidR="005D47FD">
        <w:rPr>
          <w:rFonts w:ascii="KFGQPC Uthmanic Script HAFS" w:cs="KFGQPC Uthmanic Script HAFS" w:hint="cs"/>
          <w:rtl/>
        </w:rPr>
        <w:t>ٰ</w:t>
      </w:r>
      <w:r w:rsidR="005D47FD">
        <w:rPr>
          <w:rFonts w:ascii="KFGQPC Uthmanic Script HAFS" w:cs="KFGQPC Uthmanic Script HAFS" w:hint="eastAsia"/>
          <w:rtl/>
        </w:rPr>
        <w:t>لِكَ</w:t>
      </w:r>
      <w:r w:rsidR="005D47FD">
        <w:rPr>
          <w:rFonts w:ascii="KFGQPC Uthmanic Script HAFS" w:cs="KFGQPC Uthmanic Script HAFS" w:hint="cs"/>
          <w:rtl/>
        </w:rPr>
        <w:t>ۚ</w:t>
      </w:r>
      <w:r w:rsidR="005D47FD">
        <w:rPr>
          <w:rFonts w:ascii="KFGQPC Uthmanic Script HAFS" w:cs="KFGQPC Uthmanic Script HAFS"/>
          <w:rtl/>
        </w:rPr>
        <w:t xml:space="preserve"> </w:t>
      </w:r>
      <w:r w:rsidR="005D47FD">
        <w:rPr>
          <w:rFonts w:ascii="KFGQPC Uthmanic Script HAFS" w:cs="KFGQPC Uthmanic Script HAFS" w:hint="eastAsia"/>
          <w:rtl/>
        </w:rPr>
        <w:t>وَمَا</w:t>
      </w:r>
      <w:r w:rsidR="005D47FD">
        <w:rPr>
          <w:rFonts w:ascii="KFGQPC Uthmanic Script HAFS" w:cs="KFGQPC Uthmanic Script HAFS" w:hint="cs"/>
          <w:rtl/>
        </w:rPr>
        <w:t>ٓ</w:t>
      </w:r>
      <w:r w:rsidR="005D47FD">
        <w:rPr>
          <w:rFonts w:ascii="KFGQPC Uthmanic Script HAFS" w:cs="KFGQPC Uthmanic Script HAFS"/>
          <w:rtl/>
        </w:rPr>
        <w:t xml:space="preserve"> </w:t>
      </w:r>
      <w:r w:rsidR="005D47FD">
        <w:rPr>
          <w:rFonts w:ascii="KFGQPC Uthmanic Script HAFS" w:cs="KFGQPC Uthmanic Script HAFS" w:hint="eastAsia"/>
          <w:rtl/>
        </w:rPr>
        <w:t>أُوْلَ</w:t>
      </w:r>
      <w:r w:rsidR="005D47FD">
        <w:rPr>
          <w:rFonts w:ascii="KFGQPC Uthmanic Script HAFS" w:cs="KFGQPC Uthmanic Script HAFS" w:hint="cs"/>
          <w:rtl/>
        </w:rPr>
        <w:t>ٰٓ</w:t>
      </w:r>
      <w:r w:rsidR="005D47FD">
        <w:rPr>
          <w:rFonts w:ascii="KFGQPC Uthmanic Script HAFS" w:cs="KFGQPC Uthmanic Script HAFS" w:hint="eastAsia"/>
          <w:rtl/>
        </w:rPr>
        <w:t>ئِكَ</w:t>
      </w:r>
      <w:r w:rsidR="005D47FD">
        <w:rPr>
          <w:rFonts w:ascii="KFGQPC Uthmanic Script HAFS" w:cs="KFGQPC Uthmanic Script HAFS"/>
          <w:rtl/>
        </w:rPr>
        <w:t xml:space="preserve"> </w:t>
      </w:r>
      <w:r w:rsidR="005D47FD">
        <w:rPr>
          <w:rFonts w:ascii="KFGQPC Uthmanic Script HAFS" w:cs="KFGQPC Uthmanic Script HAFS" w:hint="eastAsia"/>
          <w:rtl/>
        </w:rPr>
        <w:t>بِ</w:t>
      </w:r>
      <w:r w:rsidR="005D47FD">
        <w:rPr>
          <w:rFonts w:ascii="KFGQPC Uthmanic Script HAFS" w:cs="KFGQPC Uthmanic Script HAFS" w:hint="cs"/>
          <w:rtl/>
        </w:rPr>
        <w:t>ٱ</w:t>
      </w:r>
      <w:r w:rsidR="005D47FD">
        <w:rPr>
          <w:rFonts w:ascii="KFGQPC Uthmanic Script HAFS" w:cs="KFGQPC Uthmanic Script HAFS" w:hint="eastAsia"/>
          <w:rtl/>
        </w:rPr>
        <w:t>ل</w:t>
      </w:r>
      <w:r w:rsidR="005D47FD">
        <w:rPr>
          <w:rFonts w:ascii="KFGQPC Uthmanic Script HAFS" w:cs="KFGQPC Uthmanic Script HAFS" w:hint="cs"/>
          <w:rtl/>
        </w:rPr>
        <w:t>ۡ</w:t>
      </w:r>
      <w:r w:rsidR="005D47FD">
        <w:rPr>
          <w:rFonts w:ascii="KFGQPC Uthmanic Script HAFS" w:cs="KFGQPC Uthmanic Script HAFS" w:hint="eastAsia"/>
          <w:rtl/>
        </w:rPr>
        <w:t>مُؤ</w:t>
      </w:r>
      <w:r w:rsidR="005D47FD">
        <w:rPr>
          <w:rFonts w:ascii="KFGQPC Uthmanic Script HAFS" w:cs="KFGQPC Uthmanic Script HAFS" w:hint="cs"/>
          <w:rtl/>
        </w:rPr>
        <w:t>ۡ</w:t>
      </w:r>
      <w:r w:rsidR="005D47FD">
        <w:rPr>
          <w:rFonts w:ascii="KFGQPC Uthmanic Script HAFS" w:cs="KFGQPC Uthmanic Script HAFS" w:hint="eastAsia"/>
          <w:rtl/>
        </w:rPr>
        <w:t>مِنِينَ</w:t>
      </w:r>
      <w:r w:rsidR="005D47FD">
        <w:rPr>
          <w:rFonts w:ascii="KFGQPC Uthmanic Script HAFS" w:cs="KFGQPC Uthmanic Script HAFS"/>
          <w:rtl/>
        </w:rPr>
        <w:t xml:space="preserve"> </w:t>
      </w:r>
      <w:r w:rsidR="005D47FD">
        <w:rPr>
          <w:rFonts w:ascii="KFGQPC Uthmanic Script HAFS" w:cs="KFGQPC Uthmanic Script HAFS" w:hint="cs"/>
          <w:rtl/>
        </w:rPr>
        <w:t>٤٣</w:t>
      </w:r>
      <w:r w:rsidR="005D47FD">
        <w:rPr>
          <w:rFonts w:ascii="Traditional Arabic" w:hAnsi="Traditional Arabic" w:cs="Traditional Arabic"/>
          <w:rtl/>
          <w:lang w:bidi="fa-IR"/>
        </w:rPr>
        <w:t>﴾</w:t>
      </w:r>
      <w:r w:rsidR="005D47FD">
        <w:rPr>
          <w:rFonts w:hint="cs"/>
          <w:rtl/>
          <w:lang w:bidi="fa-IR"/>
        </w:rPr>
        <w:t xml:space="preserve"> </w:t>
      </w:r>
      <w:r w:rsidR="005D47FD" w:rsidRPr="00210D19">
        <w:rPr>
          <w:rFonts w:ascii="mylotus" w:hAnsi="mylotus" w:cs="mylotus"/>
          <w:sz w:val="26"/>
          <w:szCs w:val="26"/>
          <w:rtl/>
        </w:rPr>
        <w:t>[المائدة: 43]</w:t>
      </w:r>
      <w:r w:rsidR="00A86C27" w:rsidRPr="00A86C27">
        <w:rPr>
          <w:sz w:val="24"/>
          <w:szCs w:val="24"/>
          <w:lang w:bidi="fa-IR"/>
        </w:rPr>
        <w:t xml:space="preserve"> </w:t>
      </w:r>
      <w:r w:rsidR="00100859">
        <w:rPr>
          <w:rFonts w:cs="Traditional Arabic" w:hint="cs"/>
          <w:rtl/>
          <w:lang w:bidi="fa-IR"/>
        </w:rPr>
        <w:t>«</w:t>
      </w:r>
      <w:r w:rsidR="00A86C27">
        <w:rPr>
          <w:rFonts w:hint="cs"/>
          <w:rtl/>
          <w:lang w:bidi="fa-IR"/>
        </w:rPr>
        <w:t xml:space="preserve">و </w:t>
      </w:r>
      <w:r w:rsidRPr="00661C92">
        <w:rPr>
          <w:rFonts w:hint="cs"/>
          <w:rtl/>
          <w:lang w:bidi="fa-IR"/>
        </w:rPr>
        <w:t>چگونه تو را حُكَم قرار دادند با</w:t>
      </w:r>
      <w:r w:rsidR="0055639A">
        <w:rPr>
          <w:rFonts w:hint="cs"/>
          <w:rtl/>
          <w:lang w:bidi="fa-IR"/>
        </w:rPr>
        <w:t xml:space="preserve"> اين كه </w:t>
      </w:r>
      <w:r w:rsidRPr="00661C92">
        <w:rPr>
          <w:rFonts w:hint="cs"/>
          <w:rtl/>
          <w:lang w:bidi="fa-IR"/>
        </w:rPr>
        <w:t>تورات نزد</w:t>
      </w:r>
      <w:r w:rsidR="007A2562">
        <w:rPr>
          <w:rFonts w:hint="cs"/>
          <w:rtl/>
          <w:lang w:bidi="fa-IR"/>
        </w:rPr>
        <w:t xml:space="preserve"> آن‌هاست</w:t>
      </w:r>
      <w:r w:rsidRPr="00661C92">
        <w:rPr>
          <w:rFonts w:hint="cs"/>
          <w:rtl/>
          <w:lang w:bidi="fa-IR"/>
        </w:rPr>
        <w:t xml:space="preserve"> و در آن حكم خدا آمده است؟ سپس آنان بعد از اين پ</w:t>
      </w:r>
      <w:r w:rsidR="00D102E5">
        <w:rPr>
          <w:rFonts w:hint="cs"/>
          <w:rtl/>
          <w:lang w:bidi="fa-IR"/>
        </w:rPr>
        <w:t>شت</w:t>
      </w:r>
      <w:r w:rsidR="00B71583">
        <w:rPr>
          <w:rFonts w:hint="cs"/>
          <w:rtl/>
          <w:lang w:bidi="fa-IR"/>
        </w:rPr>
        <w:t xml:space="preserve"> مي‌</w:t>
      </w:r>
      <w:r w:rsidR="00D102E5">
        <w:rPr>
          <w:rFonts w:hint="cs"/>
          <w:rtl/>
          <w:lang w:bidi="fa-IR"/>
        </w:rPr>
        <w:t>كنند و آنان مؤمن نيستند</w:t>
      </w:r>
      <w:r w:rsidR="00100859">
        <w:rPr>
          <w:rFonts w:cs="Traditional Arabic" w:hint="cs"/>
          <w:rtl/>
          <w:lang w:bidi="fa-IR"/>
        </w:rPr>
        <w:t>»</w:t>
      </w:r>
      <w:r w:rsidR="00D102E5">
        <w:rPr>
          <w:rFonts w:hint="cs"/>
          <w:rtl/>
          <w:lang w:bidi="fa-IR"/>
        </w:rPr>
        <w:t>.</w:t>
      </w:r>
    </w:p>
    <w:p w:rsidR="00661C92" w:rsidRPr="00661C92" w:rsidRDefault="00661C92" w:rsidP="0016664F">
      <w:pPr>
        <w:ind w:firstLine="284"/>
        <w:jc w:val="both"/>
        <w:rPr>
          <w:rFonts w:hint="cs"/>
          <w:rtl/>
          <w:lang w:bidi="fa-IR"/>
        </w:rPr>
      </w:pPr>
      <w:r w:rsidRPr="00661C92">
        <w:rPr>
          <w:rFonts w:hint="cs"/>
          <w:rtl/>
          <w:lang w:bidi="fa-IR"/>
        </w:rPr>
        <w:t>صاحب المنار</w:t>
      </w:r>
      <w:r w:rsidR="00B71583">
        <w:rPr>
          <w:rFonts w:hint="cs"/>
          <w:rtl/>
          <w:lang w:bidi="fa-IR"/>
        </w:rPr>
        <w:t xml:space="preserve"> مي‌</w:t>
      </w:r>
      <w:r w:rsidRPr="00661C92">
        <w:rPr>
          <w:rFonts w:hint="cs"/>
          <w:rtl/>
          <w:lang w:bidi="fa-IR"/>
        </w:rPr>
        <w:t>گويد: اين تعجب بسيار الله تعالي براي پيامبرش از كار عجيب اين قوم</w:t>
      </w:r>
      <w:r w:rsidR="00B71583">
        <w:rPr>
          <w:rFonts w:hint="cs"/>
          <w:rtl/>
          <w:lang w:bidi="fa-IR"/>
        </w:rPr>
        <w:t xml:space="preserve"> مي‌</w:t>
      </w:r>
      <w:r w:rsidRPr="00661C92">
        <w:rPr>
          <w:rFonts w:hint="cs"/>
          <w:rtl/>
          <w:lang w:bidi="fa-IR"/>
        </w:rPr>
        <w:t>باشد.</w:t>
      </w:r>
      <w:r w:rsidR="001A6721">
        <w:rPr>
          <w:rFonts w:hint="cs"/>
          <w:rtl/>
          <w:lang w:bidi="fa-IR"/>
        </w:rPr>
        <w:t xml:space="preserve"> آن‌ها </w:t>
      </w:r>
      <w:r w:rsidRPr="00661C92">
        <w:rPr>
          <w:rFonts w:hint="cs"/>
          <w:rtl/>
          <w:lang w:bidi="fa-IR"/>
        </w:rPr>
        <w:t>ياران شريعتي هستند كه از آن روي</w:t>
      </w:r>
      <w:r w:rsidR="00B71583">
        <w:rPr>
          <w:rFonts w:hint="cs"/>
          <w:rtl/>
          <w:lang w:bidi="fa-IR"/>
        </w:rPr>
        <w:t xml:space="preserve"> مي‌</w:t>
      </w:r>
      <w:r w:rsidRPr="00661C92">
        <w:rPr>
          <w:rFonts w:hint="cs"/>
          <w:rtl/>
          <w:lang w:bidi="fa-IR"/>
        </w:rPr>
        <w:t>گردانند و به سوي پيامبري كه با شريعت ديگري آمده است و در</w:t>
      </w:r>
      <w:r w:rsidR="001E20BE">
        <w:rPr>
          <w:rFonts w:hint="cs"/>
          <w:rtl/>
          <w:lang w:bidi="fa-IR"/>
        </w:rPr>
        <w:t xml:space="preserve"> حالي كه </w:t>
      </w:r>
      <w:r w:rsidRPr="00661C92">
        <w:rPr>
          <w:rFonts w:hint="cs"/>
          <w:rtl/>
          <w:lang w:bidi="fa-IR"/>
        </w:rPr>
        <w:t>به او ايمان ندارند،</w:t>
      </w:r>
      <w:r w:rsidR="00B71583">
        <w:rPr>
          <w:rFonts w:hint="cs"/>
          <w:rtl/>
          <w:lang w:bidi="fa-IR"/>
        </w:rPr>
        <w:t xml:space="preserve"> مي‌</w:t>
      </w:r>
      <w:r w:rsidRPr="00661C92">
        <w:rPr>
          <w:rFonts w:hint="cs"/>
          <w:rtl/>
          <w:lang w:bidi="fa-IR"/>
        </w:rPr>
        <w:t>روند تا بر</w:t>
      </w:r>
      <w:r w:rsidR="001A6721">
        <w:rPr>
          <w:rFonts w:hint="cs"/>
          <w:rtl/>
          <w:lang w:bidi="fa-IR"/>
        </w:rPr>
        <w:t xml:space="preserve"> آن‌ها </w:t>
      </w:r>
      <w:r w:rsidRPr="00661C92">
        <w:rPr>
          <w:rFonts w:hint="cs"/>
          <w:rtl/>
          <w:lang w:bidi="fa-IR"/>
        </w:rPr>
        <w:t>حكم نمايد.</w:t>
      </w:r>
      <w:r w:rsidR="00477B14">
        <w:rPr>
          <w:rFonts w:hint="cs"/>
          <w:rtl/>
          <w:lang w:bidi="fa-IR"/>
        </w:rPr>
        <w:t xml:space="preserve"> </w:t>
      </w:r>
      <w:r w:rsidRPr="00661C92">
        <w:rPr>
          <w:rFonts w:hint="cs"/>
          <w:rtl/>
          <w:lang w:bidi="fa-IR"/>
        </w:rPr>
        <w:t>يعني</w:t>
      </w:r>
      <w:r w:rsidR="0055639A">
        <w:rPr>
          <w:rFonts w:hint="cs"/>
          <w:rtl/>
          <w:lang w:bidi="fa-IR"/>
        </w:rPr>
        <w:t xml:space="preserve"> اين كه </w:t>
      </w:r>
      <w:r w:rsidRPr="00661C92">
        <w:rPr>
          <w:rFonts w:hint="cs"/>
          <w:rtl/>
          <w:lang w:bidi="fa-IR"/>
        </w:rPr>
        <w:t>چگونه تو را حكم قرار</w:t>
      </w:r>
      <w:r w:rsidR="00B71583">
        <w:rPr>
          <w:rFonts w:hint="cs"/>
          <w:rtl/>
          <w:lang w:bidi="fa-IR"/>
        </w:rPr>
        <w:t xml:space="preserve"> مي‌</w:t>
      </w:r>
      <w:r w:rsidRPr="00661C92">
        <w:rPr>
          <w:rFonts w:hint="cs"/>
          <w:rtl/>
          <w:lang w:bidi="fa-IR"/>
        </w:rPr>
        <w:t>دهند در قضيه زنا يا ديه در</w:t>
      </w:r>
      <w:r w:rsidR="001E20BE">
        <w:rPr>
          <w:rFonts w:hint="cs"/>
          <w:rtl/>
          <w:lang w:bidi="fa-IR"/>
        </w:rPr>
        <w:t xml:space="preserve"> حالي كه </w:t>
      </w:r>
      <w:r w:rsidRPr="00661C92">
        <w:rPr>
          <w:rFonts w:hint="cs"/>
          <w:rtl/>
          <w:lang w:bidi="fa-IR"/>
        </w:rPr>
        <w:t>در تورات كه</w:t>
      </w:r>
      <w:r w:rsidR="00477B14">
        <w:rPr>
          <w:rFonts w:hint="cs"/>
          <w:rtl/>
          <w:lang w:bidi="fa-IR"/>
        </w:rPr>
        <w:t xml:space="preserve"> شريعت‌شان</w:t>
      </w:r>
      <w:r w:rsidR="00B71583">
        <w:rPr>
          <w:rFonts w:hint="cs"/>
          <w:rtl/>
          <w:lang w:bidi="fa-IR"/>
        </w:rPr>
        <w:t xml:space="preserve"> مي‌</w:t>
      </w:r>
      <w:r w:rsidRPr="00661C92">
        <w:rPr>
          <w:rFonts w:hint="cs"/>
          <w:rtl/>
          <w:lang w:bidi="fa-IR"/>
        </w:rPr>
        <w:t>باشد در آن حكم خدا در آنچه حكم كردي وجود دارد سپس از حكم تو بعد از</w:t>
      </w:r>
      <w:r w:rsidR="0055639A">
        <w:rPr>
          <w:rFonts w:hint="cs"/>
          <w:rtl/>
          <w:lang w:bidi="fa-IR"/>
        </w:rPr>
        <w:t xml:space="preserve"> اين كه </w:t>
      </w:r>
      <w:r w:rsidRPr="00661C92">
        <w:rPr>
          <w:rFonts w:hint="cs"/>
          <w:rtl/>
          <w:lang w:bidi="fa-IR"/>
        </w:rPr>
        <w:t>به آن راضي شدند و آن را بر</w:t>
      </w:r>
      <w:r w:rsidR="00477B14">
        <w:rPr>
          <w:rFonts w:hint="cs"/>
          <w:rtl/>
          <w:lang w:bidi="fa-IR"/>
        </w:rPr>
        <w:t xml:space="preserve"> شريعت‌شان</w:t>
      </w:r>
      <w:r w:rsidRPr="00661C92">
        <w:rPr>
          <w:rFonts w:hint="cs"/>
          <w:rtl/>
          <w:lang w:bidi="fa-IR"/>
        </w:rPr>
        <w:t xml:space="preserve"> برتري دادند تا موافق آن باشد، روي</w:t>
      </w:r>
      <w:r w:rsidR="00B71583">
        <w:rPr>
          <w:rFonts w:hint="cs"/>
          <w:rtl/>
          <w:lang w:bidi="fa-IR"/>
        </w:rPr>
        <w:t xml:space="preserve"> مي‌</w:t>
      </w:r>
      <w:r w:rsidRPr="00661C92">
        <w:rPr>
          <w:rFonts w:hint="cs"/>
          <w:rtl/>
          <w:lang w:bidi="fa-IR"/>
        </w:rPr>
        <w:t>گردانند؟ يعني</w:t>
      </w:r>
      <w:r w:rsidR="0055639A">
        <w:rPr>
          <w:rFonts w:hint="cs"/>
          <w:rtl/>
          <w:lang w:bidi="fa-IR"/>
        </w:rPr>
        <w:t xml:space="preserve"> اين كه </w:t>
      </w:r>
      <w:r w:rsidRPr="00661C92">
        <w:rPr>
          <w:rFonts w:hint="cs"/>
          <w:rtl/>
          <w:lang w:bidi="fa-IR"/>
        </w:rPr>
        <w:t>هنگامي كه در آن انديشه</w:t>
      </w:r>
      <w:r w:rsidR="00B71583">
        <w:rPr>
          <w:rFonts w:hint="cs"/>
          <w:rtl/>
          <w:lang w:bidi="fa-IR"/>
        </w:rPr>
        <w:t xml:space="preserve"> مي‌</w:t>
      </w:r>
      <w:r w:rsidRPr="00661C92">
        <w:rPr>
          <w:rFonts w:hint="cs"/>
          <w:rtl/>
          <w:lang w:bidi="fa-IR"/>
        </w:rPr>
        <w:t xml:space="preserve">كني آن را از </w:t>
      </w:r>
      <w:r w:rsidR="00004D73">
        <w:rPr>
          <w:rFonts w:hint="cs"/>
          <w:rtl/>
          <w:lang w:bidi="fa-IR"/>
        </w:rPr>
        <w:t>عجيب‌ترين</w:t>
      </w:r>
      <w:r w:rsidRPr="00661C92">
        <w:rPr>
          <w:rFonts w:hint="cs"/>
          <w:rtl/>
          <w:lang w:bidi="fa-IR"/>
        </w:rPr>
        <w:t xml:space="preserve"> كارها</w:t>
      </w:r>
      <w:r w:rsidR="00B71583">
        <w:rPr>
          <w:rFonts w:hint="cs"/>
          <w:rtl/>
          <w:lang w:bidi="fa-IR"/>
        </w:rPr>
        <w:t xml:space="preserve"> مي‌</w:t>
      </w:r>
      <w:r w:rsidRPr="00661C92">
        <w:rPr>
          <w:rFonts w:hint="cs"/>
          <w:rtl/>
          <w:lang w:bidi="fa-IR"/>
        </w:rPr>
        <w:t>بيني و سببش هم آن است كه</w:t>
      </w:r>
      <w:r w:rsidR="001A6721">
        <w:rPr>
          <w:rFonts w:hint="cs"/>
          <w:rtl/>
          <w:lang w:bidi="fa-IR"/>
        </w:rPr>
        <w:t xml:space="preserve"> آن‌ها </w:t>
      </w:r>
      <w:r w:rsidRPr="00661C92">
        <w:rPr>
          <w:rFonts w:hint="cs"/>
          <w:rtl/>
          <w:lang w:bidi="fa-IR"/>
        </w:rPr>
        <w:t>ايمان درستي به تورات و به تو ندارند و اين آيه در شأن ايشان است</w:t>
      </w:r>
      <w:r w:rsidRPr="00004D73">
        <w:rPr>
          <w:rFonts w:hint="cs"/>
          <w:rtl/>
          <w:lang w:bidi="fa-IR"/>
        </w:rPr>
        <w:t>:</w:t>
      </w:r>
      <w:r w:rsidR="005D47FD">
        <w:rPr>
          <w:rFonts w:hint="cs"/>
          <w:rtl/>
          <w:lang w:bidi="fa-IR"/>
        </w:rPr>
        <w:t xml:space="preserve"> </w:t>
      </w:r>
      <w:r w:rsidR="005D47FD">
        <w:rPr>
          <w:rFonts w:ascii="Traditional Arabic" w:hAnsi="Traditional Arabic" w:cs="Traditional Arabic"/>
          <w:rtl/>
          <w:lang w:bidi="fa-IR"/>
        </w:rPr>
        <w:t>﴿</w:t>
      </w:r>
      <w:r w:rsidR="0016664F">
        <w:rPr>
          <w:rFonts w:ascii="KFGQPC Uthmanic Script HAFS" w:cs="KFGQPC Uthmanic Script HAFS" w:hint="eastAsia"/>
          <w:rtl/>
        </w:rPr>
        <w:t>أَفَرَءَي</w:t>
      </w:r>
      <w:r w:rsidR="0016664F">
        <w:rPr>
          <w:rFonts w:ascii="KFGQPC Uthmanic Script HAFS" w:cs="KFGQPC Uthmanic Script HAFS" w:hint="cs"/>
          <w:rtl/>
        </w:rPr>
        <w:t>ۡ</w:t>
      </w:r>
      <w:r w:rsidR="0016664F">
        <w:rPr>
          <w:rFonts w:ascii="KFGQPC Uthmanic Script HAFS" w:cs="KFGQPC Uthmanic Script HAFS" w:hint="eastAsia"/>
          <w:rtl/>
        </w:rPr>
        <w:t>تَ</w:t>
      </w:r>
      <w:r w:rsidR="0016664F">
        <w:rPr>
          <w:rFonts w:ascii="KFGQPC Uthmanic Script HAFS" w:cs="KFGQPC Uthmanic Script HAFS"/>
          <w:rtl/>
        </w:rPr>
        <w:t xml:space="preserve"> </w:t>
      </w:r>
      <w:r w:rsidR="0016664F">
        <w:rPr>
          <w:rFonts w:ascii="KFGQPC Uthmanic Script HAFS" w:cs="KFGQPC Uthmanic Script HAFS" w:hint="eastAsia"/>
          <w:rtl/>
        </w:rPr>
        <w:t>مَنِ</w:t>
      </w:r>
      <w:r w:rsidR="0016664F">
        <w:rPr>
          <w:rFonts w:ascii="KFGQPC Uthmanic Script HAFS" w:cs="KFGQPC Uthmanic Script HAFS"/>
          <w:rtl/>
        </w:rPr>
        <w:t xml:space="preserve"> </w:t>
      </w:r>
      <w:r w:rsidR="0016664F">
        <w:rPr>
          <w:rFonts w:ascii="KFGQPC Uthmanic Script HAFS" w:cs="KFGQPC Uthmanic Script HAFS" w:hint="cs"/>
          <w:rtl/>
        </w:rPr>
        <w:t>ٱ</w:t>
      </w:r>
      <w:r w:rsidR="0016664F">
        <w:rPr>
          <w:rFonts w:ascii="KFGQPC Uthmanic Script HAFS" w:cs="KFGQPC Uthmanic Script HAFS" w:hint="eastAsia"/>
          <w:rtl/>
        </w:rPr>
        <w:t>تَّخَذَ</w:t>
      </w:r>
      <w:r w:rsidR="0016664F">
        <w:rPr>
          <w:rFonts w:ascii="KFGQPC Uthmanic Script HAFS" w:cs="KFGQPC Uthmanic Script HAFS"/>
          <w:rtl/>
        </w:rPr>
        <w:t xml:space="preserve"> </w:t>
      </w:r>
      <w:r w:rsidR="0016664F">
        <w:rPr>
          <w:rFonts w:ascii="KFGQPC Uthmanic Script HAFS" w:cs="KFGQPC Uthmanic Script HAFS" w:hint="eastAsia"/>
          <w:rtl/>
        </w:rPr>
        <w:t>إِلَ</w:t>
      </w:r>
      <w:r w:rsidR="0016664F">
        <w:rPr>
          <w:rFonts w:ascii="KFGQPC Uthmanic Script HAFS" w:cs="KFGQPC Uthmanic Script HAFS" w:hint="cs"/>
          <w:rtl/>
        </w:rPr>
        <w:t>ٰ</w:t>
      </w:r>
      <w:r w:rsidR="0016664F">
        <w:rPr>
          <w:rFonts w:ascii="KFGQPC Uthmanic Script HAFS" w:cs="KFGQPC Uthmanic Script HAFS" w:hint="eastAsia"/>
          <w:rtl/>
        </w:rPr>
        <w:t>هَهُ</w:t>
      </w:r>
      <w:r w:rsidR="0016664F">
        <w:rPr>
          <w:rFonts w:ascii="KFGQPC Uthmanic Script HAFS" w:cs="KFGQPC Uthmanic Script HAFS" w:hint="cs"/>
          <w:rtl/>
        </w:rPr>
        <w:t>ۥ</w:t>
      </w:r>
      <w:r w:rsidR="0016664F">
        <w:rPr>
          <w:rFonts w:ascii="KFGQPC Uthmanic Script HAFS" w:cs="KFGQPC Uthmanic Script HAFS"/>
          <w:rtl/>
        </w:rPr>
        <w:t xml:space="preserve"> </w:t>
      </w:r>
      <w:r w:rsidR="0016664F">
        <w:rPr>
          <w:rFonts w:ascii="KFGQPC Uthmanic Script HAFS" w:cs="KFGQPC Uthmanic Script HAFS" w:hint="eastAsia"/>
          <w:rtl/>
        </w:rPr>
        <w:t>هَوَى</w:t>
      </w:r>
      <w:r w:rsidR="0016664F">
        <w:rPr>
          <w:rFonts w:ascii="KFGQPC Uthmanic Script HAFS" w:cs="KFGQPC Uthmanic Script HAFS" w:hint="cs"/>
          <w:rtl/>
        </w:rPr>
        <w:t>ٰ</w:t>
      </w:r>
      <w:r w:rsidR="0016664F">
        <w:rPr>
          <w:rFonts w:ascii="KFGQPC Uthmanic Script HAFS" w:cs="KFGQPC Uthmanic Script HAFS" w:hint="eastAsia"/>
          <w:rtl/>
        </w:rPr>
        <w:t>هُ</w:t>
      </w:r>
      <w:r w:rsidR="0016664F">
        <w:rPr>
          <w:rFonts w:ascii="KFGQPC Uthmanic Script HAFS" w:cs="KFGQPC Uthmanic Script HAFS"/>
          <w:rtl/>
        </w:rPr>
        <w:t xml:space="preserve"> </w:t>
      </w:r>
      <w:r w:rsidR="0016664F">
        <w:rPr>
          <w:rFonts w:ascii="KFGQPC Uthmanic Script HAFS" w:cs="KFGQPC Uthmanic Script HAFS" w:hint="eastAsia"/>
          <w:rtl/>
        </w:rPr>
        <w:t>وَأَضَلَّهُ</w:t>
      </w:r>
      <w:r w:rsidR="0016664F">
        <w:rPr>
          <w:rFonts w:ascii="KFGQPC Uthmanic Script HAFS" w:cs="KFGQPC Uthmanic Script HAFS"/>
          <w:rtl/>
        </w:rPr>
        <w:t xml:space="preserve"> </w:t>
      </w:r>
      <w:r w:rsidR="0016664F">
        <w:rPr>
          <w:rFonts w:ascii="KFGQPC Uthmanic Script HAFS" w:cs="KFGQPC Uthmanic Script HAFS" w:hint="cs"/>
          <w:rtl/>
        </w:rPr>
        <w:t>ٱ</w:t>
      </w:r>
      <w:r w:rsidR="0016664F">
        <w:rPr>
          <w:rFonts w:ascii="KFGQPC Uthmanic Script HAFS" w:cs="KFGQPC Uthmanic Script HAFS" w:hint="eastAsia"/>
          <w:rtl/>
        </w:rPr>
        <w:t>للَّهُ</w:t>
      </w:r>
      <w:r w:rsidR="0016664F">
        <w:rPr>
          <w:rFonts w:ascii="KFGQPC Uthmanic Script HAFS" w:cs="KFGQPC Uthmanic Script HAFS"/>
          <w:rtl/>
        </w:rPr>
        <w:t xml:space="preserve"> </w:t>
      </w:r>
      <w:r w:rsidR="0016664F">
        <w:rPr>
          <w:rFonts w:ascii="KFGQPC Uthmanic Script HAFS" w:cs="KFGQPC Uthmanic Script HAFS" w:hint="eastAsia"/>
          <w:rtl/>
        </w:rPr>
        <w:t>عَلَى</w:t>
      </w:r>
      <w:r w:rsidR="0016664F">
        <w:rPr>
          <w:rFonts w:ascii="KFGQPC Uthmanic Script HAFS" w:cs="KFGQPC Uthmanic Script HAFS" w:hint="cs"/>
          <w:rtl/>
        </w:rPr>
        <w:t>ٰ</w:t>
      </w:r>
      <w:r w:rsidR="0016664F">
        <w:rPr>
          <w:rFonts w:ascii="KFGQPC Uthmanic Script HAFS" w:cs="KFGQPC Uthmanic Script HAFS"/>
          <w:rtl/>
        </w:rPr>
        <w:t xml:space="preserve"> </w:t>
      </w:r>
      <w:r w:rsidR="0016664F">
        <w:rPr>
          <w:rFonts w:ascii="KFGQPC Uthmanic Script HAFS" w:cs="KFGQPC Uthmanic Script HAFS" w:hint="eastAsia"/>
          <w:rtl/>
        </w:rPr>
        <w:t>عِل</w:t>
      </w:r>
      <w:r w:rsidR="0016664F">
        <w:rPr>
          <w:rFonts w:ascii="KFGQPC Uthmanic Script HAFS" w:cs="KFGQPC Uthmanic Script HAFS" w:hint="cs"/>
          <w:rtl/>
        </w:rPr>
        <w:t>ۡ</w:t>
      </w:r>
      <w:r w:rsidR="0016664F">
        <w:rPr>
          <w:rFonts w:ascii="KFGQPC Uthmanic Script HAFS" w:cs="KFGQPC Uthmanic Script HAFS" w:hint="eastAsia"/>
          <w:rtl/>
        </w:rPr>
        <w:t>م</w:t>
      </w:r>
      <w:r w:rsidR="0016664F">
        <w:rPr>
          <w:rFonts w:ascii="KFGQPC Uthmanic Script HAFS" w:cs="KFGQPC Uthmanic Script HAFS" w:hint="cs"/>
          <w:rtl/>
        </w:rPr>
        <w:t>ٖ</w:t>
      </w:r>
      <w:r w:rsidR="005D47FD">
        <w:rPr>
          <w:rFonts w:ascii="Traditional Arabic" w:hAnsi="Traditional Arabic" w:cs="Traditional Arabic"/>
          <w:rtl/>
          <w:lang w:bidi="fa-IR"/>
        </w:rPr>
        <w:t>﴾</w:t>
      </w:r>
      <w:r w:rsidR="005D47FD">
        <w:rPr>
          <w:rFonts w:hint="cs"/>
          <w:rtl/>
          <w:lang w:bidi="fa-IR"/>
        </w:rPr>
        <w:t xml:space="preserve"> </w:t>
      </w:r>
      <w:r w:rsidR="005D47FD" w:rsidRPr="005D47FD">
        <w:rPr>
          <w:rFonts w:ascii="mylotus" w:hAnsi="mylotus" w:cs="mylotus"/>
          <w:sz w:val="26"/>
          <w:szCs w:val="26"/>
          <w:rtl/>
        </w:rPr>
        <w:t>[الجاثیة: 23]</w:t>
      </w:r>
      <w:r w:rsidR="00004D73">
        <w:rPr>
          <w:rFonts w:hint="cs"/>
          <w:rtl/>
          <w:lang w:bidi="fa-IR"/>
        </w:rPr>
        <w:t xml:space="preserve"> </w:t>
      </w:r>
      <w:r w:rsidR="00004D73">
        <w:rPr>
          <w:rFonts w:cs="Traditional Arabic" w:hint="cs"/>
          <w:rtl/>
          <w:lang w:bidi="fa-IR"/>
        </w:rPr>
        <w:t>«</w:t>
      </w:r>
      <w:r w:rsidRPr="00661C92">
        <w:rPr>
          <w:rFonts w:hint="cs"/>
          <w:rtl/>
          <w:lang w:bidi="fa-IR"/>
        </w:rPr>
        <w:t>آيا ديدي كسي كه هواي خود را اله قرار داده و خداوند دانسته او را گمراه گردانيده است</w:t>
      </w:r>
      <w:r w:rsidR="00004D73">
        <w:rPr>
          <w:rFonts w:cs="Traditional Arabic" w:hint="cs"/>
          <w:rtl/>
          <w:lang w:bidi="fa-IR"/>
        </w:rPr>
        <w:t>»</w:t>
      </w:r>
      <w:r w:rsidRPr="00661C92">
        <w:rPr>
          <w:rFonts w:hint="cs"/>
          <w:rtl/>
          <w:lang w:bidi="fa-IR"/>
        </w:rPr>
        <w:t>. كسي كه به شريعتي ايمان داشته باشد از آن روي</w:t>
      </w:r>
      <w:r w:rsidR="002B6348">
        <w:rPr>
          <w:rFonts w:hint="cs"/>
          <w:rtl/>
          <w:lang w:bidi="fa-IR"/>
        </w:rPr>
        <w:t xml:space="preserve"> نمي‌</w:t>
      </w:r>
      <w:r w:rsidRPr="00661C92">
        <w:rPr>
          <w:rFonts w:hint="cs"/>
          <w:rtl/>
          <w:lang w:bidi="fa-IR"/>
        </w:rPr>
        <w:t>گرداند و به سوي غير آن</w:t>
      </w:r>
      <w:r w:rsidR="002B6348">
        <w:rPr>
          <w:rFonts w:hint="cs"/>
          <w:rtl/>
          <w:lang w:bidi="fa-IR"/>
        </w:rPr>
        <w:t xml:space="preserve"> نمي‌</w:t>
      </w:r>
      <w:r w:rsidRPr="00661C92">
        <w:rPr>
          <w:rFonts w:hint="cs"/>
          <w:rtl/>
          <w:lang w:bidi="fa-IR"/>
        </w:rPr>
        <w:t>رود مگر</w:t>
      </w:r>
      <w:r w:rsidR="0055639A">
        <w:rPr>
          <w:rFonts w:hint="cs"/>
          <w:rtl/>
          <w:lang w:bidi="fa-IR"/>
        </w:rPr>
        <w:t xml:space="preserve"> اين كه </w:t>
      </w:r>
      <w:r w:rsidRPr="00661C92">
        <w:rPr>
          <w:rFonts w:hint="cs"/>
          <w:rtl/>
          <w:lang w:bidi="fa-IR"/>
        </w:rPr>
        <w:t>آنچه به سوي آن</w:t>
      </w:r>
      <w:r w:rsidR="00B71583">
        <w:rPr>
          <w:rFonts w:hint="cs"/>
          <w:rtl/>
          <w:lang w:bidi="fa-IR"/>
        </w:rPr>
        <w:t xml:space="preserve"> مي‌</w:t>
      </w:r>
      <w:r w:rsidRPr="00661C92">
        <w:rPr>
          <w:rFonts w:hint="cs"/>
          <w:rtl/>
          <w:lang w:bidi="fa-IR"/>
        </w:rPr>
        <w:t>رود نيز شريعت پروردگار باشد كه اولي را تأييد نمايد، يا آن به خاطر اقتضاي احوال بندگانش، حكمش نسخ شده باشد. ايشان حكم تورات را ترك كردند در</w:t>
      </w:r>
      <w:r w:rsidR="001E20BE">
        <w:rPr>
          <w:rFonts w:hint="cs"/>
          <w:rtl/>
          <w:lang w:bidi="fa-IR"/>
        </w:rPr>
        <w:t xml:space="preserve"> حالي كه </w:t>
      </w:r>
      <w:r w:rsidRPr="00661C92">
        <w:rPr>
          <w:rFonts w:hint="cs"/>
          <w:rtl/>
          <w:lang w:bidi="fa-IR"/>
        </w:rPr>
        <w:t>مدعي ايمان و تبعيت از آن بودند زيرا آن موافق هوا و هو</w:t>
      </w:r>
      <w:r w:rsidR="00A86C27">
        <w:rPr>
          <w:rFonts w:hint="cs"/>
          <w:rtl/>
          <w:lang w:bidi="fa-IR"/>
        </w:rPr>
        <w:t>سشان نبود. و پيش تو آمدند تا در</w:t>
      </w:r>
      <w:r w:rsidRPr="00661C92">
        <w:rPr>
          <w:rFonts w:hint="cs"/>
          <w:rtl/>
          <w:lang w:bidi="fa-IR"/>
        </w:rPr>
        <w:t>باره ايشان حكم كني اميدوار بودند كه موافق آرزوهاي آنان باشد، سپس از آن روي گرداندند و اعراض نمودند هنگامي كه آن را موافق</w:t>
      </w:r>
      <w:r w:rsidR="00836B58">
        <w:rPr>
          <w:rFonts w:hint="cs"/>
          <w:rtl/>
          <w:lang w:bidi="fa-IR"/>
        </w:rPr>
        <w:t xml:space="preserve"> هوس‌ها</w:t>
      </w:r>
      <w:r w:rsidRPr="00661C92">
        <w:rPr>
          <w:rFonts w:hint="cs"/>
          <w:rtl/>
          <w:lang w:bidi="fa-IR"/>
        </w:rPr>
        <w:t>ي خويش نديدند. پس</w:t>
      </w:r>
      <w:r w:rsidR="001A6721">
        <w:rPr>
          <w:rFonts w:hint="cs"/>
          <w:rtl/>
          <w:lang w:bidi="fa-IR"/>
        </w:rPr>
        <w:t xml:space="preserve"> آن‌ها </w:t>
      </w:r>
      <w:r w:rsidRPr="00661C92">
        <w:rPr>
          <w:rFonts w:hint="cs"/>
          <w:rtl/>
          <w:lang w:bidi="fa-IR"/>
        </w:rPr>
        <w:t xml:space="preserve">نه به تورات و نه به تو و نه به توراتي كه بر موسي نازل شد و نه به قرآن كه بر تو نازل </w:t>
      </w:r>
      <w:r w:rsidRPr="00661C92">
        <w:rPr>
          <w:rFonts w:hint="cs"/>
          <w:rtl/>
          <w:lang w:bidi="fa-IR"/>
        </w:rPr>
        <w:lastRenderedPageBreak/>
        <w:t>گشته ايمان ندارند.</w:t>
      </w:r>
      <w:r w:rsidR="00B71583">
        <w:rPr>
          <w:rFonts w:hint="cs"/>
          <w:rtl/>
          <w:lang w:bidi="fa-IR"/>
        </w:rPr>
        <w:t xml:space="preserve"> مي‌</w:t>
      </w:r>
      <w:r w:rsidRPr="00661C92">
        <w:rPr>
          <w:rFonts w:hint="cs"/>
          <w:rtl/>
          <w:lang w:bidi="fa-IR"/>
        </w:rPr>
        <w:t>گويند كه مؤمن هستند و گمان</w:t>
      </w:r>
      <w:r w:rsidR="00B71583">
        <w:rPr>
          <w:rFonts w:hint="cs"/>
          <w:rtl/>
          <w:lang w:bidi="fa-IR"/>
        </w:rPr>
        <w:t xml:space="preserve"> مي‌</w:t>
      </w:r>
      <w:r w:rsidRPr="00661C92">
        <w:rPr>
          <w:rFonts w:hint="cs"/>
          <w:rtl/>
          <w:lang w:bidi="fa-IR"/>
        </w:rPr>
        <w:t>كنند همين كه گفتند ايماندارند، مؤمن</w:t>
      </w:r>
      <w:r w:rsidR="00B71583">
        <w:rPr>
          <w:rFonts w:hint="cs"/>
          <w:rtl/>
          <w:lang w:bidi="fa-IR"/>
        </w:rPr>
        <w:t xml:space="preserve"> مي‌</w:t>
      </w:r>
      <w:r w:rsidRPr="00661C92">
        <w:rPr>
          <w:rFonts w:hint="cs"/>
          <w:rtl/>
          <w:lang w:bidi="fa-IR"/>
        </w:rPr>
        <w:t>شوند در</w:t>
      </w:r>
      <w:r w:rsidR="001E20BE">
        <w:rPr>
          <w:rFonts w:hint="cs"/>
          <w:rtl/>
          <w:lang w:bidi="fa-IR"/>
        </w:rPr>
        <w:t xml:space="preserve"> حالي كه </w:t>
      </w:r>
      <w:r w:rsidRPr="00661C92">
        <w:rPr>
          <w:rFonts w:hint="cs"/>
          <w:rtl/>
          <w:lang w:bidi="fa-IR"/>
        </w:rPr>
        <w:t>از حقيقت ايمان در</w:t>
      </w:r>
      <w:r w:rsidR="008748FB">
        <w:rPr>
          <w:rFonts w:hint="cs"/>
          <w:rtl/>
          <w:lang w:bidi="fa-IR"/>
        </w:rPr>
        <w:t xml:space="preserve"> قلب‌شان</w:t>
      </w:r>
      <w:r w:rsidRPr="00661C92">
        <w:rPr>
          <w:rFonts w:hint="cs"/>
          <w:rtl/>
          <w:lang w:bidi="fa-IR"/>
        </w:rPr>
        <w:t xml:space="preserve"> و تبعيت از آن با</w:t>
      </w:r>
      <w:r w:rsidR="008748FB">
        <w:rPr>
          <w:rFonts w:hint="cs"/>
          <w:rtl/>
          <w:lang w:bidi="fa-IR"/>
        </w:rPr>
        <w:t xml:space="preserve"> اعمال‌شان</w:t>
      </w:r>
      <w:r w:rsidRPr="00661C92">
        <w:rPr>
          <w:rFonts w:hint="cs"/>
          <w:rtl/>
          <w:lang w:bidi="fa-IR"/>
        </w:rPr>
        <w:t xml:space="preserve"> و اظهار آن با زبانشان غافلند. ولي زبان دانسته يا ندانسته آن را تكذيب</w:t>
      </w:r>
      <w:r w:rsidR="00B71583">
        <w:rPr>
          <w:rFonts w:hint="cs"/>
          <w:rtl/>
          <w:lang w:bidi="fa-IR"/>
        </w:rPr>
        <w:t xml:space="preserve"> مي‌</w:t>
      </w:r>
      <w:r w:rsidRPr="00661C92">
        <w:rPr>
          <w:rFonts w:hint="cs"/>
          <w:rtl/>
          <w:lang w:bidi="fa-IR"/>
        </w:rPr>
        <w:t>كند. پس كسي كه يقين داشته باشد تسليم</w:t>
      </w:r>
      <w:r w:rsidR="00B71583">
        <w:rPr>
          <w:rFonts w:hint="cs"/>
          <w:rtl/>
          <w:lang w:bidi="fa-IR"/>
        </w:rPr>
        <w:t xml:space="preserve"> مي‌</w:t>
      </w:r>
      <w:r w:rsidRPr="00661C92">
        <w:rPr>
          <w:rFonts w:hint="cs"/>
          <w:rtl/>
          <w:lang w:bidi="fa-IR"/>
        </w:rPr>
        <w:t>گردد و مطابق آن عمل</w:t>
      </w:r>
      <w:r w:rsidR="00B71583">
        <w:rPr>
          <w:rFonts w:hint="cs"/>
          <w:rtl/>
          <w:lang w:bidi="fa-IR"/>
        </w:rPr>
        <w:t xml:space="preserve"> مي‌</w:t>
      </w:r>
      <w:r w:rsidRPr="00661C92">
        <w:rPr>
          <w:rFonts w:hint="cs"/>
          <w:rtl/>
          <w:lang w:bidi="fa-IR"/>
        </w:rPr>
        <w:t>كند زيرا تسليم شدن همان دليل بزرگي بر اراده است و اراده، جوارح را به عمل وا</w:t>
      </w:r>
      <w:r w:rsidR="00B71583">
        <w:rPr>
          <w:rFonts w:hint="cs"/>
          <w:rtl/>
          <w:lang w:bidi="fa-IR"/>
        </w:rPr>
        <w:t xml:space="preserve"> مي‌</w:t>
      </w:r>
      <w:r w:rsidRPr="00661C92">
        <w:rPr>
          <w:rFonts w:hint="cs"/>
          <w:rtl/>
          <w:lang w:bidi="fa-IR"/>
        </w:rPr>
        <w:t>دارد.</w:t>
      </w:r>
    </w:p>
    <w:p w:rsidR="00661C92" w:rsidRPr="00661C92" w:rsidRDefault="00661C92" w:rsidP="00CE2CE4">
      <w:pPr>
        <w:ind w:firstLine="284"/>
        <w:jc w:val="both"/>
        <w:rPr>
          <w:rFonts w:hint="cs"/>
          <w:rtl/>
          <w:lang w:bidi="fa-IR"/>
        </w:rPr>
      </w:pPr>
      <w:r w:rsidRPr="00661C92">
        <w:rPr>
          <w:rFonts w:hint="cs"/>
          <w:rtl/>
          <w:lang w:bidi="fa-IR"/>
        </w:rPr>
        <w:t>اما حكم رجم در تورات كه امروزه نيز اينچنين</w:t>
      </w:r>
      <w:r w:rsidR="00B71583">
        <w:rPr>
          <w:rFonts w:hint="cs"/>
          <w:rtl/>
          <w:lang w:bidi="fa-IR"/>
        </w:rPr>
        <w:t xml:space="preserve"> مي‌</w:t>
      </w:r>
      <w:r w:rsidRPr="00661C92">
        <w:rPr>
          <w:rFonts w:hint="cs"/>
          <w:rtl/>
          <w:lang w:bidi="fa-IR"/>
        </w:rPr>
        <w:t>باشد مخصوص بعضي از زناكاران است. در فصل 22 سفر دوم بعد از بيان</w:t>
      </w:r>
      <w:r w:rsidR="0055639A">
        <w:rPr>
          <w:rFonts w:hint="cs"/>
          <w:rtl/>
          <w:lang w:bidi="fa-IR"/>
        </w:rPr>
        <w:t xml:space="preserve"> اين كه </w:t>
      </w:r>
      <w:r w:rsidRPr="00661C92">
        <w:rPr>
          <w:rFonts w:hint="cs"/>
          <w:rtl/>
          <w:lang w:bidi="fa-IR"/>
        </w:rPr>
        <w:t>كسي با دختري ازدواج كرد و او را دختر نيافت آنگاه در جلوي در منزل پدرش اورا رجم</w:t>
      </w:r>
      <w:r w:rsidR="00B71583">
        <w:rPr>
          <w:rFonts w:hint="cs"/>
          <w:rtl/>
          <w:lang w:bidi="fa-IR"/>
        </w:rPr>
        <w:t xml:space="preserve"> مي‌</w:t>
      </w:r>
      <w:r w:rsidRPr="00661C92">
        <w:rPr>
          <w:rFonts w:hint="cs"/>
          <w:rtl/>
          <w:lang w:bidi="fa-IR"/>
        </w:rPr>
        <w:t>كند:</w:t>
      </w:r>
      <w:r w:rsidR="009D5FB2">
        <w:rPr>
          <w:rFonts w:hint="cs"/>
          <w:rtl/>
          <w:lang w:bidi="fa-IR"/>
        </w:rPr>
        <w:t xml:space="preserve"> </w:t>
      </w:r>
      <w:r w:rsidRPr="00661C92">
        <w:rPr>
          <w:rFonts w:hint="cs"/>
          <w:rtl/>
          <w:lang w:bidi="fa-IR"/>
        </w:rPr>
        <w:t>(هنگامي كه مردي را همراه زني شوهردار در حال زنا يافتيد هر دو كشته</w:t>
      </w:r>
      <w:r w:rsidR="00B71583">
        <w:rPr>
          <w:rFonts w:hint="cs"/>
          <w:rtl/>
          <w:lang w:bidi="fa-IR"/>
        </w:rPr>
        <w:t xml:space="preserve"> مي‌</w:t>
      </w:r>
      <w:r w:rsidRPr="00661C92">
        <w:rPr>
          <w:rFonts w:hint="cs"/>
          <w:rtl/>
          <w:lang w:bidi="fa-IR"/>
        </w:rPr>
        <w:t>شوند، تا بدي از بني اسرائيل دور گردد. در فصل 23</w:t>
      </w:r>
      <w:r w:rsidR="00B71583">
        <w:rPr>
          <w:rFonts w:hint="cs"/>
          <w:rtl/>
          <w:lang w:bidi="fa-IR"/>
        </w:rPr>
        <w:t xml:space="preserve"> مي‌</w:t>
      </w:r>
      <w:r w:rsidRPr="00661C92">
        <w:rPr>
          <w:rFonts w:hint="cs"/>
          <w:rtl/>
          <w:lang w:bidi="fa-IR"/>
        </w:rPr>
        <w:t>گويد: هنگامي كه دختر خواستگاري شده را همراه مردي در حال زنا يافتيد هر دوي</w:t>
      </w:r>
      <w:r w:rsidR="001A6721">
        <w:rPr>
          <w:rFonts w:hint="cs"/>
          <w:rtl/>
          <w:lang w:bidi="fa-IR"/>
        </w:rPr>
        <w:t xml:space="preserve"> آن‌ها </w:t>
      </w:r>
      <w:r w:rsidRPr="00661C92">
        <w:rPr>
          <w:rFonts w:hint="cs"/>
          <w:rtl/>
          <w:lang w:bidi="fa-IR"/>
        </w:rPr>
        <w:t>را به سوي دروازه شهر ببريد و با سنگ</w:t>
      </w:r>
      <w:r w:rsidR="001A6721">
        <w:rPr>
          <w:rFonts w:hint="cs"/>
          <w:rtl/>
          <w:lang w:bidi="fa-IR"/>
        </w:rPr>
        <w:t xml:space="preserve"> آن‌ها </w:t>
      </w:r>
      <w:r w:rsidRPr="00661C92">
        <w:rPr>
          <w:rFonts w:hint="cs"/>
          <w:rtl/>
          <w:lang w:bidi="fa-IR"/>
        </w:rPr>
        <w:t>را رجم نماييد تا زن به سبب آن بميرد و اين به سبب آن است كه فرياد</w:t>
      </w:r>
      <w:r w:rsidR="00A86C27">
        <w:rPr>
          <w:rFonts w:hint="cs"/>
          <w:rtl/>
          <w:lang w:bidi="fa-IR"/>
        </w:rPr>
        <w:t xml:space="preserve"> </w:t>
      </w:r>
      <w:r w:rsidRPr="00661C92">
        <w:rPr>
          <w:rFonts w:hint="cs"/>
          <w:rtl/>
          <w:lang w:bidi="fa-IR"/>
        </w:rPr>
        <w:t>رسي ندارد و مرد نيز به سبب آن بميرد چون زن دوستش را پست و ذليل كرده است و با آن شر و بدي از ميانتان دور</w:t>
      </w:r>
      <w:r w:rsidR="00B71583">
        <w:rPr>
          <w:rFonts w:hint="cs"/>
          <w:rtl/>
          <w:lang w:bidi="fa-IR"/>
        </w:rPr>
        <w:t xml:space="preserve"> مي‌</w:t>
      </w:r>
      <w:r w:rsidRPr="00661C92">
        <w:rPr>
          <w:rFonts w:hint="cs"/>
          <w:rtl/>
          <w:lang w:bidi="fa-IR"/>
        </w:rPr>
        <w:t>شود.) سپس احكام ديگري از زنا را بيان</w:t>
      </w:r>
      <w:r w:rsidR="00B71583">
        <w:rPr>
          <w:rFonts w:hint="cs"/>
          <w:rtl/>
          <w:lang w:bidi="fa-IR"/>
        </w:rPr>
        <w:t xml:space="preserve"> مي‌</w:t>
      </w:r>
      <w:r w:rsidRPr="00661C92">
        <w:rPr>
          <w:rFonts w:hint="cs"/>
          <w:rtl/>
          <w:lang w:bidi="fa-IR"/>
        </w:rPr>
        <w:t>دارد كه از آن جمله قتل يكي از زناكاران، گرفتن غرامت و ازدواج با زني كه با او زنا شده است،</w:t>
      </w:r>
      <w:r w:rsidR="00B71583">
        <w:rPr>
          <w:rFonts w:hint="cs"/>
          <w:rtl/>
          <w:lang w:bidi="fa-IR"/>
        </w:rPr>
        <w:t xml:space="preserve"> مي‌</w:t>
      </w:r>
      <w:r w:rsidRPr="00661C92">
        <w:rPr>
          <w:rFonts w:hint="cs"/>
          <w:rtl/>
          <w:lang w:bidi="fa-IR"/>
        </w:rPr>
        <w:t>باشد.</w:t>
      </w:r>
    </w:p>
    <w:p w:rsidR="00661C92" w:rsidRPr="00661C92" w:rsidRDefault="00661C92" w:rsidP="00CE2CE4">
      <w:pPr>
        <w:ind w:firstLine="284"/>
        <w:jc w:val="both"/>
        <w:rPr>
          <w:rFonts w:hint="cs"/>
          <w:rtl/>
          <w:lang w:bidi="fa-IR"/>
        </w:rPr>
      </w:pPr>
      <w:r w:rsidRPr="00661C92">
        <w:rPr>
          <w:rFonts w:hint="cs"/>
          <w:rtl/>
          <w:lang w:bidi="fa-IR"/>
        </w:rPr>
        <w:t>و از آنچه در اينجا لازم است كه آگاهي داده شود اين است كه داعيان مسيحي به اين آيه استناد</w:t>
      </w:r>
      <w:r w:rsidR="00B71583">
        <w:rPr>
          <w:rFonts w:hint="cs"/>
          <w:rtl/>
          <w:lang w:bidi="fa-IR"/>
        </w:rPr>
        <w:t xml:space="preserve"> مي‌</w:t>
      </w:r>
      <w:r w:rsidRPr="00661C92">
        <w:rPr>
          <w:rFonts w:hint="cs"/>
          <w:rtl/>
          <w:lang w:bidi="fa-IR"/>
        </w:rPr>
        <w:t>كنند كه آنچه از تورات در دست</w:t>
      </w:r>
      <w:r w:rsidR="001A6721">
        <w:rPr>
          <w:rFonts w:hint="cs"/>
          <w:rtl/>
          <w:lang w:bidi="fa-IR"/>
        </w:rPr>
        <w:t xml:space="preserve"> آن‌ها </w:t>
      </w:r>
      <w:r w:rsidRPr="00661C92">
        <w:rPr>
          <w:rFonts w:hint="cs"/>
          <w:rtl/>
          <w:lang w:bidi="fa-IR"/>
        </w:rPr>
        <w:t>و يهوديان</w:t>
      </w:r>
      <w:r w:rsidR="00B71583">
        <w:rPr>
          <w:rFonts w:hint="cs"/>
          <w:rtl/>
          <w:lang w:bidi="fa-IR"/>
        </w:rPr>
        <w:t xml:space="preserve"> مي‌</w:t>
      </w:r>
      <w:r w:rsidRPr="00661C92">
        <w:rPr>
          <w:rFonts w:hint="cs"/>
          <w:rtl/>
          <w:lang w:bidi="fa-IR"/>
        </w:rPr>
        <w:t>باشد هماني است كه خداوند بر موسي نازل نموده و در آن تغيير و تحريفي عارض نشده است.</w:t>
      </w:r>
    </w:p>
    <w:p w:rsidR="00661C92" w:rsidRDefault="00661C92" w:rsidP="00A86C27">
      <w:pPr>
        <w:ind w:firstLine="284"/>
        <w:jc w:val="both"/>
        <w:rPr>
          <w:rFonts w:hint="cs"/>
          <w:rtl/>
          <w:lang w:bidi="fa-IR"/>
        </w:rPr>
      </w:pPr>
      <w:r w:rsidRPr="00661C92">
        <w:rPr>
          <w:rFonts w:hint="cs"/>
          <w:rtl/>
          <w:lang w:bidi="fa-IR"/>
        </w:rPr>
        <w:t>اين بدان خاطر است كه</w:t>
      </w:r>
      <w:r w:rsidR="001A6721">
        <w:rPr>
          <w:rFonts w:hint="cs"/>
          <w:rtl/>
          <w:lang w:bidi="fa-IR"/>
        </w:rPr>
        <w:t xml:space="preserve"> آن‌ها </w:t>
      </w:r>
      <w:r w:rsidRPr="00661C92">
        <w:rPr>
          <w:rFonts w:hint="cs"/>
          <w:rtl/>
          <w:lang w:bidi="fa-IR"/>
        </w:rPr>
        <w:t>نيز به مانند يهود از قرآن آنچه كه موافق هوا و هوسشان</w:t>
      </w:r>
      <w:r w:rsidR="00B71583">
        <w:rPr>
          <w:rFonts w:hint="cs"/>
          <w:rtl/>
          <w:lang w:bidi="fa-IR"/>
        </w:rPr>
        <w:t xml:space="preserve"> مي‌</w:t>
      </w:r>
      <w:r w:rsidRPr="00661C92">
        <w:rPr>
          <w:rFonts w:hint="cs"/>
          <w:rtl/>
          <w:lang w:bidi="fa-IR"/>
        </w:rPr>
        <w:t>باشد را</w:t>
      </w:r>
      <w:r w:rsidR="00B71583">
        <w:rPr>
          <w:rFonts w:hint="cs"/>
          <w:rtl/>
          <w:lang w:bidi="fa-IR"/>
        </w:rPr>
        <w:t xml:space="preserve"> مي‌</w:t>
      </w:r>
      <w:r w:rsidRPr="00661C92">
        <w:rPr>
          <w:rFonts w:hint="cs"/>
          <w:rtl/>
          <w:lang w:bidi="fa-IR"/>
        </w:rPr>
        <w:t>گيرند و آنچه مخالف ايشان است را دور</w:t>
      </w:r>
      <w:r w:rsidR="00B71583">
        <w:rPr>
          <w:rFonts w:hint="cs"/>
          <w:rtl/>
          <w:lang w:bidi="fa-IR"/>
        </w:rPr>
        <w:t xml:space="preserve"> مي‌</w:t>
      </w:r>
      <w:r w:rsidRPr="00661C92">
        <w:rPr>
          <w:rFonts w:hint="cs"/>
          <w:rtl/>
          <w:lang w:bidi="fa-IR"/>
        </w:rPr>
        <w:t>اندازند. ايمانداران كساني هستند كه به تمام كتاب ايمان داشته باشند. قرآن براي ما بيان</w:t>
      </w:r>
      <w:r w:rsidR="00B71583">
        <w:rPr>
          <w:rFonts w:hint="cs"/>
          <w:rtl/>
          <w:lang w:bidi="fa-IR"/>
        </w:rPr>
        <w:t xml:space="preserve"> مي‌</w:t>
      </w:r>
      <w:r w:rsidRPr="00661C92">
        <w:rPr>
          <w:rFonts w:hint="cs"/>
          <w:rtl/>
          <w:lang w:bidi="fa-IR"/>
        </w:rPr>
        <w:t>كند كه آن توراتي كه آنان از آن سخن</w:t>
      </w:r>
      <w:r w:rsidR="00B71583">
        <w:rPr>
          <w:rFonts w:hint="cs"/>
          <w:rtl/>
          <w:lang w:bidi="fa-IR"/>
        </w:rPr>
        <w:t xml:space="preserve"> مي‌</w:t>
      </w:r>
      <w:r w:rsidRPr="00661C92">
        <w:rPr>
          <w:rFonts w:hint="cs"/>
          <w:rtl/>
          <w:lang w:bidi="fa-IR"/>
        </w:rPr>
        <w:t>گويند و ادعا</w:t>
      </w:r>
      <w:r w:rsidR="00B71583">
        <w:rPr>
          <w:rFonts w:hint="cs"/>
          <w:rtl/>
          <w:lang w:bidi="fa-IR"/>
        </w:rPr>
        <w:t xml:space="preserve"> مي‌</w:t>
      </w:r>
      <w:r w:rsidRPr="00661C92">
        <w:rPr>
          <w:rFonts w:hint="cs"/>
          <w:rtl/>
          <w:lang w:bidi="fa-IR"/>
        </w:rPr>
        <w:t>كنند كه</w:t>
      </w:r>
      <w:r w:rsidR="00477B14">
        <w:rPr>
          <w:rFonts w:hint="cs"/>
          <w:rtl/>
          <w:lang w:bidi="fa-IR"/>
        </w:rPr>
        <w:t xml:space="preserve"> شريعت‌شان</w:t>
      </w:r>
      <w:r w:rsidRPr="00661C92">
        <w:rPr>
          <w:rFonts w:hint="cs"/>
          <w:rtl/>
          <w:lang w:bidi="fa-IR"/>
        </w:rPr>
        <w:t xml:space="preserve"> است در آن حكم خداوند در مورد آن</w:t>
      </w:r>
      <w:r w:rsidR="00092913">
        <w:rPr>
          <w:rFonts w:hint="cs"/>
          <w:rtl/>
          <w:lang w:bidi="fa-IR"/>
        </w:rPr>
        <w:t xml:space="preserve"> قضيه‌اي </w:t>
      </w:r>
      <w:r w:rsidRPr="00661C92">
        <w:rPr>
          <w:rFonts w:hint="cs"/>
          <w:rtl/>
          <w:lang w:bidi="fa-IR"/>
        </w:rPr>
        <w:t>كه پيش رسول الله</w:t>
      </w:r>
      <w:r w:rsidR="00A86C27">
        <w:rPr>
          <w:rFonts w:cs="CTraditional Arabic" w:hint="cs"/>
          <w:rtl/>
          <w:lang w:bidi="fa-IR"/>
        </w:rPr>
        <w:t>ص</w:t>
      </w:r>
      <w:r w:rsidR="00A86C27">
        <w:rPr>
          <w:rFonts w:hint="cs"/>
          <w:rtl/>
          <w:lang w:bidi="fa-IR"/>
        </w:rPr>
        <w:t xml:space="preserve"> </w:t>
      </w:r>
      <w:r w:rsidRPr="00661C92">
        <w:rPr>
          <w:rFonts w:hint="cs"/>
          <w:rtl/>
          <w:lang w:bidi="fa-IR"/>
        </w:rPr>
        <w:t>رفتند تا در</w:t>
      </w:r>
      <w:r w:rsidR="00FD534A">
        <w:rPr>
          <w:rFonts w:hint="cs"/>
          <w:rtl/>
          <w:lang w:bidi="fa-IR"/>
        </w:rPr>
        <w:t xml:space="preserve"> بين‌شان </w:t>
      </w:r>
      <w:r w:rsidRPr="00661C92">
        <w:rPr>
          <w:rFonts w:hint="cs"/>
          <w:rtl/>
          <w:lang w:bidi="fa-IR"/>
        </w:rPr>
        <w:t>حكم كند وجود داشت و خداوند راست</w:t>
      </w:r>
      <w:r w:rsidR="00B71583">
        <w:rPr>
          <w:rFonts w:hint="cs"/>
          <w:rtl/>
          <w:lang w:bidi="fa-IR"/>
        </w:rPr>
        <w:t xml:space="preserve"> </w:t>
      </w:r>
      <w:r w:rsidR="00B71583">
        <w:rPr>
          <w:rFonts w:hint="cs"/>
          <w:rtl/>
          <w:lang w:bidi="fa-IR"/>
        </w:rPr>
        <w:lastRenderedPageBreak/>
        <w:t>مي‌</w:t>
      </w:r>
      <w:r w:rsidRPr="00661C92">
        <w:rPr>
          <w:rFonts w:hint="cs"/>
          <w:rtl/>
          <w:lang w:bidi="fa-IR"/>
        </w:rPr>
        <w:t>گويد و او راستگوترين گويندگان است. و همچنين براي ما بيان</w:t>
      </w:r>
      <w:r w:rsidR="00B71583">
        <w:rPr>
          <w:rFonts w:hint="cs"/>
          <w:rtl/>
          <w:lang w:bidi="fa-IR"/>
        </w:rPr>
        <w:t xml:space="preserve"> مي‌</w:t>
      </w:r>
      <w:r w:rsidRPr="00661C92">
        <w:rPr>
          <w:rFonts w:hint="cs"/>
          <w:rtl/>
          <w:lang w:bidi="fa-IR"/>
        </w:rPr>
        <w:t>كند ايشان كلام را از جايگاهي كه در آن قرار داشت تحريف كردند. و</w:t>
      </w:r>
      <w:r w:rsidR="00FD534A">
        <w:rPr>
          <w:rFonts w:hint="cs"/>
          <w:rtl/>
          <w:lang w:bidi="fa-IR"/>
        </w:rPr>
        <w:t xml:space="preserve"> بهره‌اي </w:t>
      </w:r>
      <w:r w:rsidRPr="00661C92">
        <w:rPr>
          <w:rFonts w:hint="cs"/>
          <w:rtl/>
          <w:lang w:bidi="fa-IR"/>
        </w:rPr>
        <w:t>از آنچه به</w:t>
      </w:r>
      <w:r w:rsidR="001A6721">
        <w:rPr>
          <w:rFonts w:hint="cs"/>
          <w:rtl/>
          <w:lang w:bidi="fa-IR"/>
        </w:rPr>
        <w:t xml:space="preserve"> آن‌ها </w:t>
      </w:r>
      <w:r w:rsidRPr="00661C92">
        <w:rPr>
          <w:rFonts w:hint="cs"/>
          <w:rtl/>
          <w:lang w:bidi="fa-IR"/>
        </w:rPr>
        <w:t>داده شده بود را فراموش كردند</w:t>
      </w:r>
      <w:r w:rsidR="001A6721">
        <w:rPr>
          <w:rFonts w:hint="cs"/>
          <w:rtl/>
          <w:lang w:bidi="fa-IR"/>
        </w:rPr>
        <w:t xml:space="preserve"> آن‌ها </w:t>
      </w:r>
      <w:r w:rsidRPr="00661C92">
        <w:rPr>
          <w:rFonts w:hint="cs"/>
          <w:rtl/>
          <w:lang w:bidi="fa-IR"/>
        </w:rPr>
        <w:t>قسمتي از كتاب را برگزيده و قسمت ديگر را فراموش كرده و آن را ضايع نمودند. و به تحقيق خدوند متعال در اين فرموده نيز راست فرمود. هنگامي كه امت قرآن به وسيله قرآن از ميان</w:t>
      </w:r>
      <w:r w:rsidR="00FD534A">
        <w:rPr>
          <w:rFonts w:hint="cs"/>
          <w:rtl/>
          <w:lang w:bidi="fa-IR"/>
        </w:rPr>
        <w:t xml:space="preserve"> امت‌ها</w:t>
      </w:r>
      <w:r w:rsidRPr="00661C92">
        <w:rPr>
          <w:rFonts w:hint="cs"/>
          <w:rtl/>
          <w:lang w:bidi="fa-IR"/>
        </w:rPr>
        <w:t xml:space="preserve"> خارج شدند و تاريخ اهل كتاب و غير ايشان مانند بابليان را شناختند برايشان آشكار گرديد خبرهايي كه قرآن در آن باره بيان داشته از جمله معجزات قرآن است و دلالت</w:t>
      </w:r>
      <w:r w:rsidR="00B71583">
        <w:rPr>
          <w:rFonts w:hint="cs"/>
          <w:rtl/>
          <w:lang w:bidi="fa-IR"/>
        </w:rPr>
        <w:t xml:space="preserve"> مي‌</w:t>
      </w:r>
      <w:r w:rsidRPr="00661C92">
        <w:rPr>
          <w:rFonts w:hint="cs"/>
          <w:rtl/>
          <w:lang w:bidi="fa-IR"/>
        </w:rPr>
        <w:t>كند كه آن از جانب خداست. از اين رو برايشان آشكار گرديد كه توراتي كه موسي آن را نوشت از دست داده و آن را نيافتند، بلكه تنها بعضي از علمايشان آنچه از تورات را كه حفظ نموده بودند با آنچه از آن نبود و با آن مخلوط گشته بود را نوشتند و توراتي كه در دستشان است آن را ثابت</w:t>
      </w:r>
      <w:r w:rsidR="00B71583">
        <w:rPr>
          <w:rFonts w:hint="cs"/>
          <w:rtl/>
          <w:lang w:bidi="fa-IR"/>
        </w:rPr>
        <w:t xml:space="preserve"> مي‌</w:t>
      </w:r>
      <w:r w:rsidRPr="00661C92">
        <w:rPr>
          <w:rFonts w:hint="cs"/>
          <w:rtl/>
          <w:lang w:bidi="fa-IR"/>
        </w:rPr>
        <w:t>كند كما</w:t>
      </w:r>
      <w:r w:rsidR="0055639A">
        <w:rPr>
          <w:rFonts w:hint="cs"/>
          <w:rtl/>
          <w:lang w:bidi="fa-IR"/>
        </w:rPr>
        <w:t xml:space="preserve"> اين كه </w:t>
      </w:r>
      <w:r w:rsidRPr="00661C92">
        <w:rPr>
          <w:rFonts w:hint="cs"/>
          <w:rtl/>
          <w:lang w:bidi="fa-IR"/>
        </w:rPr>
        <w:t>آن را در تفسير اول سوره آل عمران و تفسير آيه 14و15 از اين سوره هم بيان نموده</w:t>
      </w:r>
      <w:r w:rsidR="0007138F">
        <w:rPr>
          <w:rFonts w:hint="cs"/>
          <w:rtl/>
          <w:lang w:bidi="fa-IR"/>
        </w:rPr>
        <w:t>‌ام.</w:t>
      </w:r>
    </w:p>
    <w:p w:rsidR="00661C92" w:rsidRPr="00661C92" w:rsidRDefault="0016664F" w:rsidP="00672C91">
      <w:pPr>
        <w:ind w:firstLine="284"/>
        <w:jc w:val="both"/>
        <w:rPr>
          <w:rFonts w:hint="cs"/>
          <w:rtl/>
          <w:lang w:bidi="fa-IR"/>
        </w:rPr>
      </w:pPr>
      <w:r>
        <w:rPr>
          <w:rFonts w:ascii="Traditional Arabic" w:hAnsi="Traditional Arabic" w:cs="Traditional Arabic"/>
          <w:rtl/>
          <w:lang w:bidi="fa-IR"/>
        </w:rPr>
        <w:t>﴿</w:t>
      </w:r>
      <w:r w:rsidR="00672C91">
        <w:rPr>
          <w:rFonts w:ascii="KFGQPC Uthmanic Script HAFS" w:cs="KFGQPC Uthmanic Script HAFS" w:hint="eastAsia"/>
          <w:rtl/>
        </w:rPr>
        <w:t>إِنَّا</w:t>
      </w:r>
      <w:r w:rsidR="00672C91">
        <w:rPr>
          <w:rFonts w:ascii="KFGQPC Uthmanic Script HAFS" w:cs="KFGQPC Uthmanic Script HAFS" w:hint="cs"/>
          <w:rtl/>
        </w:rPr>
        <w:t>ٓ</w:t>
      </w:r>
      <w:r w:rsidR="00672C91">
        <w:rPr>
          <w:rFonts w:ascii="KFGQPC Uthmanic Script HAFS" w:cs="KFGQPC Uthmanic Script HAFS"/>
          <w:rtl/>
        </w:rPr>
        <w:t xml:space="preserve"> </w:t>
      </w:r>
      <w:r w:rsidR="00672C91">
        <w:rPr>
          <w:rFonts w:ascii="KFGQPC Uthmanic Script HAFS" w:cs="KFGQPC Uthmanic Script HAFS" w:hint="eastAsia"/>
          <w:rtl/>
        </w:rPr>
        <w:t>أَنزَل</w:t>
      </w:r>
      <w:r w:rsidR="00672C91">
        <w:rPr>
          <w:rFonts w:ascii="KFGQPC Uthmanic Script HAFS" w:cs="KFGQPC Uthmanic Script HAFS" w:hint="cs"/>
          <w:rtl/>
        </w:rPr>
        <w:t>ۡ</w:t>
      </w:r>
      <w:r w:rsidR="00672C91">
        <w:rPr>
          <w:rFonts w:ascii="KFGQPC Uthmanic Script HAFS" w:cs="KFGQPC Uthmanic Script HAFS" w:hint="eastAsia"/>
          <w:rtl/>
        </w:rPr>
        <w:t>نَا</w:t>
      </w:r>
      <w:r w:rsidR="00672C91">
        <w:rPr>
          <w:rFonts w:ascii="KFGQPC Uthmanic Script HAFS" w:cs="KFGQPC Uthmanic Script HAFS"/>
          <w:rtl/>
        </w:rPr>
        <w:t xml:space="preserve"> </w:t>
      </w:r>
      <w:r w:rsidR="00672C91">
        <w:rPr>
          <w:rFonts w:ascii="KFGQPC Uthmanic Script HAFS" w:cs="KFGQPC Uthmanic Script HAFS" w:hint="cs"/>
          <w:rtl/>
        </w:rPr>
        <w:t>ٱ</w:t>
      </w:r>
      <w:r w:rsidR="00672C91">
        <w:rPr>
          <w:rFonts w:ascii="KFGQPC Uthmanic Script HAFS" w:cs="KFGQPC Uthmanic Script HAFS" w:hint="eastAsia"/>
          <w:rtl/>
        </w:rPr>
        <w:t>لتَّو</w:t>
      </w:r>
      <w:r w:rsidR="00672C91">
        <w:rPr>
          <w:rFonts w:ascii="KFGQPC Uthmanic Script HAFS" w:cs="KFGQPC Uthmanic Script HAFS" w:hint="cs"/>
          <w:rtl/>
        </w:rPr>
        <w:t>ۡ</w:t>
      </w:r>
      <w:r w:rsidR="00672C91">
        <w:rPr>
          <w:rFonts w:ascii="KFGQPC Uthmanic Script HAFS" w:cs="KFGQPC Uthmanic Script HAFS" w:hint="eastAsia"/>
          <w:rtl/>
        </w:rPr>
        <w:t>رَى</w:t>
      </w:r>
      <w:r w:rsidR="00672C91">
        <w:rPr>
          <w:rFonts w:ascii="KFGQPC Uthmanic Script HAFS" w:cs="KFGQPC Uthmanic Script HAFS" w:hint="cs"/>
          <w:rtl/>
        </w:rPr>
        <w:t>ٰ</w:t>
      </w:r>
      <w:r w:rsidR="00672C91">
        <w:rPr>
          <w:rFonts w:ascii="KFGQPC Uthmanic Script HAFS" w:cs="KFGQPC Uthmanic Script HAFS" w:hint="eastAsia"/>
          <w:rtl/>
        </w:rPr>
        <w:t>ةَ</w:t>
      </w:r>
      <w:r w:rsidR="00672C91">
        <w:rPr>
          <w:rFonts w:ascii="KFGQPC Uthmanic Script HAFS" w:cs="KFGQPC Uthmanic Script HAFS"/>
          <w:rtl/>
        </w:rPr>
        <w:t xml:space="preserve"> </w:t>
      </w:r>
      <w:r w:rsidR="00672C91">
        <w:rPr>
          <w:rFonts w:ascii="KFGQPC Uthmanic Script HAFS" w:cs="KFGQPC Uthmanic Script HAFS" w:hint="eastAsia"/>
          <w:rtl/>
        </w:rPr>
        <w:t>فِيهَا</w:t>
      </w:r>
      <w:r w:rsidR="00672C91">
        <w:rPr>
          <w:rFonts w:ascii="KFGQPC Uthmanic Script HAFS" w:cs="KFGQPC Uthmanic Script HAFS"/>
          <w:rtl/>
        </w:rPr>
        <w:t xml:space="preserve"> </w:t>
      </w:r>
      <w:r w:rsidR="00672C91">
        <w:rPr>
          <w:rFonts w:ascii="KFGQPC Uthmanic Script HAFS" w:cs="KFGQPC Uthmanic Script HAFS" w:hint="eastAsia"/>
          <w:rtl/>
        </w:rPr>
        <w:t>هُد</w:t>
      </w:r>
      <w:r w:rsidR="00672C91">
        <w:rPr>
          <w:rFonts w:ascii="KFGQPC Uthmanic Script HAFS" w:cs="KFGQPC Uthmanic Script HAFS" w:hint="cs"/>
          <w:rtl/>
        </w:rPr>
        <w:t>ٗ</w:t>
      </w:r>
      <w:r w:rsidR="00672C91">
        <w:rPr>
          <w:rFonts w:ascii="KFGQPC Uthmanic Script HAFS" w:cs="KFGQPC Uthmanic Script HAFS" w:hint="eastAsia"/>
          <w:rtl/>
        </w:rPr>
        <w:t>ى</w:t>
      </w:r>
      <w:r w:rsidR="00672C91">
        <w:rPr>
          <w:rFonts w:ascii="KFGQPC Uthmanic Script HAFS" w:cs="KFGQPC Uthmanic Script HAFS"/>
          <w:rtl/>
        </w:rPr>
        <w:t xml:space="preserve"> </w:t>
      </w:r>
      <w:r w:rsidR="00672C91">
        <w:rPr>
          <w:rFonts w:ascii="KFGQPC Uthmanic Script HAFS" w:cs="KFGQPC Uthmanic Script HAFS" w:hint="eastAsia"/>
          <w:rtl/>
        </w:rPr>
        <w:t>وَنُور</w:t>
      </w:r>
      <w:r w:rsidR="00672C91">
        <w:rPr>
          <w:rFonts w:ascii="KFGQPC Uthmanic Script HAFS" w:cs="KFGQPC Uthmanic Script HAFS" w:hint="cs"/>
          <w:rtl/>
        </w:rPr>
        <w:t>ٞۚ</w:t>
      </w:r>
      <w:r w:rsidR="00672C91">
        <w:rPr>
          <w:rFonts w:ascii="KFGQPC Uthmanic Script HAFS" w:cs="KFGQPC Uthmanic Script HAFS"/>
          <w:rtl/>
        </w:rPr>
        <w:t xml:space="preserve"> </w:t>
      </w:r>
      <w:r w:rsidR="00672C91">
        <w:rPr>
          <w:rFonts w:ascii="KFGQPC Uthmanic Script HAFS" w:cs="KFGQPC Uthmanic Script HAFS" w:hint="eastAsia"/>
          <w:rtl/>
        </w:rPr>
        <w:t>يَح</w:t>
      </w:r>
      <w:r w:rsidR="00672C91">
        <w:rPr>
          <w:rFonts w:ascii="KFGQPC Uthmanic Script HAFS" w:cs="KFGQPC Uthmanic Script HAFS" w:hint="cs"/>
          <w:rtl/>
        </w:rPr>
        <w:t>ۡ</w:t>
      </w:r>
      <w:r w:rsidR="00672C91">
        <w:rPr>
          <w:rFonts w:ascii="KFGQPC Uthmanic Script HAFS" w:cs="KFGQPC Uthmanic Script HAFS" w:hint="eastAsia"/>
          <w:rtl/>
        </w:rPr>
        <w:t>كُمُ</w:t>
      </w:r>
      <w:r w:rsidR="00672C91">
        <w:rPr>
          <w:rFonts w:ascii="KFGQPC Uthmanic Script HAFS" w:cs="KFGQPC Uthmanic Script HAFS"/>
          <w:rtl/>
        </w:rPr>
        <w:t xml:space="preserve"> </w:t>
      </w:r>
      <w:r w:rsidR="00672C91">
        <w:rPr>
          <w:rFonts w:ascii="KFGQPC Uthmanic Script HAFS" w:cs="KFGQPC Uthmanic Script HAFS" w:hint="eastAsia"/>
          <w:rtl/>
        </w:rPr>
        <w:t>بِهَا</w:t>
      </w:r>
      <w:r w:rsidR="00672C91">
        <w:rPr>
          <w:rFonts w:ascii="KFGQPC Uthmanic Script HAFS" w:cs="KFGQPC Uthmanic Script HAFS"/>
          <w:rtl/>
        </w:rPr>
        <w:t xml:space="preserve"> </w:t>
      </w:r>
      <w:r w:rsidR="00672C91">
        <w:rPr>
          <w:rFonts w:ascii="KFGQPC Uthmanic Script HAFS" w:cs="KFGQPC Uthmanic Script HAFS" w:hint="cs"/>
          <w:rtl/>
        </w:rPr>
        <w:t>ٱ</w:t>
      </w:r>
      <w:r w:rsidR="00672C91">
        <w:rPr>
          <w:rFonts w:ascii="KFGQPC Uthmanic Script HAFS" w:cs="KFGQPC Uthmanic Script HAFS" w:hint="eastAsia"/>
          <w:rtl/>
        </w:rPr>
        <w:t>لنَّبِيُّونَ</w:t>
      </w:r>
      <w:r w:rsidR="00672C91">
        <w:rPr>
          <w:rFonts w:ascii="KFGQPC Uthmanic Script HAFS" w:cs="KFGQPC Uthmanic Script HAFS"/>
          <w:rtl/>
        </w:rPr>
        <w:t xml:space="preserve"> </w:t>
      </w:r>
      <w:r w:rsidR="00672C91">
        <w:rPr>
          <w:rFonts w:ascii="KFGQPC Uthmanic Script HAFS" w:cs="KFGQPC Uthmanic Script HAFS" w:hint="cs"/>
          <w:rtl/>
        </w:rPr>
        <w:t>ٱ</w:t>
      </w:r>
      <w:r w:rsidR="00672C91">
        <w:rPr>
          <w:rFonts w:ascii="KFGQPC Uthmanic Script HAFS" w:cs="KFGQPC Uthmanic Script HAFS" w:hint="eastAsia"/>
          <w:rtl/>
        </w:rPr>
        <w:t>لَّذِينَ</w:t>
      </w:r>
      <w:r w:rsidR="00672C91">
        <w:rPr>
          <w:rFonts w:ascii="KFGQPC Uthmanic Script HAFS" w:cs="KFGQPC Uthmanic Script HAFS"/>
          <w:rtl/>
        </w:rPr>
        <w:t xml:space="preserve"> </w:t>
      </w:r>
      <w:r w:rsidR="00672C91">
        <w:rPr>
          <w:rFonts w:ascii="KFGQPC Uthmanic Script HAFS" w:cs="KFGQPC Uthmanic Script HAFS" w:hint="eastAsia"/>
          <w:rtl/>
        </w:rPr>
        <w:t>أَس</w:t>
      </w:r>
      <w:r w:rsidR="00672C91">
        <w:rPr>
          <w:rFonts w:ascii="KFGQPC Uthmanic Script HAFS" w:cs="KFGQPC Uthmanic Script HAFS" w:hint="cs"/>
          <w:rtl/>
        </w:rPr>
        <w:t>ۡ</w:t>
      </w:r>
      <w:r w:rsidR="00672C91">
        <w:rPr>
          <w:rFonts w:ascii="KFGQPC Uthmanic Script HAFS" w:cs="KFGQPC Uthmanic Script HAFS" w:hint="eastAsia"/>
          <w:rtl/>
        </w:rPr>
        <w:t>لَمُواْ</w:t>
      </w:r>
      <w:r w:rsidR="00672C91">
        <w:rPr>
          <w:rFonts w:ascii="KFGQPC Uthmanic Script HAFS" w:cs="KFGQPC Uthmanic Script HAFS"/>
          <w:rtl/>
        </w:rPr>
        <w:t xml:space="preserve"> </w:t>
      </w:r>
      <w:r w:rsidR="00672C91">
        <w:rPr>
          <w:rFonts w:ascii="KFGQPC Uthmanic Script HAFS" w:cs="KFGQPC Uthmanic Script HAFS" w:hint="eastAsia"/>
          <w:rtl/>
        </w:rPr>
        <w:t>لِلَّذِينَ</w:t>
      </w:r>
      <w:r w:rsidR="00672C91">
        <w:rPr>
          <w:rFonts w:ascii="KFGQPC Uthmanic Script HAFS" w:cs="KFGQPC Uthmanic Script HAFS"/>
          <w:rtl/>
        </w:rPr>
        <w:t xml:space="preserve"> </w:t>
      </w:r>
      <w:r w:rsidR="00672C91">
        <w:rPr>
          <w:rFonts w:ascii="KFGQPC Uthmanic Script HAFS" w:cs="KFGQPC Uthmanic Script HAFS" w:hint="eastAsia"/>
          <w:rtl/>
        </w:rPr>
        <w:t>هَادُواْ</w:t>
      </w:r>
      <w:r w:rsidR="00672C91">
        <w:rPr>
          <w:rFonts w:ascii="KFGQPC Uthmanic Script HAFS" w:cs="KFGQPC Uthmanic Script HAFS"/>
          <w:rtl/>
        </w:rPr>
        <w:t xml:space="preserve"> </w:t>
      </w:r>
      <w:r w:rsidR="00672C91">
        <w:rPr>
          <w:rFonts w:ascii="KFGQPC Uthmanic Script HAFS" w:cs="KFGQPC Uthmanic Script HAFS" w:hint="eastAsia"/>
          <w:rtl/>
        </w:rPr>
        <w:t>وَ</w:t>
      </w:r>
      <w:r w:rsidR="00672C91">
        <w:rPr>
          <w:rFonts w:ascii="KFGQPC Uthmanic Script HAFS" w:cs="KFGQPC Uthmanic Script HAFS" w:hint="cs"/>
          <w:rtl/>
        </w:rPr>
        <w:t>ٱ</w:t>
      </w:r>
      <w:r w:rsidR="00672C91">
        <w:rPr>
          <w:rFonts w:ascii="KFGQPC Uthmanic Script HAFS" w:cs="KFGQPC Uthmanic Script HAFS" w:hint="eastAsia"/>
          <w:rtl/>
        </w:rPr>
        <w:t>لرَّبَّ</w:t>
      </w:r>
      <w:r w:rsidR="00672C91">
        <w:rPr>
          <w:rFonts w:ascii="KFGQPC Uthmanic Script HAFS" w:cs="KFGQPC Uthmanic Script HAFS" w:hint="cs"/>
          <w:rtl/>
        </w:rPr>
        <w:t>ٰ</w:t>
      </w:r>
      <w:r w:rsidR="00672C91">
        <w:rPr>
          <w:rFonts w:ascii="KFGQPC Uthmanic Script HAFS" w:cs="KFGQPC Uthmanic Script HAFS" w:hint="eastAsia"/>
          <w:rtl/>
        </w:rPr>
        <w:t>نِيُّونَ</w:t>
      </w:r>
      <w:r w:rsidR="00672C91">
        <w:rPr>
          <w:rFonts w:ascii="KFGQPC Uthmanic Script HAFS" w:cs="KFGQPC Uthmanic Script HAFS"/>
          <w:rtl/>
        </w:rPr>
        <w:t xml:space="preserve"> </w:t>
      </w:r>
      <w:r w:rsidR="00672C91">
        <w:rPr>
          <w:rFonts w:ascii="KFGQPC Uthmanic Script HAFS" w:cs="KFGQPC Uthmanic Script HAFS" w:hint="eastAsia"/>
          <w:rtl/>
        </w:rPr>
        <w:t>وَ</w:t>
      </w:r>
      <w:r w:rsidR="00672C91">
        <w:rPr>
          <w:rFonts w:ascii="KFGQPC Uthmanic Script HAFS" w:cs="KFGQPC Uthmanic Script HAFS" w:hint="cs"/>
          <w:rtl/>
        </w:rPr>
        <w:t>ٱ</w:t>
      </w:r>
      <w:r w:rsidR="00672C91">
        <w:rPr>
          <w:rFonts w:ascii="KFGQPC Uthmanic Script HAFS" w:cs="KFGQPC Uthmanic Script HAFS" w:hint="eastAsia"/>
          <w:rtl/>
        </w:rPr>
        <w:t>ل</w:t>
      </w:r>
      <w:r w:rsidR="00672C91">
        <w:rPr>
          <w:rFonts w:ascii="KFGQPC Uthmanic Script HAFS" w:cs="KFGQPC Uthmanic Script HAFS" w:hint="cs"/>
          <w:rtl/>
        </w:rPr>
        <w:t>ۡ</w:t>
      </w:r>
      <w:r w:rsidR="00672C91">
        <w:rPr>
          <w:rFonts w:ascii="KFGQPC Uthmanic Script HAFS" w:cs="KFGQPC Uthmanic Script HAFS" w:hint="eastAsia"/>
          <w:rtl/>
        </w:rPr>
        <w:t>أَح</w:t>
      </w:r>
      <w:r w:rsidR="00672C91">
        <w:rPr>
          <w:rFonts w:ascii="KFGQPC Uthmanic Script HAFS" w:cs="KFGQPC Uthmanic Script HAFS" w:hint="cs"/>
          <w:rtl/>
        </w:rPr>
        <w:t>ۡ</w:t>
      </w:r>
      <w:r w:rsidR="00672C91">
        <w:rPr>
          <w:rFonts w:ascii="KFGQPC Uthmanic Script HAFS" w:cs="KFGQPC Uthmanic Script HAFS" w:hint="eastAsia"/>
          <w:rtl/>
        </w:rPr>
        <w:t>بَارُ</w:t>
      </w:r>
      <w:r w:rsidR="00672C91">
        <w:rPr>
          <w:rFonts w:ascii="KFGQPC Uthmanic Script HAFS" w:cs="KFGQPC Uthmanic Script HAFS"/>
          <w:rtl/>
        </w:rPr>
        <w:t xml:space="preserve"> </w:t>
      </w:r>
      <w:r w:rsidR="00672C91">
        <w:rPr>
          <w:rFonts w:ascii="KFGQPC Uthmanic Script HAFS" w:cs="KFGQPC Uthmanic Script HAFS" w:hint="eastAsia"/>
          <w:rtl/>
        </w:rPr>
        <w:t>بِمَا</w:t>
      </w:r>
      <w:r w:rsidR="00672C91">
        <w:rPr>
          <w:rFonts w:ascii="KFGQPC Uthmanic Script HAFS" w:cs="KFGQPC Uthmanic Script HAFS"/>
          <w:rtl/>
        </w:rPr>
        <w:t xml:space="preserve"> </w:t>
      </w:r>
      <w:r w:rsidR="00672C91">
        <w:rPr>
          <w:rFonts w:ascii="KFGQPC Uthmanic Script HAFS" w:cs="KFGQPC Uthmanic Script HAFS" w:hint="cs"/>
          <w:rtl/>
        </w:rPr>
        <w:t>ٱ</w:t>
      </w:r>
      <w:r w:rsidR="00672C91">
        <w:rPr>
          <w:rFonts w:ascii="KFGQPC Uthmanic Script HAFS" w:cs="KFGQPC Uthmanic Script HAFS" w:hint="eastAsia"/>
          <w:rtl/>
        </w:rPr>
        <w:t>س</w:t>
      </w:r>
      <w:r w:rsidR="00672C91">
        <w:rPr>
          <w:rFonts w:ascii="KFGQPC Uthmanic Script HAFS" w:cs="KFGQPC Uthmanic Script HAFS" w:hint="cs"/>
          <w:rtl/>
        </w:rPr>
        <w:t>ۡ</w:t>
      </w:r>
      <w:r w:rsidR="00672C91">
        <w:rPr>
          <w:rFonts w:ascii="KFGQPC Uthmanic Script HAFS" w:cs="KFGQPC Uthmanic Script HAFS" w:hint="eastAsia"/>
          <w:rtl/>
        </w:rPr>
        <w:t>تُح</w:t>
      </w:r>
      <w:r w:rsidR="00672C91">
        <w:rPr>
          <w:rFonts w:ascii="KFGQPC Uthmanic Script HAFS" w:cs="KFGQPC Uthmanic Script HAFS" w:hint="cs"/>
          <w:rtl/>
        </w:rPr>
        <w:t>ۡ</w:t>
      </w:r>
      <w:r w:rsidR="00672C91">
        <w:rPr>
          <w:rFonts w:ascii="KFGQPC Uthmanic Script HAFS" w:cs="KFGQPC Uthmanic Script HAFS" w:hint="eastAsia"/>
          <w:rtl/>
        </w:rPr>
        <w:t>فِظُواْ</w:t>
      </w:r>
      <w:r w:rsidR="00672C91">
        <w:rPr>
          <w:rFonts w:ascii="KFGQPC Uthmanic Script HAFS" w:cs="KFGQPC Uthmanic Script HAFS"/>
          <w:rtl/>
        </w:rPr>
        <w:t xml:space="preserve"> </w:t>
      </w:r>
      <w:r w:rsidR="00672C91">
        <w:rPr>
          <w:rFonts w:ascii="KFGQPC Uthmanic Script HAFS" w:cs="KFGQPC Uthmanic Script HAFS" w:hint="eastAsia"/>
          <w:rtl/>
        </w:rPr>
        <w:t>مِن</w:t>
      </w:r>
      <w:r w:rsidR="00672C91">
        <w:rPr>
          <w:rFonts w:ascii="KFGQPC Uthmanic Script HAFS" w:cs="KFGQPC Uthmanic Script HAFS"/>
          <w:rtl/>
        </w:rPr>
        <w:t xml:space="preserve"> </w:t>
      </w:r>
      <w:r w:rsidR="00672C91">
        <w:rPr>
          <w:rFonts w:ascii="KFGQPC Uthmanic Script HAFS" w:cs="KFGQPC Uthmanic Script HAFS" w:hint="eastAsia"/>
          <w:rtl/>
        </w:rPr>
        <w:t>كِتَ</w:t>
      </w:r>
      <w:r w:rsidR="00672C91">
        <w:rPr>
          <w:rFonts w:ascii="KFGQPC Uthmanic Script HAFS" w:cs="KFGQPC Uthmanic Script HAFS" w:hint="cs"/>
          <w:rtl/>
        </w:rPr>
        <w:t>ٰ</w:t>
      </w:r>
      <w:r w:rsidR="00672C91">
        <w:rPr>
          <w:rFonts w:ascii="KFGQPC Uthmanic Script HAFS" w:cs="KFGQPC Uthmanic Script HAFS" w:hint="eastAsia"/>
          <w:rtl/>
        </w:rPr>
        <w:t>بِ</w:t>
      </w:r>
      <w:r w:rsidR="00672C91">
        <w:rPr>
          <w:rFonts w:ascii="KFGQPC Uthmanic Script HAFS" w:cs="KFGQPC Uthmanic Script HAFS"/>
          <w:rtl/>
        </w:rPr>
        <w:t xml:space="preserve"> </w:t>
      </w:r>
      <w:r w:rsidR="00672C91">
        <w:rPr>
          <w:rFonts w:ascii="KFGQPC Uthmanic Script HAFS" w:cs="KFGQPC Uthmanic Script HAFS" w:hint="cs"/>
          <w:rtl/>
        </w:rPr>
        <w:t>ٱ</w:t>
      </w:r>
      <w:r w:rsidR="00672C91">
        <w:rPr>
          <w:rFonts w:ascii="KFGQPC Uthmanic Script HAFS" w:cs="KFGQPC Uthmanic Script HAFS" w:hint="eastAsia"/>
          <w:rtl/>
        </w:rPr>
        <w:t>للَّهِ</w:t>
      </w:r>
      <w:r w:rsidR="00672C91">
        <w:rPr>
          <w:rFonts w:ascii="KFGQPC Uthmanic Script HAFS" w:cs="KFGQPC Uthmanic Script HAFS"/>
          <w:rtl/>
        </w:rPr>
        <w:t xml:space="preserve"> </w:t>
      </w:r>
      <w:r w:rsidR="00672C91">
        <w:rPr>
          <w:rFonts w:ascii="KFGQPC Uthmanic Script HAFS" w:cs="KFGQPC Uthmanic Script HAFS" w:hint="eastAsia"/>
          <w:rtl/>
        </w:rPr>
        <w:t>وَكَانُواْ</w:t>
      </w:r>
      <w:r w:rsidR="00672C91">
        <w:rPr>
          <w:rFonts w:ascii="KFGQPC Uthmanic Script HAFS" w:cs="KFGQPC Uthmanic Script HAFS"/>
          <w:rtl/>
        </w:rPr>
        <w:t xml:space="preserve"> </w:t>
      </w:r>
      <w:r w:rsidR="00672C91">
        <w:rPr>
          <w:rFonts w:ascii="KFGQPC Uthmanic Script HAFS" w:cs="KFGQPC Uthmanic Script HAFS" w:hint="eastAsia"/>
          <w:rtl/>
        </w:rPr>
        <w:t>عَلَي</w:t>
      </w:r>
      <w:r w:rsidR="00672C91">
        <w:rPr>
          <w:rFonts w:ascii="KFGQPC Uthmanic Script HAFS" w:cs="KFGQPC Uthmanic Script HAFS" w:hint="cs"/>
          <w:rtl/>
        </w:rPr>
        <w:t>ۡ</w:t>
      </w:r>
      <w:r w:rsidR="00672C91">
        <w:rPr>
          <w:rFonts w:ascii="KFGQPC Uthmanic Script HAFS" w:cs="KFGQPC Uthmanic Script HAFS" w:hint="eastAsia"/>
          <w:rtl/>
        </w:rPr>
        <w:t>هِ</w:t>
      </w:r>
      <w:r w:rsidR="00672C91">
        <w:rPr>
          <w:rFonts w:ascii="KFGQPC Uthmanic Script HAFS" w:cs="KFGQPC Uthmanic Script HAFS"/>
          <w:rtl/>
        </w:rPr>
        <w:t xml:space="preserve"> </w:t>
      </w:r>
      <w:r w:rsidR="00672C91">
        <w:rPr>
          <w:rFonts w:ascii="KFGQPC Uthmanic Script HAFS" w:cs="KFGQPC Uthmanic Script HAFS" w:hint="eastAsia"/>
          <w:rtl/>
        </w:rPr>
        <w:t>شُهَدَا</w:t>
      </w:r>
      <w:r w:rsidR="00672C91">
        <w:rPr>
          <w:rFonts w:ascii="KFGQPC Uthmanic Script HAFS" w:cs="KFGQPC Uthmanic Script HAFS" w:hint="cs"/>
          <w:rtl/>
        </w:rPr>
        <w:t>ٓ</w:t>
      </w:r>
      <w:r w:rsidR="00672C91">
        <w:rPr>
          <w:rFonts w:ascii="KFGQPC Uthmanic Script HAFS" w:cs="KFGQPC Uthmanic Script HAFS" w:hint="eastAsia"/>
          <w:rtl/>
        </w:rPr>
        <w:t>ءَ</w:t>
      </w:r>
      <w:r w:rsidR="00672C91">
        <w:rPr>
          <w:rFonts w:ascii="KFGQPC Uthmanic Script HAFS" w:cs="KFGQPC Uthmanic Script HAFS" w:hint="cs"/>
          <w:rtl/>
        </w:rPr>
        <w:t>ۚ</w:t>
      </w:r>
      <w:r w:rsidR="00672C91">
        <w:rPr>
          <w:rFonts w:ascii="KFGQPC Uthmanic Script HAFS" w:cs="KFGQPC Uthmanic Script HAFS"/>
          <w:rtl/>
        </w:rPr>
        <w:t xml:space="preserve"> </w:t>
      </w:r>
      <w:r w:rsidR="00672C91">
        <w:rPr>
          <w:rFonts w:ascii="KFGQPC Uthmanic Script HAFS" w:cs="KFGQPC Uthmanic Script HAFS" w:hint="eastAsia"/>
          <w:rtl/>
        </w:rPr>
        <w:t>فَلَا</w:t>
      </w:r>
      <w:r w:rsidR="00672C91">
        <w:rPr>
          <w:rFonts w:ascii="KFGQPC Uthmanic Script HAFS" w:cs="KFGQPC Uthmanic Script HAFS"/>
          <w:rtl/>
        </w:rPr>
        <w:t xml:space="preserve"> </w:t>
      </w:r>
      <w:r w:rsidR="00672C91">
        <w:rPr>
          <w:rFonts w:ascii="KFGQPC Uthmanic Script HAFS" w:cs="KFGQPC Uthmanic Script HAFS" w:hint="eastAsia"/>
          <w:rtl/>
        </w:rPr>
        <w:t>تَخ</w:t>
      </w:r>
      <w:r w:rsidR="00672C91">
        <w:rPr>
          <w:rFonts w:ascii="KFGQPC Uthmanic Script HAFS" w:cs="KFGQPC Uthmanic Script HAFS" w:hint="cs"/>
          <w:rtl/>
        </w:rPr>
        <w:t>ۡ</w:t>
      </w:r>
      <w:r w:rsidR="00672C91">
        <w:rPr>
          <w:rFonts w:ascii="KFGQPC Uthmanic Script HAFS" w:cs="KFGQPC Uthmanic Script HAFS" w:hint="eastAsia"/>
          <w:rtl/>
        </w:rPr>
        <w:t>شَوُاْ</w:t>
      </w:r>
      <w:r w:rsidR="00672C91">
        <w:rPr>
          <w:rFonts w:ascii="KFGQPC Uthmanic Script HAFS" w:cs="KFGQPC Uthmanic Script HAFS"/>
          <w:rtl/>
        </w:rPr>
        <w:t xml:space="preserve"> </w:t>
      </w:r>
      <w:r w:rsidR="00672C91">
        <w:rPr>
          <w:rFonts w:ascii="KFGQPC Uthmanic Script HAFS" w:cs="KFGQPC Uthmanic Script HAFS" w:hint="cs"/>
          <w:rtl/>
        </w:rPr>
        <w:t>ٱ</w:t>
      </w:r>
      <w:r w:rsidR="00672C91">
        <w:rPr>
          <w:rFonts w:ascii="KFGQPC Uthmanic Script HAFS" w:cs="KFGQPC Uthmanic Script HAFS" w:hint="eastAsia"/>
          <w:rtl/>
        </w:rPr>
        <w:t>لنَّاسَ</w:t>
      </w:r>
      <w:r w:rsidR="00672C91">
        <w:rPr>
          <w:rFonts w:ascii="KFGQPC Uthmanic Script HAFS" w:cs="KFGQPC Uthmanic Script HAFS"/>
          <w:rtl/>
        </w:rPr>
        <w:t xml:space="preserve"> </w:t>
      </w:r>
      <w:r w:rsidR="00672C91">
        <w:rPr>
          <w:rFonts w:ascii="KFGQPC Uthmanic Script HAFS" w:cs="KFGQPC Uthmanic Script HAFS" w:hint="eastAsia"/>
          <w:rtl/>
        </w:rPr>
        <w:t>وَ</w:t>
      </w:r>
      <w:r w:rsidR="00672C91">
        <w:rPr>
          <w:rFonts w:ascii="KFGQPC Uthmanic Script HAFS" w:cs="KFGQPC Uthmanic Script HAFS" w:hint="cs"/>
          <w:rtl/>
        </w:rPr>
        <w:t>ٱ</w:t>
      </w:r>
      <w:r w:rsidR="00672C91">
        <w:rPr>
          <w:rFonts w:ascii="KFGQPC Uthmanic Script HAFS" w:cs="KFGQPC Uthmanic Script HAFS" w:hint="eastAsia"/>
          <w:rtl/>
        </w:rPr>
        <w:t>خ</w:t>
      </w:r>
      <w:r w:rsidR="00672C91">
        <w:rPr>
          <w:rFonts w:ascii="KFGQPC Uthmanic Script HAFS" w:cs="KFGQPC Uthmanic Script HAFS" w:hint="cs"/>
          <w:rtl/>
        </w:rPr>
        <w:t>ۡ</w:t>
      </w:r>
      <w:r w:rsidR="00672C91">
        <w:rPr>
          <w:rFonts w:ascii="KFGQPC Uthmanic Script HAFS" w:cs="KFGQPC Uthmanic Script HAFS" w:hint="eastAsia"/>
          <w:rtl/>
        </w:rPr>
        <w:t>شَو</w:t>
      </w:r>
      <w:r w:rsidR="00672C91">
        <w:rPr>
          <w:rFonts w:ascii="KFGQPC Uthmanic Script HAFS" w:cs="KFGQPC Uthmanic Script HAFS" w:hint="cs"/>
          <w:rtl/>
        </w:rPr>
        <w:t>ۡ</w:t>
      </w:r>
      <w:r w:rsidR="00672C91">
        <w:rPr>
          <w:rFonts w:ascii="KFGQPC Uthmanic Script HAFS" w:cs="KFGQPC Uthmanic Script HAFS" w:hint="eastAsia"/>
          <w:rtl/>
        </w:rPr>
        <w:t>نِ</w:t>
      </w:r>
      <w:r w:rsidR="00672C91">
        <w:rPr>
          <w:rFonts w:ascii="KFGQPC Uthmanic Script HAFS" w:cs="KFGQPC Uthmanic Script HAFS"/>
          <w:rtl/>
        </w:rPr>
        <w:t xml:space="preserve"> </w:t>
      </w:r>
      <w:r w:rsidR="00672C91">
        <w:rPr>
          <w:rFonts w:ascii="KFGQPC Uthmanic Script HAFS" w:cs="KFGQPC Uthmanic Script HAFS" w:hint="eastAsia"/>
          <w:rtl/>
        </w:rPr>
        <w:t>وَلَا</w:t>
      </w:r>
      <w:r w:rsidR="00672C91">
        <w:rPr>
          <w:rFonts w:ascii="KFGQPC Uthmanic Script HAFS" w:cs="KFGQPC Uthmanic Script HAFS"/>
          <w:rtl/>
        </w:rPr>
        <w:t xml:space="preserve"> </w:t>
      </w:r>
      <w:r w:rsidR="00672C91">
        <w:rPr>
          <w:rFonts w:ascii="KFGQPC Uthmanic Script HAFS" w:cs="KFGQPC Uthmanic Script HAFS" w:hint="eastAsia"/>
          <w:rtl/>
        </w:rPr>
        <w:t>تَش</w:t>
      </w:r>
      <w:r w:rsidR="00672C91">
        <w:rPr>
          <w:rFonts w:ascii="KFGQPC Uthmanic Script HAFS" w:cs="KFGQPC Uthmanic Script HAFS" w:hint="cs"/>
          <w:rtl/>
        </w:rPr>
        <w:t>ۡ</w:t>
      </w:r>
      <w:r w:rsidR="00672C91">
        <w:rPr>
          <w:rFonts w:ascii="KFGQPC Uthmanic Script HAFS" w:cs="KFGQPC Uthmanic Script HAFS" w:hint="eastAsia"/>
          <w:rtl/>
        </w:rPr>
        <w:t>تَرُواْ</w:t>
      </w:r>
      <w:r w:rsidR="00672C91">
        <w:rPr>
          <w:rFonts w:ascii="KFGQPC Uthmanic Script HAFS" w:cs="KFGQPC Uthmanic Script HAFS"/>
          <w:rtl/>
        </w:rPr>
        <w:t xml:space="preserve"> </w:t>
      </w:r>
      <w:r w:rsidR="00672C91">
        <w:rPr>
          <w:rFonts w:ascii="KFGQPC Uthmanic Script HAFS" w:cs="KFGQPC Uthmanic Script HAFS" w:hint="eastAsia"/>
          <w:rtl/>
        </w:rPr>
        <w:t>بِ‍</w:t>
      </w:r>
      <w:r w:rsidR="00672C91">
        <w:rPr>
          <w:rFonts w:ascii="KFGQPC Uthmanic Script HAFS" w:cs="KFGQPC Uthmanic Script HAFS" w:hint="cs"/>
          <w:rtl/>
        </w:rPr>
        <w:t>ٔ</w:t>
      </w:r>
      <w:r w:rsidR="00672C91">
        <w:rPr>
          <w:rFonts w:ascii="KFGQPC Uthmanic Script HAFS" w:cs="KFGQPC Uthmanic Script HAFS" w:hint="eastAsia"/>
          <w:rtl/>
        </w:rPr>
        <w:t>َايَ</w:t>
      </w:r>
      <w:r w:rsidR="00672C91">
        <w:rPr>
          <w:rFonts w:ascii="KFGQPC Uthmanic Script HAFS" w:cs="KFGQPC Uthmanic Script HAFS" w:hint="cs"/>
          <w:rtl/>
        </w:rPr>
        <w:t>ٰ</w:t>
      </w:r>
      <w:r w:rsidR="00672C91">
        <w:rPr>
          <w:rFonts w:ascii="KFGQPC Uthmanic Script HAFS" w:cs="KFGQPC Uthmanic Script HAFS" w:hint="eastAsia"/>
          <w:rtl/>
        </w:rPr>
        <w:t>تِي</w:t>
      </w:r>
      <w:r w:rsidR="00672C91">
        <w:rPr>
          <w:rFonts w:ascii="KFGQPC Uthmanic Script HAFS" w:cs="KFGQPC Uthmanic Script HAFS"/>
          <w:rtl/>
        </w:rPr>
        <w:t xml:space="preserve"> </w:t>
      </w:r>
      <w:r w:rsidR="00672C91">
        <w:rPr>
          <w:rFonts w:ascii="KFGQPC Uthmanic Script HAFS" w:cs="KFGQPC Uthmanic Script HAFS" w:hint="eastAsia"/>
          <w:rtl/>
        </w:rPr>
        <w:t>ثَمَن</w:t>
      </w:r>
      <w:r w:rsidR="00672C91">
        <w:rPr>
          <w:rFonts w:ascii="KFGQPC Uthmanic Script HAFS" w:cs="KFGQPC Uthmanic Script HAFS" w:hint="cs"/>
          <w:rtl/>
        </w:rPr>
        <w:t>ٗ</w:t>
      </w:r>
      <w:r w:rsidR="00672C91">
        <w:rPr>
          <w:rFonts w:ascii="KFGQPC Uthmanic Script HAFS" w:cs="KFGQPC Uthmanic Script HAFS" w:hint="eastAsia"/>
          <w:rtl/>
        </w:rPr>
        <w:t>ا</w:t>
      </w:r>
      <w:r w:rsidR="00672C91">
        <w:rPr>
          <w:rFonts w:ascii="KFGQPC Uthmanic Script HAFS" w:cs="KFGQPC Uthmanic Script HAFS"/>
          <w:rtl/>
        </w:rPr>
        <w:t xml:space="preserve"> </w:t>
      </w:r>
      <w:r w:rsidR="00672C91">
        <w:rPr>
          <w:rFonts w:ascii="KFGQPC Uthmanic Script HAFS" w:cs="KFGQPC Uthmanic Script HAFS" w:hint="eastAsia"/>
          <w:rtl/>
        </w:rPr>
        <w:t>قَلِيل</w:t>
      </w:r>
      <w:r w:rsidR="00672C91">
        <w:rPr>
          <w:rFonts w:ascii="KFGQPC Uthmanic Script HAFS" w:cs="KFGQPC Uthmanic Script HAFS" w:hint="cs"/>
          <w:rtl/>
        </w:rPr>
        <w:t>ٗ</w:t>
      </w:r>
      <w:r w:rsidR="00672C91">
        <w:rPr>
          <w:rFonts w:ascii="KFGQPC Uthmanic Script HAFS" w:cs="KFGQPC Uthmanic Script HAFS" w:hint="eastAsia"/>
          <w:rtl/>
        </w:rPr>
        <w:t>ا</w:t>
      </w:r>
      <w:r w:rsidR="00672C91">
        <w:rPr>
          <w:rFonts w:ascii="KFGQPC Uthmanic Script HAFS" w:cs="KFGQPC Uthmanic Script HAFS" w:hint="cs"/>
          <w:rtl/>
        </w:rPr>
        <w:t>ۚ</w:t>
      </w:r>
      <w:r w:rsidR="00672C91">
        <w:rPr>
          <w:rFonts w:ascii="KFGQPC Uthmanic Script HAFS" w:cs="KFGQPC Uthmanic Script HAFS"/>
          <w:rtl/>
        </w:rPr>
        <w:t xml:space="preserve"> </w:t>
      </w:r>
      <w:r w:rsidR="00672C91">
        <w:rPr>
          <w:rFonts w:ascii="KFGQPC Uthmanic Script HAFS" w:cs="KFGQPC Uthmanic Script HAFS" w:hint="eastAsia"/>
          <w:rtl/>
        </w:rPr>
        <w:t>وَمَن</w:t>
      </w:r>
      <w:r w:rsidR="00672C91">
        <w:rPr>
          <w:rFonts w:ascii="KFGQPC Uthmanic Script HAFS" w:cs="KFGQPC Uthmanic Script HAFS"/>
          <w:rtl/>
        </w:rPr>
        <w:t xml:space="preserve"> </w:t>
      </w:r>
      <w:r w:rsidR="00672C91">
        <w:rPr>
          <w:rFonts w:ascii="KFGQPC Uthmanic Script HAFS" w:cs="KFGQPC Uthmanic Script HAFS" w:hint="eastAsia"/>
          <w:rtl/>
        </w:rPr>
        <w:t>لَّم</w:t>
      </w:r>
      <w:r w:rsidR="00672C91">
        <w:rPr>
          <w:rFonts w:ascii="KFGQPC Uthmanic Script HAFS" w:cs="KFGQPC Uthmanic Script HAFS" w:hint="cs"/>
          <w:rtl/>
        </w:rPr>
        <w:t>ۡ</w:t>
      </w:r>
      <w:r w:rsidR="00672C91">
        <w:rPr>
          <w:rFonts w:ascii="KFGQPC Uthmanic Script HAFS" w:cs="KFGQPC Uthmanic Script HAFS"/>
          <w:rtl/>
        </w:rPr>
        <w:t xml:space="preserve"> </w:t>
      </w:r>
      <w:r w:rsidR="00672C91">
        <w:rPr>
          <w:rFonts w:ascii="KFGQPC Uthmanic Script HAFS" w:cs="KFGQPC Uthmanic Script HAFS" w:hint="eastAsia"/>
          <w:rtl/>
        </w:rPr>
        <w:t>يَح</w:t>
      </w:r>
      <w:r w:rsidR="00672C91">
        <w:rPr>
          <w:rFonts w:ascii="KFGQPC Uthmanic Script HAFS" w:cs="KFGQPC Uthmanic Script HAFS" w:hint="cs"/>
          <w:rtl/>
        </w:rPr>
        <w:t>ۡ</w:t>
      </w:r>
      <w:r w:rsidR="00672C91">
        <w:rPr>
          <w:rFonts w:ascii="KFGQPC Uthmanic Script HAFS" w:cs="KFGQPC Uthmanic Script HAFS" w:hint="eastAsia"/>
          <w:rtl/>
        </w:rPr>
        <w:t>كُم</w:t>
      </w:r>
      <w:r w:rsidR="00672C91">
        <w:rPr>
          <w:rFonts w:ascii="KFGQPC Uthmanic Script HAFS" w:cs="KFGQPC Uthmanic Script HAFS"/>
          <w:rtl/>
        </w:rPr>
        <w:t xml:space="preserve"> </w:t>
      </w:r>
      <w:r w:rsidR="00672C91">
        <w:rPr>
          <w:rFonts w:ascii="KFGQPC Uthmanic Script HAFS" w:cs="KFGQPC Uthmanic Script HAFS" w:hint="eastAsia"/>
          <w:rtl/>
        </w:rPr>
        <w:t>بِمَا</w:t>
      </w:r>
      <w:r w:rsidR="00672C91">
        <w:rPr>
          <w:rFonts w:ascii="KFGQPC Uthmanic Script HAFS" w:cs="KFGQPC Uthmanic Script HAFS" w:hint="cs"/>
          <w:rtl/>
        </w:rPr>
        <w:t>ٓ</w:t>
      </w:r>
      <w:r w:rsidR="00672C91">
        <w:rPr>
          <w:rFonts w:ascii="KFGQPC Uthmanic Script HAFS" w:cs="KFGQPC Uthmanic Script HAFS"/>
          <w:rtl/>
        </w:rPr>
        <w:t xml:space="preserve"> </w:t>
      </w:r>
      <w:r w:rsidR="00672C91">
        <w:rPr>
          <w:rFonts w:ascii="KFGQPC Uthmanic Script HAFS" w:cs="KFGQPC Uthmanic Script HAFS" w:hint="eastAsia"/>
          <w:rtl/>
        </w:rPr>
        <w:t>أَنزَلَ</w:t>
      </w:r>
      <w:r w:rsidR="00672C91">
        <w:rPr>
          <w:rFonts w:ascii="KFGQPC Uthmanic Script HAFS" w:cs="KFGQPC Uthmanic Script HAFS"/>
          <w:rtl/>
        </w:rPr>
        <w:t xml:space="preserve"> </w:t>
      </w:r>
      <w:r w:rsidR="00672C91">
        <w:rPr>
          <w:rFonts w:ascii="KFGQPC Uthmanic Script HAFS" w:cs="KFGQPC Uthmanic Script HAFS" w:hint="cs"/>
          <w:rtl/>
        </w:rPr>
        <w:t>ٱ</w:t>
      </w:r>
      <w:r w:rsidR="00672C91">
        <w:rPr>
          <w:rFonts w:ascii="KFGQPC Uthmanic Script HAFS" w:cs="KFGQPC Uthmanic Script HAFS" w:hint="eastAsia"/>
          <w:rtl/>
        </w:rPr>
        <w:t>للَّهُ</w:t>
      </w:r>
      <w:r w:rsidR="00672C91">
        <w:rPr>
          <w:rFonts w:ascii="KFGQPC Uthmanic Script HAFS" w:cs="KFGQPC Uthmanic Script HAFS"/>
          <w:rtl/>
        </w:rPr>
        <w:t xml:space="preserve"> </w:t>
      </w:r>
      <w:r w:rsidR="00672C91">
        <w:rPr>
          <w:rFonts w:ascii="KFGQPC Uthmanic Script HAFS" w:cs="KFGQPC Uthmanic Script HAFS" w:hint="eastAsia"/>
          <w:rtl/>
        </w:rPr>
        <w:t>فَأُوْلَ</w:t>
      </w:r>
      <w:r w:rsidR="00672C91">
        <w:rPr>
          <w:rFonts w:ascii="KFGQPC Uthmanic Script HAFS" w:cs="KFGQPC Uthmanic Script HAFS" w:hint="cs"/>
          <w:rtl/>
        </w:rPr>
        <w:t>ٰٓ</w:t>
      </w:r>
      <w:r w:rsidR="00672C91">
        <w:rPr>
          <w:rFonts w:ascii="KFGQPC Uthmanic Script HAFS" w:cs="KFGQPC Uthmanic Script HAFS" w:hint="eastAsia"/>
          <w:rtl/>
        </w:rPr>
        <w:t>ئِكَ</w:t>
      </w:r>
      <w:r w:rsidR="00672C91">
        <w:rPr>
          <w:rFonts w:ascii="KFGQPC Uthmanic Script HAFS" w:cs="KFGQPC Uthmanic Script HAFS"/>
          <w:rtl/>
        </w:rPr>
        <w:t xml:space="preserve"> </w:t>
      </w:r>
      <w:r w:rsidR="00672C91">
        <w:rPr>
          <w:rFonts w:ascii="KFGQPC Uthmanic Script HAFS" w:cs="KFGQPC Uthmanic Script HAFS" w:hint="eastAsia"/>
          <w:rtl/>
        </w:rPr>
        <w:t>هُمُ</w:t>
      </w:r>
      <w:r w:rsidR="00672C91">
        <w:rPr>
          <w:rFonts w:ascii="KFGQPC Uthmanic Script HAFS" w:cs="KFGQPC Uthmanic Script HAFS"/>
          <w:rtl/>
        </w:rPr>
        <w:t xml:space="preserve"> </w:t>
      </w:r>
      <w:r w:rsidR="00672C91">
        <w:rPr>
          <w:rFonts w:ascii="KFGQPC Uthmanic Script HAFS" w:cs="KFGQPC Uthmanic Script HAFS" w:hint="cs"/>
          <w:rtl/>
        </w:rPr>
        <w:t>ٱ</w:t>
      </w:r>
      <w:r w:rsidR="00672C91">
        <w:rPr>
          <w:rFonts w:ascii="KFGQPC Uthmanic Script HAFS" w:cs="KFGQPC Uthmanic Script HAFS" w:hint="eastAsia"/>
          <w:rtl/>
        </w:rPr>
        <w:t>ل</w:t>
      </w:r>
      <w:r w:rsidR="00672C91">
        <w:rPr>
          <w:rFonts w:ascii="KFGQPC Uthmanic Script HAFS" w:cs="KFGQPC Uthmanic Script HAFS" w:hint="cs"/>
          <w:rtl/>
        </w:rPr>
        <w:t>ۡ</w:t>
      </w:r>
      <w:r w:rsidR="00672C91">
        <w:rPr>
          <w:rFonts w:ascii="KFGQPC Uthmanic Script HAFS" w:cs="KFGQPC Uthmanic Script HAFS" w:hint="eastAsia"/>
          <w:rtl/>
        </w:rPr>
        <w:t>كَ</w:t>
      </w:r>
      <w:r w:rsidR="00672C91">
        <w:rPr>
          <w:rFonts w:ascii="KFGQPC Uthmanic Script HAFS" w:cs="KFGQPC Uthmanic Script HAFS" w:hint="cs"/>
          <w:rtl/>
        </w:rPr>
        <w:t>ٰ</w:t>
      </w:r>
      <w:r w:rsidR="00672C91">
        <w:rPr>
          <w:rFonts w:ascii="KFGQPC Uthmanic Script HAFS" w:cs="KFGQPC Uthmanic Script HAFS" w:hint="eastAsia"/>
          <w:rtl/>
        </w:rPr>
        <w:t>فِرُونَ</w:t>
      </w:r>
      <w:r w:rsidR="00672C91">
        <w:rPr>
          <w:rFonts w:ascii="KFGQPC Uthmanic Script HAFS" w:cs="KFGQPC Uthmanic Script HAFS"/>
          <w:rtl/>
        </w:rPr>
        <w:t xml:space="preserve"> </w:t>
      </w:r>
      <w:r w:rsidR="00672C91">
        <w:rPr>
          <w:rFonts w:ascii="KFGQPC Uthmanic Script HAFS" w:cs="KFGQPC Uthmanic Script HAFS" w:hint="cs"/>
          <w:rtl/>
        </w:rPr>
        <w:t>٤٤</w:t>
      </w:r>
      <w:r>
        <w:rPr>
          <w:rFonts w:ascii="Traditional Arabic" w:hAnsi="Traditional Arabic" w:cs="Traditional Arabic"/>
          <w:rtl/>
          <w:lang w:bidi="fa-IR"/>
        </w:rPr>
        <w:t>﴾</w:t>
      </w:r>
      <w:r>
        <w:rPr>
          <w:rFonts w:hint="cs"/>
          <w:rtl/>
          <w:lang w:bidi="fa-IR"/>
        </w:rPr>
        <w:t xml:space="preserve"> </w:t>
      </w:r>
      <w:r w:rsidRPr="0016664F">
        <w:rPr>
          <w:rFonts w:ascii="mylotus" w:hAnsi="mylotus" w:cs="mylotus"/>
          <w:sz w:val="26"/>
          <w:szCs w:val="26"/>
          <w:rtl/>
        </w:rPr>
        <w:t>[المائدة: 44]</w:t>
      </w:r>
      <w:r>
        <w:rPr>
          <w:rFonts w:cs="CTraditional Arabic" w:hint="cs"/>
          <w:sz w:val="24"/>
          <w:szCs w:val="24"/>
          <w:rtl/>
          <w:lang w:bidi="fa-IR"/>
        </w:rPr>
        <w:t xml:space="preserve"> </w:t>
      </w:r>
      <w:r w:rsidR="0007138F">
        <w:rPr>
          <w:rFonts w:cs="Traditional Arabic" w:hint="cs"/>
          <w:rtl/>
          <w:lang w:bidi="fa-IR"/>
        </w:rPr>
        <w:t>«</w:t>
      </w:r>
      <w:r w:rsidR="00661C92" w:rsidRPr="00661C92">
        <w:rPr>
          <w:rFonts w:hint="cs"/>
          <w:rtl/>
          <w:lang w:bidi="fa-IR"/>
        </w:rPr>
        <w:t>ما تورات را كه در آن رهنمود و روشنايي بود نازل كرديم. پيامبران به موجب آن براي يهود داوري</w:t>
      </w:r>
      <w:r w:rsidR="00B71583">
        <w:rPr>
          <w:rFonts w:hint="cs"/>
          <w:rtl/>
          <w:lang w:bidi="fa-IR"/>
        </w:rPr>
        <w:t xml:space="preserve"> مي‌</w:t>
      </w:r>
      <w:r w:rsidR="00661C92" w:rsidRPr="00661C92">
        <w:rPr>
          <w:rFonts w:hint="cs"/>
          <w:rtl/>
          <w:lang w:bidi="fa-IR"/>
        </w:rPr>
        <w:t>كردند و بزرگان و دانشمندان به سبب آنچه از كتاب خدا به</w:t>
      </w:r>
      <w:r w:rsidR="001A6721">
        <w:rPr>
          <w:rFonts w:hint="cs"/>
          <w:rtl/>
          <w:lang w:bidi="fa-IR"/>
        </w:rPr>
        <w:t xml:space="preserve"> آن‌ها </w:t>
      </w:r>
      <w:r w:rsidR="00661C92" w:rsidRPr="00661C92">
        <w:rPr>
          <w:rFonts w:hint="cs"/>
          <w:rtl/>
          <w:lang w:bidi="fa-IR"/>
        </w:rPr>
        <w:t>سپرده شده و برآن گواه بودند. پس از مردم نترسيد و از من بترسيد و آيات مرا به بهاي ناچيزي مفروشيد و كسانيكه به موجب آنچه كه خداوند نازل نموده حكم نكند، آنان خود كافرانند</w:t>
      </w:r>
      <w:r w:rsidR="0007138F">
        <w:rPr>
          <w:rFonts w:cs="Traditional Arabic" w:hint="cs"/>
          <w:rtl/>
          <w:lang w:bidi="fa-IR"/>
        </w:rPr>
        <w:t>»</w:t>
      </w:r>
      <w:r w:rsidR="00661C92" w:rsidRPr="00661C92">
        <w:rPr>
          <w:rFonts w:hint="cs"/>
          <w:rtl/>
          <w:lang w:bidi="fa-IR"/>
        </w:rPr>
        <w:t>. تا آنجا كه</w:t>
      </w:r>
      <w:r w:rsidR="00B71583">
        <w:rPr>
          <w:rFonts w:hint="cs"/>
          <w:rtl/>
          <w:lang w:bidi="fa-IR"/>
        </w:rPr>
        <w:t xml:space="preserve"> مي‌</w:t>
      </w:r>
      <w:r w:rsidR="00661C92" w:rsidRPr="00661C92">
        <w:rPr>
          <w:rFonts w:hint="cs"/>
          <w:rtl/>
          <w:lang w:bidi="fa-IR"/>
        </w:rPr>
        <w:t>فرمايد:</w:t>
      </w:r>
      <w:r w:rsidR="00672C91">
        <w:rPr>
          <w:rFonts w:hint="cs"/>
          <w:rtl/>
          <w:lang w:bidi="fa-IR"/>
        </w:rPr>
        <w:t xml:space="preserve"> </w:t>
      </w:r>
      <w:r w:rsidR="00672C91">
        <w:rPr>
          <w:rFonts w:ascii="Traditional Arabic" w:hAnsi="Traditional Arabic" w:cs="Traditional Arabic"/>
          <w:rtl/>
          <w:lang w:bidi="fa-IR"/>
        </w:rPr>
        <w:t>﴿</w:t>
      </w:r>
      <w:r w:rsidR="00672C91">
        <w:rPr>
          <w:rFonts w:ascii="KFGQPC Uthmanic Script HAFS" w:cs="KFGQPC Uthmanic Script HAFS" w:hint="eastAsia"/>
          <w:sz w:val="29"/>
          <w:szCs w:val="29"/>
          <w:rtl/>
        </w:rPr>
        <w:t>وَل</w:t>
      </w:r>
      <w:r w:rsidR="00672C91">
        <w:rPr>
          <w:rFonts w:ascii="KFGQPC Uthmanic Script HAFS" w:cs="KFGQPC Uthmanic Script HAFS" w:hint="cs"/>
          <w:sz w:val="29"/>
          <w:szCs w:val="29"/>
          <w:rtl/>
        </w:rPr>
        <w:t>ۡ</w:t>
      </w:r>
      <w:r w:rsidR="00672C91">
        <w:rPr>
          <w:rFonts w:ascii="KFGQPC Uthmanic Script HAFS" w:cs="KFGQPC Uthmanic Script HAFS" w:hint="eastAsia"/>
          <w:sz w:val="29"/>
          <w:szCs w:val="29"/>
          <w:rtl/>
        </w:rPr>
        <w:t>يَح</w:t>
      </w:r>
      <w:r w:rsidR="00672C91">
        <w:rPr>
          <w:rFonts w:ascii="KFGQPC Uthmanic Script HAFS" w:cs="KFGQPC Uthmanic Script HAFS" w:hint="cs"/>
          <w:sz w:val="29"/>
          <w:szCs w:val="29"/>
          <w:rtl/>
        </w:rPr>
        <w:t>ۡ</w:t>
      </w:r>
      <w:r w:rsidR="00672C91">
        <w:rPr>
          <w:rFonts w:ascii="KFGQPC Uthmanic Script HAFS" w:cs="KFGQPC Uthmanic Script HAFS" w:hint="eastAsia"/>
          <w:sz w:val="29"/>
          <w:szCs w:val="29"/>
          <w:rtl/>
        </w:rPr>
        <w:t>كُم</w:t>
      </w:r>
      <w:r w:rsidR="00672C91">
        <w:rPr>
          <w:rFonts w:ascii="KFGQPC Uthmanic Script HAFS" w:cs="KFGQPC Uthmanic Script HAFS" w:hint="cs"/>
          <w:sz w:val="29"/>
          <w:szCs w:val="29"/>
          <w:rtl/>
        </w:rPr>
        <w:t>ۡ</w:t>
      </w:r>
      <w:r w:rsidR="00672C91">
        <w:rPr>
          <w:rFonts w:ascii="KFGQPC Uthmanic Script HAFS" w:cs="KFGQPC Uthmanic Script HAFS"/>
          <w:sz w:val="29"/>
          <w:szCs w:val="29"/>
          <w:rtl/>
        </w:rPr>
        <w:t xml:space="preserve"> </w:t>
      </w:r>
      <w:r w:rsidR="00672C91">
        <w:rPr>
          <w:rFonts w:ascii="KFGQPC Uthmanic Script HAFS" w:cs="KFGQPC Uthmanic Script HAFS" w:hint="eastAsia"/>
          <w:sz w:val="29"/>
          <w:szCs w:val="29"/>
          <w:rtl/>
        </w:rPr>
        <w:t>أَه</w:t>
      </w:r>
      <w:r w:rsidR="00672C91">
        <w:rPr>
          <w:rFonts w:ascii="KFGQPC Uthmanic Script HAFS" w:cs="KFGQPC Uthmanic Script HAFS" w:hint="cs"/>
          <w:sz w:val="29"/>
          <w:szCs w:val="29"/>
          <w:rtl/>
        </w:rPr>
        <w:t>ۡ</w:t>
      </w:r>
      <w:r w:rsidR="00672C91">
        <w:rPr>
          <w:rFonts w:ascii="KFGQPC Uthmanic Script HAFS" w:cs="KFGQPC Uthmanic Script HAFS" w:hint="eastAsia"/>
          <w:sz w:val="29"/>
          <w:szCs w:val="29"/>
          <w:rtl/>
        </w:rPr>
        <w:t>لُ</w:t>
      </w:r>
      <w:r w:rsidR="00672C91">
        <w:rPr>
          <w:rFonts w:ascii="KFGQPC Uthmanic Script HAFS" w:cs="KFGQPC Uthmanic Script HAFS"/>
          <w:sz w:val="29"/>
          <w:szCs w:val="29"/>
          <w:rtl/>
        </w:rPr>
        <w:t xml:space="preserve"> </w:t>
      </w:r>
      <w:r w:rsidR="00672C91">
        <w:rPr>
          <w:rFonts w:ascii="KFGQPC Uthmanic Script HAFS" w:cs="KFGQPC Uthmanic Script HAFS" w:hint="cs"/>
          <w:sz w:val="29"/>
          <w:szCs w:val="29"/>
          <w:rtl/>
        </w:rPr>
        <w:t>ٱ</w:t>
      </w:r>
      <w:r w:rsidR="00672C91">
        <w:rPr>
          <w:rFonts w:ascii="KFGQPC Uthmanic Script HAFS" w:cs="KFGQPC Uthmanic Script HAFS" w:hint="eastAsia"/>
          <w:sz w:val="29"/>
          <w:szCs w:val="29"/>
          <w:rtl/>
        </w:rPr>
        <w:t>ل</w:t>
      </w:r>
      <w:r w:rsidR="00672C91">
        <w:rPr>
          <w:rFonts w:ascii="KFGQPC Uthmanic Script HAFS" w:cs="KFGQPC Uthmanic Script HAFS" w:hint="cs"/>
          <w:sz w:val="29"/>
          <w:szCs w:val="29"/>
          <w:rtl/>
        </w:rPr>
        <w:t>ۡ</w:t>
      </w:r>
      <w:r w:rsidR="00672C91">
        <w:rPr>
          <w:rFonts w:ascii="KFGQPC Uthmanic Script HAFS" w:cs="KFGQPC Uthmanic Script HAFS" w:hint="eastAsia"/>
          <w:sz w:val="29"/>
          <w:szCs w:val="29"/>
          <w:rtl/>
        </w:rPr>
        <w:t>إِنجِيلِ</w:t>
      </w:r>
      <w:r w:rsidR="00672C91">
        <w:rPr>
          <w:rFonts w:ascii="KFGQPC Uthmanic Script HAFS" w:cs="KFGQPC Uthmanic Script HAFS"/>
          <w:sz w:val="29"/>
          <w:szCs w:val="29"/>
          <w:rtl/>
        </w:rPr>
        <w:t xml:space="preserve"> </w:t>
      </w:r>
      <w:r w:rsidR="00672C91">
        <w:rPr>
          <w:rFonts w:ascii="KFGQPC Uthmanic Script HAFS" w:cs="KFGQPC Uthmanic Script HAFS" w:hint="eastAsia"/>
          <w:sz w:val="29"/>
          <w:szCs w:val="29"/>
          <w:rtl/>
        </w:rPr>
        <w:t>بِمَا</w:t>
      </w:r>
      <w:r w:rsidR="00672C91">
        <w:rPr>
          <w:rFonts w:ascii="KFGQPC Uthmanic Script HAFS" w:cs="KFGQPC Uthmanic Script HAFS" w:hint="cs"/>
          <w:sz w:val="29"/>
          <w:szCs w:val="29"/>
          <w:rtl/>
        </w:rPr>
        <w:t>ٓ</w:t>
      </w:r>
      <w:r w:rsidR="00672C91">
        <w:rPr>
          <w:rFonts w:ascii="KFGQPC Uthmanic Script HAFS" w:cs="KFGQPC Uthmanic Script HAFS"/>
          <w:sz w:val="29"/>
          <w:szCs w:val="29"/>
          <w:rtl/>
        </w:rPr>
        <w:t xml:space="preserve"> </w:t>
      </w:r>
      <w:r w:rsidR="00672C91">
        <w:rPr>
          <w:rFonts w:ascii="KFGQPC Uthmanic Script HAFS" w:cs="KFGQPC Uthmanic Script HAFS" w:hint="eastAsia"/>
          <w:sz w:val="29"/>
          <w:szCs w:val="29"/>
          <w:rtl/>
        </w:rPr>
        <w:t>أَنزَلَ</w:t>
      </w:r>
      <w:r w:rsidR="00672C91">
        <w:rPr>
          <w:rFonts w:ascii="KFGQPC Uthmanic Script HAFS" w:cs="KFGQPC Uthmanic Script HAFS"/>
          <w:sz w:val="29"/>
          <w:szCs w:val="29"/>
          <w:rtl/>
        </w:rPr>
        <w:t xml:space="preserve"> </w:t>
      </w:r>
      <w:r w:rsidR="00672C91">
        <w:rPr>
          <w:rFonts w:ascii="KFGQPC Uthmanic Script HAFS" w:cs="KFGQPC Uthmanic Script HAFS" w:hint="cs"/>
          <w:sz w:val="29"/>
          <w:szCs w:val="29"/>
          <w:rtl/>
        </w:rPr>
        <w:t>ٱ</w:t>
      </w:r>
      <w:r w:rsidR="00672C91">
        <w:rPr>
          <w:rFonts w:ascii="KFGQPC Uthmanic Script HAFS" w:cs="KFGQPC Uthmanic Script HAFS" w:hint="eastAsia"/>
          <w:sz w:val="29"/>
          <w:szCs w:val="29"/>
          <w:rtl/>
        </w:rPr>
        <w:t>للَّهُ</w:t>
      </w:r>
      <w:r w:rsidR="00672C91">
        <w:rPr>
          <w:rFonts w:ascii="KFGQPC Uthmanic Script HAFS" w:cs="KFGQPC Uthmanic Script HAFS"/>
          <w:sz w:val="29"/>
          <w:szCs w:val="29"/>
          <w:rtl/>
        </w:rPr>
        <w:t xml:space="preserve"> </w:t>
      </w:r>
      <w:r w:rsidR="00672C91">
        <w:rPr>
          <w:rFonts w:ascii="KFGQPC Uthmanic Script HAFS" w:cs="KFGQPC Uthmanic Script HAFS" w:hint="eastAsia"/>
          <w:sz w:val="29"/>
          <w:szCs w:val="29"/>
          <w:rtl/>
        </w:rPr>
        <w:t>فِيهِ</w:t>
      </w:r>
      <w:r w:rsidR="00672C91">
        <w:rPr>
          <w:rFonts w:ascii="KFGQPC Uthmanic Script HAFS" w:cs="KFGQPC Uthmanic Script HAFS" w:hint="cs"/>
          <w:sz w:val="29"/>
          <w:szCs w:val="29"/>
          <w:rtl/>
        </w:rPr>
        <w:t>ۚ</w:t>
      </w:r>
      <w:r w:rsidR="00672C91">
        <w:rPr>
          <w:rFonts w:ascii="KFGQPC Uthmanic Script HAFS" w:cs="KFGQPC Uthmanic Script HAFS"/>
          <w:sz w:val="29"/>
          <w:szCs w:val="29"/>
          <w:rtl/>
        </w:rPr>
        <w:t xml:space="preserve"> </w:t>
      </w:r>
      <w:r w:rsidR="00672C91">
        <w:rPr>
          <w:rFonts w:ascii="KFGQPC Uthmanic Script HAFS" w:cs="KFGQPC Uthmanic Script HAFS" w:hint="eastAsia"/>
          <w:sz w:val="29"/>
          <w:szCs w:val="29"/>
          <w:rtl/>
        </w:rPr>
        <w:t>وَمَن</w:t>
      </w:r>
      <w:r w:rsidR="00672C91">
        <w:rPr>
          <w:rFonts w:ascii="KFGQPC Uthmanic Script HAFS" w:cs="KFGQPC Uthmanic Script HAFS"/>
          <w:sz w:val="29"/>
          <w:szCs w:val="29"/>
          <w:rtl/>
        </w:rPr>
        <w:t xml:space="preserve"> </w:t>
      </w:r>
      <w:r w:rsidR="00672C91">
        <w:rPr>
          <w:rFonts w:ascii="KFGQPC Uthmanic Script HAFS" w:cs="KFGQPC Uthmanic Script HAFS" w:hint="eastAsia"/>
          <w:sz w:val="29"/>
          <w:szCs w:val="29"/>
          <w:rtl/>
        </w:rPr>
        <w:t>لَّم</w:t>
      </w:r>
      <w:r w:rsidR="00672C91">
        <w:rPr>
          <w:rFonts w:ascii="KFGQPC Uthmanic Script HAFS" w:cs="KFGQPC Uthmanic Script HAFS" w:hint="cs"/>
          <w:sz w:val="29"/>
          <w:szCs w:val="29"/>
          <w:rtl/>
        </w:rPr>
        <w:t>ۡ</w:t>
      </w:r>
      <w:r w:rsidR="00672C91">
        <w:rPr>
          <w:rFonts w:ascii="KFGQPC Uthmanic Script HAFS" w:cs="KFGQPC Uthmanic Script HAFS"/>
          <w:sz w:val="29"/>
          <w:szCs w:val="29"/>
          <w:rtl/>
        </w:rPr>
        <w:t xml:space="preserve"> </w:t>
      </w:r>
      <w:r w:rsidR="00672C91">
        <w:rPr>
          <w:rFonts w:ascii="KFGQPC Uthmanic Script HAFS" w:cs="KFGQPC Uthmanic Script HAFS" w:hint="eastAsia"/>
          <w:sz w:val="29"/>
          <w:szCs w:val="29"/>
          <w:rtl/>
        </w:rPr>
        <w:t>يَح</w:t>
      </w:r>
      <w:r w:rsidR="00672C91">
        <w:rPr>
          <w:rFonts w:ascii="KFGQPC Uthmanic Script HAFS" w:cs="KFGQPC Uthmanic Script HAFS" w:hint="cs"/>
          <w:sz w:val="29"/>
          <w:szCs w:val="29"/>
          <w:rtl/>
        </w:rPr>
        <w:t>ۡ</w:t>
      </w:r>
      <w:r w:rsidR="00672C91">
        <w:rPr>
          <w:rFonts w:ascii="KFGQPC Uthmanic Script HAFS" w:cs="KFGQPC Uthmanic Script HAFS" w:hint="eastAsia"/>
          <w:sz w:val="29"/>
          <w:szCs w:val="29"/>
          <w:rtl/>
        </w:rPr>
        <w:t>كُم</w:t>
      </w:r>
      <w:r w:rsidR="00672C91">
        <w:rPr>
          <w:rFonts w:ascii="KFGQPC Uthmanic Script HAFS" w:cs="KFGQPC Uthmanic Script HAFS"/>
          <w:sz w:val="29"/>
          <w:szCs w:val="29"/>
          <w:rtl/>
        </w:rPr>
        <w:t xml:space="preserve"> </w:t>
      </w:r>
      <w:r w:rsidR="00672C91">
        <w:rPr>
          <w:rFonts w:ascii="KFGQPC Uthmanic Script HAFS" w:cs="KFGQPC Uthmanic Script HAFS" w:hint="eastAsia"/>
          <w:sz w:val="29"/>
          <w:szCs w:val="29"/>
          <w:rtl/>
        </w:rPr>
        <w:t>بِمَا</w:t>
      </w:r>
      <w:r w:rsidR="00672C91">
        <w:rPr>
          <w:rFonts w:ascii="KFGQPC Uthmanic Script HAFS" w:cs="KFGQPC Uthmanic Script HAFS" w:hint="cs"/>
          <w:sz w:val="29"/>
          <w:szCs w:val="29"/>
          <w:rtl/>
        </w:rPr>
        <w:t>ٓ</w:t>
      </w:r>
      <w:r w:rsidR="00672C91">
        <w:rPr>
          <w:rFonts w:ascii="KFGQPC Uthmanic Script HAFS" w:cs="KFGQPC Uthmanic Script HAFS"/>
          <w:sz w:val="29"/>
          <w:szCs w:val="29"/>
          <w:rtl/>
        </w:rPr>
        <w:t xml:space="preserve"> </w:t>
      </w:r>
      <w:r w:rsidR="00672C91">
        <w:rPr>
          <w:rFonts w:ascii="KFGQPC Uthmanic Script HAFS" w:cs="KFGQPC Uthmanic Script HAFS" w:hint="eastAsia"/>
          <w:sz w:val="29"/>
          <w:szCs w:val="29"/>
          <w:rtl/>
        </w:rPr>
        <w:t>أَنزَلَ</w:t>
      </w:r>
      <w:r w:rsidR="00672C91">
        <w:rPr>
          <w:rFonts w:ascii="KFGQPC Uthmanic Script HAFS" w:cs="KFGQPC Uthmanic Script HAFS"/>
          <w:sz w:val="29"/>
          <w:szCs w:val="29"/>
          <w:rtl/>
        </w:rPr>
        <w:t xml:space="preserve"> </w:t>
      </w:r>
      <w:r w:rsidR="00672C91">
        <w:rPr>
          <w:rFonts w:ascii="KFGQPC Uthmanic Script HAFS" w:cs="KFGQPC Uthmanic Script HAFS" w:hint="cs"/>
          <w:sz w:val="29"/>
          <w:szCs w:val="29"/>
          <w:rtl/>
        </w:rPr>
        <w:t>ٱ</w:t>
      </w:r>
      <w:r w:rsidR="00672C91">
        <w:rPr>
          <w:rFonts w:ascii="KFGQPC Uthmanic Script HAFS" w:cs="KFGQPC Uthmanic Script HAFS" w:hint="eastAsia"/>
          <w:sz w:val="29"/>
          <w:szCs w:val="29"/>
          <w:rtl/>
        </w:rPr>
        <w:t>للَّهُ</w:t>
      </w:r>
      <w:r w:rsidR="00672C91">
        <w:rPr>
          <w:rFonts w:ascii="KFGQPC Uthmanic Script HAFS" w:cs="KFGQPC Uthmanic Script HAFS"/>
          <w:sz w:val="29"/>
          <w:szCs w:val="29"/>
          <w:rtl/>
        </w:rPr>
        <w:t xml:space="preserve"> </w:t>
      </w:r>
      <w:r w:rsidR="00672C91">
        <w:rPr>
          <w:rFonts w:ascii="KFGQPC Uthmanic Script HAFS" w:cs="KFGQPC Uthmanic Script HAFS" w:hint="eastAsia"/>
          <w:sz w:val="29"/>
          <w:szCs w:val="29"/>
          <w:rtl/>
        </w:rPr>
        <w:t>فَأُوْلَ</w:t>
      </w:r>
      <w:r w:rsidR="00672C91">
        <w:rPr>
          <w:rFonts w:ascii="KFGQPC Uthmanic Script HAFS" w:cs="KFGQPC Uthmanic Script HAFS" w:hint="cs"/>
          <w:sz w:val="29"/>
          <w:szCs w:val="29"/>
          <w:rtl/>
        </w:rPr>
        <w:t>ٰٓ</w:t>
      </w:r>
      <w:r w:rsidR="00672C91">
        <w:rPr>
          <w:rFonts w:ascii="KFGQPC Uthmanic Script HAFS" w:cs="KFGQPC Uthmanic Script HAFS" w:hint="eastAsia"/>
          <w:sz w:val="29"/>
          <w:szCs w:val="29"/>
          <w:rtl/>
        </w:rPr>
        <w:t>ئِكَ</w:t>
      </w:r>
      <w:r w:rsidR="00672C91">
        <w:rPr>
          <w:rFonts w:ascii="KFGQPC Uthmanic Script HAFS" w:cs="KFGQPC Uthmanic Script HAFS"/>
          <w:sz w:val="29"/>
          <w:szCs w:val="29"/>
          <w:rtl/>
        </w:rPr>
        <w:t xml:space="preserve"> </w:t>
      </w:r>
      <w:r w:rsidR="00672C91">
        <w:rPr>
          <w:rFonts w:ascii="KFGQPC Uthmanic Script HAFS" w:cs="KFGQPC Uthmanic Script HAFS" w:hint="eastAsia"/>
          <w:sz w:val="29"/>
          <w:szCs w:val="29"/>
          <w:rtl/>
        </w:rPr>
        <w:t>هُمُ</w:t>
      </w:r>
      <w:r w:rsidR="00672C91">
        <w:rPr>
          <w:rFonts w:ascii="KFGQPC Uthmanic Script HAFS" w:cs="KFGQPC Uthmanic Script HAFS"/>
          <w:sz w:val="29"/>
          <w:szCs w:val="29"/>
          <w:rtl/>
        </w:rPr>
        <w:t xml:space="preserve"> </w:t>
      </w:r>
      <w:r w:rsidR="00672C91">
        <w:rPr>
          <w:rFonts w:ascii="KFGQPC Uthmanic Script HAFS" w:cs="KFGQPC Uthmanic Script HAFS" w:hint="cs"/>
          <w:sz w:val="29"/>
          <w:szCs w:val="29"/>
          <w:rtl/>
        </w:rPr>
        <w:t>ٱ</w:t>
      </w:r>
      <w:r w:rsidR="00672C91">
        <w:rPr>
          <w:rFonts w:ascii="KFGQPC Uthmanic Script HAFS" w:cs="KFGQPC Uthmanic Script HAFS" w:hint="eastAsia"/>
          <w:sz w:val="29"/>
          <w:szCs w:val="29"/>
          <w:rtl/>
        </w:rPr>
        <w:t>ل</w:t>
      </w:r>
      <w:r w:rsidR="00672C91">
        <w:rPr>
          <w:rFonts w:ascii="KFGQPC Uthmanic Script HAFS" w:cs="KFGQPC Uthmanic Script HAFS" w:hint="cs"/>
          <w:sz w:val="29"/>
          <w:szCs w:val="29"/>
          <w:rtl/>
        </w:rPr>
        <w:t>ۡ</w:t>
      </w:r>
      <w:r w:rsidR="00672C91">
        <w:rPr>
          <w:rFonts w:ascii="KFGQPC Uthmanic Script HAFS" w:cs="KFGQPC Uthmanic Script HAFS" w:hint="eastAsia"/>
          <w:sz w:val="29"/>
          <w:szCs w:val="29"/>
          <w:rtl/>
        </w:rPr>
        <w:t>فَ</w:t>
      </w:r>
      <w:r w:rsidR="00672C91">
        <w:rPr>
          <w:rFonts w:ascii="KFGQPC Uthmanic Script HAFS" w:cs="KFGQPC Uthmanic Script HAFS" w:hint="cs"/>
          <w:sz w:val="29"/>
          <w:szCs w:val="29"/>
          <w:rtl/>
        </w:rPr>
        <w:t>ٰ</w:t>
      </w:r>
      <w:r w:rsidR="00672C91">
        <w:rPr>
          <w:rFonts w:ascii="KFGQPC Uthmanic Script HAFS" w:cs="KFGQPC Uthmanic Script HAFS" w:hint="eastAsia"/>
          <w:sz w:val="29"/>
          <w:szCs w:val="29"/>
          <w:rtl/>
        </w:rPr>
        <w:t>سِقُونَ</w:t>
      </w:r>
      <w:r w:rsidR="00672C91">
        <w:rPr>
          <w:rFonts w:ascii="KFGQPC Uthmanic Script HAFS" w:cs="KFGQPC Uthmanic Script HAFS"/>
          <w:sz w:val="29"/>
          <w:szCs w:val="29"/>
          <w:rtl/>
        </w:rPr>
        <w:t xml:space="preserve"> </w:t>
      </w:r>
      <w:r w:rsidR="00672C91">
        <w:rPr>
          <w:rFonts w:ascii="KFGQPC Uthmanic Script HAFS" w:cs="KFGQPC Uthmanic Script HAFS" w:hint="cs"/>
          <w:sz w:val="29"/>
          <w:szCs w:val="29"/>
          <w:rtl/>
        </w:rPr>
        <w:t>٤</w:t>
      </w:r>
      <w:r w:rsidR="00672C91">
        <w:rPr>
          <w:rFonts w:ascii="Traditional Arabic" w:hAnsi="Traditional Arabic" w:cs="Traditional Arabic"/>
          <w:rtl/>
          <w:lang w:bidi="fa-IR"/>
        </w:rPr>
        <w:t>﴾</w:t>
      </w:r>
      <w:r w:rsidR="00672C91">
        <w:rPr>
          <w:rFonts w:hint="cs"/>
          <w:rtl/>
          <w:lang w:bidi="fa-IR"/>
        </w:rPr>
        <w:t xml:space="preserve"> </w:t>
      </w:r>
      <w:r w:rsidR="00672C91" w:rsidRPr="00672C91">
        <w:rPr>
          <w:rFonts w:ascii="mylotus" w:hAnsi="mylotus" w:cs="mylotus"/>
          <w:sz w:val="26"/>
          <w:szCs w:val="26"/>
          <w:rtl/>
        </w:rPr>
        <w:t>[المائدة: 47]</w:t>
      </w:r>
      <w:r w:rsidR="00672C91">
        <w:rPr>
          <w:rFonts w:hint="cs"/>
          <w:rtl/>
          <w:lang w:bidi="fa-IR"/>
        </w:rPr>
        <w:t xml:space="preserve"> </w:t>
      </w:r>
      <w:r w:rsidR="0007138F">
        <w:rPr>
          <w:rFonts w:cs="Traditional Arabic" w:hint="cs"/>
          <w:rtl/>
          <w:lang w:bidi="fa-IR"/>
        </w:rPr>
        <w:t>«</w:t>
      </w:r>
      <w:r w:rsidR="00661C92" w:rsidRPr="00661C92">
        <w:rPr>
          <w:rFonts w:hint="cs"/>
          <w:rtl/>
          <w:lang w:bidi="fa-IR"/>
        </w:rPr>
        <w:t>اهل انجيل بايد به آنچه خداوند در آن نازل نموده حكم كنند و هركس به آنچه خداوند نازل نموده حكم نكند پس آنان فاسقان هستند</w:t>
      </w:r>
      <w:r w:rsidR="0007138F">
        <w:rPr>
          <w:rFonts w:cs="Traditional Arabic" w:hint="cs"/>
          <w:rtl/>
          <w:lang w:bidi="fa-IR"/>
        </w:rPr>
        <w:t>»</w:t>
      </w:r>
      <w:r w:rsidR="00661C92" w:rsidRPr="00661C92">
        <w:rPr>
          <w:rFonts w:hint="cs"/>
          <w:rtl/>
          <w:lang w:bidi="fa-IR"/>
        </w:rPr>
        <w:t>.</w:t>
      </w:r>
    </w:p>
    <w:p w:rsidR="00661C92" w:rsidRPr="00661C92" w:rsidRDefault="00661C92" w:rsidP="00D8310D">
      <w:pPr>
        <w:ind w:firstLine="284"/>
        <w:jc w:val="both"/>
        <w:rPr>
          <w:rFonts w:hint="cs"/>
          <w:rtl/>
          <w:lang w:bidi="fa-IR"/>
        </w:rPr>
      </w:pPr>
      <w:r w:rsidRPr="00661C92">
        <w:rPr>
          <w:rFonts w:hint="cs"/>
          <w:rtl/>
          <w:lang w:bidi="fa-IR"/>
        </w:rPr>
        <w:lastRenderedPageBreak/>
        <w:t>صاحب المنار</w:t>
      </w:r>
      <w:r w:rsidR="00B71583">
        <w:rPr>
          <w:rFonts w:hint="cs"/>
          <w:rtl/>
          <w:lang w:bidi="fa-IR"/>
        </w:rPr>
        <w:t xml:space="preserve"> مي‌</w:t>
      </w:r>
      <w:r w:rsidRPr="00661C92">
        <w:rPr>
          <w:rFonts w:hint="cs"/>
          <w:rtl/>
          <w:lang w:bidi="fa-IR"/>
        </w:rPr>
        <w:t>گويد: اين آيات رشته پيوسته قبل و بعد از خود</w:t>
      </w:r>
      <w:r w:rsidR="00B71583">
        <w:rPr>
          <w:rFonts w:hint="cs"/>
          <w:rtl/>
          <w:lang w:bidi="fa-IR"/>
        </w:rPr>
        <w:t xml:space="preserve"> مي‌</w:t>
      </w:r>
      <w:r w:rsidRPr="00661C92">
        <w:rPr>
          <w:rFonts w:hint="cs"/>
          <w:rtl/>
          <w:lang w:bidi="fa-IR"/>
        </w:rPr>
        <w:t>باشد و هدف از آن بيان اين نكته است كه تورات براي بني اسرائيل مايه هدايت بود، پس هنگامي كه فساد در</w:t>
      </w:r>
      <w:r w:rsidR="00533769">
        <w:rPr>
          <w:rFonts w:hint="cs"/>
          <w:rtl/>
          <w:lang w:bidi="fa-IR"/>
        </w:rPr>
        <w:t xml:space="preserve"> ميان‌شان </w:t>
      </w:r>
      <w:r w:rsidRPr="00661C92">
        <w:rPr>
          <w:rFonts w:hint="cs"/>
          <w:rtl/>
          <w:lang w:bidi="fa-IR"/>
        </w:rPr>
        <w:t>زياد گشت از عمل به آن اعراض نمودند و مثل آن را براي انجيل و اهلش بيان</w:t>
      </w:r>
      <w:r w:rsidR="00B71583">
        <w:rPr>
          <w:rFonts w:hint="cs"/>
          <w:rtl/>
          <w:lang w:bidi="fa-IR"/>
        </w:rPr>
        <w:t xml:space="preserve"> مي‌</w:t>
      </w:r>
      <w:r w:rsidRPr="00661C92">
        <w:rPr>
          <w:rFonts w:hint="cs"/>
          <w:rtl/>
          <w:lang w:bidi="fa-IR"/>
        </w:rPr>
        <w:t>كند.سپس به ذكر نازل شدن قرآن، مزيت و حكمت آن</w:t>
      </w:r>
      <w:r w:rsidR="00B71583">
        <w:rPr>
          <w:rFonts w:hint="cs"/>
          <w:rtl/>
          <w:lang w:bidi="fa-IR"/>
        </w:rPr>
        <w:t xml:space="preserve"> مي‌</w:t>
      </w:r>
      <w:r w:rsidRPr="00661C92">
        <w:rPr>
          <w:rFonts w:hint="cs"/>
          <w:rtl/>
          <w:lang w:bidi="fa-IR"/>
        </w:rPr>
        <w:t>پردازد. دانسته</w:t>
      </w:r>
      <w:r w:rsidR="00B71583">
        <w:rPr>
          <w:rFonts w:hint="cs"/>
          <w:rtl/>
          <w:lang w:bidi="fa-IR"/>
        </w:rPr>
        <w:t xml:space="preserve"> مي‌</w:t>
      </w:r>
      <w:r w:rsidRPr="00661C92">
        <w:rPr>
          <w:rFonts w:hint="cs"/>
          <w:rtl/>
          <w:lang w:bidi="fa-IR"/>
        </w:rPr>
        <w:t>شود كه هدف از آن هدايت شدن به وسيله دين است و كسي كه خود را به آن نسبت</w:t>
      </w:r>
      <w:r w:rsidR="00B71583">
        <w:rPr>
          <w:rFonts w:hint="cs"/>
          <w:rtl/>
          <w:lang w:bidi="fa-IR"/>
        </w:rPr>
        <w:t xml:space="preserve"> مي‌</w:t>
      </w:r>
      <w:r w:rsidRPr="00661C92">
        <w:rPr>
          <w:rFonts w:hint="cs"/>
          <w:rtl/>
          <w:lang w:bidi="fa-IR"/>
        </w:rPr>
        <w:t>دهد اما به آن عمل</w:t>
      </w:r>
      <w:r w:rsidR="002B6348">
        <w:rPr>
          <w:rFonts w:hint="cs"/>
          <w:rtl/>
          <w:lang w:bidi="fa-IR"/>
        </w:rPr>
        <w:t xml:space="preserve"> نمي‌</w:t>
      </w:r>
      <w:r w:rsidRPr="00661C92">
        <w:rPr>
          <w:rFonts w:hint="cs"/>
          <w:rtl/>
          <w:lang w:bidi="fa-IR"/>
        </w:rPr>
        <w:t>كند به او نفعي</w:t>
      </w:r>
      <w:r w:rsidR="002B6348">
        <w:rPr>
          <w:rFonts w:hint="cs"/>
          <w:rtl/>
          <w:lang w:bidi="fa-IR"/>
        </w:rPr>
        <w:t xml:space="preserve"> نمي‌</w:t>
      </w:r>
      <w:r w:rsidRPr="00661C92">
        <w:rPr>
          <w:rFonts w:hint="cs"/>
          <w:rtl/>
          <w:lang w:bidi="fa-IR"/>
        </w:rPr>
        <w:t>رساند از اين رو از هدايت و نورش جز با اقامه كردن و عمل نمودن به آن</w:t>
      </w:r>
      <w:r w:rsidR="001B139E">
        <w:rPr>
          <w:rFonts w:hint="cs"/>
          <w:rtl/>
          <w:lang w:bidi="fa-IR"/>
        </w:rPr>
        <w:t xml:space="preserve"> بهره‌مند </w:t>
      </w:r>
      <w:r w:rsidR="002B6348">
        <w:rPr>
          <w:rFonts w:hint="cs"/>
          <w:rtl/>
          <w:lang w:bidi="fa-IR"/>
        </w:rPr>
        <w:t>نمي‌</w:t>
      </w:r>
      <w:r w:rsidRPr="00661C92">
        <w:rPr>
          <w:rFonts w:hint="cs"/>
          <w:rtl/>
          <w:lang w:bidi="fa-IR"/>
        </w:rPr>
        <w:t>گردد. همانا اهل كتاب</w:t>
      </w:r>
      <w:r w:rsidR="00836B58">
        <w:rPr>
          <w:rFonts w:hint="cs"/>
          <w:rtl/>
          <w:lang w:bidi="fa-IR"/>
        </w:rPr>
        <w:t xml:space="preserve"> هوس‌ها</w:t>
      </w:r>
      <w:r w:rsidRPr="00661C92">
        <w:rPr>
          <w:rFonts w:hint="cs"/>
          <w:rtl/>
          <w:lang w:bidi="fa-IR"/>
        </w:rPr>
        <w:t>يشان را بر هدايت دينشان ترجيح دادند. و آن باعث شد كه ايشان را از نور قرآن و اقتدا به آن كور نمايد. خداوند</w:t>
      </w:r>
      <w:r w:rsidR="00B71583">
        <w:rPr>
          <w:rFonts w:hint="cs"/>
          <w:rtl/>
          <w:lang w:bidi="fa-IR"/>
        </w:rPr>
        <w:t xml:space="preserve"> مي‌</w:t>
      </w:r>
      <w:r w:rsidRPr="00661C92">
        <w:rPr>
          <w:rFonts w:hint="cs"/>
          <w:rtl/>
          <w:lang w:bidi="fa-IR"/>
        </w:rPr>
        <w:t>فرمايد:</w:t>
      </w:r>
      <w:r w:rsidR="00D8310D">
        <w:rPr>
          <w:rFonts w:hint="cs"/>
          <w:rtl/>
          <w:lang w:bidi="fa-IR"/>
        </w:rPr>
        <w:t xml:space="preserve"> </w:t>
      </w:r>
      <w:r w:rsidR="00D8310D">
        <w:rPr>
          <w:rFonts w:ascii="Traditional Arabic" w:hAnsi="Traditional Arabic" w:cs="Traditional Arabic"/>
          <w:rtl/>
          <w:lang w:bidi="fa-IR"/>
        </w:rPr>
        <w:t>﴿</w:t>
      </w:r>
      <w:r w:rsidR="00D8310D">
        <w:rPr>
          <w:rFonts w:ascii="KFGQPC Uthmanic Script HAFS" w:cs="KFGQPC Uthmanic Script HAFS" w:hint="eastAsia"/>
          <w:rtl/>
        </w:rPr>
        <w:t>إِنَّا</w:t>
      </w:r>
      <w:r w:rsidR="00D8310D">
        <w:rPr>
          <w:rFonts w:ascii="KFGQPC Uthmanic Script HAFS" w:cs="KFGQPC Uthmanic Script HAFS" w:hint="cs"/>
          <w:rtl/>
        </w:rPr>
        <w:t>ٓ</w:t>
      </w:r>
      <w:r w:rsidR="00D8310D">
        <w:rPr>
          <w:rFonts w:ascii="KFGQPC Uthmanic Script HAFS" w:cs="KFGQPC Uthmanic Script HAFS"/>
          <w:rtl/>
        </w:rPr>
        <w:t xml:space="preserve"> </w:t>
      </w:r>
      <w:r w:rsidR="00D8310D">
        <w:rPr>
          <w:rFonts w:ascii="KFGQPC Uthmanic Script HAFS" w:cs="KFGQPC Uthmanic Script HAFS" w:hint="eastAsia"/>
          <w:rtl/>
        </w:rPr>
        <w:t>أَنزَل</w:t>
      </w:r>
      <w:r w:rsidR="00D8310D">
        <w:rPr>
          <w:rFonts w:ascii="KFGQPC Uthmanic Script HAFS" w:cs="KFGQPC Uthmanic Script HAFS" w:hint="cs"/>
          <w:rtl/>
        </w:rPr>
        <w:t>ۡ</w:t>
      </w:r>
      <w:r w:rsidR="00D8310D">
        <w:rPr>
          <w:rFonts w:ascii="KFGQPC Uthmanic Script HAFS" w:cs="KFGQPC Uthmanic Script HAFS" w:hint="eastAsia"/>
          <w:rtl/>
        </w:rPr>
        <w:t>نَا</w:t>
      </w:r>
      <w:r w:rsidR="00D8310D">
        <w:rPr>
          <w:rFonts w:ascii="KFGQPC Uthmanic Script HAFS" w:cs="KFGQPC Uthmanic Script HAFS"/>
          <w:rtl/>
        </w:rPr>
        <w:t xml:space="preserve"> </w:t>
      </w:r>
      <w:r w:rsidR="00D8310D">
        <w:rPr>
          <w:rFonts w:ascii="KFGQPC Uthmanic Script HAFS" w:cs="KFGQPC Uthmanic Script HAFS" w:hint="cs"/>
          <w:rtl/>
        </w:rPr>
        <w:t>ٱ</w:t>
      </w:r>
      <w:r w:rsidR="00D8310D">
        <w:rPr>
          <w:rFonts w:ascii="KFGQPC Uthmanic Script HAFS" w:cs="KFGQPC Uthmanic Script HAFS" w:hint="eastAsia"/>
          <w:rtl/>
        </w:rPr>
        <w:t>لتَّو</w:t>
      </w:r>
      <w:r w:rsidR="00D8310D">
        <w:rPr>
          <w:rFonts w:ascii="KFGQPC Uthmanic Script HAFS" w:cs="KFGQPC Uthmanic Script HAFS" w:hint="cs"/>
          <w:rtl/>
        </w:rPr>
        <w:t>ۡ</w:t>
      </w:r>
      <w:r w:rsidR="00D8310D">
        <w:rPr>
          <w:rFonts w:ascii="KFGQPC Uthmanic Script HAFS" w:cs="KFGQPC Uthmanic Script HAFS" w:hint="eastAsia"/>
          <w:rtl/>
        </w:rPr>
        <w:t>رَى</w:t>
      </w:r>
      <w:r w:rsidR="00D8310D">
        <w:rPr>
          <w:rFonts w:ascii="KFGQPC Uthmanic Script HAFS" w:cs="KFGQPC Uthmanic Script HAFS" w:hint="cs"/>
          <w:rtl/>
        </w:rPr>
        <w:t>ٰ</w:t>
      </w:r>
      <w:r w:rsidR="00D8310D">
        <w:rPr>
          <w:rFonts w:ascii="KFGQPC Uthmanic Script HAFS" w:cs="KFGQPC Uthmanic Script HAFS" w:hint="eastAsia"/>
          <w:rtl/>
        </w:rPr>
        <w:t>ةَ</w:t>
      </w:r>
      <w:r w:rsidR="00D8310D">
        <w:rPr>
          <w:rFonts w:ascii="KFGQPC Uthmanic Script HAFS" w:cs="KFGQPC Uthmanic Script HAFS"/>
          <w:rtl/>
        </w:rPr>
        <w:t xml:space="preserve"> </w:t>
      </w:r>
      <w:r w:rsidR="00D8310D">
        <w:rPr>
          <w:rFonts w:ascii="KFGQPC Uthmanic Script HAFS" w:cs="KFGQPC Uthmanic Script HAFS" w:hint="eastAsia"/>
          <w:rtl/>
        </w:rPr>
        <w:t>فِيهَا</w:t>
      </w:r>
      <w:r w:rsidR="00D8310D">
        <w:rPr>
          <w:rFonts w:ascii="KFGQPC Uthmanic Script HAFS" w:cs="KFGQPC Uthmanic Script HAFS"/>
          <w:rtl/>
        </w:rPr>
        <w:t xml:space="preserve"> </w:t>
      </w:r>
      <w:r w:rsidR="00D8310D">
        <w:rPr>
          <w:rFonts w:ascii="KFGQPC Uthmanic Script HAFS" w:cs="KFGQPC Uthmanic Script HAFS" w:hint="eastAsia"/>
          <w:rtl/>
        </w:rPr>
        <w:t>هُد</w:t>
      </w:r>
      <w:r w:rsidR="00D8310D">
        <w:rPr>
          <w:rFonts w:ascii="KFGQPC Uthmanic Script HAFS" w:cs="KFGQPC Uthmanic Script HAFS" w:hint="cs"/>
          <w:rtl/>
        </w:rPr>
        <w:t>ٗ</w:t>
      </w:r>
      <w:r w:rsidR="00D8310D">
        <w:rPr>
          <w:rFonts w:ascii="KFGQPC Uthmanic Script HAFS" w:cs="KFGQPC Uthmanic Script HAFS" w:hint="eastAsia"/>
          <w:rtl/>
        </w:rPr>
        <w:t>ى</w:t>
      </w:r>
      <w:r w:rsidR="00D8310D">
        <w:rPr>
          <w:rFonts w:ascii="KFGQPC Uthmanic Script HAFS" w:cs="KFGQPC Uthmanic Script HAFS"/>
          <w:rtl/>
        </w:rPr>
        <w:t xml:space="preserve"> </w:t>
      </w:r>
      <w:r w:rsidR="00D8310D">
        <w:rPr>
          <w:rFonts w:ascii="KFGQPC Uthmanic Script HAFS" w:cs="KFGQPC Uthmanic Script HAFS" w:hint="eastAsia"/>
          <w:rtl/>
        </w:rPr>
        <w:t>وَنُور</w:t>
      </w:r>
      <w:r w:rsidR="00D8310D">
        <w:rPr>
          <w:rFonts w:ascii="KFGQPC Uthmanic Script HAFS" w:cs="KFGQPC Uthmanic Script HAFS" w:hint="cs"/>
          <w:rtl/>
        </w:rPr>
        <w:t>ٞۚ</w:t>
      </w:r>
      <w:r w:rsidR="00D8310D">
        <w:rPr>
          <w:rFonts w:ascii="Traditional Arabic" w:hAnsi="Traditional Arabic" w:cs="Traditional Arabic"/>
          <w:rtl/>
          <w:lang w:bidi="fa-IR"/>
        </w:rPr>
        <w:t>﴾</w:t>
      </w:r>
      <w:r w:rsidR="00D8310D">
        <w:rPr>
          <w:rFonts w:hint="cs"/>
          <w:rtl/>
          <w:lang w:bidi="fa-IR"/>
        </w:rPr>
        <w:t xml:space="preserve"> </w:t>
      </w:r>
      <w:r w:rsidR="00D8310D" w:rsidRPr="00D8310D">
        <w:rPr>
          <w:rFonts w:ascii="mylotus" w:hAnsi="mylotus" w:cs="mylotus"/>
          <w:sz w:val="26"/>
          <w:szCs w:val="26"/>
          <w:rtl/>
        </w:rPr>
        <w:t>[المائدة: 44]</w:t>
      </w:r>
      <w:r w:rsidR="00CA4F56">
        <w:rPr>
          <w:rFonts w:hint="cs"/>
          <w:rtl/>
          <w:lang w:bidi="fa-IR"/>
        </w:rPr>
        <w:t xml:space="preserve"> </w:t>
      </w:r>
      <w:r w:rsidRPr="00661C92">
        <w:rPr>
          <w:rFonts w:hint="cs"/>
          <w:rtl/>
          <w:lang w:bidi="fa-IR"/>
        </w:rPr>
        <w:t>يعني</w:t>
      </w:r>
      <w:r w:rsidR="0055639A">
        <w:rPr>
          <w:rFonts w:hint="cs"/>
          <w:rtl/>
          <w:lang w:bidi="fa-IR"/>
        </w:rPr>
        <w:t xml:space="preserve"> اين كه </w:t>
      </w:r>
      <w:r w:rsidR="001B139E">
        <w:rPr>
          <w:rFonts w:cs="Traditional Arabic" w:hint="cs"/>
          <w:rtl/>
          <w:lang w:bidi="fa-IR"/>
        </w:rPr>
        <w:t>«</w:t>
      </w:r>
      <w:r w:rsidRPr="00661C92">
        <w:rPr>
          <w:rFonts w:hint="cs"/>
          <w:rtl/>
          <w:lang w:bidi="fa-IR"/>
        </w:rPr>
        <w:t>ما تورات را بر موسي نازل كرديم كه مشتمل بر هدايت در عقيده و احكام بود</w:t>
      </w:r>
      <w:r w:rsidR="001B139E">
        <w:rPr>
          <w:rFonts w:cs="Traditional Arabic" w:hint="cs"/>
          <w:rtl/>
          <w:lang w:bidi="fa-IR"/>
        </w:rPr>
        <w:t>»</w:t>
      </w:r>
      <w:r w:rsidRPr="00661C92">
        <w:rPr>
          <w:rFonts w:hint="cs"/>
          <w:rtl/>
          <w:lang w:bidi="fa-IR"/>
        </w:rPr>
        <w:t xml:space="preserve"> و به وسيله آن بني اسرائيل را از</w:t>
      </w:r>
      <w:r w:rsidR="001B139E">
        <w:rPr>
          <w:rFonts w:hint="cs"/>
          <w:rtl/>
          <w:lang w:bidi="fa-IR"/>
        </w:rPr>
        <w:t xml:space="preserve"> بت‌پرست</w:t>
      </w:r>
      <w:r w:rsidRPr="00661C92">
        <w:rPr>
          <w:rFonts w:hint="cs"/>
          <w:rtl/>
          <w:lang w:bidi="fa-IR"/>
        </w:rPr>
        <w:t>ي</w:t>
      </w:r>
      <w:r w:rsidR="001B139E">
        <w:rPr>
          <w:rFonts w:hint="cs"/>
          <w:rtl/>
          <w:lang w:bidi="fa-IR"/>
        </w:rPr>
        <w:t xml:space="preserve"> مصري‌ها</w:t>
      </w:r>
      <w:r w:rsidRPr="00661C92">
        <w:rPr>
          <w:rFonts w:hint="cs"/>
          <w:rtl/>
          <w:lang w:bidi="fa-IR"/>
        </w:rPr>
        <w:t xml:space="preserve"> و گمراهي</w:t>
      </w:r>
      <w:r w:rsidR="001B139E">
        <w:rPr>
          <w:rFonts w:hint="eastAsia"/>
          <w:rtl/>
          <w:lang w:bidi="fa-IR"/>
        </w:rPr>
        <w:t>‌</w:t>
      </w:r>
      <w:r w:rsidRPr="00661C92">
        <w:rPr>
          <w:rFonts w:hint="cs"/>
          <w:rtl/>
          <w:lang w:bidi="fa-IR"/>
        </w:rPr>
        <w:t>شان خارج نمود و بر نوري كه با آن راه دين و دنيايشان را روشن</w:t>
      </w:r>
      <w:r w:rsidR="00B71583">
        <w:rPr>
          <w:rFonts w:hint="cs"/>
          <w:rtl/>
          <w:lang w:bidi="fa-IR"/>
        </w:rPr>
        <w:t xml:space="preserve"> مي‌</w:t>
      </w:r>
      <w:r w:rsidRPr="00661C92">
        <w:rPr>
          <w:rFonts w:hint="cs"/>
          <w:rtl/>
          <w:lang w:bidi="fa-IR"/>
        </w:rPr>
        <w:t>نمايد، آنان را</w:t>
      </w:r>
      <w:r w:rsidR="001B139E">
        <w:rPr>
          <w:rFonts w:hint="cs"/>
          <w:rtl/>
          <w:lang w:bidi="fa-IR"/>
        </w:rPr>
        <w:t xml:space="preserve"> بهره‌مند </w:t>
      </w:r>
      <w:r w:rsidRPr="00661C92">
        <w:rPr>
          <w:rFonts w:hint="cs"/>
          <w:rtl/>
          <w:lang w:bidi="fa-IR"/>
        </w:rPr>
        <w:t>نموديم.</w:t>
      </w:r>
      <w:r w:rsidR="00D8310D">
        <w:rPr>
          <w:rFonts w:hint="cs"/>
          <w:rtl/>
          <w:lang w:bidi="fa-IR"/>
        </w:rPr>
        <w:t xml:space="preserve"> </w:t>
      </w:r>
      <w:r w:rsidR="00D8310D">
        <w:rPr>
          <w:rFonts w:ascii="Traditional Arabic" w:hAnsi="Traditional Arabic" w:cs="Traditional Arabic"/>
          <w:rtl/>
          <w:lang w:bidi="fa-IR"/>
        </w:rPr>
        <w:t>﴿</w:t>
      </w:r>
      <w:r w:rsidR="00D8310D">
        <w:rPr>
          <w:rFonts w:ascii="KFGQPC Uthmanic Script HAFS" w:cs="KFGQPC Uthmanic Script HAFS" w:hint="eastAsia"/>
          <w:rtl/>
        </w:rPr>
        <w:t>يَح</w:t>
      </w:r>
      <w:r w:rsidR="00D8310D">
        <w:rPr>
          <w:rFonts w:ascii="KFGQPC Uthmanic Script HAFS" w:cs="KFGQPC Uthmanic Script HAFS" w:hint="cs"/>
          <w:rtl/>
        </w:rPr>
        <w:t>ۡ</w:t>
      </w:r>
      <w:r w:rsidR="00D8310D">
        <w:rPr>
          <w:rFonts w:ascii="KFGQPC Uthmanic Script HAFS" w:cs="KFGQPC Uthmanic Script HAFS" w:hint="eastAsia"/>
          <w:rtl/>
        </w:rPr>
        <w:t>كُمُ</w:t>
      </w:r>
      <w:r w:rsidR="00D8310D">
        <w:rPr>
          <w:rFonts w:ascii="KFGQPC Uthmanic Script HAFS" w:cs="KFGQPC Uthmanic Script HAFS"/>
          <w:rtl/>
        </w:rPr>
        <w:t xml:space="preserve"> </w:t>
      </w:r>
      <w:r w:rsidR="00D8310D">
        <w:rPr>
          <w:rFonts w:ascii="KFGQPC Uthmanic Script HAFS" w:cs="KFGQPC Uthmanic Script HAFS" w:hint="eastAsia"/>
          <w:rtl/>
        </w:rPr>
        <w:t>بِهَا</w:t>
      </w:r>
      <w:r w:rsidR="00D8310D">
        <w:rPr>
          <w:rFonts w:ascii="KFGQPC Uthmanic Script HAFS" w:cs="KFGQPC Uthmanic Script HAFS"/>
          <w:rtl/>
        </w:rPr>
        <w:t xml:space="preserve"> </w:t>
      </w:r>
      <w:r w:rsidR="00D8310D">
        <w:rPr>
          <w:rFonts w:ascii="KFGQPC Uthmanic Script HAFS" w:cs="KFGQPC Uthmanic Script HAFS" w:hint="cs"/>
          <w:rtl/>
        </w:rPr>
        <w:t>ٱ</w:t>
      </w:r>
      <w:r w:rsidR="00D8310D">
        <w:rPr>
          <w:rFonts w:ascii="KFGQPC Uthmanic Script HAFS" w:cs="KFGQPC Uthmanic Script HAFS" w:hint="eastAsia"/>
          <w:rtl/>
        </w:rPr>
        <w:t>لنَّبِيُّونَ</w:t>
      </w:r>
      <w:r w:rsidR="00D8310D">
        <w:rPr>
          <w:rFonts w:ascii="KFGQPC Uthmanic Script HAFS" w:cs="KFGQPC Uthmanic Script HAFS"/>
          <w:rtl/>
        </w:rPr>
        <w:t xml:space="preserve"> </w:t>
      </w:r>
      <w:r w:rsidR="00D8310D">
        <w:rPr>
          <w:rFonts w:ascii="KFGQPC Uthmanic Script HAFS" w:cs="KFGQPC Uthmanic Script HAFS" w:hint="cs"/>
          <w:rtl/>
        </w:rPr>
        <w:t>ٱ</w:t>
      </w:r>
      <w:r w:rsidR="00D8310D">
        <w:rPr>
          <w:rFonts w:ascii="KFGQPC Uthmanic Script HAFS" w:cs="KFGQPC Uthmanic Script HAFS" w:hint="eastAsia"/>
          <w:rtl/>
        </w:rPr>
        <w:t>لَّذِينَ</w:t>
      </w:r>
      <w:r w:rsidR="00D8310D">
        <w:rPr>
          <w:rFonts w:ascii="KFGQPC Uthmanic Script HAFS" w:cs="KFGQPC Uthmanic Script HAFS"/>
          <w:rtl/>
        </w:rPr>
        <w:t xml:space="preserve"> </w:t>
      </w:r>
      <w:r w:rsidR="00D8310D">
        <w:rPr>
          <w:rFonts w:ascii="KFGQPC Uthmanic Script HAFS" w:cs="KFGQPC Uthmanic Script HAFS" w:hint="eastAsia"/>
          <w:rtl/>
        </w:rPr>
        <w:t>أَس</w:t>
      </w:r>
      <w:r w:rsidR="00D8310D">
        <w:rPr>
          <w:rFonts w:ascii="KFGQPC Uthmanic Script HAFS" w:cs="KFGQPC Uthmanic Script HAFS" w:hint="cs"/>
          <w:rtl/>
        </w:rPr>
        <w:t>ۡ</w:t>
      </w:r>
      <w:r w:rsidR="00D8310D">
        <w:rPr>
          <w:rFonts w:ascii="KFGQPC Uthmanic Script HAFS" w:cs="KFGQPC Uthmanic Script HAFS" w:hint="eastAsia"/>
          <w:rtl/>
        </w:rPr>
        <w:t>لَمُواْ</w:t>
      </w:r>
      <w:r w:rsidR="00D8310D">
        <w:rPr>
          <w:rFonts w:ascii="KFGQPC Uthmanic Script HAFS" w:cs="KFGQPC Uthmanic Script HAFS"/>
          <w:rtl/>
        </w:rPr>
        <w:t xml:space="preserve"> </w:t>
      </w:r>
      <w:r w:rsidR="00D8310D">
        <w:rPr>
          <w:rFonts w:ascii="KFGQPC Uthmanic Script HAFS" w:cs="KFGQPC Uthmanic Script HAFS" w:hint="eastAsia"/>
          <w:rtl/>
        </w:rPr>
        <w:t>لِلَّذِينَ</w:t>
      </w:r>
      <w:r w:rsidR="00D8310D">
        <w:rPr>
          <w:rFonts w:ascii="KFGQPC Uthmanic Script HAFS" w:cs="KFGQPC Uthmanic Script HAFS"/>
          <w:rtl/>
        </w:rPr>
        <w:t xml:space="preserve"> </w:t>
      </w:r>
      <w:r w:rsidR="00D8310D">
        <w:rPr>
          <w:rFonts w:ascii="KFGQPC Uthmanic Script HAFS" w:cs="KFGQPC Uthmanic Script HAFS" w:hint="eastAsia"/>
          <w:rtl/>
        </w:rPr>
        <w:t>هَادُواْ</w:t>
      </w:r>
      <w:r w:rsidR="00D8310D">
        <w:rPr>
          <w:rFonts w:ascii="Traditional Arabic" w:hAnsi="Traditional Arabic" w:cs="Traditional Arabic"/>
          <w:rtl/>
          <w:lang w:bidi="fa-IR"/>
        </w:rPr>
        <w:t>﴾</w:t>
      </w:r>
      <w:r w:rsidR="00D8310D">
        <w:rPr>
          <w:rFonts w:hint="cs"/>
          <w:rtl/>
          <w:lang w:bidi="fa-IR"/>
        </w:rPr>
        <w:t xml:space="preserve"> </w:t>
      </w:r>
      <w:r w:rsidR="00D8310D" w:rsidRPr="00D8310D">
        <w:rPr>
          <w:rFonts w:ascii="mylotus" w:hAnsi="mylotus" w:cs="mylotus"/>
          <w:sz w:val="26"/>
          <w:szCs w:val="26"/>
          <w:rtl/>
        </w:rPr>
        <w:t>[المائدة: 44]</w:t>
      </w:r>
      <w:r w:rsidR="00341F9A">
        <w:rPr>
          <w:rFonts w:hint="cs"/>
          <w:rtl/>
          <w:lang w:bidi="fa-IR"/>
        </w:rPr>
        <w:t xml:space="preserve"> </w:t>
      </w:r>
      <w:r w:rsidRPr="00661C92">
        <w:rPr>
          <w:rFonts w:hint="cs"/>
          <w:rtl/>
          <w:lang w:bidi="fa-IR"/>
        </w:rPr>
        <w:t>قانوني براي حكم كردن نازل نموديم كه به وسيله پيامبران- موسي و پيامبران بعد از او از بني اسرائيل- براي طايفه زمان خود حكم</w:t>
      </w:r>
      <w:r w:rsidR="00B71583">
        <w:rPr>
          <w:rFonts w:hint="cs"/>
          <w:rtl/>
          <w:lang w:bidi="fa-IR"/>
        </w:rPr>
        <w:t xml:space="preserve"> مي‌</w:t>
      </w:r>
      <w:r w:rsidRPr="00661C92">
        <w:rPr>
          <w:rFonts w:hint="cs"/>
          <w:rtl/>
          <w:lang w:bidi="fa-IR"/>
        </w:rPr>
        <w:t>كردند كه با بعثت عيسي ابن مريم- عليه</w:t>
      </w:r>
      <w:r w:rsidR="00ED4797">
        <w:rPr>
          <w:rFonts w:hint="cs"/>
          <w:rtl/>
          <w:lang w:bidi="fa-IR"/>
        </w:rPr>
        <w:t>ما</w:t>
      </w:r>
      <w:r w:rsidRPr="00661C92">
        <w:rPr>
          <w:rFonts w:hint="cs"/>
          <w:rtl/>
          <w:lang w:bidi="fa-IR"/>
        </w:rPr>
        <w:t xml:space="preserve"> السلام- آن پايان يافت. و آنان كساني هستند كه خود را تسليم خداوند نمودند و براي او دين را بر اساس دين ابراهيم- عليه السلام- خالص گردانيدند. پس اسلام دين همه پيامبران است و تمام آنچه كه يهود و نصاري از اسباب تفرق در دين ايجاد كردند باطل و گمراهي آشكاري</w:t>
      </w:r>
      <w:r w:rsidR="00B71583">
        <w:rPr>
          <w:rFonts w:hint="cs"/>
          <w:rtl/>
          <w:lang w:bidi="fa-IR"/>
        </w:rPr>
        <w:t xml:space="preserve"> مي‌</w:t>
      </w:r>
      <w:r w:rsidRPr="00661C92">
        <w:rPr>
          <w:rFonts w:hint="cs"/>
          <w:rtl/>
          <w:lang w:bidi="fa-IR"/>
        </w:rPr>
        <w:t>باشد.</w:t>
      </w:r>
      <w:r w:rsidR="001A6721">
        <w:rPr>
          <w:rFonts w:hint="cs"/>
          <w:rtl/>
          <w:lang w:bidi="fa-IR"/>
        </w:rPr>
        <w:t xml:space="preserve"> آن‌ها </w:t>
      </w:r>
      <w:r w:rsidRPr="00661C92">
        <w:rPr>
          <w:rFonts w:hint="cs"/>
          <w:rtl/>
          <w:lang w:bidi="fa-IR"/>
        </w:rPr>
        <w:t>تنها براي اهل يهود حكم</w:t>
      </w:r>
      <w:r w:rsidR="00B71583">
        <w:rPr>
          <w:rFonts w:hint="cs"/>
          <w:rtl/>
          <w:lang w:bidi="fa-IR"/>
        </w:rPr>
        <w:t xml:space="preserve"> مي‌</w:t>
      </w:r>
      <w:r w:rsidRPr="00661C92">
        <w:rPr>
          <w:rFonts w:hint="cs"/>
          <w:rtl/>
          <w:lang w:bidi="fa-IR"/>
        </w:rPr>
        <w:t>كردند زيرا شريعت مخصوص يهود بود و عالمگير نبود. و براي آن بود كه آخرين</w:t>
      </w:r>
      <w:r w:rsidR="001A6721">
        <w:rPr>
          <w:rFonts w:hint="cs"/>
          <w:rtl/>
          <w:lang w:bidi="fa-IR"/>
        </w:rPr>
        <w:t xml:space="preserve"> آن‌ها </w:t>
      </w:r>
      <w:r w:rsidRPr="00661C92">
        <w:rPr>
          <w:rFonts w:hint="cs"/>
          <w:rtl/>
          <w:lang w:bidi="fa-IR"/>
        </w:rPr>
        <w:t xml:space="preserve">عيسي </w:t>
      </w:r>
      <w:r w:rsidR="00D8310D">
        <w:rPr>
          <w:rFonts w:hint="cs"/>
          <w:lang w:bidi="fa-IR"/>
        </w:rPr>
        <w:sym w:font="AGA Arabesque" w:char="F075"/>
      </w:r>
      <w:r w:rsidRPr="00661C92">
        <w:rPr>
          <w:rFonts w:hint="cs"/>
          <w:rtl/>
          <w:lang w:bidi="fa-IR"/>
        </w:rPr>
        <w:t xml:space="preserve"> فرمود: من جز به سوي دروغگويان گمراه بني اسرائيل فرستاده نشده</w:t>
      </w:r>
      <w:r w:rsidR="0007138F">
        <w:rPr>
          <w:rFonts w:hint="cs"/>
          <w:rtl/>
          <w:lang w:bidi="fa-IR"/>
        </w:rPr>
        <w:t>‌ام.</w:t>
      </w:r>
      <w:r w:rsidRPr="00661C92">
        <w:rPr>
          <w:rFonts w:hint="cs"/>
          <w:rtl/>
          <w:lang w:bidi="fa-IR"/>
        </w:rPr>
        <w:t xml:space="preserve"> و براي داود، سليمان و عيسي</w:t>
      </w:r>
      <w:r w:rsidR="006B4891">
        <w:rPr>
          <w:rFonts w:hint="cs"/>
          <w:rtl/>
          <w:lang w:bidi="fa-IR"/>
        </w:rPr>
        <w:t xml:space="preserve"> </w:t>
      </w:r>
      <w:r w:rsidR="006B4891">
        <w:rPr>
          <w:rFonts w:cs="CTraditional Arabic" w:hint="cs"/>
          <w:rtl/>
          <w:lang w:bidi="fa-IR"/>
        </w:rPr>
        <w:t>‡</w:t>
      </w:r>
      <w:r w:rsidR="006B4891">
        <w:rPr>
          <w:rFonts w:hint="cs"/>
          <w:rtl/>
          <w:lang w:bidi="fa-IR"/>
        </w:rPr>
        <w:t xml:space="preserve"> </w:t>
      </w:r>
      <w:r w:rsidRPr="00661C92">
        <w:rPr>
          <w:rFonts w:hint="cs"/>
          <w:rtl/>
          <w:lang w:bidi="fa-IR"/>
        </w:rPr>
        <w:t>غير از آن شريعتي نبود.</w:t>
      </w:r>
    </w:p>
    <w:p w:rsidR="00B369B7" w:rsidRDefault="00661C92" w:rsidP="00046A89">
      <w:pPr>
        <w:ind w:firstLine="284"/>
        <w:jc w:val="both"/>
        <w:rPr>
          <w:rFonts w:hint="cs"/>
          <w:rtl/>
          <w:lang w:bidi="fa-IR"/>
        </w:rPr>
      </w:pPr>
      <w:r w:rsidRPr="00661C92">
        <w:rPr>
          <w:rFonts w:hint="cs"/>
          <w:rtl/>
          <w:lang w:bidi="fa-IR"/>
        </w:rPr>
        <w:t>الله</w:t>
      </w:r>
      <w:r w:rsidR="004D30F7">
        <w:rPr>
          <w:rFonts w:hint="cs"/>
          <w:rtl/>
          <w:lang w:bidi="fa-IR"/>
        </w:rPr>
        <w:t xml:space="preserve"> تعالي</w:t>
      </w:r>
      <w:r w:rsidR="00B71583">
        <w:rPr>
          <w:rFonts w:hint="cs"/>
          <w:rtl/>
          <w:lang w:bidi="fa-IR"/>
        </w:rPr>
        <w:t xml:space="preserve"> مي‌</w:t>
      </w:r>
      <w:r w:rsidR="004D30F7">
        <w:rPr>
          <w:rFonts w:hint="cs"/>
          <w:rtl/>
          <w:lang w:bidi="fa-IR"/>
        </w:rPr>
        <w:t>فرمايد:</w:t>
      </w:r>
      <w:r w:rsidR="00411627">
        <w:rPr>
          <w:rFonts w:hint="cs"/>
          <w:rtl/>
          <w:lang w:bidi="fa-IR"/>
        </w:rPr>
        <w:t xml:space="preserve"> </w:t>
      </w:r>
      <w:r w:rsidR="00411627">
        <w:rPr>
          <w:rFonts w:ascii="Traditional Arabic" w:hAnsi="Traditional Arabic" w:cs="Traditional Arabic"/>
          <w:rtl/>
          <w:lang w:bidi="fa-IR"/>
        </w:rPr>
        <w:t>﴿</w:t>
      </w:r>
      <w:r w:rsidR="00411627">
        <w:rPr>
          <w:rFonts w:ascii="KFGQPC Uthmanic Script HAFS" w:cs="KFGQPC Uthmanic Script HAFS" w:hint="eastAsia"/>
          <w:sz w:val="29"/>
          <w:szCs w:val="29"/>
          <w:rtl/>
        </w:rPr>
        <w:t>وَل</w:t>
      </w:r>
      <w:r w:rsidR="00411627">
        <w:rPr>
          <w:rFonts w:ascii="KFGQPC Uthmanic Script HAFS" w:cs="KFGQPC Uthmanic Script HAFS" w:hint="cs"/>
          <w:sz w:val="29"/>
          <w:szCs w:val="29"/>
          <w:rtl/>
        </w:rPr>
        <w:t>ۡ</w:t>
      </w:r>
      <w:r w:rsidR="00411627">
        <w:rPr>
          <w:rFonts w:ascii="KFGQPC Uthmanic Script HAFS" w:cs="KFGQPC Uthmanic Script HAFS" w:hint="eastAsia"/>
          <w:sz w:val="29"/>
          <w:szCs w:val="29"/>
          <w:rtl/>
        </w:rPr>
        <w:t>يَح</w:t>
      </w:r>
      <w:r w:rsidR="00411627">
        <w:rPr>
          <w:rFonts w:ascii="KFGQPC Uthmanic Script HAFS" w:cs="KFGQPC Uthmanic Script HAFS" w:hint="cs"/>
          <w:sz w:val="29"/>
          <w:szCs w:val="29"/>
          <w:rtl/>
        </w:rPr>
        <w:t>ۡ</w:t>
      </w:r>
      <w:r w:rsidR="00411627">
        <w:rPr>
          <w:rFonts w:ascii="KFGQPC Uthmanic Script HAFS" w:cs="KFGQPC Uthmanic Script HAFS" w:hint="eastAsia"/>
          <w:sz w:val="29"/>
          <w:szCs w:val="29"/>
          <w:rtl/>
        </w:rPr>
        <w:t>كُم</w:t>
      </w:r>
      <w:r w:rsidR="00411627">
        <w:rPr>
          <w:rFonts w:ascii="KFGQPC Uthmanic Script HAFS" w:cs="KFGQPC Uthmanic Script HAFS" w:hint="cs"/>
          <w:sz w:val="29"/>
          <w:szCs w:val="29"/>
          <w:rtl/>
        </w:rPr>
        <w:t>ۡ</w:t>
      </w:r>
      <w:r w:rsidR="00411627">
        <w:rPr>
          <w:rFonts w:ascii="KFGQPC Uthmanic Script HAFS" w:cs="KFGQPC Uthmanic Script HAFS"/>
          <w:sz w:val="29"/>
          <w:szCs w:val="29"/>
          <w:rtl/>
        </w:rPr>
        <w:t xml:space="preserve"> </w:t>
      </w:r>
      <w:r w:rsidR="00411627">
        <w:rPr>
          <w:rFonts w:ascii="KFGQPC Uthmanic Script HAFS" w:cs="KFGQPC Uthmanic Script HAFS" w:hint="eastAsia"/>
          <w:sz w:val="29"/>
          <w:szCs w:val="29"/>
          <w:rtl/>
        </w:rPr>
        <w:t>أَه</w:t>
      </w:r>
      <w:r w:rsidR="00411627">
        <w:rPr>
          <w:rFonts w:ascii="KFGQPC Uthmanic Script HAFS" w:cs="KFGQPC Uthmanic Script HAFS" w:hint="cs"/>
          <w:sz w:val="29"/>
          <w:szCs w:val="29"/>
          <w:rtl/>
        </w:rPr>
        <w:t>ۡ</w:t>
      </w:r>
      <w:r w:rsidR="00411627">
        <w:rPr>
          <w:rFonts w:ascii="KFGQPC Uthmanic Script HAFS" w:cs="KFGQPC Uthmanic Script HAFS" w:hint="eastAsia"/>
          <w:sz w:val="29"/>
          <w:szCs w:val="29"/>
          <w:rtl/>
        </w:rPr>
        <w:t>لُ</w:t>
      </w:r>
      <w:r w:rsidR="00411627">
        <w:rPr>
          <w:rFonts w:ascii="KFGQPC Uthmanic Script HAFS" w:cs="KFGQPC Uthmanic Script HAFS"/>
          <w:sz w:val="29"/>
          <w:szCs w:val="29"/>
          <w:rtl/>
        </w:rPr>
        <w:t xml:space="preserve"> </w:t>
      </w:r>
      <w:r w:rsidR="00411627">
        <w:rPr>
          <w:rFonts w:ascii="KFGQPC Uthmanic Script HAFS" w:cs="KFGQPC Uthmanic Script HAFS" w:hint="cs"/>
          <w:sz w:val="29"/>
          <w:szCs w:val="29"/>
          <w:rtl/>
        </w:rPr>
        <w:t>ٱ</w:t>
      </w:r>
      <w:r w:rsidR="00411627">
        <w:rPr>
          <w:rFonts w:ascii="KFGQPC Uthmanic Script HAFS" w:cs="KFGQPC Uthmanic Script HAFS" w:hint="eastAsia"/>
          <w:sz w:val="29"/>
          <w:szCs w:val="29"/>
          <w:rtl/>
        </w:rPr>
        <w:t>ل</w:t>
      </w:r>
      <w:r w:rsidR="00411627">
        <w:rPr>
          <w:rFonts w:ascii="KFGQPC Uthmanic Script HAFS" w:cs="KFGQPC Uthmanic Script HAFS" w:hint="cs"/>
          <w:sz w:val="29"/>
          <w:szCs w:val="29"/>
          <w:rtl/>
        </w:rPr>
        <w:t>ۡ</w:t>
      </w:r>
      <w:r w:rsidR="00411627">
        <w:rPr>
          <w:rFonts w:ascii="KFGQPC Uthmanic Script HAFS" w:cs="KFGQPC Uthmanic Script HAFS" w:hint="eastAsia"/>
          <w:sz w:val="29"/>
          <w:szCs w:val="29"/>
          <w:rtl/>
        </w:rPr>
        <w:t>إِنجِيلِ</w:t>
      </w:r>
      <w:r w:rsidR="00411627">
        <w:rPr>
          <w:rFonts w:ascii="KFGQPC Uthmanic Script HAFS" w:cs="KFGQPC Uthmanic Script HAFS"/>
          <w:sz w:val="29"/>
          <w:szCs w:val="29"/>
          <w:rtl/>
        </w:rPr>
        <w:t xml:space="preserve"> </w:t>
      </w:r>
      <w:r w:rsidR="00411627">
        <w:rPr>
          <w:rFonts w:ascii="KFGQPC Uthmanic Script HAFS" w:cs="KFGQPC Uthmanic Script HAFS" w:hint="eastAsia"/>
          <w:sz w:val="29"/>
          <w:szCs w:val="29"/>
          <w:rtl/>
        </w:rPr>
        <w:t>بِمَا</w:t>
      </w:r>
      <w:r w:rsidR="00411627">
        <w:rPr>
          <w:rFonts w:ascii="KFGQPC Uthmanic Script HAFS" w:cs="KFGQPC Uthmanic Script HAFS" w:hint="cs"/>
          <w:sz w:val="29"/>
          <w:szCs w:val="29"/>
          <w:rtl/>
        </w:rPr>
        <w:t>ٓ</w:t>
      </w:r>
      <w:r w:rsidR="00411627">
        <w:rPr>
          <w:rFonts w:ascii="KFGQPC Uthmanic Script HAFS" w:cs="KFGQPC Uthmanic Script HAFS"/>
          <w:sz w:val="29"/>
          <w:szCs w:val="29"/>
          <w:rtl/>
        </w:rPr>
        <w:t xml:space="preserve"> </w:t>
      </w:r>
      <w:r w:rsidR="00411627">
        <w:rPr>
          <w:rFonts w:ascii="KFGQPC Uthmanic Script HAFS" w:cs="KFGQPC Uthmanic Script HAFS" w:hint="eastAsia"/>
          <w:sz w:val="29"/>
          <w:szCs w:val="29"/>
          <w:rtl/>
        </w:rPr>
        <w:t>أَنزَلَ</w:t>
      </w:r>
      <w:r w:rsidR="00411627">
        <w:rPr>
          <w:rFonts w:ascii="KFGQPC Uthmanic Script HAFS" w:cs="KFGQPC Uthmanic Script HAFS"/>
          <w:sz w:val="29"/>
          <w:szCs w:val="29"/>
          <w:rtl/>
        </w:rPr>
        <w:t xml:space="preserve"> </w:t>
      </w:r>
      <w:r w:rsidR="00411627">
        <w:rPr>
          <w:rFonts w:ascii="KFGQPC Uthmanic Script HAFS" w:cs="KFGQPC Uthmanic Script HAFS" w:hint="cs"/>
          <w:sz w:val="29"/>
          <w:szCs w:val="29"/>
          <w:rtl/>
        </w:rPr>
        <w:t>ٱ</w:t>
      </w:r>
      <w:r w:rsidR="00411627">
        <w:rPr>
          <w:rFonts w:ascii="KFGQPC Uthmanic Script HAFS" w:cs="KFGQPC Uthmanic Script HAFS" w:hint="eastAsia"/>
          <w:sz w:val="29"/>
          <w:szCs w:val="29"/>
          <w:rtl/>
        </w:rPr>
        <w:t>للَّهُ</w:t>
      </w:r>
      <w:r w:rsidR="00411627">
        <w:rPr>
          <w:rFonts w:ascii="Traditional Arabic" w:hAnsi="Traditional Arabic" w:cs="Traditional Arabic"/>
          <w:rtl/>
          <w:lang w:bidi="fa-IR"/>
        </w:rPr>
        <w:t>﴾</w:t>
      </w:r>
      <w:r w:rsidR="00411627">
        <w:rPr>
          <w:rFonts w:hint="cs"/>
          <w:rtl/>
          <w:lang w:bidi="fa-IR"/>
        </w:rPr>
        <w:t xml:space="preserve"> </w:t>
      </w:r>
      <w:r w:rsidR="00411627" w:rsidRPr="00411627">
        <w:rPr>
          <w:rFonts w:ascii="mylotus" w:hAnsi="mylotus" w:cs="mylotus"/>
          <w:sz w:val="26"/>
          <w:szCs w:val="26"/>
          <w:rtl/>
        </w:rPr>
        <w:t>[المائدة: 47]</w:t>
      </w:r>
      <w:r w:rsidR="00411627">
        <w:rPr>
          <w:rFonts w:hint="cs"/>
          <w:rtl/>
          <w:lang w:bidi="fa-IR"/>
        </w:rPr>
        <w:t xml:space="preserve"> </w:t>
      </w:r>
      <w:r w:rsidRPr="00661C92">
        <w:rPr>
          <w:rFonts w:hint="cs"/>
          <w:rtl/>
          <w:lang w:bidi="fa-IR"/>
        </w:rPr>
        <w:t>جمهور</w:t>
      </w:r>
      <w:r w:rsidR="00411627">
        <w:rPr>
          <w:rFonts w:hint="cs"/>
          <w:rtl/>
          <w:lang w:bidi="fa-IR"/>
        </w:rPr>
        <w:t xml:space="preserve"> </w:t>
      </w:r>
      <w:r w:rsidR="00411627">
        <w:rPr>
          <w:rFonts w:ascii="Traditional Arabic" w:hAnsi="Traditional Arabic" w:cs="Traditional Arabic"/>
          <w:rtl/>
          <w:lang w:bidi="fa-IR"/>
        </w:rPr>
        <w:t>﴿</w:t>
      </w:r>
      <w:r w:rsidR="00411627">
        <w:rPr>
          <w:rFonts w:ascii="KFGQPC Uthmanic Script HAFS" w:cs="KFGQPC Uthmanic Script HAFS" w:hint="eastAsia"/>
          <w:sz w:val="29"/>
          <w:szCs w:val="29"/>
          <w:rtl/>
        </w:rPr>
        <w:t>وَل</w:t>
      </w:r>
      <w:r w:rsidR="00411627">
        <w:rPr>
          <w:rFonts w:ascii="KFGQPC Uthmanic Script HAFS" w:cs="KFGQPC Uthmanic Script HAFS" w:hint="cs"/>
          <w:sz w:val="29"/>
          <w:szCs w:val="29"/>
          <w:rtl/>
        </w:rPr>
        <w:t>ۡ</w:t>
      </w:r>
      <w:r w:rsidR="00411627">
        <w:rPr>
          <w:rFonts w:ascii="KFGQPC Uthmanic Script HAFS" w:cs="KFGQPC Uthmanic Script HAFS" w:hint="eastAsia"/>
          <w:sz w:val="29"/>
          <w:szCs w:val="29"/>
          <w:rtl/>
        </w:rPr>
        <w:t>يَح</w:t>
      </w:r>
      <w:r w:rsidR="00411627">
        <w:rPr>
          <w:rFonts w:ascii="KFGQPC Uthmanic Script HAFS" w:cs="KFGQPC Uthmanic Script HAFS" w:hint="cs"/>
          <w:sz w:val="29"/>
          <w:szCs w:val="29"/>
          <w:rtl/>
        </w:rPr>
        <w:t>ۡ</w:t>
      </w:r>
      <w:r w:rsidR="00411627">
        <w:rPr>
          <w:rFonts w:ascii="KFGQPC Uthmanic Script HAFS" w:cs="KFGQPC Uthmanic Script HAFS" w:hint="eastAsia"/>
          <w:sz w:val="29"/>
          <w:szCs w:val="29"/>
          <w:rtl/>
        </w:rPr>
        <w:t>كُم</w:t>
      </w:r>
      <w:r w:rsidR="00411627">
        <w:rPr>
          <w:rFonts w:ascii="KFGQPC Uthmanic Script HAFS" w:cs="KFGQPC Uthmanic Script HAFS" w:hint="cs"/>
          <w:sz w:val="29"/>
          <w:szCs w:val="29"/>
          <w:rtl/>
        </w:rPr>
        <w:t>ۡ</w:t>
      </w:r>
      <w:r w:rsidR="00411627">
        <w:rPr>
          <w:rFonts w:ascii="Traditional Arabic" w:hAnsi="Traditional Arabic" w:cs="Traditional Arabic"/>
          <w:rtl/>
          <w:lang w:bidi="fa-IR"/>
        </w:rPr>
        <w:t>﴾</w:t>
      </w:r>
      <w:r w:rsidR="005E68C5">
        <w:rPr>
          <w:rFonts w:hint="cs"/>
          <w:rtl/>
          <w:lang w:bidi="fa-IR"/>
        </w:rPr>
        <w:t xml:space="preserve"> </w:t>
      </w:r>
      <w:r w:rsidRPr="00661C92">
        <w:rPr>
          <w:rFonts w:hint="cs"/>
          <w:rtl/>
          <w:lang w:bidi="fa-IR"/>
        </w:rPr>
        <w:t>را به صيغه امر قرائت نموده</w:t>
      </w:r>
      <w:r w:rsidR="001C130D">
        <w:rPr>
          <w:rFonts w:hint="cs"/>
          <w:rtl/>
          <w:lang w:bidi="fa-IR"/>
        </w:rPr>
        <w:t xml:space="preserve">‌اند </w:t>
      </w:r>
      <w:r w:rsidRPr="00661C92">
        <w:rPr>
          <w:rFonts w:hint="cs"/>
          <w:rtl/>
          <w:lang w:bidi="fa-IR"/>
        </w:rPr>
        <w:t>كه بازگو</w:t>
      </w:r>
      <w:r w:rsidR="0024662A">
        <w:rPr>
          <w:rFonts w:hint="cs"/>
          <w:rtl/>
          <w:lang w:bidi="fa-IR"/>
        </w:rPr>
        <w:t xml:space="preserve">‌كننده </w:t>
      </w:r>
      <w:r w:rsidRPr="00661C92">
        <w:rPr>
          <w:rFonts w:hint="cs"/>
          <w:rtl/>
          <w:lang w:bidi="fa-IR"/>
        </w:rPr>
        <w:t xml:space="preserve">لفظ سخني است كه از آن </w:t>
      </w:r>
      <w:r w:rsidRPr="00661C92">
        <w:rPr>
          <w:rFonts w:hint="cs"/>
          <w:rtl/>
          <w:lang w:bidi="fa-IR"/>
        </w:rPr>
        <w:lastRenderedPageBreak/>
        <w:t>حذف شده است.- مانند آن در قرآن بسيار است.- يعني معني آن اين</w:t>
      </w:r>
      <w:r w:rsidR="00B71583">
        <w:rPr>
          <w:rFonts w:hint="cs"/>
          <w:rtl/>
          <w:lang w:bidi="fa-IR"/>
        </w:rPr>
        <w:t xml:space="preserve"> مي‌</w:t>
      </w:r>
      <w:r w:rsidRPr="00661C92">
        <w:rPr>
          <w:rFonts w:hint="cs"/>
          <w:rtl/>
          <w:lang w:bidi="fa-IR"/>
        </w:rPr>
        <w:t>شود كه: و گفتيم اهل انجيل به احكامي كه خداوند در انجيل نازل نموده حكم كنيد يعني به</w:t>
      </w:r>
      <w:r w:rsidR="001A6721">
        <w:rPr>
          <w:rFonts w:hint="cs"/>
          <w:rtl/>
          <w:lang w:bidi="fa-IR"/>
        </w:rPr>
        <w:t xml:space="preserve"> آن‌ها </w:t>
      </w:r>
      <w:r w:rsidRPr="00661C92">
        <w:rPr>
          <w:rFonts w:hint="cs"/>
          <w:rtl/>
          <w:lang w:bidi="fa-IR"/>
        </w:rPr>
        <w:t xml:space="preserve">دستور داديم كه به آن عمل كنند، كه </w:t>
      </w:r>
      <w:r w:rsidRPr="006B4891">
        <w:rPr>
          <w:rFonts w:hint="cs"/>
          <w:rtl/>
          <w:lang w:bidi="fa-IR"/>
        </w:rPr>
        <w:t>مانند اين سخن است كه در باره اهل تورات گفته شد:</w:t>
      </w:r>
      <w:r w:rsidR="00411627">
        <w:rPr>
          <w:rFonts w:hint="cs"/>
          <w:rtl/>
          <w:lang w:bidi="fa-IR"/>
        </w:rPr>
        <w:t xml:space="preserve"> </w:t>
      </w:r>
      <w:r w:rsidR="00411627">
        <w:rPr>
          <w:rFonts w:ascii="Traditional Arabic" w:hAnsi="Traditional Arabic" w:cs="Traditional Arabic"/>
          <w:rtl/>
          <w:lang w:bidi="fa-IR"/>
        </w:rPr>
        <w:t>﴿</w:t>
      </w:r>
      <w:r w:rsidR="00626DD2">
        <w:rPr>
          <w:rFonts w:ascii="KFGQPC Uthmanic Script HAFS" w:cs="KFGQPC Uthmanic Script HAFS" w:hint="eastAsia"/>
          <w:sz w:val="29"/>
          <w:szCs w:val="29"/>
          <w:rtl/>
        </w:rPr>
        <w:t>وَكَتَب</w:t>
      </w:r>
      <w:r w:rsidR="00626DD2">
        <w:rPr>
          <w:rFonts w:ascii="KFGQPC Uthmanic Script HAFS" w:cs="KFGQPC Uthmanic Script HAFS" w:hint="cs"/>
          <w:sz w:val="29"/>
          <w:szCs w:val="29"/>
          <w:rtl/>
        </w:rPr>
        <w:t>ۡ</w:t>
      </w:r>
      <w:r w:rsidR="00626DD2">
        <w:rPr>
          <w:rFonts w:ascii="KFGQPC Uthmanic Script HAFS" w:cs="KFGQPC Uthmanic Script HAFS" w:hint="eastAsia"/>
          <w:sz w:val="29"/>
          <w:szCs w:val="29"/>
          <w:rtl/>
        </w:rPr>
        <w:t>نَا</w:t>
      </w:r>
      <w:r w:rsidR="00626DD2">
        <w:rPr>
          <w:rFonts w:ascii="KFGQPC Uthmanic Script HAFS" w:cs="KFGQPC Uthmanic Script HAFS"/>
          <w:sz w:val="29"/>
          <w:szCs w:val="29"/>
          <w:rtl/>
        </w:rPr>
        <w:t xml:space="preserve"> </w:t>
      </w:r>
      <w:r w:rsidR="00626DD2">
        <w:rPr>
          <w:rFonts w:ascii="KFGQPC Uthmanic Script HAFS" w:cs="KFGQPC Uthmanic Script HAFS" w:hint="eastAsia"/>
          <w:sz w:val="29"/>
          <w:szCs w:val="29"/>
          <w:rtl/>
        </w:rPr>
        <w:t>عَلَي</w:t>
      </w:r>
      <w:r w:rsidR="00626DD2">
        <w:rPr>
          <w:rFonts w:ascii="KFGQPC Uthmanic Script HAFS" w:cs="KFGQPC Uthmanic Script HAFS" w:hint="cs"/>
          <w:sz w:val="29"/>
          <w:szCs w:val="29"/>
          <w:rtl/>
        </w:rPr>
        <w:t>ۡ</w:t>
      </w:r>
      <w:r w:rsidR="00626DD2">
        <w:rPr>
          <w:rFonts w:ascii="KFGQPC Uthmanic Script HAFS" w:cs="KFGQPC Uthmanic Script HAFS" w:hint="eastAsia"/>
          <w:sz w:val="29"/>
          <w:szCs w:val="29"/>
          <w:rtl/>
        </w:rPr>
        <w:t>هِم</w:t>
      </w:r>
      <w:r w:rsidR="00626DD2">
        <w:rPr>
          <w:rFonts w:ascii="KFGQPC Uthmanic Script HAFS" w:cs="KFGQPC Uthmanic Script HAFS" w:hint="cs"/>
          <w:sz w:val="29"/>
          <w:szCs w:val="29"/>
          <w:rtl/>
        </w:rPr>
        <w:t>ۡ</w:t>
      </w:r>
      <w:r w:rsidR="00626DD2">
        <w:rPr>
          <w:rFonts w:ascii="KFGQPC Uthmanic Script HAFS" w:cs="KFGQPC Uthmanic Script HAFS"/>
          <w:sz w:val="29"/>
          <w:szCs w:val="29"/>
          <w:rtl/>
        </w:rPr>
        <w:t xml:space="preserve"> </w:t>
      </w:r>
      <w:r w:rsidR="00626DD2">
        <w:rPr>
          <w:rFonts w:ascii="KFGQPC Uthmanic Script HAFS" w:cs="KFGQPC Uthmanic Script HAFS" w:hint="eastAsia"/>
          <w:sz w:val="29"/>
          <w:szCs w:val="29"/>
          <w:rtl/>
        </w:rPr>
        <w:t>فِيهَا</w:t>
      </w:r>
      <w:r w:rsidR="00626DD2">
        <w:rPr>
          <w:rFonts w:ascii="KFGQPC Uthmanic Script HAFS" w:cs="KFGQPC Uthmanic Script HAFS" w:hint="cs"/>
          <w:sz w:val="29"/>
          <w:szCs w:val="29"/>
          <w:rtl/>
        </w:rPr>
        <w:t>ٓ</w:t>
      </w:r>
      <w:r w:rsidR="00411627">
        <w:rPr>
          <w:rFonts w:ascii="Traditional Arabic" w:hAnsi="Traditional Arabic" w:cs="Traditional Arabic"/>
          <w:rtl/>
          <w:lang w:bidi="fa-IR"/>
        </w:rPr>
        <w:t>﴾</w:t>
      </w:r>
      <w:r w:rsidR="00411627">
        <w:rPr>
          <w:rFonts w:hint="cs"/>
          <w:rtl/>
          <w:lang w:bidi="fa-IR"/>
        </w:rPr>
        <w:t xml:space="preserve"> </w:t>
      </w:r>
      <w:r w:rsidR="00411627" w:rsidRPr="00411627">
        <w:rPr>
          <w:rFonts w:ascii="mylotus" w:hAnsi="mylotus" w:cs="mylotus"/>
          <w:sz w:val="26"/>
          <w:szCs w:val="26"/>
          <w:rtl/>
        </w:rPr>
        <w:t>[المائدة: 45]</w:t>
      </w:r>
      <w:r w:rsidR="00411627">
        <w:rPr>
          <w:rFonts w:hint="cs"/>
          <w:rtl/>
          <w:lang w:bidi="fa-IR"/>
        </w:rPr>
        <w:t xml:space="preserve"> </w:t>
      </w:r>
      <w:r w:rsidRPr="006B4891">
        <w:rPr>
          <w:rFonts w:hint="cs"/>
          <w:rtl/>
          <w:lang w:bidi="fa-IR"/>
        </w:rPr>
        <w:t>و ما بر آنان در آن اين را نوشتيم.</w:t>
      </w:r>
      <w:r w:rsidR="00411627">
        <w:rPr>
          <w:rFonts w:hint="cs"/>
          <w:rtl/>
          <w:lang w:bidi="fa-IR"/>
        </w:rPr>
        <w:t xml:space="preserve"> </w:t>
      </w:r>
      <w:r w:rsidR="00411627">
        <w:rPr>
          <w:rFonts w:ascii="Traditional Arabic" w:hAnsi="Traditional Arabic" w:cs="Traditional Arabic"/>
          <w:rtl/>
          <w:lang w:bidi="fa-IR"/>
        </w:rPr>
        <w:t>﴿</w:t>
      </w:r>
      <w:r w:rsidR="00411627">
        <w:rPr>
          <w:rFonts w:ascii="KFGQPC Uthmanic Script HAFS" w:cs="KFGQPC Uthmanic Script HAFS" w:hint="eastAsia"/>
          <w:sz w:val="29"/>
          <w:szCs w:val="29"/>
          <w:rtl/>
        </w:rPr>
        <w:t>وَل</w:t>
      </w:r>
      <w:r w:rsidR="00411627">
        <w:rPr>
          <w:rFonts w:ascii="KFGQPC Uthmanic Script HAFS" w:cs="KFGQPC Uthmanic Script HAFS" w:hint="cs"/>
          <w:sz w:val="29"/>
          <w:szCs w:val="29"/>
          <w:rtl/>
        </w:rPr>
        <w:t>ۡ</w:t>
      </w:r>
      <w:r w:rsidR="00411627">
        <w:rPr>
          <w:rFonts w:ascii="KFGQPC Uthmanic Script HAFS" w:cs="KFGQPC Uthmanic Script HAFS" w:hint="eastAsia"/>
          <w:sz w:val="29"/>
          <w:szCs w:val="29"/>
          <w:rtl/>
        </w:rPr>
        <w:t>يَح</w:t>
      </w:r>
      <w:r w:rsidR="00411627">
        <w:rPr>
          <w:rFonts w:ascii="KFGQPC Uthmanic Script HAFS" w:cs="KFGQPC Uthmanic Script HAFS" w:hint="cs"/>
          <w:sz w:val="29"/>
          <w:szCs w:val="29"/>
          <w:rtl/>
        </w:rPr>
        <w:t>ۡ</w:t>
      </w:r>
      <w:r w:rsidR="00411627">
        <w:rPr>
          <w:rFonts w:ascii="KFGQPC Uthmanic Script HAFS" w:cs="KFGQPC Uthmanic Script HAFS" w:hint="eastAsia"/>
          <w:sz w:val="29"/>
          <w:szCs w:val="29"/>
          <w:rtl/>
        </w:rPr>
        <w:t>كُم</w:t>
      </w:r>
      <w:r w:rsidR="00411627">
        <w:rPr>
          <w:rFonts w:ascii="KFGQPC Uthmanic Script HAFS" w:cs="KFGQPC Uthmanic Script HAFS" w:hint="cs"/>
          <w:sz w:val="29"/>
          <w:szCs w:val="29"/>
          <w:rtl/>
        </w:rPr>
        <w:t>ۡ</w:t>
      </w:r>
      <w:r w:rsidR="00411627">
        <w:rPr>
          <w:rFonts w:ascii="Traditional Arabic" w:hAnsi="Traditional Arabic" w:cs="Traditional Arabic"/>
          <w:rtl/>
          <w:lang w:bidi="fa-IR"/>
        </w:rPr>
        <w:t>﴾</w:t>
      </w:r>
      <w:r w:rsidRPr="006B4891">
        <w:rPr>
          <w:rFonts w:hint="cs"/>
          <w:rtl/>
          <w:lang w:bidi="fa-IR"/>
        </w:rPr>
        <w:t xml:space="preserve"> با كسره لام قرائت نمود. يعني اهل انجيل به آنچه خداوند در آن نازل نموده بود حكم كنند. و جايز است</w:t>
      </w:r>
      <w:r w:rsidR="00B369B7" w:rsidRPr="006B4891">
        <w:rPr>
          <w:rFonts w:hint="cs"/>
          <w:rtl/>
          <w:lang w:bidi="fa-IR"/>
        </w:rPr>
        <w:t>:</w:t>
      </w:r>
      <w:r w:rsidR="00626DD2">
        <w:rPr>
          <w:rFonts w:hint="cs"/>
          <w:rtl/>
          <w:lang w:bidi="fa-IR"/>
        </w:rPr>
        <w:t xml:space="preserve"> </w:t>
      </w:r>
      <w:r w:rsidR="00626DD2">
        <w:rPr>
          <w:rFonts w:ascii="Traditional Arabic" w:hAnsi="Traditional Arabic" w:cs="Traditional Arabic"/>
          <w:rtl/>
          <w:lang w:bidi="fa-IR"/>
        </w:rPr>
        <w:t>﴿</w:t>
      </w:r>
      <w:r w:rsidR="00291F66">
        <w:rPr>
          <w:rFonts w:ascii="KFGQPC Uthmanic Script HAFS" w:cs="KFGQPC Uthmanic Script HAFS" w:hint="eastAsia"/>
          <w:sz w:val="29"/>
          <w:szCs w:val="29"/>
          <w:rtl/>
        </w:rPr>
        <w:t>وَهُد</w:t>
      </w:r>
      <w:r w:rsidR="00291F66">
        <w:rPr>
          <w:rFonts w:ascii="KFGQPC Uthmanic Script HAFS" w:cs="KFGQPC Uthmanic Script HAFS" w:hint="cs"/>
          <w:sz w:val="29"/>
          <w:szCs w:val="29"/>
          <w:rtl/>
        </w:rPr>
        <w:t>ٗ</w:t>
      </w:r>
      <w:r w:rsidR="00291F66">
        <w:rPr>
          <w:rFonts w:ascii="KFGQPC Uthmanic Script HAFS" w:cs="KFGQPC Uthmanic Script HAFS" w:hint="eastAsia"/>
          <w:sz w:val="29"/>
          <w:szCs w:val="29"/>
          <w:rtl/>
        </w:rPr>
        <w:t>ى</w:t>
      </w:r>
      <w:r w:rsidR="00291F66">
        <w:rPr>
          <w:rFonts w:ascii="KFGQPC Uthmanic Script HAFS" w:cs="KFGQPC Uthmanic Script HAFS"/>
          <w:sz w:val="29"/>
          <w:szCs w:val="29"/>
          <w:rtl/>
        </w:rPr>
        <w:t xml:space="preserve"> </w:t>
      </w:r>
      <w:r w:rsidR="00291F66">
        <w:rPr>
          <w:rFonts w:ascii="KFGQPC Uthmanic Script HAFS" w:cs="KFGQPC Uthmanic Script HAFS" w:hint="eastAsia"/>
          <w:sz w:val="29"/>
          <w:szCs w:val="29"/>
          <w:rtl/>
        </w:rPr>
        <w:t>وَمَو</w:t>
      </w:r>
      <w:r w:rsidR="00291F66">
        <w:rPr>
          <w:rFonts w:ascii="KFGQPC Uthmanic Script HAFS" w:cs="KFGQPC Uthmanic Script HAFS" w:hint="cs"/>
          <w:sz w:val="29"/>
          <w:szCs w:val="29"/>
          <w:rtl/>
        </w:rPr>
        <w:t>ۡ</w:t>
      </w:r>
      <w:r w:rsidR="00291F66">
        <w:rPr>
          <w:rFonts w:ascii="KFGQPC Uthmanic Script HAFS" w:cs="KFGQPC Uthmanic Script HAFS" w:hint="eastAsia"/>
          <w:sz w:val="29"/>
          <w:szCs w:val="29"/>
          <w:rtl/>
        </w:rPr>
        <w:t>عِظَة</w:t>
      </w:r>
      <w:r w:rsidR="00291F66">
        <w:rPr>
          <w:rFonts w:ascii="KFGQPC Uthmanic Script HAFS" w:cs="KFGQPC Uthmanic Script HAFS" w:hint="cs"/>
          <w:sz w:val="29"/>
          <w:szCs w:val="29"/>
          <w:rtl/>
        </w:rPr>
        <w:t>ٗ</w:t>
      </w:r>
      <w:r w:rsidR="00291F66">
        <w:rPr>
          <w:rFonts w:ascii="KFGQPC Uthmanic Script HAFS" w:cs="KFGQPC Uthmanic Script HAFS"/>
          <w:sz w:val="29"/>
          <w:szCs w:val="29"/>
          <w:rtl/>
        </w:rPr>
        <w:t xml:space="preserve"> </w:t>
      </w:r>
      <w:r w:rsidR="00291F66">
        <w:rPr>
          <w:rFonts w:ascii="KFGQPC Uthmanic Script HAFS" w:cs="KFGQPC Uthmanic Script HAFS" w:hint="eastAsia"/>
          <w:sz w:val="29"/>
          <w:szCs w:val="29"/>
          <w:rtl/>
        </w:rPr>
        <w:t>لِّل</w:t>
      </w:r>
      <w:r w:rsidR="00291F66">
        <w:rPr>
          <w:rFonts w:ascii="KFGQPC Uthmanic Script HAFS" w:cs="KFGQPC Uthmanic Script HAFS" w:hint="cs"/>
          <w:sz w:val="29"/>
          <w:szCs w:val="29"/>
          <w:rtl/>
        </w:rPr>
        <w:t>ۡ</w:t>
      </w:r>
      <w:r w:rsidR="00291F66">
        <w:rPr>
          <w:rFonts w:ascii="KFGQPC Uthmanic Script HAFS" w:cs="KFGQPC Uthmanic Script HAFS" w:hint="eastAsia"/>
          <w:sz w:val="29"/>
          <w:szCs w:val="29"/>
          <w:rtl/>
        </w:rPr>
        <w:t>مُتَّقِينَ</w:t>
      </w:r>
      <w:r w:rsidR="00291F66">
        <w:rPr>
          <w:rFonts w:ascii="KFGQPC Uthmanic Script HAFS" w:cs="KFGQPC Uthmanic Script HAFS"/>
          <w:sz w:val="29"/>
          <w:szCs w:val="29"/>
          <w:rtl/>
        </w:rPr>
        <w:t xml:space="preserve"> </w:t>
      </w:r>
      <w:r w:rsidR="00291F66">
        <w:rPr>
          <w:rFonts w:ascii="KFGQPC Uthmanic Script HAFS" w:cs="KFGQPC Uthmanic Script HAFS" w:hint="cs"/>
          <w:sz w:val="29"/>
          <w:szCs w:val="29"/>
          <w:rtl/>
        </w:rPr>
        <w:t>٤٦</w:t>
      </w:r>
      <w:r w:rsidR="00626DD2">
        <w:rPr>
          <w:rFonts w:ascii="Traditional Arabic" w:hAnsi="Traditional Arabic" w:cs="Traditional Arabic"/>
          <w:rtl/>
          <w:lang w:bidi="fa-IR"/>
        </w:rPr>
        <w:t>﴾</w:t>
      </w:r>
      <w:r w:rsidR="00626DD2">
        <w:rPr>
          <w:rFonts w:hint="cs"/>
          <w:rtl/>
          <w:lang w:bidi="fa-IR"/>
        </w:rPr>
        <w:t xml:space="preserve"> </w:t>
      </w:r>
      <w:r w:rsidR="00626DD2" w:rsidRPr="00626DD2">
        <w:rPr>
          <w:rFonts w:ascii="mylotus" w:hAnsi="mylotus" w:cs="mylotus"/>
          <w:sz w:val="26"/>
          <w:szCs w:val="26"/>
          <w:rtl/>
        </w:rPr>
        <w:t>[المائدة: 46]</w:t>
      </w:r>
      <w:r w:rsidR="00B369B7" w:rsidRPr="006B4891">
        <w:rPr>
          <w:rFonts w:hint="cs"/>
          <w:rtl/>
          <w:lang w:bidi="fa-IR"/>
        </w:rPr>
        <w:t xml:space="preserve"> </w:t>
      </w:r>
      <w:r w:rsidRPr="006B4891">
        <w:rPr>
          <w:rFonts w:hint="cs"/>
          <w:rtl/>
          <w:lang w:bidi="fa-IR"/>
        </w:rPr>
        <w:t>مفعولُ لاجله و</w:t>
      </w:r>
      <w:r w:rsidR="00411627">
        <w:rPr>
          <w:rFonts w:hint="cs"/>
          <w:rtl/>
          <w:lang w:bidi="fa-IR"/>
        </w:rPr>
        <w:t xml:space="preserve"> </w:t>
      </w:r>
      <w:r w:rsidR="00411627">
        <w:rPr>
          <w:rFonts w:ascii="Traditional Arabic" w:hAnsi="Traditional Arabic" w:cs="Traditional Arabic"/>
          <w:rtl/>
          <w:lang w:bidi="fa-IR"/>
        </w:rPr>
        <w:t>﴿</w:t>
      </w:r>
      <w:r w:rsidR="00411627">
        <w:rPr>
          <w:rFonts w:ascii="KFGQPC Uthmanic Script HAFS" w:cs="KFGQPC Uthmanic Script HAFS" w:hint="eastAsia"/>
          <w:sz w:val="29"/>
          <w:szCs w:val="29"/>
          <w:rtl/>
        </w:rPr>
        <w:t>وَل</w:t>
      </w:r>
      <w:r w:rsidR="00411627">
        <w:rPr>
          <w:rFonts w:ascii="KFGQPC Uthmanic Script HAFS" w:cs="KFGQPC Uthmanic Script HAFS" w:hint="cs"/>
          <w:sz w:val="29"/>
          <w:szCs w:val="29"/>
          <w:rtl/>
        </w:rPr>
        <w:t>ۡ</w:t>
      </w:r>
      <w:r w:rsidR="00411627">
        <w:rPr>
          <w:rFonts w:ascii="KFGQPC Uthmanic Script HAFS" w:cs="KFGQPC Uthmanic Script HAFS" w:hint="eastAsia"/>
          <w:sz w:val="29"/>
          <w:szCs w:val="29"/>
          <w:rtl/>
        </w:rPr>
        <w:t>يَح</w:t>
      </w:r>
      <w:r w:rsidR="00411627">
        <w:rPr>
          <w:rFonts w:ascii="KFGQPC Uthmanic Script HAFS" w:cs="KFGQPC Uthmanic Script HAFS" w:hint="cs"/>
          <w:sz w:val="29"/>
          <w:szCs w:val="29"/>
          <w:rtl/>
        </w:rPr>
        <w:t>ۡ</w:t>
      </w:r>
      <w:r w:rsidR="00411627">
        <w:rPr>
          <w:rFonts w:ascii="KFGQPC Uthmanic Script HAFS" w:cs="KFGQPC Uthmanic Script HAFS" w:hint="eastAsia"/>
          <w:sz w:val="29"/>
          <w:szCs w:val="29"/>
          <w:rtl/>
        </w:rPr>
        <w:t>كُم</w:t>
      </w:r>
      <w:r w:rsidR="00411627">
        <w:rPr>
          <w:rFonts w:ascii="KFGQPC Uthmanic Script HAFS" w:cs="KFGQPC Uthmanic Script HAFS" w:hint="cs"/>
          <w:sz w:val="29"/>
          <w:szCs w:val="29"/>
          <w:rtl/>
        </w:rPr>
        <w:t>ۡ</w:t>
      </w:r>
      <w:r w:rsidR="00411627">
        <w:rPr>
          <w:rFonts w:ascii="Traditional Arabic" w:hAnsi="Traditional Arabic" w:cs="Traditional Arabic"/>
          <w:rtl/>
          <w:lang w:bidi="fa-IR"/>
        </w:rPr>
        <w:t>﴾</w:t>
      </w:r>
      <w:r w:rsidR="00B369B7" w:rsidRPr="006B4891">
        <w:rPr>
          <w:rFonts w:hint="cs"/>
          <w:rtl/>
          <w:lang w:bidi="fa-IR"/>
        </w:rPr>
        <w:t xml:space="preserve"> </w:t>
      </w:r>
      <w:r w:rsidRPr="006B4891">
        <w:rPr>
          <w:rFonts w:hint="cs"/>
          <w:rtl/>
          <w:lang w:bidi="fa-IR"/>
        </w:rPr>
        <w:t>عطف بر آن باشد با اظهار كردن لام كه داراي</w:t>
      </w:r>
      <w:r w:rsidR="005E68C5">
        <w:rPr>
          <w:rFonts w:hint="cs"/>
          <w:rtl/>
          <w:lang w:bidi="fa-IR"/>
        </w:rPr>
        <w:t xml:space="preserve"> فاعل‌ها</w:t>
      </w:r>
      <w:r w:rsidRPr="006B4891">
        <w:rPr>
          <w:rFonts w:hint="cs"/>
          <w:rtl/>
          <w:lang w:bidi="fa-IR"/>
        </w:rPr>
        <w:t>ي مختلفي هستند. هرگونه آن را قرائت و تفسير كني آيه دلالت</w:t>
      </w:r>
      <w:r w:rsidR="002B6348">
        <w:rPr>
          <w:rFonts w:hint="cs"/>
          <w:rtl/>
          <w:lang w:bidi="fa-IR"/>
        </w:rPr>
        <w:t xml:space="preserve"> نمي‌</w:t>
      </w:r>
      <w:r w:rsidRPr="006B4891">
        <w:rPr>
          <w:rFonts w:hint="cs"/>
          <w:rtl/>
          <w:lang w:bidi="fa-IR"/>
        </w:rPr>
        <w:t>كند بر</w:t>
      </w:r>
      <w:r w:rsidR="0055639A">
        <w:rPr>
          <w:rFonts w:hint="cs"/>
          <w:rtl/>
          <w:lang w:bidi="fa-IR"/>
        </w:rPr>
        <w:t xml:space="preserve"> اين كه </w:t>
      </w:r>
      <w:r w:rsidRPr="006B4891">
        <w:rPr>
          <w:rFonts w:hint="cs"/>
          <w:rtl/>
          <w:lang w:bidi="fa-IR"/>
        </w:rPr>
        <w:t>قرآن به نصاري امر كند كه به انجيل حكم كنند</w:t>
      </w:r>
      <w:r w:rsidRPr="00661C92">
        <w:rPr>
          <w:rFonts w:hint="cs"/>
          <w:rtl/>
          <w:lang w:bidi="fa-IR"/>
        </w:rPr>
        <w:t xml:space="preserve"> همانگونه كه داعيان مسيحي به گمان خويش به وسيله آن عوام مسلمان را به اشتباه انداخته</w:t>
      </w:r>
      <w:r w:rsidR="007A7D32">
        <w:rPr>
          <w:rFonts w:hint="cs"/>
          <w:rtl/>
          <w:lang w:bidi="fa-IR"/>
        </w:rPr>
        <w:t>‌اند.</w:t>
      </w:r>
      <w:r w:rsidRPr="00661C92">
        <w:rPr>
          <w:rFonts w:hint="cs"/>
          <w:rtl/>
          <w:lang w:bidi="fa-IR"/>
        </w:rPr>
        <w:t xml:space="preserve"> به عبارت ديگر</w:t>
      </w:r>
      <w:r w:rsidR="00327B6F">
        <w:rPr>
          <w:rFonts w:hint="cs"/>
          <w:rtl/>
          <w:lang w:bidi="fa-IR"/>
        </w:rPr>
        <w:t>،</w:t>
      </w:r>
      <w:r w:rsidRPr="00661C92">
        <w:rPr>
          <w:rFonts w:hint="cs"/>
          <w:rtl/>
          <w:lang w:bidi="fa-IR"/>
        </w:rPr>
        <w:t xml:space="preserve"> اگر فرض كنيم كه به ايشان چنين امري هم بكند براي تعيين امري</w:t>
      </w:r>
      <w:r w:rsidR="00B71583">
        <w:rPr>
          <w:rFonts w:hint="cs"/>
          <w:rtl/>
          <w:lang w:bidi="fa-IR"/>
        </w:rPr>
        <w:t xml:space="preserve"> مي‌</w:t>
      </w:r>
      <w:r w:rsidRPr="00661C92">
        <w:rPr>
          <w:rFonts w:hint="cs"/>
          <w:rtl/>
          <w:lang w:bidi="fa-IR"/>
        </w:rPr>
        <w:t>باشد كه از انجام آن ناتوانند و اقامه حجتي بر</w:t>
      </w:r>
      <w:r w:rsidR="001A6721">
        <w:rPr>
          <w:rFonts w:hint="cs"/>
          <w:rtl/>
          <w:lang w:bidi="fa-IR"/>
        </w:rPr>
        <w:t xml:space="preserve"> آن‌ها </w:t>
      </w:r>
      <w:r w:rsidRPr="00661C92">
        <w:rPr>
          <w:rFonts w:hint="cs"/>
          <w:rtl/>
          <w:lang w:bidi="fa-IR"/>
        </w:rPr>
        <w:t>است زيرا</w:t>
      </w:r>
      <w:r w:rsidR="001A6721">
        <w:rPr>
          <w:rFonts w:hint="cs"/>
          <w:rtl/>
          <w:lang w:bidi="fa-IR"/>
        </w:rPr>
        <w:t xml:space="preserve"> آن‌ها</w:t>
      </w:r>
      <w:r w:rsidR="002B6348">
        <w:rPr>
          <w:rFonts w:hint="cs"/>
          <w:rtl/>
          <w:lang w:bidi="fa-IR"/>
        </w:rPr>
        <w:t xml:space="preserve"> نمي‌</w:t>
      </w:r>
      <w:r w:rsidRPr="00661C92">
        <w:rPr>
          <w:rFonts w:hint="cs"/>
          <w:rtl/>
          <w:lang w:bidi="fa-IR"/>
        </w:rPr>
        <w:t>توانند به انجيل عمل كنند و هيچگاه توانايي آن را ندار</w:t>
      </w:r>
      <w:r w:rsidR="00327B6F">
        <w:rPr>
          <w:rFonts w:hint="cs"/>
          <w:rtl/>
          <w:lang w:bidi="fa-IR"/>
        </w:rPr>
        <w:t>ند. و براي آن تكميل كننده</w:t>
      </w:r>
      <w:r w:rsidR="00327B6F">
        <w:rPr>
          <w:rFonts w:hint="eastAsia"/>
          <w:rtl/>
          <w:lang w:bidi="fa-IR"/>
        </w:rPr>
        <w:t>‌</w:t>
      </w:r>
      <w:r w:rsidR="00327B6F">
        <w:rPr>
          <w:rFonts w:hint="cs"/>
          <w:rtl/>
          <w:lang w:bidi="fa-IR"/>
        </w:rPr>
        <w:t>اي مي</w:t>
      </w:r>
      <w:r w:rsidR="00327B6F">
        <w:rPr>
          <w:rFonts w:hint="eastAsia"/>
          <w:rtl/>
          <w:lang w:bidi="fa-IR"/>
        </w:rPr>
        <w:t>‌</w:t>
      </w:r>
      <w:r w:rsidRPr="00661C92">
        <w:rPr>
          <w:rFonts w:hint="cs"/>
          <w:rtl/>
          <w:lang w:bidi="fa-IR"/>
        </w:rPr>
        <w:t>آيد</w:t>
      </w:r>
      <w:r w:rsidR="00B369B7">
        <w:rPr>
          <w:rFonts w:hint="cs"/>
          <w:rtl/>
          <w:lang w:bidi="fa-IR"/>
        </w:rPr>
        <w:t>:</w:t>
      </w:r>
      <w:r w:rsidR="00291F66">
        <w:rPr>
          <w:rFonts w:hint="cs"/>
          <w:rtl/>
          <w:lang w:bidi="fa-IR"/>
        </w:rPr>
        <w:t xml:space="preserve"> </w:t>
      </w:r>
      <w:r w:rsidR="00291F66">
        <w:rPr>
          <w:rFonts w:ascii="Traditional Arabic" w:hAnsi="Traditional Arabic" w:cs="Traditional Arabic"/>
          <w:rtl/>
          <w:lang w:bidi="fa-IR"/>
        </w:rPr>
        <w:t>﴿</w:t>
      </w:r>
      <w:r w:rsidR="00046A89">
        <w:rPr>
          <w:rFonts w:ascii="KFGQPC Uthmanic Script HAFS" w:cs="KFGQPC Uthmanic Script HAFS" w:hint="eastAsia"/>
          <w:sz w:val="29"/>
          <w:szCs w:val="29"/>
          <w:rtl/>
        </w:rPr>
        <w:t>وَمَن</w:t>
      </w:r>
      <w:r w:rsidR="00046A89">
        <w:rPr>
          <w:rFonts w:ascii="KFGQPC Uthmanic Script HAFS" w:cs="KFGQPC Uthmanic Script HAFS"/>
          <w:sz w:val="29"/>
          <w:szCs w:val="29"/>
          <w:rtl/>
        </w:rPr>
        <w:t xml:space="preserve"> </w:t>
      </w:r>
      <w:r w:rsidR="00046A89">
        <w:rPr>
          <w:rFonts w:ascii="KFGQPC Uthmanic Script HAFS" w:cs="KFGQPC Uthmanic Script HAFS" w:hint="eastAsia"/>
          <w:sz w:val="29"/>
          <w:szCs w:val="29"/>
          <w:rtl/>
        </w:rPr>
        <w:t>لَّم</w:t>
      </w:r>
      <w:r w:rsidR="00046A89">
        <w:rPr>
          <w:rFonts w:ascii="KFGQPC Uthmanic Script HAFS" w:cs="KFGQPC Uthmanic Script HAFS" w:hint="cs"/>
          <w:sz w:val="29"/>
          <w:szCs w:val="29"/>
          <w:rtl/>
        </w:rPr>
        <w:t>ۡ</w:t>
      </w:r>
      <w:r w:rsidR="00046A89">
        <w:rPr>
          <w:rFonts w:ascii="KFGQPC Uthmanic Script HAFS" w:cs="KFGQPC Uthmanic Script HAFS"/>
          <w:sz w:val="29"/>
          <w:szCs w:val="29"/>
          <w:rtl/>
        </w:rPr>
        <w:t xml:space="preserve"> </w:t>
      </w:r>
      <w:r w:rsidR="00046A89">
        <w:rPr>
          <w:rFonts w:ascii="KFGQPC Uthmanic Script HAFS" w:cs="KFGQPC Uthmanic Script HAFS" w:hint="eastAsia"/>
          <w:sz w:val="29"/>
          <w:szCs w:val="29"/>
          <w:rtl/>
        </w:rPr>
        <w:t>يَح</w:t>
      </w:r>
      <w:r w:rsidR="00046A89">
        <w:rPr>
          <w:rFonts w:ascii="KFGQPC Uthmanic Script HAFS" w:cs="KFGQPC Uthmanic Script HAFS" w:hint="cs"/>
          <w:sz w:val="29"/>
          <w:szCs w:val="29"/>
          <w:rtl/>
        </w:rPr>
        <w:t>ۡ</w:t>
      </w:r>
      <w:r w:rsidR="00046A89">
        <w:rPr>
          <w:rFonts w:ascii="KFGQPC Uthmanic Script HAFS" w:cs="KFGQPC Uthmanic Script HAFS" w:hint="eastAsia"/>
          <w:sz w:val="29"/>
          <w:szCs w:val="29"/>
          <w:rtl/>
        </w:rPr>
        <w:t>كُم</w:t>
      </w:r>
      <w:r w:rsidR="00046A89">
        <w:rPr>
          <w:rFonts w:ascii="KFGQPC Uthmanic Script HAFS" w:cs="KFGQPC Uthmanic Script HAFS"/>
          <w:sz w:val="29"/>
          <w:szCs w:val="29"/>
          <w:rtl/>
        </w:rPr>
        <w:t xml:space="preserve"> </w:t>
      </w:r>
      <w:r w:rsidR="00046A89">
        <w:rPr>
          <w:rFonts w:ascii="KFGQPC Uthmanic Script HAFS" w:cs="KFGQPC Uthmanic Script HAFS" w:hint="eastAsia"/>
          <w:sz w:val="29"/>
          <w:szCs w:val="29"/>
          <w:rtl/>
        </w:rPr>
        <w:t>بِمَا</w:t>
      </w:r>
      <w:r w:rsidR="00046A89">
        <w:rPr>
          <w:rFonts w:ascii="KFGQPC Uthmanic Script HAFS" w:cs="KFGQPC Uthmanic Script HAFS" w:hint="cs"/>
          <w:sz w:val="29"/>
          <w:szCs w:val="29"/>
          <w:rtl/>
        </w:rPr>
        <w:t>ٓ</w:t>
      </w:r>
      <w:r w:rsidR="00046A89">
        <w:rPr>
          <w:rFonts w:ascii="KFGQPC Uthmanic Script HAFS" w:cs="KFGQPC Uthmanic Script HAFS"/>
          <w:sz w:val="29"/>
          <w:szCs w:val="29"/>
          <w:rtl/>
        </w:rPr>
        <w:t xml:space="preserve"> </w:t>
      </w:r>
      <w:r w:rsidR="00046A89">
        <w:rPr>
          <w:rFonts w:ascii="KFGQPC Uthmanic Script HAFS" w:cs="KFGQPC Uthmanic Script HAFS" w:hint="eastAsia"/>
          <w:sz w:val="29"/>
          <w:szCs w:val="29"/>
          <w:rtl/>
        </w:rPr>
        <w:t>أَنزَلَ</w:t>
      </w:r>
      <w:r w:rsidR="00046A89">
        <w:rPr>
          <w:rFonts w:ascii="KFGQPC Uthmanic Script HAFS" w:cs="KFGQPC Uthmanic Script HAFS"/>
          <w:sz w:val="29"/>
          <w:szCs w:val="29"/>
          <w:rtl/>
        </w:rPr>
        <w:t xml:space="preserve"> </w:t>
      </w:r>
      <w:r w:rsidR="00046A89">
        <w:rPr>
          <w:rFonts w:ascii="KFGQPC Uthmanic Script HAFS" w:cs="KFGQPC Uthmanic Script HAFS" w:hint="cs"/>
          <w:sz w:val="29"/>
          <w:szCs w:val="29"/>
          <w:rtl/>
        </w:rPr>
        <w:t>ٱ</w:t>
      </w:r>
      <w:r w:rsidR="00046A89">
        <w:rPr>
          <w:rFonts w:ascii="KFGQPC Uthmanic Script HAFS" w:cs="KFGQPC Uthmanic Script HAFS" w:hint="eastAsia"/>
          <w:sz w:val="29"/>
          <w:szCs w:val="29"/>
          <w:rtl/>
        </w:rPr>
        <w:t>للَّهُ</w:t>
      </w:r>
      <w:r w:rsidR="00046A89">
        <w:rPr>
          <w:rFonts w:ascii="KFGQPC Uthmanic Script HAFS" w:cs="KFGQPC Uthmanic Script HAFS"/>
          <w:sz w:val="29"/>
          <w:szCs w:val="29"/>
          <w:rtl/>
        </w:rPr>
        <w:t xml:space="preserve"> </w:t>
      </w:r>
      <w:r w:rsidR="00046A89">
        <w:rPr>
          <w:rFonts w:ascii="KFGQPC Uthmanic Script HAFS" w:cs="KFGQPC Uthmanic Script HAFS" w:hint="eastAsia"/>
          <w:sz w:val="29"/>
          <w:szCs w:val="29"/>
          <w:rtl/>
        </w:rPr>
        <w:t>فَأُوْلَ</w:t>
      </w:r>
      <w:r w:rsidR="00046A89">
        <w:rPr>
          <w:rFonts w:ascii="KFGQPC Uthmanic Script HAFS" w:cs="KFGQPC Uthmanic Script HAFS" w:hint="cs"/>
          <w:sz w:val="29"/>
          <w:szCs w:val="29"/>
          <w:rtl/>
        </w:rPr>
        <w:t>ٰٓ</w:t>
      </w:r>
      <w:r w:rsidR="00046A89">
        <w:rPr>
          <w:rFonts w:ascii="KFGQPC Uthmanic Script HAFS" w:cs="KFGQPC Uthmanic Script HAFS" w:hint="eastAsia"/>
          <w:sz w:val="29"/>
          <w:szCs w:val="29"/>
          <w:rtl/>
        </w:rPr>
        <w:t>ئِكَ</w:t>
      </w:r>
      <w:r w:rsidR="00046A89">
        <w:rPr>
          <w:rFonts w:ascii="KFGQPC Uthmanic Script HAFS" w:cs="KFGQPC Uthmanic Script HAFS"/>
          <w:sz w:val="29"/>
          <w:szCs w:val="29"/>
          <w:rtl/>
        </w:rPr>
        <w:t xml:space="preserve"> </w:t>
      </w:r>
      <w:r w:rsidR="00046A89">
        <w:rPr>
          <w:rFonts w:ascii="KFGQPC Uthmanic Script HAFS" w:cs="KFGQPC Uthmanic Script HAFS" w:hint="eastAsia"/>
          <w:sz w:val="29"/>
          <w:szCs w:val="29"/>
          <w:rtl/>
        </w:rPr>
        <w:t>هُمُ</w:t>
      </w:r>
      <w:r w:rsidR="00046A89">
        <w:rPr>
          <w:rFonts w:ascii="KFGQPC Uthmanic Script HAFS" w:cs="KFGQPC Uthmanic Script HAFS"/>
          <w:sz w:val="29"/>
          <w:szCs w:val="29"/>
          <w:rtl/>
        </w:rPr>
        <w:t xml:space="preserve"> </w:t>
      </w:r>
      <w:r w:rsidR="00046A89">
        <w:rPr>
          <w:rFonts w:ascii="KFGQPC Uthmanic Script HAFS" w:cs="KFGQPC Uthmanic Script HAFS" w:hint="cs"/>
          <w:sz w:val="29"/>
          <w:szCs w:val="29"/>
          <w:rtl/>
        </w:rPr>
        <w:t>ٱ</w:t>
      </w:r>
      <w:r w:rsidR="00046A89">
        <w:rPr>
          <w:rFonts w:ascii="KFGQPC Uthmanic Script HAFS" w:cs="KFGQPC Uthmanic Script HAFS" w:hint="eastAsia"/>
          <w:sz w:val="29"/>
          <w:szCs w:val="29"/>
          <w:rtl/>
        </w:rPr>
        <w:t>ل</w:t>
      </w:r>
      <w:r w:rsidR="00046A89">
        <w:rPr>
          <w:rFonts w:ascii="KFGQPC Uthmanic Script HAFS" w:cs="KFGQPC Uthmanic Script HAFS" w:hint="cs"/>
          <w:sz w:val="29"/>
          <w:szCs w:val="29"/>
          <w:rtl/>
        </w:rPr>
        <w:t>ۡ</w:t>
      </w:r>
      <w:r w:rsidR="00046A89">
        <w:rPr>
          <w:rFonts w:ascii="KFGQPC Uthmanic Script HAFS" w:cs="KFGQPC Uthmanic Script HAFS" w:hint="eastAsia"/>
          <w:sz w:val="29"/>
          <w:szCs w:val="29"/>
          <w:rtl/>
        </w:rPr>
        <w:t>فَ</w:t>
      </w:r>
      <w:r w:rsidR="00046A89">
        <w:rPr>
          <w:rFonts w:ascii="KFGQPC Uthmanic Script HAFS" w:cs="KFGQPC Uthmanic Script HAFS" w:hint="cs"/>
          <w:sz w:val="29"/>
          <w:szCs w:val="29"/>
          <w:rtl/>
        </w:rPr>
        <w:t>ٰ</w:t>
      </w:r>
      <w:r w:rsidR="00046A89">
        <w:rPr>
          <w:rFonts w:ascii="KFGQPC Uthmanic Script HAFS" w:cs="KFGQPC Uthmanic Script HAFS" w:hint="eastAsia"/>
          <w:sz w:val="29"/>
          <w:szCs w:val="29"/>
          <w:rtl/>
        </w:rPr>
        <w:t>سِقُونَ</w:t>
      </w:r>
      <w:r w:rsidR="00046A89">
        <w:rPr>
          <w:rFonts w:ascii="KFGQPC Uthmanic Script HAFS" w:cs="KFGQPC Uthmanic Script HAFS"/>
          <w:sz w:val="29"/>
          <w:szCs w:val="29"/>
          <w:rtl/>
        </w:rPr>
        <w:t xml:space="preserve"> </w:t>
      </w:r>
      <w:r w:rsidR="00046A89">
        <w:rPr>
          <w:rFonts w:ascii="KFGQPC Uthmanic Script HAFS" w:cs="KFGQPC Uthmanic Script HAFS" w:hint="cs"/>
          <w:sz w:val="29"/>
          <w:szCs w:val="29"/>
          <w:rtl/>
        </w:rPr>
        <w:t>٤٧</w:t>
      </w:r>
      <w:r w:rsidR="00291F66">
        <w:rPr>
          <w:rFonts w:ascii="Traditional Arabic" w:hAnsi="Traditional Arabic" w:cs="Traditional Arabic"/>
          <w:rtl/>
          <w:lang w:bidi="fa-IR"/>
        </w:rPr>
        <w:t>﴾</w:t>
      </w:r>
      <w:r w:rsidR="00291F66">
        <w:rPr>
          <w:rFonts w:hint="cs"/>
          <w:rtl/>
          <w:lang w:bidi="fa-IR"/>
        </w:rPr>
        <w:t xml:space="preserve"> </w:t>
      </w:r>
      <w:r w:rsidR="00291F66" w:rsidRPr="00291F66">
        <w:rPr>
          <w:rFonts w:ascii="mylotus" w:hAnsi="mylotus" w:cs="mylotus"/>
          <w:sz w:val="26"/>
          <w:szCs w:val="26"/>
          <w:rtl/>
        </w:rPr>
        <w:t>[المائدة: 47]</w:t>
      </w:r>
      <w:r w:rsidR="00B369B7">
        <w:rPr>
          <w:rFonts w:hint="cs"/>
          <w:rtl/>
          <w:lang w:bidi="fa-IR"/>
        </w:rPr>
        <w:t xml:space="preserve"> </w:t>
      </w:r>
      <w:r w:rsidRPr="00661C92">
        <w:rPr>
          <w:rFonts w:hint="cs"/>
          <w:rtl/>
          <w:lang w:bidi="fa-IR"/>
        </w:rPr>
        <w:t>يعني ايشان از چارچوب دين خارج شده</w:t>
      </w:r>
      <w:r w:rsidR="001C130D">
        <w:rPr>
          <w:rFonts w:hint="cs"/>
          <w:rtl/>
          <w:lang w:bidi="fa-IR"/>
        </w:rPr>
        <w:t xml:space="preserve">‌اند </w:t>
      </w:r>
      <w:r w:rsidRPr="00661C92">
        <w:rPr>
          <w:rFonts w:hint="cs"/>
          <w:rtl/>
          <w:lang w:bidi="fa-IR"/>
        </w:rPr>
        <w:t>و جزء دينداران به حساب</w:t>
      </w:r>
      <w:r w:rsidR="002B6348">
        <w:rPr>
          <w:rFonts w:hint="cs"/>
          <w:rtl/>
          <w:lang w:bidi="fa-IR"/>
        </w:rPr>
        <w:t xml:space="preserve"> نمي‌</w:t>
      </w:r>
      <w:r w:rsidRPr="00661C92">
        <w:rPr>
          <w:rFonts w:hint="cs"/>
          <w:rtl/>
          <w:lang w:bidi="fa-IR"/>
        </w:rPr>
        <w:t>آيند يا</w:t>
      </w:r>
      <w:r w:rsidR="0055639A">
        <w:rPr>
          <w:rFonts w:hint="cs"/>
          <w:rtl/>
          <w:lang w:bidi="fa-IR"/>
        </w:rPr>
        <w:t xml:space="preserve"> اين كه </w:t>
      </w:r>
      <w:r w:rsidRPr="00661C92">
        <w:rPr>
          <w:rFonts w:hint="cs"/>
          <w:rtl/>
          <w:lang w:bidi="fa-IR"/>
        </w:rPr>
        <w:t>با تجاوز به احكام و آداب آن از اطاعت خداوند خارج شده</w:t>
      </w:r>
      <w:r w:rsidR="007A7D32">
        <w:rPr>
          <w:rFonts w:hint="cs"/>
          <w:rtl/>
          <w:lang w:bidi="fa-IR"/>
        </w:rPr>
        <w:t>‌اند.</w:t>
      </w:r>
      <w:r w:rsidRPr="00661C92">
        <w:rPr>
          <w:rFonts w:hint="cs"/>
          <w:rtl/>
          <w:lang w:bidi="fa-IR"/>
        </w:rPr>
        <w:t xml:space="preserve"> و خداوند بعد از آن</w:t>
      </w:r>
      <w:r w:rsidR="00B71583">
        <w:rPr>
          <w:rFonts w:hint="cs"/>
          <w:rtl/>
          <w:lang w:bidi="fa-IR"/>
        </w:rPr>
        <w:t xml:space="preserve"> مي‌</w:t>
      </w:r>
      <w:r w:rsidRPr="00661C92">
        <w:rPr>
          <w:rFonts w:hint="cs"/>
          <w:rtl/>
          <w:lang w:bidi="fa-IR"/>
        </w:rPr>
        <w:t>فرمايد:</w:t>
      </w:r>
      <w:r w:rsidR="00046A89">
        <w:rPr>
          <w:rFonts w:hint="cs"/>
          <w:rtl/>
          <w:lang w:bidi="fa-IR"/>
        </w:rPr>
        <w:t xml:space="preserve"> </w:t>
      </w:r>
      <w:r w:rsidR="00046A89">
        <w:rPr>
          <w:rFonts w:ascii="Traditional Arabic" w:hAnsi="Traditional Arabic" w:cs="Traditional Arabic"/>
          <w:rtl/>
          <w:lang w:bidi="fa-IR"/>
        </w:rPr>
        <w:t>﴿</w:t>
      </w:r>
      <w:r w:rsidR="00046A89" w:rsidRPr="004378E2">
        <w:rPr>
          <w:rFonts w:ascii="KFGQPC Uthmanic Script HAFS" w:cs="KFGQPC Uthmanic Script HAFS" w:hint="eastAsia"/>
          <w:rtl/>
        </w:rPr>
        <w:t>وَأَنزَل</w:t>
      </w:r>
      <w:r w:rsidR="00046A89" w:rsidRPr="004378E2">
        <w:rPr>
          <w:rFonts w:ascii="KFGQPC Uthmanic Script HAFS" w:cs="KFGQPC Uthmanic Script HAFS" w:hint="cs"/>
          <w:rtl/>
        </w:rPr>
        <w:t>ۡ</w:t>
      </w:r>
      <w:r w:rsidR="00046A89" w:rsidRPr="004378E2">
        <w:rPr>
          <w:rFonts w:ascii="KFGQPC Uthmanic Script HAFS" w:cs="KFGQPC Uthmanic Script HAFS" w:hint="eastAsia"/>
          <w:rtl/>
        </w:rPr>
        <w:t>نَا</w:t>
      </w:r>
      <w:r w:rsidR="00046A89" w:rsidRPr="004378E2">
        <w:rPr>
          <w:rFonts w:ascii="KFGQPC Uthmanic Script HAFS" w:cs="KFGQPC Uthmanic Script HAFS" w:hint="cs"/>
          <w:rtl/>
        </w:rPr>
        <w:t>ٓ</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إِلَي</w:t>
      </w:r>
      <w:r w:rsidR="00046A89" w:rsidRPr="004378E2">
        <w:rPr>
          <w:rFonts w:ascii="KFGQPC Uthmanic Script HAFS" w:cs="KFGQPC Uthmanic Script HAFS" w:hint="cs"/>
          <w:rtl/>
        </w:rPr>
        <w:t>ۡ</w:t>
      </w:r>
      <w:r w:rsidR="00046A89" w:rsidRPr="004378E2">
        <w:rPr>
          <w:rFonts w:ascii="KFGQPC Uthmanic Script HAFS" w:cs="KFGQPC Uthmanic Script HAFS" w:hint="eastAsia"/>
          <w:rtl/>
        </w:rPr>
        <w:t>كَ</w:t>
      </w:r>
      <w:r w:rsidR="00046A89" w:rsidRPr="004378E2">
        <w:rPr>
          <w:rFonts w:ascii="KFGQPC Uthmanic Script HAFS" w:cs="KFGQPC Uthmanic Script HAFS"/>
          <w:rtl/>
        </w:rPr>
        <w:t xml:space="preserve"> </w:t>
      </w:r>
      <w:r w:rsidR="00046A89" w:rsidRPr="004378E2">
        <w:rPr>
          <w:rFonts w:ascii="KFGQPC Uthmanic Script HAFS" w:cs="KFGQPC Uthmanic Script HAFS" w:hint="cs"/>
          <w:rtl/>
        </w:rPr>
        <w:t>ٱ</w:t>
      </w:r>
      <w:r w:rsidR="00046A89" w:rsidRPr="004378E2">
        <w:rPr>
          <w:rFonts w:ascii="KFGQPC Uthmanic Script HAFS" w:cs="KFGQPC Uthmanic Script HAFS" w:hint="eastAsia"/>
          <w:rtl/>
        </w:rPr>
        <w:t>ل</w:t>
      </w:r>
      <w:r w:rsidR="00046A89" w:rsidRPr="004378E2">
        <w:rPr>
          <w:rFonts w:ascii="KFGQPC Uthmanic Script HAFS" w:cs="KFGQPC Uthmanic Script HAFS" w:hint="cs"/>
          <w:rtl/>
        </w:rPr>
        <w:t>ۡ</w:t>
      </w:r>
      <w:r w:rsidR="00046A89" w:rsidRPr="004378E2">
        <w:rPr>
          <w:rFonts w:ascii="KFGQPC Uthmanic Script HAFS" w:cs="KFGQPC Uthmanic Script HAFS" w:hint="eastAsia"/>
          <w:rtl/>
        </w:rPr>
        <w:t>كِتَ</w:t>
      </w:r>
      <w:r w:rsidR="00046A89" w:rsidRPr="004378E2">
        <w:rPr>
          <w:rFonts w:ascii="KFGQPC Uthmanic Script HAFS" w:cs="KFGQPC Uthmanic Script HAFS" w:hint="cs"/>
          <w:rtl/>
        </w:rPr>
        <w:t>ٰ</w:t>
      </w:r>
      <w:r w:rsidR="00046A89" w:rsidRPr="004378E2">
        <w:rPr>
          <w:rFonts w:ascii="KFGQPC Uthmanic Script HAFS" w:cs="KFGQPC Uthmanic Script HAFS" w:hint="eastAsia"/>
          <w:rtl/>
        </w:rPr>
        <w:t>بَ</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بِ</w:t>
      </w:r>
      <w:r w:rsidR="00046A89" w:rsidRPr="004378E2">
        <w:rPr>
          <w:rFonts w:ascii="KFGQPC Uthmanic Script HAFS" w:cs="KFGQPC Uthmanic Script HAFS" w:hint="cs"/>
          <w:rtl/>
        </w:rPr>
        <w:t>ٱ</w:t>
      </w:r>
      <w:r w:rsidR="00046A89" w:rsidRPr="004378E2">
        <w:rPr>
          <w:rFonts w:ascii="KFGQPC Uthmanic Script HAFS" w:cs="KFGQPC Uthmanic Script HAFS" w:hint="eastAsia"/>
          <w:rtl/>
        </w:rPr>
        <w:t>ل</w:t>
      </w:r>
      <w:r w:rsidR="00046A89" w:rsidRPr="004378E2">
        <w:rPr>
          <w:rFonts w:ascii="KFGQPC Uthmanic Script HAFS" w:cs="KFGQPC Uthmanic Script HAFS" w:hint="cs"/>
          <w:rtl/>
        </w:rPr>
        <w:t>ۡ</w:t>
      </w:r>
      <w:r w:rsidR="00046A89" w:rsidRPr="004378E2">
        <w:rPr>
          <w:rFonts w:ascii="KFGQPC Uthmanic Script HAFS" w:cs="KFGQPC Uthmanic Script HAFS" w:hint="eastAsia"/>
          <w:rtl/>
        </w:rPr>
        <w:t>حَقِّ</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مُصَدِّق</w:t>
      </w:r>
      <w:r w:rsidR="00046A89" w:rsidRPr="004378E2">
        <w:rPr>
          <w:rFonts w:ascii="KFGQPC Uthmanic Script HAFS" w:cs="KFGQPC Uthmanic Script HAFS" w:hint="cs"/>
          <w:rtl/>
        </w:rPr>
        <w:t>ٗ</w:t>
      </w:r>
      <w:r w:rsidR="00046A89" w:rsidRPr="004378E2">
        <w:rPr>
          <w:rFonts w:ascii="KFGQPC Uthmanic Script HAFS" w:cs="KFGQPC Uthmanic Script HAFS" w:hint="eastAsia"/>
          <w:rtl/>
        </w:rPr>
        <w:t>ا</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لِّمَا</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بَي</w:t>
      </w:r>
      <w:r w:rsidR="00046A89" w:rsidRPr="004378E2">
        <w:rPr>
          <w:rFonts w:ascii="KFGQPC Uthmanic Script HAFS" w:cs="KFGQPC Uthmanic Script HAFS" w:hint="cs"/>
          <w:rtl/>
        </w:rPr>
        <w:t>ۡ</w:t>
      </w:r>
      <w:r w:rsidR="00046A89" w:rsidRPr="004378E2">
        <w:rPr>
          <w:rFonts w:ascii="KFGQPC Uthmanic Script HAFS" w:cs="KFGQPC Uthmanic Script HAFS" w:hint="eastAsia"/>
          <w:rtl/>
        </w:rPr>
        <w:t>نَ</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يَدَي</w:t>
      </w:r>
      <w:r w:rsidR="00046A89" w:rsidRPr="004378E2">
        <w:rPr>
          <w:rFonts w:ascii="KFGQPC Uthmanic Script HAFS" w:cs="KFGQPC Uthmanic Script HAFS" w:hint="cs"/>
          <w:rtl/>
        </w:rPr>
        <w:t>ۡ</w:t>
      </w:r>
      <w:r w:rsidR="00046A89" w:rsidRPr="004378E2">
        <w:rPr>
          <w:rFonts w:ascii="KFGQPC Uthmanic Script HAFS" w:cs="KFGQPC Uthmanic Script HAFS" w:hint="eastAsia"/>
          <w:rtl/>
        </w:rPr>
        <w:t>هِ</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مِنَ</w:t>
      </w:r>
      <w:r w:rsidR="00046A89" w:rsidRPr="004378E2">
        <w:rPr>
          <w:rFonts w:ascii="KFGQPC Uthmanic Script HAFS" w:cs="KFGQPC Uthmanic Script HAFS"/>
          <w:rtl/>
        </w:rPr>
        <w:t xml:space="preserve"> </w:t>
      </w:r>
      <w:r w:rsidR="00046A89" w:rsidRPr="004378E2">
        <w:rPr>
          <w:rFonts w:ascii="KFGQPC Uthmanic Script HAFS" w:cs="KFGQPC Uthmanic Script HAFS" w:hint="cs"/>
          <w:rtl/>
        </w:rPr>
        <w:t>ٱ</w:t>
      </w:r>
      <w:r w:rsidR="00046A89" w:rsidRPr="004378E2">
        <w:rPr>
          <w:rFonts w:ascii="KFGQPC Uthmanic Script HAFS" w:cs="KFGQPC Uthmanic Script HAFS" w:hint="eastAsia"/>
          <w:rtl/>
        </w:rPr>
        <w:t>ل</w:t>
      </w:r>
      <w:r w:rsidR="00046A89" w:rsidRPr="004378E2">
        <w:rPr>
          <w:rFonts w:ascii="KFGQPC Uthmanic Script HAFS" w:cs="KFGQPC Uthmanic Script HAFS" w:hint="cs"/>
          <w:rtl/>
        </w:rPr>
        <w:t>ۡ</w:t>
      </w:r>
      <w:r w:rsidR="00046A89" w:rsidRPr="004378E2">
        <w:rPr>
          <w:rFonts w:ascii="KFGQPC Uthmanic Script HAFS" w:cs="KFGQPC Uthmanic Script HAFS" w:hint="eastAsia"/>
          <w:rtl/>
        </w:rPr>
        <w:t>كِتَ</w:t>
      </w:r>
      <w:r w:rsidR="00046A89" w:rsidRPr="004378E2">
        <w:rPr>
          <w:rFonts w:ascii="KFGQPC Uthmanic Script HAFS" w:cs="KFGQPC Uthmanic Script HAFS" w:hint="cs"/>
          <w:rtl/>
        </w:rPr>
        <w:t>ٰ</w:t>
      </w:r>
      <w:r w:rsidR="00046A89" w:rsidRPr="004378E2">
        <w:rPr>
          <w:rFonts w:ascii="KFGQPC Uthmanic Script HAFS" w:cs="KFGQPC Uthmanic Script HAFS" w:hint="eastAsia"/>
          <w:rtl/>
        </w:rPr>
        <w:t>بِ</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وَمُهَي</w:t>
      </w:r>
      <w:r w:rsidR="00046A89" w:rsidRPr="004378E2">
        <w:rPr>
          <w:rFonts w:ascii="KFGQPC Uthmanic Script HAFS" w:cs="KFGQPC Uthmanic Script HAFS" w:hint="cs"/>
          <w:rtl/>
        </w:rPr>
        <w:t>ۡ</w:t>
      </w:r>
      <w:r w:rsidR="00046A89" w:rsidRPr="004378E2">
        <w:rPr>
          <w:rFonts w:ascii="KFGQPC Uthmanic Script HAFS" w:cs="KFGQPC Uthmanic Script HAFS" w:hint="eastAsia"/>
          <w:rtl/>
        </w:rPr>
        <w:t>مِنًا</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عَلَي</w:t>
      </w:r>
      <w:r w:rsidR="00046A89" w:rsidRPr="004378E2">
        <w:rPr>
          <w:rFonts w:ascii="KFGQPC Uthmanic Script HAFS" w:cs="KFGQPC Uthmanic Script HAFS" w:hint="cs"/>
          <w:rtl/>
        </w:rPr>
        <w:t>ۡ</w:t>
      </w:r>
      <w:r w:rsidR="00046A89" w:rsidRPr="004378E2">
        <w:rPr>
          <w:rFonts w:ascii="KFGQPC Uthmanic Script HAFS" w:cs="KFGQPC Uthmanic Script HAFS" w:hint="eastAsia"/>
          <w:rtl/>
        </w:rPr>
        <w:t>هِ</w:t>
      </w:r>
      <w:r w:rsidR="00046A89" w:rsidRPr="004378E2">
        <w:rPr>
          <w:rFonts w:ascii="KFGQPC Uthmanic Script HAFS" w:cs="KFGQPC Uthmanic Script HAFS" w:hint="cs"/>
          <w:rtl/>
        </w:rPr>
        <w:t>ۖ</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فَ</w:t>
      </w:r>
      <w:r w:rsidR="00046A89" w:rsidRPr="004378E2">
        <w:rPr>
          <w:rFonts w:ascii="KFGQPC Uthmanic Script HAFS" w:cs="KFGQPC Uthmanic Script HAFS" w:hint="cs"/>
          <w:rtl/>
        </w:rPr>
        <w:t>ٱ</w:t>
      </w:r>
      <w:r w:rsidR="00046A89" w:rsidRPr="004378E2">
        <w:rPr>
          <w:rFonts w:ascii="KFGQPC Uthmanic Script HAFS" w:cs="KFGQPC Uthmanic Script HAFS" w:hint="eastAsia"/>
          <w:rtl/>
        </w:rPr>
        <w:t>ح</w:t>
      </w:r>
      <w:r w:rsidR="00046A89" w:rsidRPr="004378E2">
        <w:rPr>
          <w:rFonts w:ascii="KFGQPC Uthmanic Script HAFS" w:cs="KFGQPC Uthmanic Script HAFS" w:hint="cs"/>
          <w:rtl/>
        </w:rPr>
        <w:t>ۡ</w:t>
      </w:r>
      <w:r w:rsidR="00046A89" w:rsidRPr="004378E2">
        <w:rPr>
          <w:rFonts w:ascii="KFGQPC Uthmanic Script HAFS" w:cs="KFGQPC Uthmanic Script HAFS" w:hint="eastAsia"/>
          <w:rtl/>
        </w:rPr>
        <w:t>كُم</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بَي</w:t>
      </w:r>
      <w:r w:rsidR="00046A89" w:rsidRPr="004378E2">
        <w:rPr>
          <w:rFonts w:ascii="KFGQPC Uthmanic Script HAFS" w:cs="KFGQPC Uthmanic Script HAFS" w:hint="cs"/>
          <w:rtl/>
        </w:rPr>
        <w:t>ۡ</w:t>
      </w:r>
      <w:r w:rsidR="00046A89" w:rsidRPr="004378E2">
        <w:rPr>
          <w:rFonts w:ascii="KFGQPC Uthmanic Script HAFS" w:cs="KFGQPC Uthmanic Script HAFS" w:hint="eastAsia"/>
          <w:rtl/>
        </w:rPr>
        <w:t>نَهُم</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بِمَا</w:t>
      </w:r>
      <w:r w:rsidR="00046A89" w:rsidRPr="004378E2">
        <w:rPr>
          <w:rFonts w:ascii="KFGQPC Uthmanic Script HAFS" w:cs="KFGQPC Uthmanic Script HAFS" w:hint="cs"/>
          <w:rtl/>
        </w:rPr>
        <w:t>ٓ</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أَنزَلَ</w:t>
      </w:r>
      <w:r w:rsidR="00046A89" w:rsidRPr="004378E2">
        <w:rPr>
          <w:rFonts w:ascii="KFGQPC Uthmanic Script HAFS" w:cs="KFGQPC Uthmanic Script HAFS"/>
          <w:rtl/>
        </w:rPr>
        <w:t xml:space="preserve"> </w:t>
      </w:r>
      <w:r w:rsidR="00046A89" w:rsidRPr="004378E2">
        <w:rPr>
          <w:rFonts w:ascii="KFGQPC Uthmanic Script HAFS" w:cs="KFGQPC Uthmanic Script HAFS" w:hint="cs"/>
          <w:rtl/>
        </w:rPr>
        <w:t>ٱ</w:t>
      </w:r>
      <w:r w:rsidR="00046A89" w:rsidRPr="004378E2">
        <w:rPr>
          <w:rFonts w:ascii="KFGQPC Uthmanic Script HAFS" w:cs="KFGQPC Uthmanic Script HAFS" w:hint="eastAsia"/>
          <w:rtl/>
        </w:rPr>
        <w:t>للَّهُ</w:t>
      </w:r>
      <w:r w:rsidR="00046A89" w:rsidRPr="004378E2">
        <w:rPr>
          <w:rFonts w:ascii="KFGQPC Uthmanic Script HAFS" w:cs="KFGQPC Uthmanic Script HAFS" w:hint="cs"/>
          <w:rtl/>
        </w:rPr>
        <w:t>ۖ</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وَلَا</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تَتَّبِع</w:t>
      </w:r>
      <w:r w:rsidR="00046A89" w:rsidRPr="004378E2">
        <w:rPr>
          <w:rFonts w:ascii="KFGQPC Uthmanic Script HAFS" w:cs="KFGQPC Uthmanic Script HAFS" w:hint="cs"/>
          <w:rtl/>
        </w:rPr>
        <w:t>ۡ</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أَه</w:t>
      </w:r>
      <w:r w:rsidR="00046A89" w:rsidRPr="004378E2">
        <w:rPr>
          <w:rFonts w:ascii="KFGQPC Uthmanic Script HAFS" w:cs="KFGQPC Uthmanic Script HAFS" w:hint="cs"/>
          <w:rtl/>
        </w:rPr>
        <w:t>ۡ</w:t>
      </w:r>
      <w:r w:rsidR="00046A89" w:rsidRPr="004378E2">
        <w:rPr>
          <w:rFonts w:ascii="KFGQPC Uthmanic Script HAFS" w:cs="KFGQPC Uthmanic Script HAFS" w:hint="eastAsia"/>
          <w:rtl/>
        </w:rPr>
        <w:t>وَا</w:t>
      </w:r>
      <w:r w:rsidR="00046A89" w:rsidRPr="004378E2">
        <w:rPr>
          <w:rFonts w:ascii="KFGQPC Uthmanic Script HAFS" w:cs="KFGQPC Uthmanic Script HAFS" w:hint="cs"/>
          <w:rtl/>
        </w:rPr>
        <w:t>ٓ</w:t>
      </w:r>
      <w:r w:rsidR="00046A89" w:rsidRPr="004378E2">
        <w:rPr>
          <w:rFonts w:ascii="KFGQPC Uthmanic Script HAFS" w:cs="KFGQPC Uthmanic Script HAFS" w:hint="eastAsia"/>
          <w:rtl/>
        </w:rPr>
        <w:t>ءَهُم</w:t>
      </w:r>
      <w:r w:rsidR="00046A89" w:rsidRPr="004378E2">
        <w:rPr>
          <w:rFonts w:ascii="KFGQPC Uthmanic Script HAFS" w:cs="KFGQPC Uthmanic Script HAFS" w:hint="cs"/>
          <w:rtl/>
        </w:rPr>
        <w:t>ۡ</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عَمَّا</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جَا</w:t>
      </w:r>
      <w:r w:rsidR="00046A89" w:rsidRPr="004378E2">
        <w:rPr>
          <w:rFonts w:ascii="KFGQPC Uthmanic Script HAFS" w:cs="KFGQPC Uthmanic Script HAFS" w:hint="cs"/>
          <w:rtl/>
        </w:rPr>
        <w:t>ٓ</w:t>
      </w:r>
      <w:r w:rsidR="00046A89" w:rsidRPr="004378E2">
        <w:rPr>
          <w:rFonts w:ascii="KFGQPC Uthmanic Script HAFS" w:cs="KFGQPC Uthmanic Script HAFS" w:hint="eastAsia"/>
          <w:rtl/>
        </w:rPr>
        <w:t>ءَكَ</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مِنَ</w:t>
      </w:r>
      <w:r w:rsidR="00046A89" w:rsidRPr="004378E2">
        <w:rPr>
          <w:rFonts w:ascii="KFGQPC Uthmanic Script HAFS" w:cs="KFGQPC Uthmanic Script HAFS"/>
          <w:rtl/>
        </w:rPr>
        <w:t xml:space="preserve"> </w:t>
      </w:r>
      <w:r w:rsidR="00046A89" w:rsidRPr="004378E2">
        <w:rPr>
          <w:rFonts w:ascii="KFGQPC Uthmanic Script HAFS" w:cs="KFGQPC Uthmanic Script HAFS" w:hint="cs"/>
          <w:rtl/>
        </w:rPr>
        <w:t>ٱ</w:t>
      </w:r>
      <w:r w:rsidR="00046A89" w:rsidRPr="004378E2">
        <w:rPr>
          <w:rFonts w:ascii="KFGQPC Uthmanic Script HAFS" w:cs="KFGQPC Uthmanic Script HAFS" w:hint="eastAsia"/>
          <w:rtl/>
        </w:rPr>
        <w:t>ل</w:t>
      </w:r>
      <w:r w:rsidR="00046A89" w:rsidRPr="004378E2">
        <w:rPr>
          <w:rFonts w:ascii="KFGQPC Uthmanic Script HAFS" w:cs="KFGQPC Uthmanic Script HAFS" w:hint="cs"/>
          <w:rtl/>
        </w:rPr>
        <w:t>ۡ</w:t>
      </w:r>
      <w:r w:rsidR="00046A89" w:rsidRPr="004378E2">
        <w:rPr>
          <w:rFonts w:ascii="KFGQPC Uthmanic Script HAFS" w:cs="KFGQPC Uthmanic Script HAFS" w:hint="eastAsia"/>
          <w:rtl/>
        </w:rPr>
        <w:t>حَقِّ</w:t>
      </w:r>
      <w:r w:rsidR="00046A89" w:rsidRPr="004378E2">
        <w:rPr>
          <w:rFonts w:ascii="KFGQPC Uthmanic Script HAFS" w:cs="KFGQPC Uthmanic Script HAFS" w:hint="cs"/>
          <w:rtl/>
        </w:rPr>
        <w:t>ۚ</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لِكُلّ</w:t>
      </w:r>
      <w:r w:rsidR="00046A89" w:rsidRPr="004378E2">
        <w:rPr>
          <w:rFonts w:ascii="KFGQPC Uthmanic Script HAFS" w:cs="KFGQPC Uthmanic Script HAFS" w:hint="cs"/>
          <w:rtl/>
        </w:rPr>
        <w:t>ٖ</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جَعَل</w:t>
      </w:r>
      <w:r w:rsidR="00046A89" w:rsidRPr="004378E2">
        <w:rPr>
          <w:rFonts w:ascii="KFGQPC Uthmanic Script HAFS" w:cs="KFGQPC Uthmanic Script HAFS" w:hint="cs"/>
          <w:rtl/>
        </w:rPr>
        <w:t>ۡ</w:t>
      </w:r>
      <w:r w:rsidR="00046A89" w:rsidRPr="004378E2">
        <w:rPr>
          <w:rFonts w:ascii="KFGQPC Uthmanic Script HAFS" w:cs="KFGQPC Uthmanic Script HAFS" w:hint="eastAsia"/>
          <w:rtl/>
        </w:rPr>
        <w:t>نَا</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مِنكُم</w:t>
      </w:r>
      <w:r w:rsidR="00046A89" w:rsidRPr="004378E2">
        <w:rPr>
          <w:rFonts w:ascii="KFGQPC Uthmanic Script HAFS" w:cs="KFGQPC Uthmanic Script HAFS" w:hint="cs"/>
          <w:rtl/>
        </w:rPr>
        <w:t>ۡ</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شِر</w:t>
      </w:r>
      <w:r w:rsidR="00046A89" w:rsidRPr="004378E2">
        <w:rPr>
          <w:rFonts w:ascii="KFGQPC Uthmanic Script HAFS" w:cs="KFGQPC Uthmanic Script HAFS" w:hint="cs"/>
          <w:rtl/>
        </w:rPr>
        <w:t>ۡ</w:t>
      </w:r>
      <w:r w:rsidR="00046A89" w:rsidRPr="004378E2">
        <w:rPr>
          <w:rFonts w:ascii="KFGQPC Uthmanic Script HAFS" w:cs="KFGQPC Uthmanic Script HAFS" w:hint="eastAsia"/>
          <w:rtl/>
        </w:rPr>
        <w:t>عَة</w:t>
      </w:r>
      <w:r w:rsidR="00046A89" w:rsidRPr="004378E2">
        <w:rPr>
          <w:rFonts w:ascii="KFGQPC Uthmanic Script HAFS" w:cs="KFGQPC Uthmanic Script HAFS" w:hint="cs"/>
          <w:rtl/>
        </w:rPr>
        <w:t>ٗ</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وَمِن</w:t>
      </w:r>
      <w:r w:rsidR="00046A89" w:rsidRPr="004378E2">
        <w:rPr>
          <w:rFonts w:ascii="KFGQPC Uthmanic Script HAFS" w:cs="KFGQPC Uthmanic Script HAFS" w:hint="cs"/>
          <w:rtl/>
        </w:rPr>
        <w:t>ۡ</w:t>
      </w:r>
      <w:r w:rsidR="00046A89" w:rsidRPr="004378E2">
        <w:rPr>
          <w:rFonts w:ascii="KFGQPC Uthmanic Script HAFS" w:cs="KFGQPC Uthmanic Script HAFS" w:hint="eastAsia"/>
          <w:rtl/>
        </w:rPr>
        <w:t>هَاج</w:t>
      </w:r>
      <w:r w:rsidR="00046A89" w:rsidRPr="004378E2">
        <w:rPr>
          <w:rFonts w:ascii="KFGQPC Uthmanic Script HAFS" w:cs="KFGQPC Uthmanic Script HAFS" w:hint="cs"/>
          <w:rtl/>
        </w:rPr>
        <w:t>ٗ</w:t>
      </w:r>
      <w:r w:rsidR="00046A89" w:rsidRPr="004378E2">
        <w:rPr>
          <w:rFonts w:ascii="KFGQPC Uthmanic Script HAFS" w:cs="KFGQPC Uthmanic Script HAFS" w:hint="eastAsia"/>
          <w:rtl/>
        </w:rPr>
        <w:t>ا</w:t>
      </w:r>
      <w:r w:rsidR="00046A89" w:rsidRPr="004378E2">
        <w:rPr>
          <w:rFonts w:ascii="KFGQPC Uthmanic Script HAFS" w:cs="KFGQPC Uthmanic Script HAFS" w:hint="cs"/>
          <w:rtl/>
        </w:rPr>
        <w:t>ۚ</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وَلَو</w:t>
      </w:r>
      <w:r w:rsidR="00046A89" w:rsidRPr="004378E2">
        <w:rPr>
          <w:rFonts w:ascii="KFGQPC Uthmanic Script HAFS" w:cs="KFGQPC Uthmanic Script HAFS" w:hint="cs"/>
          <w:rtl/>
        </w:rPr>
        <w:t>ۡ</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شَا</w:t>
      </w:r>
      <w:r w:rsidR="00046A89" w:rsidRPr="004378E2">
        <w:rPr>
          <w:rFonts w:ascii="KFGQPC Uthmanic Script HAFS" w:cs="KFGQPC Uthmanic Script HAFS" w:hint="cs"/>
          <w:rtl/>
        </w:rPr>
        <w:t>ٓ</w:t>
      </w:r>
      <w:r w:rsidR="00046A89" w:rsidRPr="004378E2">
        <w:rPr>
          <w:rFonts w:ascii="KFGQPC Uthmanic Script HAFS" w:cs="KFGQPC Uthmanic Script HAFS" w:hint="eastAsia"/>
          <w:rtl/>
        </w:rPr>
        <w:t>ءَ</w:t>
      </w:r>
      <w:r w:rsidR="00046A89" w:rsidRPr="004378E2">
        <w:rPr>
          <w:rFonts w:ascii="KFGQPC Uthmanic Script HAFS" w:cs="KFGQPC Uthmanic Script HAFS"/>
          <w:rtl/>
        </w:rPr>
        <w:t xml:space="preserve"> </w:t>
      </w:r>
      <w:r w:rsidR="00046A89" w:rsidRPr="004378E2">
        <w:rPr>
          <w:rFonts w:ascii="KFGQPC Uthmanic Script HAFS" w:cs="KFGQPC Uthmanic Script HAFS" w:hint="cs"/>
          <w:rtl/>
        </w:rPr>
        <w:t>ٱ</w:t>
      </w:r>
      <w:r w:rsidR="00046A89" w:rsidRPr="004378E2">
        <w:rPr>
          <w:rFonts w:ascii="KFGQPC Uthmanic Script HAFS" w:cs="KFGQPC Uthmanic Script HAFS" w:hint="eastAsia"/>
          <w:rtl/>
        </w:rPr>
        <w:t>للَّهُ</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لَجَعَلَكُم</w:t>
      </w:r>
      <w:r w:rsidR="00046A89" w:rsidRPr="004378E2">
        <w:rPr>
          <w:rFonts w:ascii="KFGQPC Uthmanic Script HAFS" w:cs="KFGQPC Uthmanic Script HAFS" w:hint="cs"/>
          <w:rtl/>
        </w:rPr>
        <w:t>ۡ</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أُمَّة</w:t>
      </w:r>
      <w:r w:rsidR="00046A89" w:rsidRPr="004378E2">
        <w:rPr>
          <w:rFonts w:ascii="KFGQPC Uthmanic Script HAFS" w:cs="KFGQPC Uthmanic Script HAFS" w:hint="cs"/>
          <w:rtl/>
        </w:rPr>
        <w:t>ٗ</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وَ</w:t>
      </w:r>
      <w:r w:rsidR="00046A89" w:rsidRPr="004378E2">
        <w:rPr>
          <w:rFonts w:ascii="KFGQPC Uthmanic Script HAFS" w:cs="KFGQPC Uthmanic Script HAFS" w:hint="cs"/>
          <w:rtl/>
        </w:rPr>
        <w:t>ٰ</w:t>
      </w:r>
      <w:r w:rsidR="00046A89" w:rsidRPr="004378E2">
        <w:rPr>
          <w:rFonts w:ascii="KFGQPC Uthmanic Script HAFS" w:cs="KFGQPC Uthmanic Script HAFS" w:hint="eastAsia"/>
          <w:rtl/>
        </w:rPr>
        <w:t>حِدَة</w:t>
      </w:r>
      <w:r w:rsidR="00046A89" w:rsidRPr="004378E2">
        <w:rPr>
          <w:rFonts w:ascii="KFGQPC Uthmanic Script HAFS" w:cs="KFGQPC Uthmanic Script HAFS" w:hint="cs"/>
          <w:rtl/>
        </w:rPr>
        <w:t>ٗ</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وَلَ</w:t>
      </w:r>
      <w:r w:rsidR="00046A89" w:rsidRPr="004378E2">
        <w:rPr>
          <w:rFonts w:ascii="KFGQPC Uthmanic Script HAFS" w:cs="KFGQPC Uthmanic Script HAFS" w:hint="cs"/>
          <w:rtl/>
        </w:rPr>
        <w:t>ٰ</w:t>
      </w:r>
      <w:r w:rsidR="00046A89" w:rsidRPr="004378E2">
        <w:rPr>
          <w:rFonts w:ascii="KFGQPC Uthmanic Script HAFS" w:cs="KFGQPC Uthmanic Script HAFS" w:hint="eastAsia"/>
          <w:rtl/>
        </w:rPr>
        <w:t>كِن</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لِّيَب</w:t>
      </w:r>
      <w:r w:rsidR="00046A89" w:rsidRPr="004378E2">
        <w:rPr>
          <w:rFonts w:ascii="KFGQPC Uthmanic Script HAFS" w:cs="KFGQPC Uthmanic Script HAFS" w:hint="cs"/>
          <w:rtl/>
        </w:rPr>
        <w:t>ۡ</w:t>
      </w:r>
      <w:r w:rsidR="00046A89" w:rsidRPr="004378E2">
        <w:rPr>
          <w:rFonts w:ascii="KFGQPC Uthmanic Script HAFS" w:cs="KFGQPC Uthmanic Script HAFS" w:hint="eastAsia"/>
          <w:rtl/>
        </w:rPr>
        <w:t>لُوَكُم</w:t>
      </w:r>
      <w:r w:rsidR="00046A89" w:rsidRPr="004378E2">
        <w:rPr>
          <w:rFonts w:ascii="KFGQPC Uthmanic Script HAFS" w:cs="KFGQPC Uthmanic Script HAFS" w:hint="cs"/>
          <w:rtl/>
        </w:rPr>
        <w:t>ۡ</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فِي</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مَا</w:t>
      </w:r>
      <w:r w:rsidR="00046A89" w:rsidRPr="004378E2">
        <w:rPr>
          <w:rFonts w:ascii="KFGQPC Uthmanic Script HAFS" w:cs="KFGQPC Uthmanic Script HAFS" w:hint="cs"/>
          <w:rtl/>
        </w:rPr>
        <w:t>ٓ</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ءَاتَى</w:t>
      </w:r>
      <w:r w:rsidR="00046A89" w:rsidRPr="004378E2">
        <w:rPr>
          <w:rFonts w:ascii="KFGQPC Uthmanic Script HAFS" w:cs="KFGQPC Uthmanic Script HAFS" w:hint="cs"/>
          <w:rtl/>
        </w:rPr>
        <w:t>ٰ</w:t>
      </w:r>
      <w:r w:rsidR="00046A89" w:rsidRPr="004378E2">
        <w:rPr>
          <w:rFonts w:ascii="KFGQPC Uthmanic Script HAFS" w:cs="KFGQPC Uthmanic Script HAFS" w:hint="eastAsia"/>
          <w:rtl/>
        </w:rPr>
        <w:t>كُم</w:t>
      </w:r>
      <w:r w:rsidR="00046A89" w:rsidRPr="004378E2">
        <w:rPr>
          <w:rFonts w:ascii="KFGQPC Uthmanic Script HAFS" w:cs="KFGQPC Uthmanic Script HAFS" w:hint="cs"/>
          <w:rtl/>
        </w:rPr>
        <w:t>ۡۖ</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فَ</w:t>
      </w:r>
      <w:r w:rsidR="00046A89" w:rsidRPr="004378E2">
        <w:rPr>
          <w:rFonts w:ascii="KFGQPC Uthmanic Script HAFS" w:cs="KFGQPC Uthmanic Script HAFS" w:hint="cs"/>
          <w:rtl/>
        </w:rPr>
        <w:t>ٱ</w:t>
      </w:r>
      <w:r w:rsidR="00046A89" w:rsidRPr="004378E2">
        <w:rPr>
          <w:rFonts w:ascii="KFGQPC Uthmanic Script HAFS" w:cs="KFGQPC Uthmanic Script HAFS" w:hint="eastAsia"/>
          <w:rtl/>
        </w:rPr>
        <w:t>س</w:t>
      </w:r>
      <w:r w:rsidR="00046A89" w:rsidRPr="004378E2">
        <w:rPr>
          <w:rFonts w:ascii="KFGQPC Uthmanic Script HAFS" w:cs="KFGQPC Uthmanic Script HAFS" w:hint="cs"/>
          <w:rtl/>
        </w:rPr>
        <w:t>ۡ</w:t>
      </w:r>
      <w:r w:rsidR="00046A89" w:rsidRPr="004378E2">
        <w:rPr>
          <w:rFonts w:ascii="KFGQPC Uthmanic Script HAFS" w:cs="KFGQPC Uthmanic Script HAFS" w:hint="eastAsia"/>
          <w:rtl/>
        </w:rPr>
        <w:t>تَبِقُواْ</w:t>
      </w:r>
      <w:r w:rsidR="00046A89" w:rsidRPr="004378E2">
        <w:rPr>
          <w:rFonts w:ascii="KFGQPC Uthmanic Script HAFS" w:cs="KFGQPC Uthmanic Script HAFS"/>
          <w:rtl/>
        </w:rPr>
        <w:t xml:space="preserve"> </w:t>
      </w:r>
      <w:r w:rsidR="00046A89" w:rsidRPr="004378E2">
        <w:rPr>
          <w:rFonts w:ascii="KFGQPC Uthmanic Script HAFS" w:cs="KFGQPC Uthmanic Script HAFS" w:hint="cs"/>
          <w:rtl/>
        </w:rPr>
        <w:t>ٱ</w:t>
      </w:r>
      <w:r w:rsidR="00046A89" w:rsidRPr="004378E2">
        <w:rPr>
          <w:rFonts w:ascii="KFGQPC Uthmanic Script HAFS" w:cs="KFGQPC Uthmanic Script HAFS" w:hint="eastAsia"/>
          <w:rtl/>
        </w:rPr>
        <w:t>ل</w:t>
      </w:r>
      <w:r w:rsidR="00046A89" w:rsidRPr="004378E2">
        <w:rPr>
          <w:rFonts w:ascii="KFGQPC Uthmanic Script HAFS" w:cs="KFGQPC Uthmanic Script HAFS" w:hint="cs"/>
          <w:rtl/>
        </w:rPr>
        <w:t>ۡ</w:t>
      </w:r>
      <w:r w:rsidR="00046A89" w:rsidRPr="004378E2">
        <w:rPr>
          <w:rFonts w:ascii="KFGQPC Uthmanic Script HAFS" w:cs="KFGQPC Uthmanic Script HAFS" w:hint="eastAsia"/>
          <w:rtl/>
        </w:rPr>
        <w:t>خَي</w:t>
      </w:r>
      <w:r w:rsidR="00046A89" w:rsidRPr="004378E2">
        <w:rPr>
          <w:rFonts w:ascii="KFGQPC Uthmanic Script HAFS" w:cs="KFGQPC Uthmanic Script HAFS" w:hint="cs"/>
          <w:rtl/>
        </w:rPr>
        <w:t>ۡ</w:t>
      </w:r>
      <w:r w:rsidR="00046A89" w:rsidRPr="004378E2">
        <w:rPr>
          <w:rFonts w:ascii="KFGQPC Uthmanic Script HAFS" w:cs="KFGQPC Uthmanic Script HAFS" w:hint="eastAsia"/>
          <w:rtl/>
        </w:rPr>
        <w:t>رَ</w:t>
      </w:r>
      <w:r w:rsidR="00046A89" w:rsidRPr="004378E2">
        <w:rPr>
          <w:rFonts w:ascii="KFGQPC Uthmanic Script HAFS" w:cs="KFGQPC Uthmanic Script HAFS" w:hint="cs"/>
          <w:rtl/>
        </w:rPr>
        <w:t>ٰ</w:t>
      </w:r>
      <w:r w:rsidR="00046A89" w:rsidRPr="004378E2">
        <w:rPr>
          <w:rFonts w:ascii="KFGQPC Uthmanic Script HAFS" w:cs="KFGQPC Uthmanic Script HAFS" w:hint="eastAsia"/>
          <w:rtl/>
        </w:rPr>
        <w:t>تِ</w:t>
      </w:r>
      <w:r w:rsidR="00046A89" w:rsidRPr="004378E2">
        <w:rPr>
          <w:rFonts w:ascii="KFGQPC Uthmanic Script HAFS" w:cs="KFGQPC Uthmanic Script HAFS" w:hint="cs"/>
          <w:rtl/>
        </w:rPr>
        <w:t>ۚ</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إِلَى</w:t>
      </w:r>
      <w:r w:rsidR="00046A89" w:rsidRPr="004378E2">
        <w:rPr>
          <w:rFonts w:ascii="KFGQPC Uthmanic Script HAFS" w:cs="KFGQPC Uthmanic Script HAFS"/>
          <w:rtl/>
        </w:rPr>
        <w:t xml:space="preserve"> </w:t>
      </w:r>
      <w:r w:rsidR="00046A89" w:rsidRPr="004378E2">
        <w:rPr>
          <w:rFonts w:ascii="KFGQPC Uthmanic Script HAFS" w:cs="KFGQPC Uthmanic Script HAFS" w:hint="cs"/>
          <w:rtl/>
        </w:rPr>
        <w:t>ٱ</w:t>
      </w:r>
      <w:r w:rsidR="00046A89" w:rsidRPr="004378E2">
        <w:rPr>
          <w:rFonts w:ascii="KFGQPC Uthmanic Script HAFS" w:cs="KFGQPC Uthmanic Script HAFS" w:hint="eastAsia"/>
          <w:rtl/>
        </w:rPr>
        <w:t>للَّهِ</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مَر</w:t>
      </w:r>
      <w:r w:rsidR="00046A89" w:rsidRPr="004378E2">
        <w:rPr>
          <w:rFonts w:ascii="KFGQPC Uthmanic Script HAFS" w:cs="KFGQPC Uthmanic Script HAFS" w:hint="cs"/>
          <w:rtl/>
        </w:rPr>
        <w:t>ۡ</w:t>
      </w:r>
      <w:r w:rsidR="00046A89" w:rsidRPr="004378E2">
        <w:rPr>
          <w:rFonts w:ascii="KFGQPC Uthmanic Script HAFS" w:cs="KFGQPC Uthmanic Script HAFS" w:hint="eastAsia"/>
          <w:rtl/>
        </w:rPr>
        <w:t>جِعُكُم</w:t>
      </w:r>
      <w:r w:rsidR="00046A89" w:rsidRPr="004378E2">
        <w:rPr>
          <w:rFonts w:ascii="KFGQPC Uthmanic Script HAFS" w:cs="KFGQPC Uthmanic Script HAFS" w:hint="cs"/>
          <w:rtl/>
        </w:rPr>
        <w:t>ۡ</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جَمِيع</w:t>
      </w:r>
      <w:r w:rsidR="00046A89" w:rsidRPr="004378E2">
        <w:rPr>
          <w:rFonts w:ascii="KFGQPC Uthmanic Script HAFS" w:cs="KFGQPC Uthmanic Script HAFS" w:hint="cs"/>
          <w:rtl/>
        </w:rPr>
        <w:t>ٗ</w:t>
      </w:r>
      <w:r w:rsidR="00046A89" w:rsidRPr="004378E2">
        <w:rPr>
          <w:rFonts w:ascii="KFGQPC Uthmanic Script HAFS" w:cs="KFGQPC Uthmanic Script HAFS" w:hint="eastAsia"/>
          <w:rtl/>
        </w:rPr>
        <w:t>ا</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فَيُنَبِّئُكُم</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بِمَا</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كُنتُم</w:t>
      </w:r>
      <w:r w:rsidR="00046A89" w:rsidRPr="004378E2">
        <w:rPr>
          <w:rFonts w:ascii="KFGQPC Uthmanic Script HAFS" w:cs="KFGQPC Uthmanic Script HAFS" w:hint="cs"/>
          <w:rtl/>
        </w:rPr>
        <w:t>ۡ</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فِيهِ</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تَخ</w:t>
      </w:r>
      <w:r w:rsidR="00046A89" w:rsidRPr="004378E2">
        <w:rPr>
          <w:rFonts w:ascii="KFGQPC Uthmanic Script HAFS" w:cs="KFGQPC Uthmanic Script HAFS" w:hint="cs"/>
          <w:rtl/>
        </w:rPr>
        <w:t>ۡ</w:t>
      </w:r>
      <w:r w:rsidR="00046A89" w:rsidRPr="004378E2">
        <w:rPr>
          <w:rFonts w:ascii="KFGQPC Uthmanic Script HAFS" w:cs="KFGQPC Uthmanic Script HAFS" w:hint="eastAsia"/>
          <w:rtl/>
        </w:rPr>
        <w:t>تَلِفُونَ</w:t>
      </w:r>
      <w:r w:rsidR="00046A89" w:rsidRPr="004378E2">
        <w:rPr>
          <w:rFonts w:ascii="KFGQPC Uthmanic Script HAFS" w:cs="KFGQPC Uthmanic Script HAFS"/>
          <w:rtl/>
        </w:rPr>
        <w:t xml:space="preserve"> </w:t>
      </w:r>
      <w:r w:rsidR="00046A89" w:rsidRPr="004378E2">
        <w:rPr>
          <w:rFonts w:ascii="KFGQPC Uthmanic Script HAFS" w:cs="KFGQPC Uthmanic Script HAFS" w:hint="cs"/>
          <w:rtl/>
        </w:rPr>
        <w:t>٤٨</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وَأَنِ</w:t>
      </w:r>
      <w:r w:rsidR="00046A89" w:rsidRPr="004378E2">
        <w:rPr>
          <w:rFonts w:ascii="KFGQPC Uthmanic Script HAFS" w:cs="KFGQPC Uthmanic Script HAFS"/>
          <w:rtl/>
        </w:rPr>
        <w:t xml:space="preserve"> </w:t>
      </w:r>
      <w:r w:rsidR="00046A89" w:rsidRPr="004378E2">
        <w:rPr>
          <w:rFonts w:ascii="KFGQPC Uthmanic Script HAFS" w:cs="KFGQPC Uthmanic Script HAFS" w:hint="cs"/>
          <w:rtl/>
        </w:rPr>
        <w:t>ٱ</w:t>
      </w:r>
      <w:r w:rsidR="00046A89" w:rsidRPr="004378E2">
        <w:rPr>
          <w:rFonts w:ascii="KFGQPC Uthmanic Script HAFS" w:cs="KFGQPC Uthmanic Script HAFS" w:hint="eastAsia"/>
          <w:rtl/>
        </w:rPr>
        <w:t>ح</w:t>
      </w:r>
      <w:r w:rsidR="00046A89" w:rsidRPr="004378E2">
        <w:rPr>
          <w:rFonts w:ascii="KFGQPC Uthmanic Script HAFS" w:cs="KFGQPC Uthmanic Script HAFS" w:hint="cs"/>
          <w:rtl/>
        </w:rPr>
        <w:t>ۡ</w:t>
      </w:r>
      <w:r w:rsidR="00046A89" w:rsidRPr="004378E2">
        <w:rPr>
          <w:rFonts w:ascii="KFGQPC Uthmanic Script HAFS" w:cs="KFGQPC Uthmanic Script HAFS" w:hint="eastAsia"/>
          <w:rtl/>
        </w:rPr>
        <w:t>كُم</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بَي</w:t>
      </w:r>
      <w:r w:rsidR="00046A89" w:rsidRPr="004378E2">
        <w:rPr>
          <w:rFonts w:ascii="KFGQPC Uthmanic Script HAFS" w:cs="KFGQPC Uthmanic Script HAFS" w:hint="cs"/>
          <w:rtl/>
        </w:rPr>
        <w:t>ۡ</w:t>
      </w:r>
      <w:r w:rsidR="00046A89" w:rsidRPr="004378E2">
        <w:rPr>
          <w:rFonts w:ascii="KFGQPC Uthmanic Script HAFS" w:cs="KFGQPC Uthmanic Script HAFS" w:hint="eastAsia"/>
          <w:rtl/>
        </w:rPr>
        <w:t>نَهُم</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بِمَا</w:t>
      </w:r>
      <w:r w:rsidR="00046A89" w:rsidRPr="004378E2">
        <w:rPr>
          <w:rFonts w:ascii="KFGQPC Uthmanic Script HAFS" w:cs="KFGQPC Uthmanic Script HAFS" w:hint="cs"/>
          <w:rtl/>
        </w:rPr>
        <w:t>ٓ</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أَنزَلَ</w:t>
      </w:r>
      <w:r w:rsidR="00046A89" w:rsidRPr="004378E2">
        <w:rPr>
          <w:rFonts w:ascii="KFGQPC Uthmanic Script HAFS" w:cs="KFGQPC Uthmanic Script HAFS"/>
          <w:rtl/>
        </w:rPr>
        <w:t xml:space="preserve"> </w:t>
      </w:r>
      <w:r w:rsidR="00046A89" w:rsidRPr="004378E2">
        <w:rPr>
          <w:rFonts w:ascii="KFGQPC Uthmanic Script HAFS" w:cs="KFGQPC Uthmanic Script HAFS" w:hint="cs"/>
          <w:rtl/>
        </w:rPr>
        <w:t>ٱ</w:t>
      </w:r>
      <w:r w:rsidR="00046A89" w:rsidRPr="004378E2">
        <w:rPr>
          <w:rFonts w:ascii="KFGQPC Uthmanic Script HAFS" w:cs="KFGQPC Uthmanic Script HAFS" w:hint="eastAsia"/>
          <w:rtl/>
        </w:rPr>
        <w:t>للَّهُ</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وَلَا</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تَتَّبِع</w:t>
      </w:r>
      <w:r w:rsidR="00046A89" w:rsidRPr="004378E2">
        <w:rPr>
          <w:rFonts w:ascii="KFGQPC Uthmanic Script HAFS" w:cs="KFGQPC Uthmanic Script HAFS" w:hint="cs"/>
          <w:rtl/>
        </w:rPr>
        <w:t>ۡ</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أَه</w:t>
      </w:r>
      <w:r w:rsidR="00046A89" w:rsidRPr="004378E2">
        <w:rPr>
          <w:rFonts w:ascii="KFGQPC Uthmanic Script HAFS" w:cs="KFGQPC Uthmanic Script HAFS" w:hint="cs"/>
          <w:rtl/>
        </w:rPr>
        <w:t>ۡ</w:t>
      </w:r>
      <w:r w:rsidR="00046A89" w:rsidRPr="004378E2">
        <w:rPr>
          <w:rFonts w:ascii="KFGQPC Uthmanic Script HAFS" w:cs="KFGQPC Uthmanic Script HAFS" w:hint="eastAsia"/>
          <w:rtl/>
        </w:rPr>
        <w:t>وَا</w:t>
      </w:r>
      <w:r w:rsidR="00046A89" w:rsidRPr="004378E2">
        <w:rPr>
          <w:rFonts w:ascii="KFGQPC Uthmanic Script HAFS" w:cs="KFGQPC Uthmanic Script HAFS" w:hint="cs"/>
          <w:rtl/>
        </w:rPr>
        <w:t>ٓ</w:t>
      </w:r>
      <w:r w:rsidR="00046A89" w:rsidRPr="004378E2">
        <w:rPr>
          <w:rFonts w:ascii="KFGQPC Uthmanic Script HAFS" w:cs="KFGQPC Uthmanic Script HAFS" w:hint="eastAsia"/>
          <w:rtl/>
        </w:rPr>
        <w:t>ءَهُم</w:t>
      </w:r>
      <w:r w:rsidR="00046A89" w:rsidRPr="004378E2">
        <w:rPr>
          <w:rFonts w:ascii="KFGQPC Uthmanic Script HAFS" w:cs="KFGQPC Uthmanic Script HAFS" w:hint="cs"/>
          <w:rtl/>
        </w:rPr>
        <w:t>ۡ</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وَ</w:t>
      </w:r>
      <w:r w:rsidR="00046A89" w:rsidRPr="004378E2">
        <w:rPr>
          <w:rFonts w:ascii="KFGQPC Uthmanic Script HAFS" w:cs="KFGQPC Uthmanic Script HAFS" w:hint="cs"/>
          <w:rtl/>
        </w:rPr>
        <w:t>ٱ</w:t>
      </w:r>
      <w:r w:rsidR="00046A89" w:rsidRPr="004378E2">
        <w:rPr>
          <w:rFonts w:ascii="KFGQPC Uthmanic Script HAFS" w:cs="KFGQPC Uthmanic Script HAFS" w:hint="eastAsia"/>
          <w:rtl/>
        </w:rPr>
        <w:t>ح</w:t>
      </w:r>
      <w:r w:rsidR="00046A89" w:rsidRPr="004378E2">
        <w:rPr>
          <w:rFonts w:ascii="KFGQPC Uthmanic Script HAFS" w:cs="KFGQPC Uthmanic Script HAFS" w:hint="cs"/>
          <w:rtl/>
        </w:rPr>
        <w:t>ۡ</w:t>
      </w:r>
      <w:r w:rsidR="00046A89" w:rsidRPr="004378E2">
        <w:rPr>
          <w:rFonts w:ascii="KFGQPC Uthmanic Script HAFS" w:cs="KFGQPC Uthmanic Script HAFS" w:hint="eastAsia"/>
          <w:rtl/>
        </w:rPr>
        <w:t>ذَر</w:t>
      </w:r>
      <w:r w:rsidR="00046A89" w:rsidRPr="004378E2">
        <w:rPr>
          <w:rFonts w:ascii="KFGQPC Uthmanic Script HAFS" w:cs="KFGQPC Uthmanic Script HAFS" w:hint="cs"/>
          <w:rtl/>
        </w:rPr>
        <w:t>ۡ</w:t>
      </w:r>
      <w:r w:rsidR="00046A89" w:rsidRPr="004378E2">
        <w:rPr>
          <w:rFonts w:ascii="KFGQPC Uthmanic Script HAFS" w:cs="KFGQPC Uthmanic Script HAFS" w:hint="eastAsia"/>
          <w:rtl/>
        </w:rPr>
        <w:t>هُم</w:t>
      </w:r>
      <w:r w:rsidR="00046A89" w:rsidRPr="004378E2">
        <w:rPr>
          <w:rFonts w:ascii="KFGQPC Uthmanic Script HAFS" w:cs="KFGQPC Uthmanic Script HAFS" w:hint="cs"/>
          <w:rtl/>
        </w:rPr>
        <w:t>ۡ</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أَن</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يَف</w:t>
      </w:r>
      <w:r w:rsidR="00046A89" w:rsidRPr="004378E2">
        <w:rPr>
          <w:rFonts w:ascii="KFGQPC Uthmanic Script HAFS" w:cs="KFGQPC Uthmanic Script HAFS" w:hint="cs"/>
          <w:rtl/>
        </w:rPr>
        <w:t>ۡ</w:t>
      </w:r>
      <w:r w:rsidR="00046A89" w:rsidRPr="004378E2">
        <w:rPr>
          <w:rFonts w:ascii="KFGQPC Uthmanic Script HAFS" w:cs="KFGQPC Uthmanic Script HAFS" w:hint="eastAsia"/>
          <w:rtl/>
        </w:rPr>
        <w:t>تِنُوكَ</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عَن</w:t>
      </w:r>
      <w:r w:rsidR="00046A89" w:rsidRPr="004378E2">
        <w:rPr>
          <w:rFonts w:ascii="KFGQPC Uthmanic Script HAFS" w:cs="KFGQPC Uthmanic Script HAFS" w:hint="cs"/>
          <w:rtl/>
        </w:rPr>
        <w:t>ۢ</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بَع</w:t>
      </w:r>
      <w:r w:rsidR="00046A89" w:rsidRPr="004378E2">
        <w:rPr>
          <w:rFonts w:ascii="KFGQPC Uthmanic Script HAFS" w:cs="KFGQPC Uthmanic Script HAFS" w:hint="cs"/>
          <w:rtl/>
        </w:rPr>
        <w:t>ۡ</w:t>
      </w:r>
      <w:r w:rsidR="00046A89" w:rsidRPr="004378E2">
        <w:rPr>
          <w:rFonts w:ascii="KFGQPC Uthmanic Script HAFS" w:cs="KFGQPC Uthmanic Script HAFS" w:hint="eastAsia"/>
          <w:rtl/>
        </w:rPr>
        <w:t>ضِ</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مَا</w:t>
      </w:r>
      <w:r w:rsidR="00046A89" w:rsidRPr="004378E2">
        <w:rPr>
          <w:rFonts w:ascii="KFGQPC Uthmanic Script HAFS" w:cs="KFGQPC Uthmanic Script HAFS" w:hint="cs"/>
          <w:rtl/>
        </w:rPr>
        <w:t>ٓ</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أَنزَلَ</w:t>
      </w:r>
      <w:r w:rsidR="00046A89" w:rsidRPr="004378E2">
        <w:rPr>
          <w:rFonts w:ascii="KFGQPC Uthmanic Script HAFS" w:cs="KFGQPC Uthmanic Script HAFS"/>
          <w:rtl/>
        </w:rPr>
        <w:t xml:space="preserve"> </w:t>
      </w:r>
      <w:r w:rsidR="00046A89" w:rsidRPr="004378E2">
        <w:rPr>
          <w:rFonts w:ascii="KFGQPC Uthmanic Script HAFS" w:cs="KFGQPC Uthmanic Script HAFS" w:hint="cs"/>
          <w:rtl/>
        </w:rPr>
        <w:t>ٱ</w:t>
      </w:r>
      <w:r w:rsidR="00046A89" w:rsidRPr="004378E2">
        <w:rPr>
          <w:rFonts w:ascii="KFGQPC Uthmanic Script HAFS" w:cs="KFGQPC Uthmanic Script HAFS" w:hint="eastAsia"/>
          <w:rtl/>
        </w:rPr>
        <w:t>للَّهُ</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إِلَي</w:t>
      </w:r>
      <w:r w:rsidR="00046A89" w:rsidRPr="004378E2">
        <w:rPr>
          <w:rFonts w:ascii="KFGQPC Uthmanic Script HAFS" w:cs="KFGQPC Uthmanic Script HAFS" w:hint="cs"/>
          <w:rtl/>
        </w:rPr>
        <w:t>ۡ</w:t>
      </w:r>
      <w:r w:rsidR="00046A89" w:rsidRPr="004378E2">
        <w:rPr>
          <w:rFonts w:ascii="KFGQPC Uthmanic Script HAFS" w:cs="KFGQPC Uthmanic Script HAFS" w:hint="eastAsia"/>
          <w:rtl/>
        </w:rPr>
        <w:t>كَ</w:t>
      </w:r>
      <w:r w:rsidR="00046A89" w:rsidRPr="004378E2">
        <w:rPr>
          <w:rFonts w:ascii="KFGQPC Uthmanic Script HAFS" w:cs="KFGQPC Uthmanic Script HAFS" w:hint="cs"/>
          <w:rtl/>
        </w:rPr>
        <w:t>ۖ</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فَإِن</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تَوَلَّو</w:t>
      </w:r>
      <w:r w:rsidR="00046A89" w:rsidRPr="004378E2">
        <w:rPr>
          <w:rFonts w:ascii="KFGQPC Uthmanic Script HAFS" w:cs="KFGQPC Uthmanic Script HAFS" w:hint="cs"/>
          <w:rtl/>
        </w:rPr>
        <w:t>ۡ</w:t>
      </w:r>
      <w:r w:rsidR="00046A89" w:rsidRPr="004378E2">
        <w:rPr>
          <w:rFonts w:ascii="KFGQPC Uthmanic Script HAFS" w:cs="KFGQPC Uthmanic Script HAFS" w:hint="eastAsia"/>
          <w:rtl/>
        </w:rPr>
        <w:t>اْ</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فَ</w:t>
      </w:r>
      <w:r w:rsidR="00046A89" w:rsidRPr="004378E2">
        <w:rPr>
          <w:rFonts w:ascii="KFGQPC Uthmanic Script HAFS" w:cs="KFGQPC Uthmanic Script HAFS" w:hint="cs"/>
          <w:rtl/>
        </w:rPr>
        <w:t>ٱ</w:t>
      </w:r>
      <w:r w:rsidR="00046A89" w:rsidRPr="004378E2">
        <w:rPr>
          <w:rFonts w:ascii="KFGQPC Uthmanic Script HAFS" w:cs="KFGQPC Uthmanic Script HAFS" w:hint="eastAsia"/>
          <w:rtl/>
        </w:rPr>
        <w:t>ع</w:t>
      </w:r>
      <w:r w:rsidR="00046A89" w:rsidRPr="004378E2">
        <w:rPr>
          <w:rFonts w:ascii="KFGQPC Uthmanic Script HAFS" w:cs="KFGQPC Uthmanic Script HAFS" w:hint="cs"/>
          <w:rtl/>
        </w:rPr>
        <w:t>ۡ</w:t>
      </w:r>
      <w:r w:rsidR="00046A89" w:rsidRPr="004378E2">
        <w:rPr>
          <w:rFonts w:ascii="KFGQPC Uthmanic Script HAFS" w:cs="KFGQPC Uthmanic Script HAFS" w:hint="eastAsia"/>
          <w:rtl/>
        </w:rPr>
        <w:t>لَم</w:t>
      </w:r>
      <w:r w:rsidR="00046A89" w:rsidRPr="004378E2">
        <w:rPr>
          <w:rFonts w:ascii="KFGQPC Uthmanic Script HAFS" w:cs="KFGQPC Uthmanic Script HAFS" w:hint="cs"/>
          <w:rtl/>
        </w:rPr>
        <w:t>ۡ</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أَنَّمَا</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يُرِيدُ</w:t>
      </w:r>
      <w:r w:rsidR="00046A89" w:rsidRPr="004378E2">
        <w:rPr>
          <w:rFonts w:ascii="KFGQPC Uthmanic Script HAFS" w:cs="KFGQPC Uthmanic Script HAFS"/>
          <w:rtl/>
        </w:rPr>
        <w:t xml:space="preserve"> </w:t>
      </w:r>
      <w:r w:rsidR="00046A89" w:rsidRPr="004378E2">
        <w:rPr>
          <w:rFonts w:ascii="KFGQPC Uthmanic Script HAFS" w:cs="KFGQPC Uthmanic Script HAFS" w:hint="cs"/>
          <w:rtl/>
        </w:rPr>
        <w:t>ٱ</w:t>
      </w:r>
      <w:r w:rsidR="00046A89" w:rsidRPr="004378E2">
        <w:rPr>
          <w:rFonts w:ascii="KFGQPC Uthmanic Script HAFS" w:cs="KFGQPC Uthmanic Script HAFS" w:hint="eastAsia"/>
          <w:rtl/>
        </w:rPr>
        <w:t>للَّهُ</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أَن</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يُصِيبَهُم</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بِبَع</w:t>
      </w:r>
      <w:r w:rsidR="00046A89" w:rsidRPr="004378E2">
        <w:rPr>
          <w:rFonts w:ascii="KFGQPC Uthmanic Script HAFS" w:cs="KFGQPC Uthmanic Script HAFS" w:hint="cs"/>
          <w:rtl/>
        </w:rPr>
        <w:t>ۡ</w:t>
      </w:r>
      <w:r w:rsidR="00046A89" w:rsidRPr="004378E2">
        <w:rPr>
          <w:rFonts w:ascii="KFGQPC Uthmanic Script HAFS" w:cs="KFGQPC Uthmanic Script HAFS" w:hint="eastAsia"/>
          <w:rtl/>
        </w:rPr>
        <w:t>ضِ</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ذُنُوبِهِم</w:t>
      </w:r>
      <w:r w:rsidR="00046A89" w:rsidRPr="004378E2">
        <w:rPr>
          <w:rFonts w:ascii="KFGQPC Uthmanic Script HAFS" w:cs="KFGQPC Uthmanic Script HAFS" w:hint="cs"/>
          <w:rtl/>
        </w:rPr>
        <w:t>ۡۗ</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وَإِنَّ</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كَثِير</w:t>
      </w:r>
      <w:r w:rsidR="00046A89" w:rsidRPr="004378E2">
        <w:rPr>
          <w:rFonts w:ascii="KFGQPC Uthmanic Script HAFS" w:cs="KFGQPC Uthmanic Script HAFS" w:hint="cs"/>
          <w:rtl/>
        </w:rPr>
        <w:t>ٗ</w:t>
      </w:r>
      <w:r w:rsidR="00046A89" w:rsidRPr="004378E2">
        <w:rPr>
          <w:rFonts w:ascii="KFGQPC Uthmanic Script HAFS" w:cs="KFGQPC Uthmanic Script HAFS" w:hint="eastAsia"/>
          <w:rtl/>
        </w:rPr>
        <w:t>ا</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مِّنَ</w:t>
      </w:r>
      <w:r w:rsidR="00046A89" w:rsidRPr="004378E2">
        <w:rPr>
          <w:rFonts w:ascii="KFGQPC Uthmanic Script HAFS" w:cs="KFGQPC Uthmanic Script HAFS"/>
          <w:rtl/>
        </w:rPr>
        <w:t xml:space="preserve"> </w:t>
      </w:r>
      <w:r w:rsidR="00046A89" w:rsidRPr="004378E2">
        <w:rPr>
          <w:rFonts w:ascii="KFGQPC Uthmanic Script HAFS" w:cs="KFGQPC Uthmanic Script HAFS" w:hint="cs"/>
          <w:rtl/>
        </w:rPr>
        <w:t>ٱ</w:t>
      </w:r>
      <w:r w:rsidR="00046A89" w:rsidRPr="004378E2">
        <w:rPr>
          <w:rFonts w:ascii="KFGQPC Uthmanic Script HAFS" w:cs="KFGQPC Uthmanic Script HAFS" w:hint="eastAsia"/>
          <w:rtl/>
        </w:rPr>
        <w:t>لنَّاسِ</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لَفَ</w:t>
      </w:r>
      <w:r w:rsidR="00046A89" w:rsidRPr="004378E2">
        <w:rPr>
          <w:rFonts w:ascii="KFGQPC Uthmanic Script HAFS" w:cs="KFGQPC Uthmanic Script HAFS" w:hint="cs"/>
          <w:rtl/>
        </w:rPr>
        <w:t>ٰ</w:t>
      </w:r>
      <w:r w:rsidR="00046A89" w:rsidRPr="004378E2">
        <w:rPr>
          <w:rFonts w:ascii="KFGQPC Uthmanic Script HAFS" w:cs="KFGQPC Uthmanic Script HAFS" w:hint="eastAsia"/>
          <w:rtl/>
        </w:rPr>
        <w:t>سِقُونَ</w:t>
      </w:r>
      <w:r w:rsidR="00046A89" w:rsidRPr="004378E2">
        <w:rPr>
          <w:rFonts w:ascii="KFGQPC Uthmanic Script HAFS" w:cs="KFGQPC Uthmanic Script HAFS"/>
          <w:rtl/>
        </w:rPr>
        <w:t xml:space="preserve"> </w:t>
      </w:r>
      <w:r w:rsidR="00046A89" w:rsidRPr="004378E2">
        <w:rPr>
          <w:rFonts w:ascii="KFGQPC Uthmanic Script HAFS" w:cs="KFGQPC Uthmanic Script HAFS" w:hint="cs"/>
          <w:rtl/>
        </w:rPr>
        <w:t>٤٩</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أَفَحُك</w:t>
      </w:r>
      <w:r w:rsidR="00046A89" w:rsidRPr="004378E2">
        <w:rPr>
          <w:rFonts w:ascii="KFGQPC Uthmanic Script HAFS" w:cs="KFGQPC Uthmanic Script HAFS" w:hint="cs"/>
          <w:rtl/>
        </w:rPr>
        <w:t>ۡ</w:t>
      </w:r>
      <w:r w:rsidR="00046A89" w:rsidRPr="004378E2">
        <w:rPr>
          <w:rFonts w:ascii="KFGQPC Uthmanic Script HAFS" w:cs="KFGQPC Uthmanic Script HAFS" w:hint="eastAsia"/>
          <w:rtl/>
        </w:rPr>
        <w:t>مَ</w:t>
      </w:r>
      <w:r w:rsidR="00046A89" w:rsidRPr="004378E2">
        <w:rPr>
          <w:rFonts w:ascii="KFGQPC Uthmanic Script HAFS" w:cs="KFGQPC Uthmanic Script HAFS"/>
          <w:rtl/>
        </w:rPr>
        <w:t xml:space="preserve"> </w:t>
      </w:r>
      <w:r w:rsidR="00046A89" w:rsidRPr="004378E2">
        <w:rPr>
          <w:rFonts w:ascii="KFGQPC Uthmanic Script HAFS" w:cs="KFGQPC Uthmanic Script HAFS" w:hint="cs"/>
          <w:rtl/>
        </w:rPr>
        <w:t>ٱ</w:t>
      </w:r>
      <w:r w:rsidR="00046A89" w:rsidRPr="004378E2">
        <w:rPr>
          <w:rFonts w:ascii="KFGQPC Uthmanic Script HAFS" w:cs="KFGQPC Uthmanic Script HAFS" w:hint="eastAsia"/>
          <w:rtl/>
        </w:rPr>
        <w:t>ل</w:t>
      </w:r>
      <w:r w:rsidR="00046A89" w:rsidRPr="004378E2">
        <w:rPr>
          <w:rFonts w:ascii="KFGQPC Uthmanic Script HAFS" w:cs="KFGQPC Uthmanic Script HAFS" w:hint="cs"/>
          <w:rtl/>
        </w:rPr>
        <w:t>ۡ</w:t>
      </w:r>
      <w:r w:rsidR="00046A89" w:rsidRPr="004378E2">
        <w:rPr>
          <w:rFonts w:ascii="KFGQPC Uthmanic Script HAFS" w:cs="KFGQPC Uthmanic Script HAFS" w:hint="eastAsia"/>
          <w:rtl/>
        </w:rPr>
        <w:t>جَ</w:t>
      </w:r>
      <w:r w:rsidR="00046A89" w:rsidRPr="004378E2">
        <w:rPr>
          <w:rFonts w:ascii="KFGQPC Uthmanic Script HAFS" w:cs="KFGQPC Uthmanic Script HAFS" w:hint="cs"/>
          <w:rtl/>
        </w:rPr>
        <w:t>ٰ</w:t>
      </w:r>
      <w:r w:rsidR="00046A89" w:rsidRPr="004378E2">
        <w:rPr>
          <w:rFonts w:ascii="KFGQPC Uthmanic Script HAFS" w:cs="KFGQPC Uthmanic Script HAFS" w:hint="eastAsia"/>
          <w:rtl/>
        </w:rPr>
        <w:t>هِلِيَّةِ</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يَب</w:t>
      </w:r>
      <w:r w:rsidR="00046A89" w:rsidRPr="004378E2">
        <w:rPr>
          <w:rFonts w:ascii="KFGQPC Uthmanic Script HAFS" w:cs="KFGQPC Uthmanic Script HAFS" w:hint="cs"/>
          <w:rtl/>
        </w:rPr>
        <w:t>ۡ</w:t>
      </w:r>
      <w:r w:rsidR="00046A89" w:rsidRPr="004378E2">
        <w:rPr>
          <w:rFonts w:ascii="KFGQPC Uthmanic Script HAFS" w:cs="KFGQPC Uthmanic Script HAFS" w:hint="eastAsia"/>
          <w:rtl/>
        </w:rPr>
        <w:t>غُونَ</w:t>
      </w:r>
      <w:r w:rsidR="00046A89" w:rsidRPr="004378E2">
        <w:rPr>
          <w:rFonts w:ascii="KFGQPC Uthmanic Script HAFS" w:cs="KFGQPC Uthmanic Script HAFS" w:hint="cs"/>
          <w:rtl/>
        </w:rPr>
        <w:t>ۚ</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وَمَن</w:t>
      </w:r>
      <w:r w:rsidR="00046A89" w:rsidRPr="004378E2">
        <w:rPr>
          <w:rFonts w:ascii="KFGQPC Uthmanic Script HAFS" w:cs="KFGQPC Uthmanic Script HAFS" w:hint="cs"/>
          <w:rtl/>
        </w:rPr>
        <w:t>ۡ</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أَح</w:t>
      </w:r>
      <w:r w:rsidR="00046A89" w:rsidRPr="004378E2">
        <w:rPr>
          <w:rFonts w:ascii="KFGQPC Uthmanic Script HAFS" w:cs="KFGQPC Uthmanic Script HAFS" w:hint="cs"/>
          <w:rtl/>
        </w:rPr>
        <w:t>ۡ</w:t>
      </w:r>
      <w:r w:rsidR="00046A89" w:rsidRPr="004378E2">
        <w:rPr>
          <w:rFonts w:ascii="KFGQPC Uthmanic Script HAFS" w:cs="KFGQPC Uthmanic Script HAFS" w:hint="eastAsia"/>
          <w:rtl/>
        </w:rPr>
        <w:t>سَنُ</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مِنَ</w:t>
      </w:r>
      <w:r w:rsidR="00046A89" w:rsidRPr="004378E2">
        <w:rPr>
          <w:rFonts w:ascii="KFGQPC Uthmanic Script HAFS" w:cs="KFGQPC Uthmanic Script HAFS"/>
          <w:rtl/>
        </w:rPr>
        <w:t xml:space="preserve"> </w:t>
      </w:r>
      <w:r w:rsidR="00046A89" w:rsidRPr="004378E2">
        <w:rPr>
          <w:rFonts w:ascii="KFGQPC Uthmanic Script HAFS" w:cs="KFGQPC Uthmanic Script HAFS" w:hint="cs"/>
          <w:rtl/>
        </w:rPr>
        <w:t>ٱ</w:t>
      </w:r>
      <w:r w:rsidR="00046A89" w:rsidRPr="004378E2">
        <w:rPr>
          <w:rFonts w:ascii="KFGQPC Uthmanic Script HAFS" w:cs="KFGQPC Uthmanic Script HAFS" w:hint="eastAsia"/>
          <w:rtl/>
        </w:rPr>
        <w:t>للَّهِ</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حُك</w:t>
      </w:r>
      <w:r w:rsidR="00046A89" w:rsidRPr="004378E2">
        <w:rPr>
          <w:rFonts w:ascii="KFGQPC Uthmanic Script HAFS" w:cs="KFGQPC Uthmanic Script HAFS" w:hint="cs"/>
          <w:rtl/>
        </w:rPr>
        <w:t>ۡ</w:t>
      </w:r>
      <w:r w:rsidR="00046A89" w:rsidRPr="004378E2">
        <w:rPr>
          <w:rFonts w:ascii="KFGQPC Uthmanic Script HAFS" w:cs="KFGQPC Uthmanic Script HAFS" w:hint="eastAsia"/>
          <w:rtl/>
        </w:rPr>
        <w:t>م</w:t>
      </w:r>
      <w:r w:rsidR="00046A89" w:rsidRPr="004378E2">
        <w:rPr>
          <w:rFonts w:ascii="KFGQPC Uthmanic Script HAFS" w:cs="KFGQPC Uthmanic Script HAFS" w:hint="cs"/>
          <w:rtl/>
        </w:rPr>
        <w:t>ٗ</w:t>
      </w:r>
      <w:r w:rsidR="00046A89" w:rsidRPr="004378E2">
        <w:rPr>
          <w:rFonts w:ascii="KFGQPC Uthmanic Script HAFS" w:cs="KFGQPC Uthmanic Script HAFS" w:hint="eastAsia"/>
          <w:rtl/>
        </w:rPr>
        <w:t>ا</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لِّقَو</w:t>
      </w:r>
      <w:r w:rsidR="00046A89" w:rsidRPr="004378E2">
        <w:rPr>
          <w:rFonts w:ascii="KFGQPC Uthmanic Script HAFS" w:cs="KFGQPC Uthmanic Script HAFS" w:hint="cs"/>
          <w:rtl/>
        </w:rPr>
        <w:t>ۡ</w:t>
      </w:r>
      <w:r w:rsidR="00046A89" w:rsidRPr="004378E2">
        <w:rPr>
          <w:rFonts w:ascii="KFGQPC Uthmanic Script HAFS" w:cs="KFGQPC Uthmanic Script HAFS" w:hint="eastAsia"/>
          <w:rtl/>
        </w:rPr>
        <w:t>م</w:t>
      </w:r>
      <w:r w:rsidR="00046A89" w:rsidRPr="004378E2">
        <w:rPr>
          <w:rFonts w:ascii="KFGQPC Uthmanic Script HAFS" w:cs="KFGQPC Uthmanic Script HAFS" w:hint="cs"/>
          <w:rtl/>
        </w:rPr>
        <w:t>ٖ</w:t>
      </w:r>
      <w:r w:rsidR="00046A89" w:rsidRPr="004378E2">
        <w:rPr>
          <w:rFonts w:ascii="KFGQPC Uthmanic Script HAFS" w:cs="KFGQPC Uthmanic Script HAFS"/>
          <w:rtl/>
        </w:rPr>
        <w:t xml:space="preserve"> </w:t>
      </w:r>
      <w:r w:rsidR="00046A89" w:rsidRPr="004378E2">
        <w:rPr>
          <w:rFonts w:ascii="KFGQPC Uthmanic Script HAFS" w:cs="KFGQPC Uthmanic Script HAFS" w:hint="eastAsia"/>
          <w:rtl/>
        </w:rPr>
        <w:t>يُوقِنُونَ</w:t>
      </w:r>
      <w:r w:rsidR="00046A89" w:rsidRPr="004378E2">
        <w:rPr>
          <w:rFonts w:ascii="KFGQPC Uthmanic Script HAFS" w:cs="KFGQPC Uthmanic Script HAFS"/>
          <w:rtl/>
        </w:rPr>
        <w:t xml:space="preserve"> </w:t>
      </w:r>
      <w:r w:rsidR="00046A89" w:rsidRPr="004378E2">
        <w:rPr>
          <w:rFonts w:ascii="KFGQPC Uthmanic Script HAFS" w:cs="KFGQPC Uthmanic Script HAFS" w:hint="cs"/>
          <w:rtl/>
        </w:rPr>
        <w:t>٥٠</w:t>
      </w:r>
      <w:r w:rsidR="00046A89">
        <w:rPr>
          <w:rFonts w:ascii="Traditional Arabic" w:hAnsi="Traditional Arabic" w:cs="Traditional Arabic"/>
          <w:rtl/>
          <w:lang w:bidi="fa-IR"/>
        </w:rPr>
        <w:t>﴾</w:t>
      </w:r>
      <w:r w:rsidR="00046A89">
        <w:rPr>
          <w:rFonts w:hint="cs"/>
          <w:rtl/>
          <w:lang w:bidi="fa-IR"/>
        </w:rPr>
        <w:t xml:space="preserve"> </w:t>
      </w:r>
      <w:r w:rsidR="00046A89" w:rsidRPr="00046A89">
        <w:rPr>
          <w:rFonts w:ascii="mylotus" w:hAnsi="mylotus" w:cs="mylotus"/>
          <w:sz w:val="26"/>
          <w:szCs w:val="26"/>
          <w:rtl/>
        </w:rPr>
        <w:t xml:space="preserve">[المائدة: 48 </w:t>
      </w:r>
      <w:r w:rsidR="00046A89" w:rsidRPr="00046A89">
        <w:rPr>
          <w:rFonts w:ascii="mylotus" w:hAnsi="mylotus" w:cs="Times New Roman"/>
          <w:sz w:val="26"/>
          <w:szCs w:val="26"/>
          <w:rtl/>
          <w:lang w:bidi="fa-IR"/>
        </w:rPr>
        <w:t>–</w:t>
      </w:r>
      <w:r w:rsidR="00046A89" w:rsidRPr="00046A89">
        <w:rPr>
          <w:rFonts w:ascii="mylotus" w:hAnsi="mylotus" w:cs="mylotus"/>
          <w:sz w:val="26"/>
          <w:szCs w:val="26"/>
          <w:rtl/>
        </w:rPr>
        <w:t xml:space="preserve"> 50]</w:t>
      </w:r>
      <w:r w:rsidR="006B4891">
        <w:rPr>
          <w:rFonts w:hint="cs"/>
          <w:rtl/>
          <w:lang w:bidi="fa-IR"/>
        </w:rPr>
        <w:t>.</w:t>
      </w:r>
    </w:p>
    <w:p w:rsidR="00661C92" w:rsidRPr="00661C92" w:rsidRDefault="005E71B0" w:rsidP="00B369B7">
      <w:pPr>
        <w:ind w:firstLine="284"/>
        <w:jc w:val="both"/>
        <w:rPr>
          <w:rFonts w:hint="cs"/>
          <w:rtl/>
          <w:lang w:bidi="fa-IR"/>
        </w:rPr>
      </w:pPr>
      <w:r>
        <w:rPr>
          <w:rFonts w:cs="Traditional Arabic" w:hint="cs"/>
          <w:rtl/>
          <w:lang w:bidi="fa-IR"/>
        </w:rPr>
        <w:lastRenderedPageBreak/>
        <w:t>«</w:t>
      </w:r>
      <w:r w:rsidR="00661C92" w:rsidRPr="00661C92">
        <w:rPr>
          <w:rFonts w:hint="cs"/>
          <w:rtl/>
          <w:lang w:bidi="fa-IR"/>
        </w:rPr>
        <w:t>و ما اين كتاب را به حق به سوي تو فرو فرستاديم در</w:t>
      </w:r>
      <w:r w:rsidR="001E20BE">
        <w:rPr>
          <w:rFonts w:hint="cs"/>
          <w:rtl/>
          <w:lang w:bidi="fa-IR"/>
        </w:rPr>
        <w:t xml:space="preserve"> حالي كه </w:t>
      </w:r>
      <w:r w:rsidR="00661C92" w:rsidRPr="00661C92">
        <w:rPr>
          <w:rFonts w:hint="cs"/>
          <w:rtl/>
          <w:lang w:bidi="fa-IR"/>
        </w:rPr>
        <w:t>تصديق</w:t>
      </w:r>
      <w:r w:rsidR="0024662A">
        <w:rPr>
          <w:rFonts w:hint="cs"/>
          <w:rtl/>
          <w:lang w:bidi="fa-IR"/>
        </w:rPr>
        <w:t xml:space="preserve">‌كننده </w:t>
      </w:r>
      <w:r w:rsidR="00C36749">
        <w:rPr>
          <w:rFonts w:hint="cs"/>
          <w:rtl/>
          <w:lang w:bidi="fa-IR"/>
        </w:rPr>
        <w:t>كتاب‌ها</w:t>
      </w:r>
      <w:r w:rsidR="00661C92" w:rsidRPr="00661C92">
        <w:rPr>
          <w:rFonts w:hint="cs"/>
          <w:rtl/>
          <w:lang w:bidi="fa-IR"/>
        </w:rPr>
        <w:t>ي پيشين و حاكم بر</w:t>
      </w:r>
      <w:r w:rsidR="007A2562">
        <w:rPr>
          <w:rFonts w:hint="cs"/>
          <w:rtl/>
          <w:lang w:bidi="fa-IR"/>
        </w:rPr>
        <w:t xml:space="preserve"> آن‌هاست</w:t>
      </w:r>
      <w:r w:rsidR="00661C92" w:rsidRPr="00661C92">
        <w:rPr>
          <w:rFonts w:hint="cs"/>
          <w:rtl/>
          <w:lang w:bidi="fa-IR"/>
        </w:rPr>
        <w:t>. پس ميان</w:t>
      </w:r>
      <w:r w:rsidR="001A6721">
        <w:rPr>
          <w:rFonts w:hint="cs"/>
          <w:rtl/>
          <w:lang w:bidi="fa-IR"/>
        </w:rPr>
        <w:t xml:space="preserve"> آن‌ها </w:t>
      </w:r>
      <w:r w:rsidR="00661C92" w:rsidRPr="00661C92">
        <w:rPr>
          <w:rFonts w:hint="cs"/>
          <w:rtl/>
          <w:lang w:bidi="fa-IR"/>
        </w:rPr>
        <w:t>بر اساس آنچه خداوند نازل نموده حكم كن و از هواهايشان از حقي كه به سوي تو آمده پيروي مكن. براي هريك از شما شريعت و راه روشني قرار داديم و اگر خدا</w:t>
      </w:r>
      <w:r w:rsidR="00B71583">
        <w:rPr>
          <w:rFonts w:hint="cs"/>
          <w:rtl/>
          <w:lang w:bidi="fa-IR"/>
        </w:rPr>
        <w:t xml:space="preserve"> مي‌</w:t>
      </w:r>
      <w:r w:rsidR="00661C92" w:rsidRPr="00661C92">
        <w:rPr>
          <w:rFonts w:hint="cs"/>
          <w:rtl/>
          <w:lang w:bidi="fa-IR"/>
        </w:rPr>
        <w:t>خواست شما را يك امت قرار</w:t>
      </w:r>
      <w:r w:rsidR="00B71583">
        <w:rPr>
          <w:rFonts w:hint="cs"/>
          <w:rtl/>
          <w:lang w:bidi="fa-IR"/>
        </w:rPr>
        <w:t xml:space="preserve"> مي‌</w:t>
      </w:r>
      <w:r w:rsidR="00661C92" w:rsidRPr="00661C92">
        <w:rPr>
          <w:rFonts w:hint="cs"/>
          <w:rtl/>
          <w:lang w:bidi="fa-IR"/>
        </w:rPr>
        <w:t>داد ولي خواست تا شما را در آنچه داده بيازمايد پس در كارهاي نيك به سوي خدا سبقت بگيريد. بازگشت همه به سوي خداست آنگاه در باره آنچه با هم اختلاف</w:t>
      </w:r>
      <w:r w:rsidR="00B71583">
        <w:rPr>
          <w:rFonts w:hint="cs"/>
          <w:rtl/>
          <w:lang w:bidi="fa-IR"/>
        </w:rPr>
        <w:t xml:space="preserve"> مي‌</w:t>
      </w:r>
      <w:r w:rsidR="00661C92" w:rsidRPr="00661C92">
        <w:rPr>
          <w:rFonts w:hint="cs"/>
          <w:rtl/>
          <w:lang w:bidi="fa-IR"/>
        </w:rPr>
        <w:t>كنيد آگاهتان خواهد كرد. و ميان</w:t>
      </w:r>
      <w:r w:rsidR="001A6721">
        <w:rPr>
          <w:rFonts w:hint="cs"/>
          <w:rtl/>
          <w:lang w:bidi="fa-IR"/>
        </w:rPr>
        <w:t xml:space="preserve"> آن‌ها </w:t>
      </w:r>
      <w:r w:rsidR="00661C92" w:rsidRPr="00661C92">
        <w:rPr>
          <w:rFonts w:hint="cs"/>
          <w:rtl/>
          <w:lang w:bidi="fa-IR"/>
        </w:rPr>
        <w:t>به موجب آنچه خداوند نازل كرده داوري كن و از هواهايشان پيروي مكن و از آنان برحذر باش مبادا تو را در بخشي از آنچه خدا بر تو نازل كرده به فتنه دراندازند پس اگر پشت كردند بدان كه خدا</w:t>
      </w:r>
      <w:r w:rsidR="00B71583">
        <w:rPr>
          <w:rFonts w:hint="cs"/>
          <w:rtl/>
          <w:lang w:bidi="fa-IR"/>
        </w:rPr>
        <w:t xml:space="preserve"> مي‌</w:t>
      </w:r>
      <w:r w:rsidR="00661C92" w:rsidRPr="00661C92">
        <w:rPr>
          <w:rFonts w:hint="cs"/>
          <w:rtl/>
          <w:lang w:bidi="fa-IR"/>
        </w:rPr>
        <w:t>خواهد آنان را فقط به سزاي</w:t>
      </w:r>
      <w:r w:rsidR="00494D9D">
        <w:rPr>
          <w:rFonts w:hint="cs"/>
          <w:rtl/>
          <w:lang w:bidi="fa-IR"/>
        </w:rPr>
        <w:t xml:space="preserve"> پاره‌اي </w:t>
      </w:r>
      <w:r w:rsidR="00661C92" w:rsidRPr="00661C92">
        <w:rPr>
          <w:rFonts w:hint="cs"/>
          <w:rtl/>
          <w:lang w:bidi="fa-IR"/>
        </w:rPr>
        <w:t>از گناهانشان برساند، و در حقيقت بسياري از مردم نافرمانند. آيا خواستار حكم جاهليتند؟ و براي مردمي كه يقين دارند، داوري چه كسي از خدا بهتر است؟»</w:t>
      </w:r>
    </w:p>
    <w:p w:rsidR="00661C92" w:rsidRPr="00661C92" w:rsidRDefault="00661C92" w:rsidP="004378E2">
      <w:pPr>
        <w:ind w:firstLine="284"/>
        <w:jc w:val="both"/>
        <w:rPr>
          <w:rFonts w:hint="cs"/>
          <w:rtl/>
          <w:lang w:bidi="fa-IR"/>
        </w:rPr>
      </w:pPr>
      <w:r w:rsidRPr="00661C92">
        <w:rPr>
          <w:rFonts w:hint="cs"/>
          <w:rtl/>
          <w:lang w:bidi="fa-IR"/>
        </w:rPr>
        <w:t>صاحب تفسير المنار</w:t>
      </w:r>
      <w:r w:rsidR="00B71583">
        <w:rPr>
          <w:rFonts w:hint="cs"/>
          <w:rtl/>
          <w:lang w:bidi="fa-IR"/>
        </w:rPr>
        <w:t xml:space="preserve"> مي‌</w:t>
      </w:r>
      <w:r w:rsidRPr="00661C92">
        <w:rPr>
          <w:rFonts w:hint="cs"/>
          <w:rtl/>
          <w:lang w:bidi="fa-IR"/>
        </w:rPr>
        <w:t>گويد: اين آيات تمام</w:t>
      </w:r>
      <w:r w:rsidR="0024662A">
        <w:rPr>
          <w:rFonts w:hint="cs"/>
          <w:rtl/>
          <w:lang w:bidi="fa-IR"/>
        </w:rPr>
        <w:t xml:space="preserve">‌كننده </w:t>
      </w:r>
      <w:r w:rsidRPr="00661C92">
        <w:rPr>
          <w:rFonts w:hint="cs"/>
          <w:rtl/>
          <w:lang w:bidi="fa-IR"/>
        </w:rPr>
        <w:t>بحث قبلي</w:t>
      </w:r>
      <w:r w:rsidR="00B71583">
        <w:rPr>
          <w:rFonts w:hint="cs"/>
          <w:rtl/>
          <w:lang w:bidi="fa-IR"/>
        </w:rPr>
        <w:t xml:space="preserve"> مي‌</w:t>
      </w:r>
      <w:r w:rsidRPr="00661C92">
        <w:rPr>
          <w:rFonts w:hint="cs"/>
          <w:rtl/>
          <w:lang w:bidi="fa-IR"/>
        </w:rPr>
        <w:t>باشد: خداوند تورات را و سپس انجيل را بر بني اسرائيل نازل نمود و آن را كه در آن دو هدايت و نور بود، قرار داد؛ برپا داشتن آن را بر ايشان واجب نمود و تأكيد نمود هركس حكم آن را ترك كند دچار گناه شده است. بعد از آن قرآن را بر خاتم پيامبران و فرستادگان كه موافق</w:t>
      </w:r>
      <w:r w:rsidR="00C36749">
        <w:rPr>
          <w:rFonts w:hint="cs"/>
          <w:rtl/>
          <w:lang w:bidi="fa-IR"/>
        </w:rPr>
        <w:t xml:space="preserve"> كتاب‌ها</w:t>
      </w:r>
      <w:r w:rsidRPr="00661C92">
        <w:rPr>
          <w:rFonts w:hint="cs"/>
          <w:rtl/>
          <w:lang w:bidi="fa-IR"/>
        </w:rPr>
        <w:t>ي پيشين بود را نازل نمود. حكمت او تعدد</w:t>
      </w:r>
      <w:r w:rsidR="00E61E91">
        <w:rPr>
          <w:rFonts w:hint="cs"/>
          <w:rtl/>
          <w:lang w:bidi="fa-IR"/>
        </w:rPr>
        <w:t xml:space="preserve"> شريعت‌ها</w:t>
      </w:r>
      <w:r w:rsidRPr="00661C92">
        <w:rPr>
          <w:rFonts w:hint="cs"/>
          <w:rtl/>
          <w:lang w:bidi="fa-IR"/>
        </w:rPr>
        <w:t xml:space="preserve"> و</w:t>
      </w:r>
      <w:r w:rsidR="00E61E91">
        <w:rPr>
          <w:rFonts w:hint="cs"/>
          <w:rtl/>
          <w:lang w:bidi="fa-IR"/>
        </w:rPr>
        <w:t xml:space="preserve"> راه‌ها</w:t>
      </w:r>
      <w:r w:rsidRPr="00661C92">
        <w:rPr>
          <w:rFonts w:hint="cs"/>
          <w:rtl/>
          <w:lang w:bidi="fa-IR"/>
        </w:rPr>
        <w:t>ي هدايت را اقتضا نمود پس آنان مقدمه و وسيله بودند و اين مقصد و نتيجه</w:t>
      </w:r>
      <w:r w:rsidR="00B71583">
        <w:rPr>
          <w:rFonts w:hint="cs"/>
          <w:rtl/>
          <w:lang w:bidi="fa-IR"/>
        </w:rPr>
        <w:t xml:space="preserve"> مي‌</w:t>
      </w:r>
      <w:r w:rsidRPr="00661C92">
        <w:rPr>
          <w:rFonts w:hint="cs"/>
          <w:rtl/>
          <w:lang w:bidi="fa-IR"/>
        </w:rPr>
        <w:t>باشد. خداوند</w:t>
      </w:r>
      <w:r w:rsidR="00B71583">
        <w:rPr>
          <w:rFonts w:hint="cs"/>
          <w:rtl/>
          <w:lang w:bidi="fa-IR"/>
        </w:rPr>
        <w:t xml:space="preserve"> مي‌</w:t>
      </w:r>
      <w:r w:rsidRPr="00661C92">
        <w:rPr>
          <w:rFonts w:hint="cs"/>
          <w:rtl/>
          <w:lang w:bidi="fa-IR"/>
        </w:rPr>
        <w:t>فرمايد</w:t>
      </w:r>
      <w:r w:rsidR="004378E2">
        <w:rPr>
          <w:rFonts w:hint="cs"/>
          <w:rtl/>
          <w:lang w:bidi="fa-IR"/>
        </w:rPr>
        <w:t xml:space="preserve">: </w:t>
      </w:r>
      <w:r w:rsidR="004378E2">
        <w:rPr>
          <w:rFonts w:ascii="Traditional Arabic" w:hAnsi="Traditional Arabic" w:cs="Traditional Arabic"/>
          <w:rtl/>
          <w:lang w:bidi="fa-IR"/>
        </w:rPr>
        <w:t>﴿</w:t>
      </w:r>
      <w:r w:rsidR="004378E2" w:rsidRPr="004378E2">
        <w:rPr>
          <w:rFonts w:ascii="KFGQPC Uthmanic Script HAFS" w:cs="KFGQPC Uthmanic Script HAFS" w:hint="eastAsia"/>
          <w:rtl/>
        </w:rPr>
        <w:t>وَأَنزَل</w:t>
      </w:r>
      <w:r w:rsidR="004378E2" w:rsidRPr="004378E2">
        <w:rPr>
          <w:rFonts w:ascii="KFGQPC Uthmanic Script HAFS" w:cs="KFGQPC Uthmanic Script HAFS" w:hint="cs"/>
          <w:rtl/>
        </w:rPr>
        <w:t>ۡ</w:t>
      </w:r>
      <w:r w:rsidR="004378E2" w:rsidRPr="004378E2">
        <w:rPr>
          <w:rFonts w:ascii="KFGQPC Uthmanic Script HAFS" w:cs="KFGQPC Uthmanic Script HAFS" w:hint="eastAsia"/>
          <w:rtl/>
        </w:rPr>
        <w:t>نَا</w:t>
      </w:r>
      <w:r w:rsidR="004378E2" w:rsidRPr="004378E2">
        <w:rPr>
          <w:rFonts w:ascii="KFGQPC Uthmanic Script HAFS" w:cs="KFGQPC Uthmanic Script HAFS" w:hint="cs"/>
          <w:rtl/>
        </w:rPr>
        <w:t>ٓ</w:t>
      </w:r>
      <w:r w:rsidR="004378E2" w:rsidRPr="004378E2">
        <w:rPr>
          <w:rFonts w:ascii="KFGQPC Uthmanic Script HAFS" w:cs="KFGQPC Uthmanic Script HAFS"/>
          <w:rtl/>
        </w:rPr>
        <w:t xml:space="preserve"> </w:t>
      </w:r>
      <w:r w:rsidR="004378E2" w:rsidRPr="004378E2">
        <w:rPr>
          <w:rFonts w:ascii="KFGQPC Uthmanic Script HAFS" w:cs="KFGQPC Uthmanic Script HAFS" w:hint="eastAsia"/>
          <w:rtl/>
        </w:rPr>
        <w:t>إِلَي</w:t>
      </w:r>
      <w:r w:rsidR="004378E2" w:rsidRPr="004378E2">
        <w:rPr>
          <w:rFonts w:ascii="KFGQPC Uthmanic Script HAFS" w:cs="KFGQPC Uthmanic Script HAFS" w:hint="cs"/>
          <w:rtl/>
        </w:rPr>
        <w:t>ۡ</w:t>
      </w:r>
      <w:r w:rsidR="004378E2" w:rsidRPr="004378E2">
        <w:rPr>
          <w:rFonts w:ascii="KFGQPC Uthmanic Script HAFS" w:cs="KFGQPC Uthmanic Script HAFS" w:hint="eastAsia"/>
          <w:rtl/>
        </w:rPr>
        <w:t>كَ</w:t>
      </w:r>
      <w:r w:rsidR="004378E2" w:rsidRPr="004378E2">
        <w:rPr>
          <w:rFonts w:ascii="KFGQPC Uthmanic Script HAFS" w:cs="KFGQPC Uthmanic Script HAFS"/>
          <w:rtl/>
        </w:rPr>
        <w:t xml:space="preserve"> </w:t>
      </w:r>
      <w:r w:rsidR="004378E2" w:rsidRPr="004378E2">
        <w:rPr>
          <w:rFonts w:ascii="KFGQPC Uthmanic Script HAFS" w:cs="KFGQPC Uthmanic Script HAFS" w:hint="cs"/>
          <w:rtl/>
        </w:rPr>
        <w:t>ٱ</w:t>
      </w:r>
      <w:r w:rsidR="004378E2" w:rsidRPr="004378E2">
        <w:rPr>
          <w:rFonts w:ascii="KFGQPC Uthmanic Script HAFS" w:cs="KFGQPC Uthmanic Script HAFS" w:hint="eastAsia"/>
          <w:rtl/>
        </w:rPr>
        <w:t>ل</w:t>
      </w:r>
      <w:r w:rsidR="004378E2" w:rsidRPr="004378E2">
        <w:rPr>
          <w:rFonts w:ascii="KFGQPC Uthmanic Script HAFS" w:cs="KFGQPC Uthmanic Script HAFS" w:hint="cs"/>
          <w:rtl/>
        </w:rPr>
        <w:t>ۡ</w:t>
      </w:r>
      <w:r w:rsidR="004378E2" w:rsidRPr="004378E2">
        <w:rPr>
          <w:rFonts w:ascii="KFGQPC Uthmanic Script HAFS" w:cs="KFGQPC Uthmanic Script HAFS" w:hint="eastAsia"/>
          <w:rtl/>
        </w:rPr>
        <w:t>كِتَ</w:t>
      </w:r>
      <w:r w:rsidR="004378E2" w:rsidRPr="004378E2">
        <w:rPr>
          <w:rFonts w:ascii="KFGQPC Uthmanic Script HAFS" w:cs="KFGQPC Uthmanic Script HAFS" w:hint="cs"/>
          <w:rtl/>
        </w:rPr>
        <w:t>ٰ</w:t>
      </w:r>
      <w:r w:rsidR="004378E2" w:rsidRPr="004378E2">
        <w:rPr>
          <w:rFonts w:ascii="KFGQPC Uthmanic Script HAFS" w:cs="KFGQPC Uthmanic Script HAFS" w:hint="eastAsia"/>
          <w:rtl/>
        </w:rPr>
        <w:t>بَ</w:t>
      </w:r>
      <w:r w:rsidR="004378E2" w:rsidRPr="004378E2">
        <w:rPr>
          <w:rFonts w:ascii="KFGQPC Uthmanic Script HAFS" w:cs="KFGQPC Uthmanic Script HAFS"/>
          <w:rtl/>
        </w:rPr>
        <w:t xml:space="preserve"> </w:t>
      </w:r>
      <w:r w:rsidR="004378E2" w:rsidRPr="004378E2">
        <w:rPr>
          <w:rFonts w:ascii="KFGQPC Uthmanic Script HAFS" w:cs="KFGQPC Uthmanic Script HAFS" w:hint="eastAsia"/>
          <w:rtl/>
        </w:rPr>
        <w:t>بِ</w:t>
      </w:r>
      <w:r w:rsidR="004378E2" w:rsidRPr="004378E2">
        <w:rPr>
          <w:rFonts w:ascii="KFGQPC Uthmanic Script HAFS" w:cs="KFGQPC Uthmanic Script HAFS" w:hint="cs"/>
          <w:rtl/>
        </w:rPr>
        <w:t>ٱ</w:t>
      </w:r>
      <w:r w:rsidR="004378E2" w:rsidRPr="004378E2">
        <w:rPr>
          <w:rFonts w:ascii="KFGQPC Uthmanic Script HAFS" w:cs="KFGQPC Uthmanic Script HAFS" w:hint="eastAsia"/>
          <w:rtl/>
        </w:rPr>
        <w:t>ل</w:t>
      </w:r>
      <w:r w:rsidR="004378E2" w:rsidRPr="004378E2">
        <w:rPr>
          <w:rFonts w:ascii="KFGQPC Uthmanic Script HAFS" w:cs="KFGQPC Uthmanic Script HAFS" w:hint="cs"/>
          <w:rtl/>
        </w:rPr>
        <w:t>ۡ</w:t>
      </w:r>
      <w:r w:rsidR="004378E2" w:rsidRPr="004378E2">
        <w:rPr>
          <w:rFonts w:ascii="KFGQPC Uthmanic Script HAFS" w:cs="KFGQPC Uthmanic Script HAFS" w:hint="eastAsia"/>
          <w:rtl/>
        </w:rPr>
        <w:t>حَقِّ</w:t>
      </w:r>
      <w:r w:rsidR="004378E2" w:rsidRPr="004378E2">
        <w:rPr>
          <w:rFonts w:ascii="KFGQPC Uthmanic Script HAFS" w:cs="KFGQPC Uthmanic Script HAFS"/>
          <w:rtl/>
        </w:rPr>
        <w:t xml:space="preserve"> </w:t>
      </w:r>
      <w:r w:rsidR="004378E2" w:rsidRPr="004378E2">
        <w:rPr>
          <w:rFonts w:ascii="KFGQPC Uthmanic Script HAFS" w:cs="KFGQPC Uthmanic Script HAFS" w:hint="eastAsia"/>
          <w:rtl/>
        </w:rPr>
        <w:t>مُصَدِّق</w:t>
      </w:r>
      <w:r w:rsidR="004378E2" w:rsidRPr="004378E2">
        <w:rPr>
          <w:rFonts w:ascii="KFGQPC Uthmanic Script HAFS" w:cs="KFGQPC Uthmanic Script HAFS" w:hint="cs"/>
          <w:rtl/>
        </w:rPr>
        <w:t>ٗ</w:t>
      </w:r>
      <w:r w:rsidR="004378E2" w:rsidRPr="004378E2">
        <w:rPr>
          <w:rFonts w:ascii="KFGQPC Uthmanic Script HAFS" w:cs="KFGQPC Uthmanic Script HAFS" w:hint="eastAsia"/>
          <w:rtl/>
        </w:rPr>
        <w:t>ا</w:t>
      </w:r>
      <w:r w:rsidR="004378E2" w:rsidRPr="004378E2">
        <w:rPr>
          <w:rFonts w:ascii="KFGQPC Uthmanic Script HAFS" w:cs="KFGQPC Uthmanic Script HAFS"/>
          <w:rtl/>
        </w:rPr>
        <w:t xml:space="preserve"> </w:t>
      </w:r>
      <w:r w:rsidR="004378E2" w:rsidRPr="004378E2">
        <w:rPr>
          <w:rFonts w:ascii="KFGQPC Uthmanic Script HAFS" w:cs="KFGQPC Uthmanic Script HAFS" w:hint="eastAsia"/>
          <w:rtl/>
        </w:rPr>
        <w:t>لِّمَا</w:t>
      </w:r>
      <w:r w:rsidR="004378E2" w:rsidRPr="004378E2">
        <w:rPr>
          <w:rFonts w:ascii="KFGQPC Uthmanic Script HAFS" w:cs="KFGQPC Uthmanic Script HAFS"/>
          <w:rtl/>
        </w:rPr>
        <w:t xml:space="preserve"> </w:t>
      </w:r>
      <w:r w:rsidR="004378E2" w:rsidRPr="004378E2">
        <w:rPr>
          <w:rFonts w:ascii="KFGQPC Uthmanic Script HAFS" w:cs="KFGQPC Uthmanic Script HAFS" w:hint="eastAsia"/>
          <w:rtl/>
        </w:rPr>
        <w:t>بَي</w:t>
      </w:r>
      <w:r w:rsidR="004378E2" w:rsidRPr="004378E2">
        <w:rPr>
          <w:rFonts w:ascii="KFGQPC Uthmanic Script HAFS" w:cs="KFGQPC Uthmanic Script HAFS" w:hint="cs"/>
          <w:rtl/>
        </w:rPr>
        <w:t>ۡ</w:t>
      </w:r>
      <w:r w:rsidR="004378E2" w:rsidRPr="004378E2">
        <w:rPr>
          <w:rFonts w:ascii="KFGQPC Uthmanic Script HAFS" w:cs="KFGQPC Uthmanic Script HAFS" w:hint="eastAsia"/>
          <w:rtl/>
        </w:rPr>
        <w:t>نَ</w:t>
      </w:r>
      <w:r w:rsidR="004378E2" w:rsidRPr="004378E2">
        <w:rPr>
          <w:rFonts w:ascii="KFGQPC Uthmanic Script HAFS" w:cs="KFGQPC Uthmanic Script HAFS"/>
          <w:rtl/>
        </w:rPr>
        <w:t xml:space="preserve"> </w:t>
      </w:r>
      <w:r w:rsidR="004378E2" w:rsidRPr="004378E2">
        <w:rPr>
          <w:rFonts w:ascii="KFGQPC Uthmanic Script HAFS" w:cs="KFGQPC Uthmanic Script HAFS" w:hint="eastAsia"/>
          <w:rtl/>
        </w:rPr>
        <w:t>يَدَي</w:t>
      </w:r>
      <w:r w:rsidR="004378E2" w:rsidRPr="004378E2">
        <w:rPr>
          <w:rFonts w:ascii="KFGQPC Uthmanic Script HAFS" w:cs="KFGQPC Uthmanic Script HAFS" w:hint="cs"/>
          <w:rtl/>
        </w:rPr>
        <w:t>ۡ</w:t>
      </w:r>
      <w:r w:rsidR="004378E2" w:rsidRPr="004378E2">
        <w:rPr>
          <w:rFonts w:ascii="KFGQPC Uthmanic Script HAFS" w:cs="KFGQPC Uthmanic Script HAFS" w:hint="eastAsia"/>
          <w:rtl/>
        </w:rPr>
        <w:t>هِ</w:t>
      </w:r>
      <w:r w:rsidR="004378E2" w:rsidRPr="004378E2">
        <w:rPr>
          <w:rFonts w:ascii="KFGQPC Uthmanic Script HAFS" w:cs="KFGQPC Uthmanic Script HAFS"/>
          <w:rtl/>
        </w:rPr>
        <w:t xml:space="preserve"> </w:t>
      </w:r>
      <w:r w:rsidR="004378E2" w:rsidRPr="004378E2">
        <w:rPr>
          <w:rFonts w:ascii="KFGQPC Uthmanic Script HAFS" w:cs="KFGQPC Uthmanic Script HAFS" w:hint="eastAsia"/>
          <w:rtl/>
        </w:rPr>
        <w:t>مِنَ</w:t>
      </w:r>
      <w:r w:rsidR="004378E2" w:rsidRPr="004378E2">
        <w:rPr>
          <w:rFonts w:ascii="KFGQPC Uthmanic Script HAFS" w:cs="KFGQPC Uthmanic Script HAFS"/>
          <w:rtl/>
        </w:rPr>
        <w:t xml:space="preserve"> </w:t>
      </w:r>
      <w:r w:rsidR="004378E2" w:rsidRPr="004378E2">
        <w:rPr>
          <w:rFonts w:ascii="KFGQPC Uthmanic Script HAFS" w:cs="KFGQPC Uthmanic Script HAFS" w:hint="cs"/>
          <w:rtl/>
        </w:rPr>
        <w:t>ٱ</w:t>
      </w:r>
      <w:r w:rsidR="004378E2" w:rsidRPr="004378E2">
        <w:rPr>
          <w:rFonts w:ascii="KFGQPC Uthmanic Script HAFS" w:cs="KFGQPC Uthmanic Script HAFS" w:hint="eastAsia"/>
          <w:rtl/>
        </w:rPr>
        <w:t>ل</w:t>
      </w:r>
      <w:r w:rsidR="004378E2" w:rsidRPr="004378E2">
        <w:rPr>
          <w:rFonts w:ascii="KFGQPC Uthmanic Script HAFS" w:cs="KFGQPC Uthmanic Script HAFS" w:hint="cs"/>
          <w:rtl/>
        </w:rPr>
        <w:t>ۡ</w:t>
      </w:r>
      <w:r w:rsidR="004378E2" w:rsidRPr="004378E2">
        <w:rPr>
          <w:rFonts w:ascii="KFGQPC Uthmanic Script HAFS" w:cs="KFGQPC Uthmanic Script HAFS" w:hint="eastAsia"/>
          <w:rtl/>
        </w:rPr>
        <w:t>كِتَ</w:t>
      </w:r>
      <w:r w:rsidR="004378E2" w:rsidRPr="004378E2">
        <w:rPr>
          <w:rFonts w:ascii="KFGQPC Uthmanic Script HAFS" w:cs="KFGQPC Uthmanic Script HAFS" w:hint="cs"/>
          <w:rtl/>
        </w:rPr>
        <w:t>ٰ</w:t>
      </w:r>
      <w:r w:rsidR="004378E2" w:rsidRPr="004378E2">
        <w:rPr>
          <w:rFonts w:ascii="KFGQPC Uthmanic Script HAFS" w:cs="KFGQPC Uthmanic Script HAFS" w:hint="eastAsia"/>
          <w:rtl/>
        </w:rPr>
        <w:t>بِ</w:t>
      </w:r>
      <w:r w:rsidR="004378E2" w:rsidRPr="004378E2">
        <w:rPr>
          <w:rFonts w:ascii="KFGQPC Uthmanic Script HAFS" w:cs="KFGQPC Uthmanic Script HAFS"/>
          <w:rtl/>
        </w:rPr>
        <w:t xml:space="preserve"> </w:t>
      </w:r>
      <w:r w:rsidR="004378E2" w:rsidRPr="004378E2">
        <w:rPr>
          <w:rFonts w:ascii="KFGQPC Uthmanic Script HAFS" w:cs="KFGQPC Uthmanic Script HAFS" w:hint="eastAsia"/>
          <w:rtl/>
        </w:rPr>
        <w:t>وَمُهَي</w:t>
      </w:r>
      <w:r w:rsidR="004378E2" w:rsidRPr="004378E2">
        <w:rPr>
          <w:rFonts w:ascii="KFGQPC Uthmanic Script HAFS" w:cs="KFGQPC Uthmanic Script HAFS" w:hint="cs"/>
          <w:rtl/>
        </w:rPr>
        <w:t>ۡ</w:t>
      </w:r>
      <w:r w:rsidR="004378E2" w:rsidRPr="004378E2">
        <w:rPr>
          <w:rFonts w:ascii="KFGQPC Uthmanic Script HAFS" w:cs="KFGQPC Uthmanic Script HAFS" w:hint="eastAsia"/>
          <w:rtl/>
        </w:rPr>
        <w:t>مِنًا</w:t>
      </w:r>
      <w:r w:rsidR="004378E2" w:rsidRPr="004378E2">
        <w:rPr>
          <w:rFonts w:ascii="KFGQPC Uthmanic Script HAFS" w:cs="KFGQPC Uthmanic Script HAFS"/>
          <w:rtl/>
        </w:rPr>
        <w:t xml:space="preserve"> </w:t>
      </w:r>
      <w:r w:rsidR="004378E2" w:rsidRPr="004378E2">
        <w:rPr>
          <w:rFonts w:ascii="KFGQPC Uthmanic Script HAFS" w:cs="KFGQPC Uthmanic Script HAFS" w:hint="eastAsia"/>
          <w:rtl/>
        </w:rPr>
        <w:t>عَلَي</w:t>
      </w:r>
      <w:r w:rsidR="004378E2" w:rsidRPr="004378E2">
        <w:rPr>
          <w:rFonts w:ascii="KFGQPC Uthmanic Script HAFS" w:cs="KFGQPC Uthmanic Script HAFS" w:hint="cs"/>
          <w:rtl/>
        </w:rPr>
        <w:t>ۡ</w:t>
      </w:r>
      <w:r w:rsidR="004378E2" w:rsidRPr="004378E2">
        <w:rPr>
          <w:rFonts w:ascii="KFGQPC Uthmanic Script HAFS" w:cs="KFGQPC Uthmanic Script HAFS" w:hint="eastAsia"/>
          <w:rtl/>
        </w:rPr>
        <w:t>هِ</w:t>
      </w:r>
      <w:r w:rsidR="004378E2" w:rsidRPr="004378E2">
        <w:rPr>
          <w:rFonts w:ascii="KFGQPC Uthmanic Script HAFS" w:cs="KFGQPC Uthmanic Script HAFS" w:hint="cs"/>
          <w:rtl/>
        </w:rPr>
        <w:t>ۖ</w:t>
      </w:r>
      <w:r w:rsidR="004378E2">
        <w:rPr>
          <w:rFonts w:ascii="Traditional Arabic" w:hAnsi="Traditional Arabic" w:cs="Traditional Arabic"/>
          <w:rtl/>
          <w:lang w:bidi="fa-IR"/>
        </w:rPr>
        <w:t>﴾</w:t>
      </w:r>
      <w:r w:rsidR="004378E2">
        <w:rPr>
          <w:rFonts w:hint="cs"/>
          <w:rtl/>
          <w:lang w:bidi="fa-IR"/>
        </w:rPr>
        <w:t xml:space="preserve"> </w:t>
      </w:r>
      <w:r w:rsidR="004378E2" w:rsidRPr="004378E2">
        <w:rPr>
          <w:rFonts w:ascii="mylotus" w:hAnsi="mylotus" w:cs="mylotus"/>
          <w:sz w:val="26"/>
          <w:szCs w:val="26"/>
          <w:rtl/>
        </w:rPr>
        <w:t>[المائدة: 48]</w:t>
      </w:r>
      <w:r w:rsidR="00ED5917">
        <w:rPr>
          <w:rFonts w:cs="CTraditional Arabic" w:hint="cs"/>
          <w:sz w:val="24"/>
          <w:szCs w:val="24"/>
          <w:rtl/>
          <w:lang w:bidi="fa-IR"/>
        </w:rPr>
        <w:t xml:space="preserve"> </w:t>
      </w:r>
      <w:r w:rsidR="00E61E91">
        <w:rPr>
          <w:rFonts w:cs="Traditional Arabic" w:hint="cs"/>
          <w:rtl/>
          <w:lang w:bidi="fa-IR"/>
        </w:rPr>
        <w:t>«</w:t>
      </w:r>
      <w:r w:rsidR="00ED5917" w:rsidRPr="00661C92">
        <w:rPr>
          <w:rFonts w:hint="cs"/>
          <w:rtl/>
          <w:lang w:bidi="fa-IR"/>
        </w:rPr>
        <w:t>و ما اين كتاب را به حق به سوي تو فرو فرستاديم در</w:t>
      </w:r>
      <w:r w:rsidR="001E20BE">
        <w:rPr>
          <w:rFonts w:hint="cs"/>
          <w:rtl/>
          <w:lang w:bidi="fa-IR"/>
        </w:rPr>
        <w:t xml:space="preserve"> حالي كه </w:t>
      </w:r>
      <w:r w:rsidR="00ED5917" w:rsidRPr="00661C92">
        <w:rPr>
          <w:rFonts w:hint="cs"/>
          <w:rtl/>
          <w:lang w:bidi="fa-IR"/>
        </w:rPr>
        <w:t>تصديق</w:t>
      </w:r>
      <w:r w:rsidR="0024662A">
        <w:rPr>
          <w:rFonts w:hint="cs"/>
          <w:rtl/>
          <w:lang w:bidi="fa-IR"/>
        </w:rPr>
        <w:t xml:space="preserve">‌كننده </w:t>
      </w:r>
      <w:r w:rsidR="00C36749">
        <w:rPr>
          <w:rFonts w:hint="cs"/>
          <w:rtl/>
          <w:lang w:bidi="fa-IR"/>
        </w:rPr>
        <w:t>كتاب‌ها</w:t>
      </w:r>
      <w:r w:rsidR="00ED5917" w:rsidRPr="00661C92">
        <w:rPr>
          <w:rFonts w:hint="cs"/>
          <w:rtl/>
          <w:lang w:bidi="fa-IR"/>
        </w:rPr>
        <w:t>ي پيشين و حاكم بر</w:t>
      </w:r>
      <w:r w:rsidR="007A2562">
        <w:rPr>
          <w:rFonts w:hint="cs"/>
          <w:rtl/>
          <w:lang w:bidi="fa-IR"/>
        </w:rPr>
        <w:t xml:space="preserve"> آن‌هاست</w:t>
      </w:r>
      <w:r w:rsidR="00E61E91">
        <w:rPr>
          <w:rFonts w:cs="Traditional Arabic" w:hint="cs"/>
          <w:rtl/>
          <w:lang w:bidi="fa-IR"/>
        </w:rPr>
        <w:t>»</w:t>
      </w:r>
      <w:r w:rsidRPr="00661C92">
        <w:rPr>
          <w:rFonts w:hint="cs"/>
          <w:rtl/>
          <w:lang w:bidi="fa-IR"/>
        </w:rPr>
        <w:t>. بنابراين وقتي كه به طور مطلق اسم كتاب الهي به ميان</w:t>
      </w:r>
      <w:r w:rsidR="00B71583">
        <w:rPr>
          <w:rFonts w:hint="cs"/>
          <w:rtl/>
          <w:lang w:bidi="fa-IR"/>
        </w:rPr>
        <w:t xml:space="preserve"> مي‌</w:t>
      </w:r>
      <w:r w:rsidRPr="00661C92">
        <w:rPr>
          <w:rFonts w:hint="cs"/>
          <w:rtl/>
          <w:lang w:bidi="fa-IR"/>
        </w:rPr>
        <w:t>آيد منظور قرآن مجيد است- و حكمت از بكار بردن كتاب بعد از</w:t>
      </w:r>
      <w:r w:rsidR="0055639A">
        <w:rPr>
          <w:rFonts w:hint="cs"/>
          <w:rtl/>
          <w:lang w:bidi="fa-IR"/>
        </w:rPr>
        <w:t xml:space="preserve"> اين كه </w:t>
      </w:r>
      <w:r w:rsidRPr="00661C92">
        <w:rPr>
          <w:rFonts w:hint="cs"/>
          <w:rtl/>
          <w:lang w:bidi="fa-IR"/>
        </w:rPr>
        <w:t>كتاب موسي را به اسم خاص خود[تورات] و كتاب عيسي را به اسم خاص خود[انجيل] بكار برد همين</w:t>
      </w:r>
      <w:r w:rsidR="00B71583">
        <w:rPr>
          <w:rFonts w:hint="cs"/>
          <w:rtl/>
          <w:lang w:bidi="fa-IR"/>
        </w:rPr>
        <w:t xml:space="preserve"> مي‌</w:t>
      </w:r>
      <w:r w:rsidRPr="00661C92">
        <w:rPr>
          <w:rFonts w:hint="cs"/>
          <w:rtl/>
          <w:lang w:bidi="fa-IR"/>
        </w:rPr>
        <w:t>باشد- و همانگونه كه لفظ نبي در</w:t>
      </w:r>
      <w:r w:rsidR="00C36749">
        <w:rPr>
          <w:rFonts w:hint="cs"/>
          <w:rtl/>
          <w:lang w:bidi="fa-IR"/>
        </w:rPr>
        <w:t xml:space="preserve"> كتاب‌ها</w:t>
      </w:r>
      <w:r w:rsidRPr="00661C92">
        <w:rPr>
          <w:rFonts w:hint="cs"/>
          <w:rtl/>
          <w:lang w:bidi="fa-IR"/>
        </w:rPr>
        <w:t>يشان آمده است بر همين امر دلالت</w:t>
      </w:r>
      <w:r w:rsidR="00B71583">
        <w:rPr>
          <w:rFonts w:hint="cs"/>
          <w:rtl/>
          <w:lang w:bidi="fa-IR"/>
        </w:rPr>
        <w:t xml:space="preserve"> مي‌</w:t>
      </w:r>
      <w:r w:rsidRPr="00661C92">
        <w:rPr>
          <w:rFonts w:hint="cs"/>
          <w:rtl/>
          <w:lang w:bidi="fa-IR"/>
        </w:rPr>
        <w:t>نمايد- و معني</w:t>
      </w:r>
      <w:r w:rsidR="004378E2">
        <w:rPr>
          <w:rFonts w:hint="cs"/>
          <w:rtl/>
          <w:lang w:bidi="fa-IR"/>
        </w:rPr>
        <w:t xml:space="preserve"> </w:t>
      </w:r>
      <w:r w:rsidR="004378E2">
        <w:rPr>
          <w:rFonts w:ascii="Traditional Arabic" w:hAnsi="Traditional Arabic" w:cs="Traditional Arabic"/>
          <w:rtl/>
          <w:lang w:bidi="fa-IR"/>
        </w:rPr>
        <w:lastRenderedPageBreak/>
        <w:t>﴿</w:t>
      </w:r>
      <w:r w:rsidR="004378E2" w:rsidRPr="004378E2">
        <w:rPr>
          <w:rFonts w:ascii="KFGQPC Uthmanic Script HAFS" w:cs="KFGQPC Uthmanic Script HAFS" w:hint="eastAsia"/>
          <w:rtl/>
        </w:rPr>
        <w:t>بِ</w:t>
      </w:r>
      <w:r w:rsidR="004378E2" w:rsidRPr="004378E2">
        <w:rPr>
          <w:rFonts w:ascii="KFGQPC Uthmanic Script HAFS" w:cs="KFGQPC Uthmanic Script HAFS" w:hint="cs"/>
          <w:rtl/>
        </w:rPr>
        <w:t>ٱ</w:t>
      </w:r>
      <w:r w:rsidR="004378E2" w:rsidRPr="004378E2">
        <w:rPr>
          <w:rFonts w:ascii="KFGQPC Uthmanic Script HAFS" w:cs="KFGQPC Uthmanic Script HAFS" w:hint="eastAsia"/>
          <w:rtl/>
        </w:rPr>
        <w:t>ل</w:t>
      </w:r>
      <w:r w:rsidR="004378E2" w:rsidRPr="004378E2">
        <w:rPr>
          <w:rFonts w:ascii="KFGQPC Uthmanic Script HAFS" w:cs="KFGQPC Uthmanic Script HAFS" w:hint="cs"/>
          <w:rtl/>
        </w:rPr>
        <w:t>ۡ</w:t>
      </w:r>
      <w:r w:rsidR="004378E2" w:rsidRPr="004378E2">
        <w:rPr>
          <w:rFonts w:ascii="KFGQPC Uthmanic Script HAFS" w:cs="KFGQPC Uthmanic Script HAFS" w:hint="eastAsia"/>
          <w:rtl/>
        </w:rPr>
        <w:t>حَقِّ</w:t>
      </w:r>
      <w:r w:rsidR="004378E2">
        <w:rPr>
          <w:rFonts w:ascii="Traditional Arabic" w:hAnsi="Traditional Arabic" w:cs="Traditional Arabic"/>
          <w:rtl/>
          <w:lang w:bidi="fa-IR"/>
        </w:rPr>
        <w:t>﴾</w:t>
      </w:r>
      <w:r w:rsidR="0024662A">
        <w:rPr>
          <w:rFonts w:hint="cs"/>
          <w:rtl/>
          <w:lang w:bidi="fa-IR"/>
        </w:rPr>
        <w:t xml:space="preserve"> </w:t>
      </w:r>
      <w:r w:rsidRPr="00661C92">
        <w:rPr>
          <w:rFonts w:hint="cs"/>
          <w:rtl/>
          <w:lang w:bidi="fa-IR"/>
        </w:rPr>
        <w:t>اين</w:t>
      </w:r>
      <w:r w:rsidR="00B71583">
        <w:rPr>
          <w:rFonts w:hint="cs"/>
          <w:rtl/>
          <w:lang w:bidi="fa-IR"/>
        </w:rPr>
        <w:t xml:space="preserve"> مي‌</w:t>
      </w:r>
      <w:r w:rsidRPr="00661C92">
        <w:rPr>
          <w:rFonts w:hint="cs"/>
          <w:rtl/>
          <w:lang w:bidi="fa-IR"/>
        </w:rPr>
        <w:t>شود كه ما آن را نازل كرديم و به حق آن را ياري</w:t>
      </w:r>
      <w:r w:rsidR="00B71583">
        <w:rPr>
          <w:rFonts w:hint="cs"/>
          <w:rtl/>
          <w:lang w:bidi="fa-IR"/>
        </w:rPr>
        <w:t xml:space="preserve"> مي‌</w:t>
      </w:r>
      <w:r w:rsidRPr="00661C92">
        <w:rPr>
          <w:rFonts w:hint="cs"/>
          <w:rtl/>
          <w:lang w:bidi="fa-IR"/>
        </w:rPr>
        <w:t>كنيم و محتويات آن را پابرجا</w:t>
      </w:r>
      <w:r w:rsidR="00B71583">
        <w:rPr>
          <w:rFonts w:hint="cs"/>
          <w:rtl/>
          <w:lang w:bidi="fa-IR"/>
        </w:rPr>
        <w:t xml:space="preserve"> مي‌</w:t>
      </w:r>
      <w:r w:rsidRPr="00661C92">
        <w:rPr>
          <w:rFonts w:hint="cs"/>
          <w:rtl/>
          <w:lang w:bidi="fa-IR"/>
        </w:rPr>
        <w:t>داريم و باطل بر آن راه ندارد، تصديق</w:t>
      </w:r>
      <w:r w:rsidR="0024662A">
        <w:rPr>
          <w:rFonts w:hint="cs"/>
          <w:rtl/>
          <w:lang w:bidi="fa-IR"/>
        </w:rPr>
        <w:t xml:space="preserve">‌كننده </w:t>
      </w:r>
      <w:r w:rsidR="00C36749">
        <w:rPr>
          <w:rFonts w:hint="cs"/>
          <w:rtl/>
          <w:lang w:bidi="fa-IR"/>
        </w:rPr>
        <w:t>كتاب‌ها</w:t>
      </w:r>
      <w:r w:rsidRPr="00661C92">
        <w:rPr>
          <w:rFonts w:hint="cs"/>
          <w:rtl/>
          <w:lang w:bidi="fa-IR"/>
        </w:rPr>
        <w:t>ي قبل از خود مانند تورات و انجيل</w:t>
      </w:r>
      <w:r w:rsidR="00B71583">
        <w:rPr>
          <w:rFonts w:hint="cs"/>
          <w:rtl/>
          <w:lang w:bidi="fa-IR"/>
        </w:rPr>
        <w:t xml:space="preserve"> مي‌</w:t>
      </w:r>
      <w:r w:rsidRPr="00661C92">
        <w:rPr>
          <w:rFonts w:hint="cs"/>
          <w:rtl/>
          <w:lang w:bidi="fa-IR"/>
        </w:rPr>
        <w:t>باشد يعني تصديق</w:t>
      </w:r>
      <w:r w:rsidR="00B71583">
        <w:rPr>
          <w:rFonts w:hint="cs"/>
          <w:rtl/>
          <w:lang w:bidi="fa-IR"/>
        </w:rPr>
        <w:t xml:space="preserve"> مي‌</w:t>
      </w:r>
      <w:r w:rsidRPr="00661C92">
        <w:rPr>
          <w:rFonts w:hint="cs"/>
          <w:rtl/>
          <w:lang w:bidi="fa-IR"/>
        </w:rPr>
        <w:t>كند كه آن از جانب خداست و پيامبراني كه براي آن آمدند چيزي از طرف خود بر آن نبستند.</w:t>
      </w:r>
    </w:p>
    <w:p w:rsidR="00661C92" w:rsidRDefault="00661C92" w:rsidP="004378E2">
      <w:pPr>
        <w:ind w:firstLine="284"/>
        <w:jc w:val="both"/>
        <w:rPr>
          <w:rFonts w:hint="cs"/>
          <w:rtl/>
          <w:lang w:bidi="fa-IR"/>
        </w:rPr>
      </w:pPr>
      <w:r w:rsidRPr="00661C92">
        <w:rPr>
          <w:rFonts w:hint="cs"/>
          <w:rtl/>
          <w:lang w:bidi="fa-IR"/>
        </w:rPr>
        <w:t>و اما اين سخن</w:t>
      </w:r>
      <w:r w:rsidRPr="0046466C">
        <w:rPr>
          <w:rFonts w:hint="cs"/>
          <w:sz w:val="26"/>
          <w:szCs w:val="26"/>
          <w:rtl/>
          <w:lang w:bidi="fa-IR"/>
        </w:rPr>
        <w:t>:</w:t>
      </w:r>
      <w:r w:rsidR="004378E2">
        <w:rPr>
          <w:rFonts w:hint="cs"/>
          <w:sz w:val="26"/>
          <w:szCs w:val="26"/>
          <w:rtl/>
          <w:lang w:bidi="fa-IR"/>
        </w:rPr>
        <w:t xml:space="preserve"> </w:t>
      </w:r>
      <w:r w:rsidR="004378E2" w:rsidRPr="004378E2">
        <w:rPr>
          <w:rFonts w:ascii="Traditional Arabic" w:hAnsi="Traditional Arabic" w:cs="Traditional Arabic"/>
          <w:rtl/>
          <w:lang w:bidi="fa-IR"/>
        </w:rPr>
        <w:t>﴿</w:t>
      </w:r>
      <w:r w:rsidR="004378E2" w:rsidRPr="004378E2">
        <w:rPr>
          <w:rFonts w:ascii="KFGQPC Uthmanic Script HAFS" w:cs="KFGQPC Uthmanic Script HAFS" w:hint="eastAsia"/>
          <w:rtl/>
        </w:rPr>
        <w:t>وَمُهَي</w:t>
      </w:r>
      <w:r w:rsidR="004378E2" w:rsidRPr="004378E2">
        <w:rPr>
          <w:rFonts w:ascii="KFGQPC Uthmanic Script HAFS" w:cs="KFGQPC Uthmanic Script HAFS" w:hint="cs"/>
          <w:rtl/>
        </w:rPr>
        <w:t>ۡ</w:t>
      </w:r>
      <w:r w:rsidR="004378E2" w:rsidRPr="004378E2">
        <w:rPr>
          <w:rFonts w:ascii="KFGQPC Uthmanic Script HAFS" w:cs="KFGQPC Uthmanic Script HAFS" w:hint="eastAsia"/>
          <w:rtl/>
        </w:rPr>
        <w:t>مِنًا</w:t>
      </w:r>
      <w:r w:rsidR="004378E2" w:rsidRPr="004378E2">
        <w:rPr>
          <w:rFonts w:ascii="KFGQPC Uthmanic Script HAFS" w:cs="KFGQPC Uthmanic Script HAFS"/>
          <w:rtl/>
        </w:rPr>
        <w:t xml:space="preserve"> </w:t>
      </w:r>
      <w:r w:rsidR="004378E2" w:rsidRPr="004378E2">
        <w:rPr>
          <w:rFonts w:ascii="KFGQPC Uthmanic Script HAFS" w:cs="KFGQPC Uthmanic Script HAFS" w:hint="eastAsia"/>
          <w:rtl/>
        </w:rPr>
        <w:t>عَلَي</w:t>
      </w:r>
      <w:r w:rsidR="004378E2" w:rsidRPr="004378E2">
        <w:rPr>
          <w:rFonts w:ascii="KFGQPC Uthmanic Script HAFS" w:cs="KFGQPC Uthmanic Script HAFS" w:hint="cs"/>
          <w:rtl/>
        </w:rPr>
        <w:t>ۡ</w:t>
      </w:r>
      <w:r w:rsidR="004378E2" w:rsidRPr="004378E2">
        <w:rPr>
          <w:rFonts w:ascii="KFGQPC Uthmanic Script HAFS" w:cs="KFGQPC Uthmanic Script HAFS" w:hint="eastAsia"/>
          <w:rtl/>
        </w:rPr>
        <w:t>هِ</w:t>
      </w:r>
      <w:r w:rsidR="004378E2" w:rsidRPr="004378E2">
        <w:rPr>
          <w:rFonts w:ascii="KFGQPC Uthmanic Script HAFS" w:cs="KFGQPC Uthmanic Script HAFS" w:hint="cs"/>
          <w:rtl/>
        </w:rPr>
        <w:t>ۖ</w:t>
      </w:r>
      <w:r w:rsidR="004378E2" w:rsidRPr="004378E2">
        <w:rPr>
          <w:rFonts w:ascii="Traditional Arabic" w:hAnsi="Traditional Arabic" w:cs="Traditional Arabic"/>
          <w:rtl/>
          <w:lang w:bidi="fa-IR"/>
        </w:rPr>
        <w:t>﴾</w:t>
      </w:r>
      <w:r w:rsidR="006B4891">
        <w:rPr>
          <w:rFonts w:hint="cs"/>
          <w:sz w:val="26"/>
          <w:szCs w:val="26"/>
          <w:rtl/>
          <w:lang w:bidi="fa-IR"/>
        </w:rPr>
        <w:t xml:space="preserve"> </w:t>
      </w:r>
      <w:r w:rsidR="0046466C" w:rsidRPr="0046466C">
        <w:rPr>
          <w:rFonts w:hint="cs"/>
          <w:sz w:val="26"/>
          <w:szCs w:val="26"/>
          <w:rtl/>
          <w:lang w:bidi="fa-IR"/>
        </w:rPr>
        <w:t>-</w:t>
      </w:r>
      <w:r w:rsidRPr="0046466C">
        <w:rPr>
          <w:rFonts w:hint="cs"/>
          <w:sz w:val="26"/>
          <w:szCs w:val="26"/>
          <w:rtl/>
          <w:lang w:bidi="fa-IR"/>
        </w:rPr>
        <w:t xml:space="preserve"> </w:t>
      </w:r>
      <w:r w:rsidRPr="00661C92">
        <w:rPr>
          <w:rFonts w:hint="cs"/>
          <w:rtl/>
          <w:lang w:bidi="fa-IR"/>
        </w:rPr>
        <w:t>يعني بر</w:t>
      </w:r>
      <w:r w:rsidR="00C36749">
        <w:rPr>
          <w:rFonts w:hint="cs"/>
          <w:rtl/>
          <w:lang w:bidi="fa-IR"/>
        </w:rPr>
        <w:t xml:space="preserve"> كتاب‌ها</w:t>
      </w:r>
      <w:r w:rsidRPr="00661C92">
        <w:rPr>
          <w:rFonts w:hint="cs"/>
          <w:rtl/>
          <w:lang w:bidi="fa-IR"/>
        </w:rPr>
        <w:t>ي الهي- نگهبان و شاهد است؛ حقيقت حال در زمان نازل شدن را بيان</w:t>
      </w:r>
      <w:r w:rsidR="00B71583">
        <w:rPr>
          <w:rFonts w:hint="cs"/>
          <w:rtl/>
          <w:lang w:bidi="fa-IR"/>
        </w:rPr>
        <w:t xml:space="preserve"> مي‌</w:t>
      </w:r>
      <w:r w:rsidRPr="00661C92">
        <w:rPr>
          <w:rFonts w:hint="cs"/>
          <w:rtl/>
          <w:lang w:bidi="fa-IR"/>
        </w:rPr>
        <w:t>كند و در باره شأن آن، از فراموش كردن فايده</w:t>
      </w:r>
      <w:r w:rsidR="00A57268">
        <w:rPr>
          <w:rFonts w:hint="cs"/>
          <w:rtl/>
          <w:lang w:bidi="fa-IR"/>
        </w:rPr>
        <w:t xml:space="preserve">‌هاي </w:t>
      </w:r>
      <w:r w:rsidRPr="00661C92">
        <w:rPr>
          <w:rFonts w:hint="cs"/>
          <w:rtl/>
          <w:lang w:bidi="fa-IR"/>
        </w:rPr>
        <w:t>عظيم آن و تباه نمودنش، و تحريف بيشتر آنچه باقي مانده بود و تفسير نادرست آن، و اعراض از حكم و عمل به آن سخن</w:t>
      </w:r>
      <w:r w:rsidR="00B71583">
        <w:rPr>
          <w:rFonts w:hint="cs"/>
          <w:rtl/>
          <w:lang w:bidi="fa-IR"/>
        </w:rPr>
        <w:t xml:space="preserve"> مي‌</w:t>
      </w:r>
      <w:r w:rsidRPr="00661C92">
        <w:rPr>
          <w:rFonts w:hint="cs"/>
          <w:rtl/>
          <w:lang w:bidi="fa-IR"/>
        </w:rPr>
        <w:t>گويد و او بر آن حكم</w:t>
      </w:r>
      <w:r w:rsidR="00B71583">
        <w:rPr>
          <w:rFonts w:hint="cs"/>
          <w:rtl/>
          <w:lang w:bidi="fa-IR"/>
        </w:rPr>
        <w:t xml:space="preserve"> مي‌</w:t>
      </w:r>
      <w:r w:rsidRPr="00661C92">
        <w:rPr>
          <w:rFonts w:hint="cs"/>
          <w:rtl/>
          <w:lang w:bidi="fa-IR"/>
        </w:rPr>
        <w:t xml:space="preserve">كند زيرا بعد از آن آمده است. ابن جرير از ابن عباس </w:t>
      </w:r>
      <w:r w:rsidR="0024662A">
        <w:rPr>
          <w:rFonts w:cs="CTraditional Arabic" w:hint="cs"/>
          <w:rtl/>
          <w:lang w:bidi="fa-IR"/>
        </w:rPr>
        <w:t>ب</w:t>
      </w:r>
      <w:r w:rsidRPr="00661C92">
        <w:rPr>
          <w:rFonts w:hint="cs"/>
          <w:rtl/>
          <w:lang w:bidi="fa-IR"/>
        </w:rPr>
        <w:t xml:space="preserve"> كه گفت</w:t>
      </w:r>
      <w:r w:rsidR="0046466C">
        <w:rPr>
          <w:rFonts w:hint="cs"/>
          <w:rtl/>
          <w:lang w:bidi="fa-IR"/>
        </w:rPr>
        <w:t>:</w:t>
      </w:r>
      <w:r w:rsidR="004378E2">
        <w:rPr>
          <w:rFonts w:hint="cs"/>
          <w:rtl/>
          <w:lang w:bidi="fa-IR"/>
        </w:rPr>
        <w:t xml:space="preserve"> </w:t>
      </w:r>
      <w:r w:rsidR="004378E2" w:rsidRPr="004378E2">
        <w:rPr>
          <w:rFonts w:ascii="Traditional Arabic" w:hAnsi="Traditional Arabic" w:cs="Traditional Arabic"/>
          <w:rtl/>
          <w:lang w:bidi="fa-IR"/>
        </w:rPr>
        <w:t>﴿</w:t>
      </w:r>
      <w:r w:rsidR="004378E2" w:rsidRPr="004378E2">
        <w:rPr>
          <w:rFonts w:ascii="KFGQPC Uthmanic Script HAFS" w:cs="KFGQPC Uthmanic Script HAFS" w:hint="eastAsia"/>
          <w:rtl/>
        </w:rPr>
        <w:t>وَمُهَي</w:t>
      </w:r>
      <w:r w:rsidR="004378E2" w:rsidRPr="004378E2">
        <w:rPr>
          <w:rFonts w:ascii="KFGQPC Uthmanic Script HAFS" w:cs="KFGQPC Uthmanic Script HAFS" w:hint="cs"/>
          <w:rtl/>
        </w:rPr>
        <w:t>ۡ</w:t>
      </w:r>
      <w:r w:rsidR="004378E2" w:rsidRPr="004378E2">
        <w:rPr>
          <w:rFonts w:ascii="KFGQPC Uthmanic Script HAFS" w:cs="KFGQPC Uthmanic Script HAFS" w:hint="eastAsia"/>
          <w:rtl/>
        </w:rPr>
        <w:t>مِنًا</w:t>
      </w:r>
      <w:r w:rsidR="004378E2" w:rsidRPr="004378E2">
        <w:rPr>
          <w:rFonts w:ascii="KFGQPC Uthmanic Script HAFS" w:cs="KFGQPC Uthmanic Script HAFS"/>
          <w:rtl/>
        </w:rPr>
        <w:t xml:space="preserve"> </w:t>
      </w:r>
      <w:r w:rsidR="004378E2" w:rsidRPr="004378E2">
        <w:rPr>
          <w:rFonts w:ascii="KFGQPC Uthmanic Script HAFS" w:cs="KFGQPC Uthmanic Script HAFS" w:hint="eastAsia"/>
          <w:rtl/>
        </w:rPr>
        <w:t>عَلَي</w:t>
      </w:r>
      <w:r w:rsidR="004378E2" w:rsidRPr="004378E2">
        <w:rPr>
          <w:rFonts w:ascii="KFGQPC Uthmanic Script HAFS" w:cs="KFGQPC Uthmanic Script HAFS" w:hint="cs"/>
          <w:rtl/>
        </w:rPr>
        <w:t>ۡ</w:t>
      </w:r>
      <w:r w:rsidR="004378E2" w:rsidRPr="004378E2">
        <w:rPr>
          <w:rFonts w:ascii="KFGQPC Uthmanic Script HAFS" w:cs="KFGQPC Uthmanic Script HAFS" w:hint="eastAsia"/>
          <w:rtl/>
        </w:rPr>
        <w:t>هِ</w:t>
      </w:r>
      <w:r w:rsidR="004378E2" w:rsidRPr="004378E2">
        <w:rPr>
          <w:rFonts w:ascii="Traditional Arabic" w:hAnsi="Traditional Arabic" w:cs="Traditional Arabic"/>
          <w:rtl/>
          <w:lang w:bidi="fa-IR"/>
        </w:rPr>
        <w:t>﴾</w:t>
      </w:r>
      <w:r w:rsidR="006B4891">
        <w:rPr>
          <w:rFonts w:hint="cs"/>
          <w:rtl/>
          <w:lang w:bidi="fa-IR"/>
        </w:rPr>
        <w:t xml:space="preserve"> </w:t>
      </w:r>
      <w:r w:rsidR="0046466C" w:rsidRPr="0046466C">
        <w:rPr>
          <w:rFonts w:hint="cs"/>
          <w:sz w:val="26"/>
          <w:szCs w:val="26"/>
          <w:rtl/>
          <w:lang w:bidi="fa-IR"/>
        </w:rPr>
        <w:t xml:space="preserve">- </w:t>
      </w:r>
      <w:r w:rsidRPr="00661C92">
        <w:rPr>
          <w:rFonts w:hint="cs"/>
          <w:rtl/>
          <w:lang w:bidi="fa-IR"/>
        </w:rPr>
        <w:t>يعني بر آن امين است و بر</w:t>
      </w:r>
      <w:r w:rsidR="00C36749">
        <w:rPr>
          <w:rFonts w:hint="cs"/>
          <w:rtl/>
          <w:lang w:bidi="fa-IR"/>
        </w:rPr>
        <w:t xml:space="preserve"> كتاب‌ها</w:t>
      </w:r>
      <w:r w:rsidRPr="00661C92">
        <w:rPr>
          <w:rFonts w:hint="cs"/>
          <w:rtl/>
          <w:lang w:bidi="fa-IR"/>
        </w:rPr>
        <w:t>يي كه قبل از آن بودند، حكم</w:t>
      </w:r>
      <w:r w:rsidR="00B71583">
        <w:rPr>
          <w:rFonts w:hint="cs"/>
          <w:rtl/>
          <w:lang w:bidi="fa-IR"/>
        </w:rPr>
        <w:t xml:space="preserve"> مي‌</w:t>
      </w:r>
      <w:r w:rsidRPr="00661C92">
        <w:rPr>
          <w:rFonts w:hint="cs"/>
          <w:rtl/>
          <w:lang w:bidi="fa-IR"/>
        </w:rPr>
        <w:t>كند. و فريابي، سعيد بن منصور، بيهقي و روايت</w:t>
      </w:r>
      <w:r w:rsidR="0024662A">
        <w:rPr>
          <w:rFonts w:hint="cs"/>
          <w:rtl/>
          <w:lang w:bidi="fa-IR"/>
        </w:rPr>
        <w:t xml:space="preserve">‌كننده </w:t>
      </w:r>
      <w:r w:rsidRPr="00661C92">
        <w:rPr>
          <w:rFonts w:hint="cs"/>
          <w:rtl/>
          <w:lang w:bidi="fa-IR"/>
        </w:rPr>
        <w:t>تفسير مأثور از ابن عباس</w:t>
      </w:r>
      <w:r w:rsidR="000B3CD1">
        <w:rPr>
          <w:rFonts w:hint="cs"/>
          <w:rtl/>
          <w:lang w:bidi="fa-IR"/>
        </w:rPr>
        <w:t xml:space="preserve"> </w:t>
      </w:r>
      <w:r w:rsidR="000B3CD1">
        <w:rPr>
          <w:rFonts w:cs="CTraditional Arabic" w:hint="cs"/>
          <w:rtl/>
          <w:lang w:bidi="fa-IR"/>
        </w:rPr>
        <w:t>ب</w:t>
      </w:r>
      <w:r w:rsidRPr="00661C92">
        <w:rPr>
          <w:rFonts w:hint="cs"/>
          <w:rtl/>
          <w:lang w:bidi="fa-IR"/>
        </w:rPr>
        <w:t xml:space="preserve"> نقل</w:t>
      </w:r>
      <w:r w:rsidR="00B71583">
        <w:rPr>
          <w:rFonts w:hint="cs"/>
          <w:rtl/>
          <w:lang w:bidi="fa-IR"/>
        </w:rPr>
        <w:t xml:space="preserve"> مي‌</w:t>
      </w:r>
      <w:r w:rsidRPr="00661C92">
        <w:rPr>
          <w:rFonts w:hint="cs"/>
          <w:rtl/>
          <w:lang w:bidi="fa-IR"/>
        </w:rPr>
        <w:t>كنند كه گفت: ما بر آن امين هستيم و در روايت ديگري گفت: بر همه</w:t>
      </w:r>
      <w:r w:rsidR="00C36749">
        <w:rPr>
          <w:rFonts w:hint="cs"/>
          <w:rtl/>
          <w:lang w:bidi="fa-IR"/>
        </w:rPr>
        <w:t xml:space="preserve"> كتاب‌ها</w:t>
      </w:r>
      <w:r w:rsidRPr="00661C92">
        <w:rPr>
          <w:rFonts w:hint="cs"/>
          <w:rtl/>
          <w:lang w:bidi="fa-IR"/>
        </w:rPr>
        <w:t>ي پيشين شاهد است.</w:t>
      </w:r>
    </w:p>
    <w:p w:rsidR="000B3CD1" w:rsidRDefault="000B3CD1" w:rsidP="000B3CD1">
      <w:pPr>
        <w:ind w:firstLine="284"/>
        <w:jc w:val="both"/>
        <w:rPr>
          <w:rFonts w:hint="cs"/>
          <w:rtl/>
          <w:lang w:bidi="fa-IR"/>
        </w:rPr>
      </w:pPr>
    </w:p>
    <w:p w:rsidR="00661C92" w:rsidRPr="0046466C" w:rsidRDefault="00661C92" w:rsidP="000B3CD1">
      <w:pPr>
        <w:pStyle w:val="a"/>
        <w:rPr>
          <w:rFonts w:hint="cs"/>
          <w:rtl/>
        </w:rPr>
      </w:pPr>
      <w:bookmarkStart w:id="12" w:name="_Toc341368766"/>
      <w:r w:rsidRPr="0046466C">
        <w:rPr>
          <w:rFonts w:hint="cs"/>
          <w:rtl/>
        </w:rPr>
        <w:t>آيا</w:t>
      </w:r>
      <w:r w:rsidR="0046466C">
        <w:rPr>
          <w:rFonts w:hint="cs"/>
          <w:rtl/>
        </w:rPr>
        <w:t xml:space="preserve"> گفتن</w:t>
      </w:r>
      <w:r w:rsidRPr="0046466C">
        <w:rPr>
          <w:rFonts w:hint="cs"/>
          <w:rtl/>
        </w:rPr>
        <w:t xml:space="preserve"> </w:t>
      </w:r>
      <w:r w:rsidR="0046466C">
        <w:rPr>
          <w:rFonts w:hint="cs"/>
          <w:rtl/>
        </w:rPr>
        <w:t>«</w:t>
      </w:r>
      <w:r w:rsidRPr="0046466C">
        <w:rPr>
          <w:rFonts w:hint="cs"/>
          <w:rtl/>
        </w:rPr>
        <w:t>لا اله الا الله</w:t>
      </w:r>
      <w:r w:rsidR="0046466C">
        <w:rPr>
          <w:rFonts w:hint="cs"/>
          <w:rtl/>
        </w:rPr>
        <w:t>»</w:t>
      </w:r>
      <w:r w:rsidRPr="0046466C">
        <w:rPr>
          <w:rFonts w:hint="cs"/>
          <w:rtl/>
        </w:rPr>
        <w:t xml:space="preserve"> </w:t>
      </w:r>
      <w:r w:rsidR="00327B6F">
        <w:rPr>
          <w:rFonts w:hint="cs"/>
          <w:rtl/>
        </w:rPr>
        <w:t>به تنهايي كافيست؟</w:t>
      </w:r>
      <w:bookmarkEnd w:id="12"/>
    </w:p>
    <w:p w:rsidR="00661C92" w:rsidRPr="00661C92" w:rsidRDefault="00661C92" w:rsidP="0046466C">
      <w:pPr>
        <w:ind w:firstLine="284"/>
        <w:jc w:val="both"/>
        <w:rPr>
          <w:rFonts w:hint="cs"/>
          <w:rtl/>
          <w:lang w:bidi="fa-IR"/>
        </w:rPr>
      </w:pPr>
      <w:r w:rsidRPr="00E06D12">
        <w:rPr>
          <w:rFonts w:hint="cs"/>
          <w:rtl/>
          <w:lang w:bidi="fa-IR"/>
        </w:rPr>
        <w:t>نويسنده بر احاديثي كه در آن راه</w:t>
      </w:r>
      <w:r w:rsidRPr="00661C92">
        <w:rPr>
          <w:rFonts w:hint="cs"/>
          <w:rtl/>
          <w:lang w:bidi="fa-IR"/>
        </w:rPr>
        <w:t xml:space="preserve"> نجات و خلاصي انسان را در گفتن</w:t>
      </w:r>
      <w:r w:rsidR="006B4891">
        <w:rPr>
          <w:rFonts w:hint="cs"/>
          <w:rtl/>
          <w:lang w:bidi="fa-IR"/>
        </w:rPr>
        <w:t>:</w:t>
      </w:r>
      <w:r w:rsidRPr="00661C92">
        <w:rPr>
          <w:rFonts w:hint="cs"/>
          <w:rtl/>
          <w:lang w:bidi="fa-IR"/>
        </w:rPr>
        <w:t xml:space="preserve"> </w:t>
      </w:r>
      <w:r w:rsidR="0046466C" w:rsidRPr="005F6456">
        <w:rPr>
          <w:rStyle w:val="Char0"/>
          <w:rtl/>
        </w:rPr>
        <w:t>«</w:t>
      </w:r>
      <w:r w:rsidRPr="005F6456">
        <w:rPr>
          <w:rStyle w:val="Char0"/>
          <w:rtl/>
        </w:rPr>
        <w:t>لا اله الا الله</w:t>
      </w:r>
      <w:r w:rsidR="0046466C" w:rsidRPr="005F6456">
        <w:rPr>
          <w:rStyle w:val="Char0"/>
          <w:rtl/>
        </w:rPr>
        <w:t>»</w:t>
      </w:r>
      <w:r w:rsidRPr="00661C92">
        <w:rPr>
          <w:rFonts w:hint="cs"/>
          <w:rtl/>
          <w:lang w:bidi="fa-IR"/>
        </w:rPr>
        <w:t xml:space="preserve"> يعني عدم شرك قرار</w:t>
      </w:r>
      <w:r w:rsidR="00B71583">
        <w:rPr>
          <w:rFonts w:hint="cs"/>
          <w:rtl/>
          <w:lang w:bidi="fa-IR"/>
        </w:rPr>
        <w:t xml:space="preserve"> مي‌</w:t>
      </w:r>
      <w:r w:rsidRPr="00661C92">
        <w:rPr>
          <w:rFonts w:hint="cs"/>
          <w:rtl/>
          <w:lang w:bidi="fa-IR"/>
        </w:rPr>
        <w:t xml:space="preserve">دهد و در آن ذكري از شهادت به </w:t>
      </w:r>
      <w:r w:rsidRPr="005F6456">
        <w:rPr>
          <w:rStyle w:val="Char0"/>
          <w:rFonts w:hint="cs"/>
          <w:rtl/>
        </w:rPr>
        <w:t>محمداً رسول الله</w:t>
      </w:r>
      <w:r w:rsidRPr="00661C92">
        <w:rPr>
          <w:rFonts w:hint="cs"/>
          <w:rtl/>
          <w:lang w:bidi="fa-IR"/>
        </w:rPr>
        <w:t xml:space="preserve"> نشده است، استناد</w:t>
      </w:r>
      <w:r w:rsidR="00B71583">
        <w:rPr>
          <w:rFonts w:hint="cs"/>
          <w:rtl/>
          <w:lang w:bidi="fa-IR"/>
        </w:rPr>
        <w:t xml:space="preserve"> مي‌</w:t>
      </w:r>
      <w:r w:rsidRPr="00661C92">
        <w:rPr>
          <w:rFonts w:hint="cs"/>
          <w:rtl/>
          <w:lang w:bidi="fa-IR"/>
        </w:rPr>
        <w:t>كند. و براي ما تمام احاديثي كه صحاح در اين باره روايت نموده</w:t>
      </w:r>
      <w:r w:rsidR="001C130D">
        <w:rPr>
          <w:rFonts w:hint="cs"/>
          <w:rtl/>
          <w:lang w:bidi="fa-IR"/>
        </w:rPr>
        <w:t xml:space="preserve">‌اند </w:t>
      </w:r>
      <w:r w:rsidRPr="00661C92">
        <w:rPr>
          <w:rFonts w:hint="cs"/>
          <w:rtl/>
          <w:lang w:bidi="fa-IR"/>
        </w:rPr>
        <w:t>را ذكر</w:t>
      </w:r>
      <w:r w:rsidR="00B71583">
        <w:rPr>
          <w:rFonts w:hint="cs"/>
          <w:rtl/>
          <w:lang w:bidi="fa-IR"/>
        </w:rPr>
        <w:t xml:space="preserve"> مي‌</w:t>
      </w:r>
      <w:r w:rsidRPr="00661C92">
        <w:rPr>
          <w:rFonts w:hint="cs"/>
          <w:rtl/>
          <w:lang w:bidi="fa-IR"/>
        </w:rPr>
        <w:t>كند.</w:t>
      </w:r>
    </w:p>
    <w:p w:rsidR="00661C92" w:rsidRPr="00661C92" w:rsidRDefault="00661C92" w:rsidP="00CE2CE4">
      <w:pPr>
        <w:ind w:firstLine="284"/>
        <w:jc w:val="both"/>
        <w:rPr>
          <w:rFonts w:hint="cs"/>
          <w:rtl/>
          <w:lang w:bidi="fa-IR"/>
        </w:rPr>
      </w:pPr>
      <w:r w:rsidRPr="00661C92">
        <w:rPr>
          <w:rFonts w:hint="cs"/>
          <w:rtl/>
          <w:lang w:bidi="fa-IR"/>
        </w:rPr>
        <w:t>ما منكر صحت اين احاديث نيستيم ولي ما آنچه از آن فهم كرده است را انكار</w:t>
      </w:r>
      <w:r w:rsidR="00B71583">
        <w:rPr>
          <w:rFonts w:hint="cs"/>
          <w:rtl/>
          <w:lang w:bidi="fa-IR"/>
        </w:rPr>
        <w:t xml:space="preserve"> مي‌</w:t>
      </w:r>
      <w:r w:rsidRPr="00661C92">
        <w:rPr>
          <w:rFonts w:hint="cs"/>
          <w:rtl/>
          <w:lang w:bidi="fa-IR"/>
        </w:rPr>
        <w:t>كنيم كه آن به چند دليل اشتباه</w:t>
      </w:r>
      <w:r w:rsidR="00B71583">
        <w:rPr>
          <w:rFonts w:hint="cs"/>
          <w:rtl/>
          <w:lang w:bidi="fa-IR"/>
        </w:rPr>
        <w:t xml:space="preserve"> مي‌</w:t>
      </w:r>
      <w:r w:rsidRPr="00661C92">
        <w:rPr>
          <w:rFonts w:hint="cs"/>
          <w:rtl/>
          <w:lang w:bidi="fa-IR"/>
        </w:rPr>
        <w:t>باشد:</w:t>
      </w:r>
    </w:p>
    <w:p w:rsidR="00661C92" w:rsidRPr="00661C92" w:rsidRDefault="00661C92" w:rsidP="00CE2CE4">
      <w:pPr>
        <w:tabs>
          <w:tab w:val="num" w:pos="386"/>
        </w:tabs>
        <w:ind w:firstLine="284"/>
        <w:jc w:val="both"/>
        <w:rPr>
          <w:rFonts w:hint="cs"/>
          <w:lang w:bidi="fa-IR"/>
        </w:rPr>
      </w:pPr>
      <w:r w:rsidRPr="00661C92">
        <w:rPr>
          <w:rFonts w:hint="cs"/>
          <w:rtl/>
          <w:lang w:bidi="fa-IR"/>
        </w:rPr>
        <w:t>در مقابل اين احاديث، احاديث صحيح ديگري وجود دارد كه شهادتين را براي نجات شرط قرار داده است در جايي ديگر بعضي از اين احاديث را ذكر</w:t>
      </w:r>
      <w:r w:rsidR="00B71583">
        <w:rPr>
          <w:rFonts w:hint="cs"/>
          <w:rtl/>
          <w:lang w:bidi="fa-IR"/>
        </w:rPr>
        <w:t xml:space="preserve"> مي‌</w:t>
      </w:r>
      <w:r w:rsidRPr="00661C92">
        <w:rPr>
          <w:rFonts w:hint="cs"/>
          <w:rtl/>
          <w:lang w:bidi="fa-IR"/>
        </w:rPr>
        <w:t xml:space="preserve">كنيم. امانت علمي </w:t>
      </w:r>
      <w:r w:rsidRPr="00661C92">
        <w:rPr>
          <w:rFonts w:hint="cs"/>
          <w:rtl/>
          <w:lang w:bidi="fa-IR"/>
        </w:rPr>
        <w:lastRenderedPageBreak/>
        <w:t>اقتضا</w:t>
      </w:r>
      <w:r w:rsidR="00B71583">
        <w:rPr>
          <w:rFonts w:hint="cs"/>
          <w:rtl/>
          <w:lang w:bidi="fa-IR"/>
        </w:rPr>
        <w:t xml:space="preserve"> مي‌</w:t>
      </w:r>
      <w:r w:rsidRPr="00661C92">
        <w:rPr>
          <w:rFonts w:hint="cs"/>
          <w:rtl/>
          <w:lang w:bidi="fa-IR"/>
        </w:rPr>
        <w:t>كند كه تمام احاديث را در اين زمينه بياوريم تا آنچه مفيد است، مورد استفاده قرار گيرد و نسبت به آنچه كه باطل است، دور انداخته شود.</w:t>
      </w:r>
    </w:p>
    <w:p w:rsidR="00661C92" w:rsidRPr="00661C92" w:rsidRDefault="00661C92" w:rsidP="0088626E">
      <w:pPr>
        <w:tabs>
          <w:tab w:val="num" w:pos="386"/>
        </w:tabs>
        <w:ind w:firstLine="284"/>
        <w:jc w:val="both"/>
        <w:rPr>
          <w:rFonts w:hint="cs"/>
          <w:lang w:bidi="fa-IR"/>
        </w:rPr>
      </w:pPr>
      <w:r w:rsidRPr="00661C92">
        <w:rPr>
          <w:rFonts w:hint="cs"/>
          <w:rtl/>
          <w:lang w:bidi="fa-IR"/>
        </w:rPr>
        <w:t>بعضي از اين احاديث نسبت به احاديث ديگر مختصر</w:t>
      </w:r>
      <w:r w:rsidR="00B71583">
        <w:rPr>
          <w:rFonts w:hint="cs"/>
          <w:rtl/>
          <w:lang w:bidi="fa-IR"/>
        </w:rPr>
        <w:t xml:space="preserve"> مي‌</w:t>
      </w:r>
      <w:r w:rsidRPr="00661C92">
        <w:rPr>
          <w:rFonts w:hint="cs"/>
          <w:rtl/>
          <w:lang w:bidi="fa-IR"/>
        </w:rPr>
        <w:t xml:space="preserve">باشند و در روايات ديگري شهادتين را با هم ذكر كرده است. در حديث معاذ اينگونه آمده: هركس بگويد </w:t>
      </w:r>
      <w:r w:rsidR="00BA17E9" w:rsidRPr="005F6456">
        <w:rPr>
          <w:rStyle w:val="Char0"/>
          <w:rtl/>
        </w:rPr>
        <w:t xml:space="preserve">«لا </w:t>
      </w:r>
      <w:r w:rsidR="00BA17E9" w:rsidRPr="005F6456">
        <w:rPr>
          <w:rStyle w:val="Char0"/>
          <w:rFonts w:hint="cs"/>
          <w:rtl/>
        </w:rPr>
        <w:t>إ</w:t>
      </w:r>
      <w:r w:rsidR="0046466C" w:rsidRPr="005F6456">
        <w:rPr>
          <w:rStyle w:val="Char0"/>
          <w:rtl/>
        </w:rPr>
        <w:t xml:space="preserve">له </w:t>
      </w:r>
      <w:r w:rsidR="00BA17E9" w:rsidRPr="005F6456">
        <w:rPr>
          <w:rStyle w:val="Char0"/>
          <w:rFonts w:hint="cs"/>
          <w:rtl/>
        </w:rPr>
        <w:t>إ</w:t>
      </w:r>
      <w:r w:rsidR="0046466C" w:rsidRPr="005F6456">
        <w:rPr>
          <w:rStyle w:val="Char0"/>
          <w:rtl/>
        </w:rPr>
        <w:t>لا الله»</w:t>
      </w:r>
      <w:r w:rsidR="0046466C" w:rsidRPr="00661C92">
        <w:rPr>
          <w:rFonts w:hint="cs"/>
          <w:rtl/>
          <w:lang w:bidi="fa-IR"/>
        </w:rPr>
        <w:t xml:space="preserve"> </w:t>
      </w:r>
      <w:r w:rsidRPr="00661C92">
        <w:rPr>
          <w:rFonts w:hint="cs"/>
          <w:rtl/>
          <w:lang w:bidi="fa-IR"/>
        </w:rPr>
        <w:t>داخل بهشت</w:t>
      </w:r>
      <w:r w:rsidR="00B71583">
        <w:rPr>
          <w:rFonts w:hint="cs"/>
          <w:rtl/>
          <w:lang w:bidi="fa-IR"/>
        </w:rPr>
        <w:t xml:space="preserve"> مي‌</w:t>
      </w:r>
      <w:r w:rsidRPr="00661C92">
        <w:rPr>
          <w:rFonts w:hint="cs"/>
          <w:rtl/>
          <w:lang w:bidi="fa-IR"/>
        </w:rPr>
        <w:t>شود يا خداوند او را بر آتش جهنم حرام</w:t>
      </w:r>
      <w:r w:rsidR="00B71583">
        <w:rPr>
          <w:rFonts w:hint="cs"/>
          <w:rtl/>
          <w:lang w:bidi="fa-IR"/>
        </w:rPr>
        <w:t xml:space="preserve"> مي‌</w:t>
      </w:r>
      <w:r w:rsidRPr="00661C92">
        <w:rPr>
          <w:rFonts w:hint="cs"/>
          <w:rtl/>
          <w:lang w:bidi="fa-IR"/>
        </w:rPr>
        <w:t>كند. و در بعضي از روايات بخاري شهادتين را با هم آورده است كما</w:t>
      </w:r>
      <w:r w:rsidR="0055639A">
        <w:rPr>
          <w:rFonts w:hint="cs"/>
          <w:rtl/>
          <w:lang w:bidi="fa-IR"/>
        </w:rPr>
        <w:t xml:space="preserve"> اين كه </w:t>
      </w:r>
      <w:r w:rsidRPr="00661C92">
        <w:rPr>
          <w:rFonts w:hint="cs"/>
          <w:rtl/>
          <w:lang w:bidi="fa-IR"/>
        </w:rPr>
        <w:t>در كتاب العلم از رسول الله</w:t>
      </w:r>
      <w:r w:rsidR="00F2157D">
        <w:rPr>
          <w:rFonts w:hint="cs"/>
          <w:rtl/>
          <w:lang w:bidi="fa-IR"/>
        </w:rPr>
        <w:t xml:space="preserve"> </w:t>
      </w:r>
      <w:r w:rsidR="00F2157D">
        <w:rPr>
          <w:rFonts w:cs="CTraditional Arabic" w:hint="cs"/>
          <w:rtl/>
          <w:lang w:bidi="fa-IR"/>
        </w:rPr>
        <w:t>ص</w:t>
      </w:r>
      <w:r w:rsidRPr="00661C92">
        <w:rPr>
          <w:rFonts w:hint="cs"/>
          <w:rtl/>
          <w:lang w:bidi="fa-IR"/>
        </w:rPr>
        <w:t xml:space="preserve"> روايت</w:t>
      </w:r>
      <w:r w:rsidR="00B71583">
        <w:rPr>
          <w:rFonts w:hint="cs"/>
          <w:rtl/>
          <w:lang w:bidi="fa-IR"/>
        </w:rPr>
        <w:t xml:space="preserve"> مي‌</w:t>
      </w:r>
      <w:r w:rsidRPr="00661C92">
        <w:rPr>
          <w:rFonts w:hint="cs"/>
          <w:rtl/>
          <w:lang w:bidi="fa-IR"/>
        </w:rPr>
        <w:t>كند كه فرمود:</w:t>
      </w:r>
      <w:r w:rsidR="0046466C">
        <w:rPr>
          <w:rFonts w:hint="cs"/>
          <w:rtl/>
          <w:lang w:bidi="fa-IR"/>
        </w:rPr>
        <w:t xml:space="preserve"> </w:t>
      </w:r>
      <w:r w:rsidR="0046466C" w:rsidRPr="005F6456">
        <w:rPr>
          <w:rStyle w:val="Char0"/>
          <w:rFonts w:hint="cs"/>
          <w:rtl/>
        </w:rPr>
        <w:t>«</w:t>
      </w:r>
      <w:r w:rsidRPr="005F6456">
        <w:rPr>
          <w:rStyle w:val="Char0"/>
          <w:rtl/>
        </w:rPr>
        <w:t>مَا مِنْ أَحَدٍ يَشْهَدُ أَنْ لَا إِلَهَ إِلَّا اللَّهُ وَأَنَّ مُحَمَّدًا رَسُولُ اللَّهِ صِدْقًا مِنْ قَلْبِهِ إِلَّا حَرَّمَهُ اللَّهُ عَلَى النَّارِ قَالَ يَا رَسُولَ اللَّهِ أَفَلَا أُخْبِرُ بِهِ النَّاسَ فَيَسْتَبْشِرُوا قَالَ إِذًا يَتَّكِلُوا وَأَخْبَرَ بِهَا مُعَاذٌ عِنْدَ مَوْتِهِ تَأَثُّمًا</w:t>
      </w:r>
      <w:r w:rsidR="0046466C" w:rsidRPr="005F6456">
        <w:rPr>
          <w:rStyle w:val="Char0"/>
          <w:rFonts w:hint="cs"/>
          <w:rtl/>
        </w:rPr>
        <w:t>»</w:t>
      </w:r>
      <w:r w:rsidRPr="00BA17E9">
        <w:rPr>
          <w:vertAlign w:val="superscript"/>
          <w:rtl/>
          <w:lang w:bidi="fa-IR"/>
        </w:rPr>
        <w:footnoteReference w:id="6"/>
      </w:r>
      <w:r w:rsidR="005F6456">
        <w:rPr>
          <w:rFonts w:cs="Traditional Arabic" w:hint="cs"/>
          <w:b/>
          <w:bCs/>
          <w:rtl/>
          <w:lang w:bidi="fa-IR"/>
        </w:rPr>
        <w:t>.</w:t>
      </w:r>
      <w:r w:rsidRPr="0046466C">
        <w:rPr>
          <w:rFonts w:cs="Traditional Arabic" w:hint="cs"/>
          <w:b/>
          <w:bCs/>
          <w:rtl/>
          <w:lang w:bidi="fa-IR"/>
        </w:rPr>
        <w:t xml:space="preserve"> </w:t>
      </w:r>
      <w:r w:rsidR="00F2157D">
        <w:rPr>
          <w:rFonts w:hint="cs"/>
          <w:rtl/>
          <w:lang w:bidi="fa-IR"/>
        </w:rPr>
        <w:t>«</w:t>
      </w:r>
      <w:r w:rsidRPr="00661C92">
        <w:rPr>
          <w:rFonts w:hint="cs"/>
          <w:rtl/>
          <w:lang w:bidi="fa-IR"/>
        </w:rPr>
        <w:t>هيچ كسي شهادتين را از صميم قلب</w:t>
      </w:r>
      <w:r w:rsidR="002B6348">
        <w:rPr>
          <w:rFonts w:hint="cs"/>
          <w:rtl/>
          <w:lang w:bidi="fa-IR"/>
        </w:rPr>
        <w:t xml:space="preserve"> نمي‌</w:t>
      </w:r>
      <w:r w:rsidRPr="00661C92">
        <w:rPr>
          <w:rFonts w:hint="cs"/>
          <w:rtl/>
          <w:lang w:bidi="fa-IR"/>
        </w:rPr>
        <w:t>گويد مگر</w:t>
      </w:r>
      <w:r w:rsidR="0055639A">
        <w:rPr>
          <w:rFonts w:hint="cs"/>
          <w:rtl/>
          <w:lang w:bidi="fa-IR"/>
        </w:rPr>
        <w:t xml:space="preserve"> اين كه </w:t>
      </w:r>
      <w:r w:rsidRPr="00661C92">
        <w:rPr>
          <w:rFonts w:hint="cs"/>
          <w:rtl/>
          <w:lang w:bidi="fa-IR"/>
        </w:rPr>
        <w:t>خداوند او را بر آتش حرام</w:t>
      </w:r>
      <w:r w:rsidR="00B71583">
        <w:rPr>
          <w:rFonts w:hint="cs"/>
          <w:rtl/>
          <w:lang w:bidi="fa-IR"/>
        </w:rPr>
        <w:t xml:space="preserve"> مي‌</w:t>
      </w:r>
      <w:r w:rsidRPr="00661C92">
        <w:rPr>
          <w:rFonts w:hint="cs"/>
          <w:rtl/>
          <w:lang w:bidi="fa-IR"/>
        </w:rPr>
        <w:t>كند. گفتم اي رسول خدا آيا آن را به مردم بشارت ندهم؟ فرمود: آن هنگام آن را اختيار</w:t>
      </w:r>
      <w:r w:rsidR="00B71583">
        <w:rPr>
          <w:rFonts w:hint="cs"/>
          <w:rtl/>
          <w:lang w:bidi="fa-IR"/>
        </w:rPr>
        <w:t xml:space="preserve"> مي‌</w:t>
      </w:r>
      <w:r w:rsidRPr="00661C92">
        <w:rPr>
          <w:rFonts w:hint="cs"/>
          <w:rtl/>
          <w:lang w:bidi="fa-IR"/>
        </w:rPr>
        <w:t>كنند و از انجام كار خير دست</w:t>
      </w:r>
      <w:r w:rsidR="00457EA0">
        <w:rPr>
          <w:rFonts w:hint="cs"/>
          <w:rtl/>
          <w:lang w:bidi="fa-IR"/>
        </w:rPr>
        <w:t xml:space="preserve"> برمي‌</w:t>
      </w:r>
      <w:r w:rsidRPr="00661C92">
        <w:rPr>
          <w:rFonts w:hint="cs"/>
          <w:rtl/>
          <w:lang w:bidi="fa-IR"/>
        </w:rPr>
        <w:t>دارند. معاذ در هنگام مرگش از ترس</w:t>
      </w:r>
      <w:r w:rsidR="0055639A">
        <w:rPr>
          <w:rFonts w:hint="cs"/>
          <w:rtl/>
          <w:lang w:bidi="fa-IR"/>
        </w:rPr>
        <w:t xml:space="preserve"> اين كه </w:t>
      </w:r>
      <w:r w:rsidRPr="00661C92">
        <w:rPr>
          <w:rFonts w:hint="cs"/>
          <w:rtl/>
          <w:lang w:bidi="fa-IR"/>
        </w:rPr>
        <w:t>مبادا با نگفتن آن دچار گناه گردد از آن خبر داد</w:t>
      </w:r>
      <w:r w:rsidR="0088626E">
        <w:rPr>
          <w:rFonts w:hint="cs"/>
          <w:rtl/>
          <w:lang w:bidi="fa-IR"/>
        </w:rPr>
        <w:t>»</w:t>
      </w:r>
      <w:r w:rsidRPr="00661C92">
        <w:rPr>
          <w:rFonts w:hint="cs"/>
          <w:rtl/>
          <w:lang w:bidi="fa-IR"/>
        </w:rPr>
        <w:t>.</w:t>
      </w:r>
    </w:p>
    <w:p w:rsidR="00661C92" w:rsidRPr="00661C92" w:rsidRDefault="00661C92" w:rsidP="0046466C">
      <w:pPr>
        <w:tabs>
          <w:tab w:val="num" w:pos="386"/>
        </w:tabs>
        <w:ind w:firstLine="284"/>
        <w:jc w:val="both"/>
        <w:rPr>
          <w:rFonts w:hint="cs"/>
          <w:lang w:bidi="fa-IR"/>
        </w:rPr>
      </w:pPr>
      <w:r w:rsidRPr="00661C92">
        <w:rPr>
          <w:rFonts w:hint="cs"/>
          <w:rtl/>
          <w:lang w:bidi="fa-IR"/>
        </w:rPr>
        <w:t>علما راز اين اختصار را بيان كرده</w:t>
      </w:r>
      <w:r w:rsidR="005866FA">
        <w:rPr>
          <w:rFonts w:hint="cs"/>
          <w:rtl/>
          <w:lang w:bidi="fa-IR"/>
        </w:rPr>
        <w:t>‌اند؛</w:t>
      </w:r>
      <w:r w:rsidRPr="00661C92">
        <w:rPr>
          <w:rFonts w:hint="cs"/>
          <w:rtl/>
          <w:lang w:bidi="fa-IR"/>
        </w:rPr>
        <w:t xml:space="preserve"> در ذكر حديث </w:t>
      </w:r>
      <w:r w:rsidR="0046466C">
        <w:rPr>
          <w:rFonts w:hint="cs"/>
          <w:rtl/>
          <w:lang w:bidi="fa-IR"/>
        </w:rPr>
        <w:t>«</w:t>
      </w:r>
      <w:r w:rsidRPr="00661C92">
        <w:rPr>
          <w:rFonts w:hint="cs"/>
          <w:rtl/>
          <w:lang w:bidi="fa-IR"/>
        </w:rPr>
        <w:t>هر كس لا اله الا الله بگويد داخل بهشت</w:t>
      </w:r>
      <w:r w:rsidR="00B71583">
        <w:rPr>
          <w:rFonts w:hint="cs"/>
          <w:rtl/>
          <w:lang w:bidi="fa-IR"/>
        </w:rPr>
        <w:t xml:space="preserve"> مي‌</w:t>
      </w:r>
      <w:r w:rsidRPr="00661C92">
        <w:rPr>
          <w:rFonts w:hint="cs"/>
          <w:rtl/>
          <w:lang w:bidi="fa-IR"/>
        </w:rPr>
        <w:t>شود</w:t>
      </w:r>
      <w:r w:rsidR="0046466C">
        <w:rPr>
          <w:rFonts w:hint="cs"/>
          <w:rtl/>
          <w:lang w:bidi="fa-IR"/>
        </w:rPr>
        <w:t>»</w:t>
      </w:r>
      <w:r w:rsidRPr="00661C92">
        <w:rPr>
          <w:rFonts w:hint="cs"/>
          <w:rtl/>
          <w:lang w:bidi="fa-IR"/>
        </w:rPr>
        <w:t xml:space="preserve"> فرموده</w:t>
      </w:r>
      <w:r w:rsidR="005866FA">
        <w:rPr>
          <w:rFonts w:hint="cs"/>
          <w:rtl/>
          <w:lang w:bidi="fa-IR"/>
        </w:rPr>
        <w:t>‌اند:</w:t>
      </w:r>
      <w:r w:rsidRPr="00661C92">
        <w:rPr>
          <w:rFonts w:hint="cs"/>
          <w:rtl/>
          <w:lang w:bidi="fa-IR"/>
        </w:rPr>
        <w:t xml:space="preserve"> مراد از آن همراه قول محمد رسول الله است ولي هركس قسمت اول آن را بگويد كفايت</w:t>
      </w:r>
      <w:r w:rsidR="00B71583">
        <w:rPr>
          <w:rFonts w:hint="cs"/>
          <w:rtl/>
          <w:lang w:bidi="fa-IR"/>
        </w:rPr>
        <w:t xml:space="preserve"> مي‌</w:t>
      </w:r>
      <w:r w:rsidRPr="00661C92">
        <w:rPr>
          <w:rFonts w:hint="cs"/>
          <w:rtl/>
          <w:lang w:bidi="fa-IR"/>
        </w:rPr>
        <w:t>كند زيرا آن شعاري براي هر دوي آن گرديده است.</w:t>
      </w:r>
      <w:r w:rsidRPr="0054423D">
        <w:rPr>
          <w:sz w:val="20"/>
          <w:szCs w:val="20"/>
          <w:vertAlign w:val="superscript"/>
          <w:rtl/>
          <w:lang w:bidi="fa-IR"/>
        </w:rPr>
        <w:footnoteReference w:id="7"/>
      </w:r>
    </w:p>
    <w:p w:rsidR="00661C92" w:rsidRPr="00C425F7" w:rsidRDefault="00661C92" w:rsidP="005F6456">
      <w:pPr>
        <w:tabs>
          <w:tab w:val="num" w:pos="386"/>
        </w:tabs>
        <w:ind w:firstLine="284"/>
        <w:jc w:val="both"/>
        <w:rPr>
          <w:rFonts w:hint="cs"/>
          <w:sz w:val="20"/>
          <w:szCs w:val="24"/>
          <w:lang w:bidi="fa-IR"/>
        </w:rPr>
      </w:pPr>
      <w:r w:rsidRPr="00661C92">
        <w:rPr>
          <w:rFonts w:hint="cs"/>
          <w:rtl/>
          <w:lang w:bidi="fa-IR"/>
        </w:rPr>
        <w:t>اين اختصار بر شهادت توحيد</w:t>
      </w:r>
      <w:r w:rsidR="0088626E">
        <w:rPr>
          <w:rFonts w:hint="cs"/>
          <w:rtl/>
          <w:lang w:bidi="fa-IR"/>
        </w:rPr>
        <w:t xml:space="preserve"> </w:t>
      </w:r>
      <w:r w:rsidR="0088626E" w:rsidRPr="005F6456">
        <w:rPr>
          <w:rStyle w:val="Char0"/>
          <w:rFonts w:hint="cs"/>
          <w:rtl/>
        </w:rPr>
        <w:t>«</w:t>
      </w:r>
      <w:r w:rsidRPr="005F6456">
        <w:rPr>
          <w:rStyle w:val="Char0"/>
          <w:rFonts w:hint="cs"/>
          <w:rtl/>
        </w:rPr>
        <w:t xml:space="preserve">لا </w:t>
      </w:r>
      <w:r w:rsidR="005F6456">
        <w:rPr>
          <w:rStyle w:val="Char0"/>
          <w:rFonts w:hint="cs"/>
          <w:rtl/>
        </w:rPr>
        <w:t>إ</w:t>
      </w:r>
      <w:r w:rsidRPr="005F6456">
        <w:rPr>
          <w:rStyle w:val="Char0"/>
          <w:rFonts w:hint="cs"/>
          <w:rtl/>
        </w:rPr>
        <w:t xml:space="preserve">له </w:t>
      </w:r>
      <w:r w:rsidR="005F6456">
        <w:rPr>
          <w:rStyle w:val="Char0"/>
          <w:rFonts w:hint="cs"/>
          <w:rtl/>
        </w:rPr>
        <w:t>إ</w:t>
      </w:r>
      <w:r w:rsidRPr="005F6456">
        <w:rPr>
          <w:rStyle w:val="Char0"/>
          <w:rFonts w:hint="cs"/>
          <w:rtl/>
        </w:rPr>
        <w:t>لا الله</w:t>
      </w:r>
      <w:r w:rsidR="0088626E" w:rsidRPr="005F6456">
        <w:rPr>
          <w:rStyle w:val="Char0"/>
          <w:rFonts w:hint="cs"/>
          <w:rtl/>
        </w:rPr>
        <w:t>»</w:t>
      </w:r>
      <w:r w:rsidRPr="00661C92">
        <w:rPr>
          <w:rFonts w:hint="cs"/>
          <w:rtl/>
          <w:lang w:bidi="fa-IR"/>
        </w:rPr>
        <w:t xml:space="preserve"> يا بر ترك شرك</w:t>
      </w:r>
      <w:r w:rsidR="0046466C">
        <w:rPr>
          <w:rFonts w:hint="cs"/>
          <w:rtl/>
          <w:lang w:bidi="fa-IR"/>
        </w:rPr>
        <w:t xml:space="preserve"> </w:t>
      </w:r>
      <w:r w:rsidRPr="00661C92">
        <w:rPr>
          <w:rFonts w:hint="cs"/>
          <w:rtl/>
          <w:lang w:bidi="fa-IR"/>
        </w:rPr>
        <w:t>(هركس خدا را ملاقات كند و در</w:t>
      </w:r>
      <w:r w:rsidR="001E20BE">
        <w:rPr>
          <w:rFonts w:hint="cs"/>
          <w:rtl/>
          <w:lang w:bidi="fa-IR"/>
        </w:rPr>
        <w:t xml:space="preserve"> حالي كه </w:t>
      </w:r>
      <w:r w:rsidRPr="00661C92">
        <w:rPr>
          <w:rFonts w:hint="cs"/>
          <w:rtl/>
          <w:lang w:bidi="fa-IR"/>
        </w:rPr>
        <w:t>شريكي براي او قرار نداده است)- در آنچه نويسنده آن را براي صحت ايمان مسيحيان و اهل توحيد يا اهل لا اله الا الله بودن آنان ادعا</w:t>
      </w:r>
      <w:r w:rsidR="00B71583">
        <w:rPr>
          <w:rFonts w:hint="cs"/>
          <w:rtl/>
          <w:lang w:bidi="fa-IR"/>
        </w:rPr>
        <w:t xml:space="preserve"> مي‌</w:t>
      </w:r>
      <w:r w:rsidRPr="00661C92">
        <w:rPr>
          <w:rFonts w:hint="cs"/>
          <w:rtl/>
          <w:lang w:bidi="fa-IR"/>
        </w:rPr>
        <w:t>كند</w:t>
      </w:r>
      <w:r w:rsidR="003A50D3">
        <w:rPr>
          <w:rFonts w:hint="cs"/>
          <w:rtl/>
          <w:lang w:bidi="fa-IR"/>
        </w:rPr>
        <w:t xml:space="preserve"> بي‌</w:t>
      </w:r>
      <w:r w:rsidRPr="00661C92">
        <w:rPr>
          <w:rFonts w:hint="cs"/>
          <w:rtl/>
          <w:lang w:bidi="fa-IR"/>
        </w:rPr>
        <w:t>فايده است. زيرا امت محمد به تنهايي اهل اين كلمه</w:t>
      </w:r>
      <w:r w:rsidR="00B71583">
        <w:rPr>
          <w:rFonts w:hint="cs"/>
          <w:rtl/>
          <w:lang w:bidi="fa-IR"/>
        </w:rPr>
        <w:t xml:space="preserve"> مي‌</w:t>
      </w:r>
      <w:r w:rsidRPr="00661C92">
        <w:rPr>
          <w:rFonts w:hint="cs"/>
          <w:rtl/>
          <w:lang w:bidi="fa-IR"/>
        </w:rPr>
        <w:t>باشند. اما مسيحيان، خداوند در شأنشان</w:t>
      </w:r>
      <w:r w:rsidR="00B71583">
        <w:rPr>
          <w:rFonts w:hint="cs"/>
          <w:rtl/>
          <w:lang w:bidi="fa-IR"/>
        </w:rPr>
        <w:t xml:space="preserve"> مي‌</w:t>
      </w:r>
      <w:r w:rsidRPr="00661C92">
        <w:rPr>
          <w:rFonts w:hint="cs"/>
          <w:rtl/>
          <w:lang w:bidi="fa-IR"/>
        </w:rPr>
        <w:t>فرمايد:</w:t>
      </w:r>
      <w:r w:rsidR="0054423D">
        <w:rPr>
          <w:rFonts w:hint="cs"/>
          <w:rtl/>
          <w:lang w:bidi="fa-IR"/>
        </w:rPr>
        <w:t xml:space="preserve"> </w:t>
      </w:r>
      <w:r w:rsidR="0054423D">
        <w:rPr>
          <w:rFonts w:ascii="Traditional Arabic" w:hAnsi="Traditional Arabic" w:cs="Traditional Arabic"/>
          <w:rtl/>
          <w:lang w:bidi="fa-IR"/>
        </w:rPr>
        <w:t>﴿</w:t>
      </w:r>
      <w:r w:rsidR="0077335F" w:rsidRPr="0077335F">
        <w:rPr>
          <w:rFonts w:cs="KFGQPC Uthmanic Script HAFS"/>
          <w:color w:val="000000"/>
          <w:rtl/>
        </w:rPr>
        <w:t>ٱتَّخَذُوٓاْ أَحۡبَارَهُمۡ وَرُهۡبَٰنَهُمۡ أَرۡبَاب</w:t>
      </w:r>
      <w:r w:rsidR="0077335F" w:rsidRPr="0077335F">
        <w:rPr>
          <w:rFonts w:ascii="Jameel Noori Nastaleeq" w:hAnsi="Jameel Noori Nastaleeq" w:cs="KFGQPC Uthmanic Script HAFS" w:hint="cs"/>
          <w:color w:val="000000"/>
          <w:rtl/>
        </w:rPr>
        <w:t>ٗ</w:t>
      </w:r>
      <w:r w:rsidR="0077335F" w:rsidRPr="0077335F">
        <w:rPr>
          <w:rFonts w:cs="KFGQPC Uthmanic Script HAFS" w:hint="cs"/>
          <w:color w:val="000000"/>
          <w:rtl/>
        </w:rPr>
        <w:t>ا مِّن دُونِ ٱ</w:t>
      </w:r>
      <w:r w:rsidR="0077335F" w:rsidRPr="0077335F">
        <w:rPr>
          <w:rFonts w:cs="KFGQPC Uthmanic Script HAFS"/>
          <w:color w:val="000000"/>
          <w:rtl/>
        </w:rPr>
        <w:t xml:space="preserve">للَّهِ وَٱلۡمَسِيحَ ٱبۡنَ مَرۡيَمَ وَمَآ أُمِرُوٓاْ إِلَّا لِيَعۡبُدُوٓاْ </w:t>
      </w:r>
      <w:r w:rsidR="0077335F" w:rsidRPr="0077335F">
        <w:rPr>
          <w:rFonts w:cs="KFGQPC Uthmanic Script HAFS"/>
          <w:color w:val="000000"/>
          <w:rtl/>
        </w:rPr>
        <w:lastRenderedPageBreak/>
        <w:t>إِلَٰه</w:t>
      </w:r>
      <w:r w:rsidR="0077335F" w:rsidRPr="0077335F">
        <w:rPr>
          <w:rFonts w:ascii="Jameel Noori Nastaleeq" w:hAnsi="Jameel Noori Nastaleeq" w:cs="KFGQPC Uthmanic Script HAFS" w:hint="cs"/>
          <w:color w:val="000000"/>
          <w:rtl/>
        </w:rPr>
        <w:t>ٗ</w:t>
      </w:r>
      <w:r w:rsidR="0077335F" w:rsidRPr="0077335F">
        <w:rPr>
          <w:rFonts w:cs="KFGQPC Uthmanic Script HAFS" w:hint="cs"/>
          <w:color w:val="000000"/>
          <w:rtl/>
        </w:rPr>
        <w:t>ا وَٰحِد</w:t>
      </w:r>
      <w:r w:rsidR="0077335F" w:rsidRPr="0077335F">
        <w:rPr>
          <w:rFonts w:ascii="Jameel Noori Nastaleeq" w:hAnsi="Jameel Noori Nastaleeq" w:cs="KFGQPC Uthmanic Script HAFS" w:hint="cs"/>
          <w:color w:val="000000"/>
          <w:rtl/>
        </w:rPr>
        <w:t>ٗ</w:t>
      </w:r>
      <w:r w:rsidR="0077335F" w:rsidRPr="0077335F">
        <w:rPr>
          <w:rFonts w:cs="KFGQPC Uthmanic Script HAFS" w:hint="cs"/>
          <w:color w:val="000000"/>
          <w:rtl/>
        </w:rPr>
        <w:t xml:space="preserve">اۖ </w:t>
      </w:r>
      <w:r w:rsidR="0077335F" w:rsidRPr="0077335F">
        <w:rPr>
          <w:rFonts w:cs="KFGQPC Uthmanic Script HAFS"/>
          <w:color w:val="000000"/>
          <w:rtl/>
        </w:rPr>
        <w:t>لَّآ إِلَٰهَ إِلَّا هُوَۚ سُبۡحَٰنَهُۥ عَمَّا يُشۡرِكُونَ ٣١</w:t>
      </w:r>
      <w:r w:rsidR="0054423D">
        <w:rPr>
          <w:rFonts w:ascii="Traditional Arabic" w:hAnsi="Traditional Arabic" w:cs="Traditional Arabic"/>
          <w:rtl/>
          <w:lang w:bidi="fa-IR"/>
        </w:rPr>
        <w:t>﴾</w:t>
      </w:r>
      <w:r w:rsidR="0054423D">
        <w:rPr>
          <w:rFonts w:hint="cs"/>
          <w:rtl/>
          <w:lang w:bidi="fa-IR"/>
        </w:rPr>
        <w:t xml:space="preserve"> </w:t>
      </w:r>
      <w:r w:rsidR="0054423D" w:rsidRPr="0054423D">
        <w:rPr>
          <w:rFonts w:ascii="mylotus" w:hAnsi="mylotus" w:cs="mylotus"/>
          <w:sz w:val="26"/>
          <w:szCs w:val="26"/>
          <w:rtl/>
        </w:rPr>
        <w:t>[التوبة: 31]</w:t>
      </w:r>
      <w:r w:rsidR="0046466C" w:rsidRPr="0046466C">
        <w:rPr>
          <w:rFonts w:cs="CTraditional Arabic" w:hint="cs"/>
          <w:rtl/>
          <w:lang w:bidi="fa-IR"/>
        </w:rPr>
        <w:t xml:space="preserve"> </w:t>
      </w:r>
      <w:r w:rsidR="0088626E">
        <w:rPr>
          <w:rFonts w:cs="Traditional Arabic" w:hint="cs"/>
          <w:rtl/>
          <w:lang w:bidi="fa-IR"/>
        </w:rPr>
        <w:t>«</w:t>
      </w:r>
      <w:r w:rsidRPr="00661C92">
        <w:rPr>
          <w:rFonts w:hint="cs"/>
          <w:rtl/>
          <w:lang w:bidi="fa-IR"/>
        </w:rPr>
        <w:t>دانشمندان و راهبان و عيسي پسر مريم را به جاي خدا به ربوبيت گرفتند، با آنكه مأمور نبودند جز</w:t>
      </w:r>
      <w:r w:rsidR="0055639A">
        <w:rPr>
          <w:rFonts w:hint="cs"/>
          <w:rtl/>
          <w:lang w:bidi="fa-IR"/>
        </w:rPr>
        <w:t xml:space="preserve"> اين كه </w:t>
      </w:r>
      <w:r w:rsidRPr="00661C92">
        <w:rPr>
          <w:rFonts w:hint="cs"/>
          <w:rtl/>
          <w:lang w:bidi="fa-IR"/>
        </w:rPr>
        <w:t>خداي يگانه را بپرستند كه هيچ معبودي جز او نيست. منزه است او از آنچه شريك</w:t>
      </w:r>
      <w:r w:rsidR="00B71583">
        <w:rPr>
          <w:rFonts w:hint="cs"/>
          <w:rtl/>
          <w:lang w:bidi="fa-IR"/>
        </w:rPr>
        <w:t xml:space="preserve"> مي‌</w:t>
      </w:r>
      <w:r w:rsidRPr="00661C92">
        <w:rPr>
          <w:rFonts w:hint="cs"/>
          <w:rtl/>
          <w:lang w:bidi="fa-IR"/>
        </w:rPr>
        <w:t>گردانند</w:t>
      </w:r>
      <w:r w:rsidR="003E6BC9">
        <w:rPr>
          <w:rFonts w:cs="Traditional Arabic" w:hint="cs"/>
          <w:rtl/>
          <w:lang w:bidi="fa-IR"/>
        </w:rPr>
        <w:t>»</w:t>
      </w:r>
      <w:r w:rsidRPr="00661C92">
        <w:rPr>
          <w:rFonts w:hint="cs"/>
          <w:rtl/>
          <w:lang w:bidi="fa-IR"/>
        </w:rPr>
        <w:t>. خداوند به صراحت نسب ايشان را به شرك</w:t>
      </w:r>
      <w:r w:rsidR="00457EA0">
        <w:rPr>
          <w:rFonts w:hint="cs"/>
          <w:rtl/>
          <w:lang w:bidi="fa-IR"/>
        </w:rPr>
        <w:t xml:space="preserve"> برمي‌</w:t>
      </w:r>
      <w:r w:rsidRPr="00661C92">
        <w:rPr>
          <w:rFonts w:hint="cs"/>
          <w:rtl/>
          <w:lang w:bidi="fa-IR"/>
        </w:rPr>
        <w:t>گرداند و اگر</w:t>
      </w:r>
      <w:r w:rsidR="001A6721">
        <w:rPr>
          <w:rFonts w:hint="cs"/>
          <w:rtl/>
          <w:lang w:bidi="fa-IR"/>
        </w:rPr>
        <w:t xml:space="preserve"> آن‌ها </w:t>
      </w:r>
      <w:r w:rsidRPr="00661C92">
        <w:rPr>
          <w:rFonts w:hint="cs"/>
          <w:rtl/>
          <w:lang w:bidi="fa-IR"/>
        </w:rPr>
        <w:t>را مشرك</w:t>
      </w:r>
      <w:r w:rsidR="002B6348">
        <w:rPr>
          <w:rFonts w:hint="cs"/>
          <w:rtl/>
          <w:lang w:bidi="fa-IR"/>
        </w:rPr>
        <w:t xml:space="preserve"> نمي‌</w:t>
      </w:r>
      <w:r w:rsidRPr="00661C92">
        <w:rPr>
          <w:rFonts w:hint="cs"/>
          <w:rtl/>
          <w:lang w:bidi="fa-IR"/>
        </w:rPr>
        <w:t>نامد به خاطر قابل تمييز بودن</w:t>
      </w:r>
      <w:r w:rsidR="001A6721">
        <w:rPr>
          <w:rFonts w:hint="cs"/>
          <w:rtl/>
          <w:lang w:bidi="fa-IR"/>
        </w:rPr>
        <w:t xml:space="preserve"> آن‌ها </w:t>
      </w:r>
      <w:r w:rsidRPr="00661C92">
        <w:rPr>
          <w:rFonts w:hint="cs"/>
          <w:rtl/>
          <w:lang w:bidi="fa-IR"/>
        </w:rPr>
        <w:t>از</w:t>
      </w:r>
      <w:r w:rsidR="001B139E">
        <w:rPr>
          <w:rFonts w:hint="cs"/>
          <w:rtl/>
          <w:lang w:bidi="fa-IR"/>
        </w:rPr>
        <w:t xml:space="preserve"> بت‌پرست</w:t>
      </w:r>
      <w:r w:rsidRPr="00661C92">
        <w:rPr>
          <w:rFonts w:hint="cs"/>
          <w:rtl/>
          <w:lang w:bidi="fa-IR"/>
        </w:rPr>
        <w:t>ان</w:t>
      </w:r>
      <w:r w:rsidR="00B71583">
        <w:rPr>
          <w:rFonts w:hint="cs"/>
          <w:rtl/>
          <w:lang w:bidi="fa-IR"/>
        </w:rPr>
        <w:t xml:space="preserve"> مي‌</w:t>
      </w:r>
      <w:r w:rsidRPr="00661C92">
        <w:rPr>
          <w:rFonts w:hint="cs"/>
          <w:rtl/>
          <w:lang w:bidi="fa-IR"/>
        </w:rPr>
        <w:t>باشد.</w:t>
      </w:r>
    </w:p>
    <w:p w:rsidR="00661C92" w:rsidRDefault="00661C92" w:rsidP="00FF7C59">
      <w:pPr>
        <w:ind w:firstLine="284"/>
        <w:jc w:val="both"/>
        <w:rPr>
          <w:rFonts w:hint="cs"/>
          <w:rtl/>
          <w:lang w:bidi="fa-IR"/>
        </w:rPr>
      </w:pPr>
      <w:r w:rsidRPr="00661C92">
        <w:rPr>
          <w:rFonts w:hint="cs"/>
          <w:rtl/>
          <w:lang w:bidi="fa-IR"/>
        </w:rPr>
        <w:t>مسيحيان به اهل تثليث معروف</w:t>
      </w:r>
      <w:r w:rsidR="00B71583">
        <w:rPr>
          <w:rFonts w:hint="cs"/>
          <w:rtl/>
          <w:lang w:bidi="fa-IR"/>
        </w:rPr>
        <w:t xml:space="preserve"> مي‌</w:t>
      </w:r>
      <w:r w:rsidRPr="00661C92">
        <w:rPr>
          <w:rFonts w:hint="cs"/>
          <w:rtl/>
          <w:lang w:bidi="fa-IR"/>
        </w:rPr>
        <w:t>باشند.</w:t>
      </w:r>
      <w:r w:rsidR="001A6721">
        <w:rPr>
          <w:rFonts w:hint="cs"/>
          <w:rtl/>
          <w:lang w:bidi="fa-IR"/>
        </w:rPr>
        <w:t xml:space="preserve"> آن‌ها </w:t>
      </w:r>
      <w:r w:rsidRPr="00661C92">
        <w:rPr>
          <w:rFonts w:hint="cs"/>
          <w:rtl/>
          <w:lang w:bidi="fa-IR"/>
        </w:rPr>
        <w:t>معتقد به خدايي مسيح هستند و اهل توحيد نيستند و قرآن حكم به كفر</w:t>
      </w:r>
      <w:r w:rsidR="001A6721">
        <w:rPr>
          <w:rFonts w:hint="cs"/>
          <w:rtl/>
          <w:lang w:bidi="fa-IR"/>
        </w:rPr>
        <w:t xml:space="preserve"> آن‌ها </w:t>
      </w:r>
      <w:r w:rsidRPr="00661C92">
        <w:rPr>
          <w:rFonts w:hint="cs"/>
          <w:rtl/>
          <w:lang w:bidi="fa-IR"/>
        </w:rPr>
        <w:t>نموده است. كما</w:t>
      </w:r>
      <w:r w:rsidR="0055639A">
        <w:rPr>
          <w:rFonts w:hint="cs"/>
          <w:rtl/>
          <w:lang w:bidi="fa-IR"/>
        </w:rPr>
        <w:t xml:space="preserve"> اين كه </w:t>
      </w:r>
      <w:r w:rsidR="00B71583">
        <w:rPr>
          <w:rFonts w:hint="cs"/>
          <w:rtl/>
          <w:lang w:bidi="fa-IR"/>
        </w:rPr>
        <w:t>مي‌</w:t>
      </w:r>
      <w:r w:rsidRPr="00661C92">
        <w:rPr>
          <w:rFonts w:hint="cs"/>
          <w:rtl/>
          <w:lang w:bidi="fa-IR"/>
        </w:rPr>
        <w:t>فرمايد:</w:t>
      </w:r>
      <w:r w:rsidR="0077335F">
        <w:rPr>
          <w:rFonts w:hint="cs"/>
          <w:rtl/>
          <w:lang w:bidi="fa-IR"/>
        </w:rPr>
        <w:t xml:space="preserve"> </w:t>
      </w:r>
      <w:r w:rsidR="0077335F">
        <w:rPr>
          <w:rFonts w:ascii="Traditional Arabic" w:hAnsi="Traditional Arabic" w:cs="Traditional Arabic"/>
          <w:rtl/>
          <w:lang w:bidi="fa-IR"/>
        </w:rPr>
        <w:t>﴿</w:t>
      </w:r>
      <w:r w:rsidR="00FF7C59" w:rsidRPr="00FF7C59">
        <w:rPr>
          <w:rFonts w:ascii="KFGQPC Uthmanic Script HAFS" w:cs="KFGQPC Uthmanic Script HAFS" w:hint="eastAsia"/>
          <w:color w:val="000000"/>
          <w:rtl/>
        </w:rPr>
        <w:t>لَقَد</w:t>
      </w:r>
      <w:r w:rsidR="00FF7C59" w:rsidRPr="00FF7C59">
        <w:rPr>
          <w:rFonts w:ascii="KFGQPC Uthmanic Script HAFS" w:cs="KFGQPC Uthmanic Script HAFS" w:hint="cs"/>
          <w:color w:val="000000"/>
          <w:rtl/>
        </w:rPr>
        <w:t>ۡ</w:t>
      </w:r>
      <w:r w:rsidR="00FF7C59" w:rsidRPr="00FF7C59">
        <w:rPr>
          <w:rFonts w:ascii="KFGQPC Uthmanic Script HAFS" w:cs="KFGQPC Uthmanic Script HAFS"/>
          <w:color w:val="000000"/>
          <w:rtl/>
        </w:rPr>
        <w:t xml:space="preserve"> </w:t>
      </w:r>
      <w:r w:rsidR="00FF7C59" w:rsidRPr="00FF7C59">
        <w:rPr>
          <w:rFonts w:ascii="KFGQPC Uthmanic Script HAFS" w:cs="KFGQPC Uthmanic Script HAFS" w:hint="eastAsia"/>
          <w:color w:val="000000"/>
          <w:rtl/>
        </w:rPr>
        <w:t>كَفَرَ</w:t>
      </w:r>
      <w:r w:rsidR="00FF7C59" w:rsidRPr="00FF7C59">
        <w:rPr>
          <w:rFonts w:ascii="KFGQPC Uthmanic Script HAFS" w:cs="KFGQPC Uthmanic Script HAFS"/>
          <w:color w:val="000000"/>
          <w:rtl/>
        </w:rPr>
        <w:t xml:space="preserve"> </w:t>
      </w:r>
      <w:r w:rsidR="00FF7C59" w:rsidRPr="00FF7C59">
        <w:rPr>
          <w:rFonts w:ascii="KFGQPC Uthmanic Script HAFS" w:cs="KFGQPC Uthmanic Script HAFS" w:hint="cs"/>
          <w:color w:val="000000"/>
          <w:rtl/>
        </w:rPr>
        <w:t>ٱ</w:t>
      </w:r>
      <w:r w:rsidR="00FF7C59" w:rsidRPr="00FF7C59">
        <w:rPr>
          <w:rFonts w:ascii="KFGQPC Uthmanic Script HAFS" w:cs="KFGQPC Uthmanic Script HAFS" w:hint="eastAsia"/>
          <w:color w:val="000000"/>
          <w:rtl/>
        </w:rPr>
        <w:t>لَّذِينَ</w:t>
      </w:r>
      <w:r w:rsidR="00FF7C59" w:rsidRPr="00FF7C59">
        <w:rPr>
          <w:rFonts w:ascii="KFGQPC Uthmanic Script HAFS" w:cs="KFGQPC Uthmanic Script HAFS"/>
          <w:color w:val="000000"/>
          <w:rtl/>
        </w:rPr>
        <w:t xml:space="preserve"> </w:t>
      </w:r>
      <w:r w:rsidR="00FF7C59" w:rsidRPr="00FF7C59">
        <w:rPr>
          <w:rFonts w:ascii="KFGQPC Uthmanic Script HAFS" w:cs="KFGQPC Uthmanic Script HAFS" w:hint="eastAsia"/>
          <w:color w:val="000000"/>
          <w:rtl/>
        </w:rPr>
        <w:t>قَالُو</w:t>
      </w:r>
      <w:r w:rsidR="00FF7C59" w:rsidRPr="00FF7C59">
        <w:rPr>
          <w:rFonts w:ascii="KFGQPC Uthmanic Script HAFS" w:cs="KFGQPC Uthmanic Script HAFS" w:hint="cs"/>
          <w:color w:val="000000"/>
          <w:rtl/>
        </w:rPr>
        <w:t>ٓ</w:t>
      </w:r>
      <w:r w:rsidR="00FF7C59" w:rsidRPr="00FF7C59">
        <w:rPr>
          <w:rFonts w:ascii="KFGQPC Uthmanic Script HAFS" w:cs="KFGQPC Uthmanic Script HAFS" w:hint="eastAsia"/>
          <w:color w:val="000000"/>
          <w:rtl/>
        </w:rPr>
        <w:t>اْ</w:t>
      </w:r>
      <w:r w:rsidR="00FF7C59" w:rsidRPr="00FF7C59">
        <w:rPr>
          <w:rFonts w:ascii="KFGQPC Uthmanic Script HAFS" w:cs="KFGQPC Uthmanic Script HAFS"/>
          <w:color w:val="000000"/>
          <w:rtl/>
        </w:rPr>
        <w:t xml:space="preserve"> </w:t>
      </w:r>
      <w:r w:rsidR="00FF7C59" w:rsidRPr="00FF7C59">
        <w:rPr>
          <w:rFonts w:ascii="KFGQPC Uthmanic Script HAFS" w:cs="KFGQPC Uthmanic Script HAFS" w:hint="eastAsia"/>
          <w:color w:val="000000"/>
          <w:rtl/>
        </w:rPr>
        <w:t>إِنَّ</w:t>
      </w:r>
      <w:r w:rsidR="00FF7C59" w:rsidRPr="00FF7C59">
        <w:rPr>
          <w:rFonts w:ascii="KFGQPC Uthmanic Script HAFS" w:cs="KFGQPC Uthmanic Script HAFS"/>
          <w:color w:val="000000"/>
          <w:rtl/>
        </w:rPr>
        <w:t xml:space="preserve"> </w:t>
      </w:r>
      <w:r w:rsidR="00FF7C59" w:rsidRPr="00FF7C59">
        <w:rPr>
          <w:rFonts w:ascii="KFGQPC Uthmanic Script HAFS" w:cs="KFGQPC Uthmanic Script HAFS" w:hint="cs"/>
          <w:color w:val="000000"/>
          <w:rtl/>
        </w:rPr>
        <w:t>ٱ</w:t>
      </w:r>
      <w:r w:rsidR="00FF7C59" w:rsidRPr="00FF7C59">
        <w:rPr>
          <w:rFonts w:ascii="KFGQPC Uthmanic Script HAFS" w:cs="KFGQPC Uthmanic Script HAFS" w:hint="eastAsia"/>
          <w:color w:val="000000"/>
          <w:rtl/>
        </w:rPr>
        <w:t>للَّهَ</w:t>
      </w:r>
      <w:r w:rsidR="00FF7C59" w:rsidRPr="00FF7C59">
        <w:rPr>
          <w:rFonts w:ascii="KFGQPC Uthmanic Script HAFS" w:cs="KFGQPC Uthmanic Script HAFS"/>
          <w:color w:val="000000"/>
          <w:rtl/>
        </w:rPr>
        <w:t xml:space="preserve"> </w:t>
      </w:r>
      <w:r w:rsidR="00FF7C59" w:rsidRPr="00FF7C59">
        <w:rPr>
          <w:rFonts w:ascii="KFGQPC Uthmanic Script HAFS" w:cs="KFGQPC Uthmanic Script HAFS" w:hint="eastAsia"/>
          <w:color w:val="000000"/>
          <w:rtl/>
        </w:rPr>
        <w:t>هُوَ</w:t>
      </w:r>
      <w:r w:rsidR="00FF7C59" w:rsidRPr="00FF7C59">
        <w:rPr>
          <w:rFonts w:ascii="KFGQPC Uthmanic Script HAFS" w:cs="KFGQPC Uthmanic Script HAFS"/>
          <w:color w:val="000000"/>
          <w:rtl/>
        </w:rPr>
        <w:t xml:space="preserve"> </w:t>
      </w:r>
      <w:r w:rsidR="00FF7C59" w:rsidRPr="00FF7C59">
        <w:rPr>
          <w:rFonts w:ascii="KFGQPC Uthmanic Script HAFS" w:cs="KFGQPC Uthmanic Script HAFS" w:hint="cs"/>
          <w:color w:val="000000"/>
          <w:rtl/>
        </w:rPr>
        <w:t>ٱ</w:t>
      </w:r>
      <w:r w:rsidR="00FF7C59" w:rsidRPr="00FF7C59">
        <w:rPr>
          <w:rFonts w:ascii="KFGQPC Uthmanic Script HAFS" w:cs="KFGQPC Uthmanic Script HAFS" w:hint="eastAsia"/>
          <w:color w:val="000000"/>
          <w:rtl/>
        </w:rPr>
        <w:t>ل</w:t>
      </w:r>
      <w:r w:rsidR="00FF7C59" w:rsidRPr="00FF7C59">
        <w:rPr>
          <w:rFonts w:ascii="KFGQPC Uthmanic Script HAFS" w:cs="KFGQPC Uthmanic Script HAFS" w:hint="cs"/>
          <w:color w:val="000000"/>
          <w:rtl/>
        </w:rPr>
        <w:t>ۡ</w:t>
      </w:r>
      <w:r w:rsidR="00FF7C59" w:rsidRPr="00FF7C59">
        <w:rPr>
          <w:rFonts w:ascii="KFGQPC Uthmanic Script HAFS" w:cs="KFGQPC Uthmanic Script HAFS" w:hint="eastAsia"/>
          <w:color w:val="000000"/>
          <w:rtl/>
        </w:rPr>
        <w:t>مَسِيحُ</w:t>
      </w:r>
      <w:r w:rsidR="00FF7C59" w:rsidRPr="00FF7C59">
        <w:rPr>
          <w:rFonts w:ascii="KFGQPC Uthmanic Script HAFS" w:cs="KFGQPC Uthmanic Script HAFS"/>
          <w:color w:val="000000"/>
          <w:rtl/>
        </w:rPr>
        <w:t xml:space="preserve"> </w:t>
      </w:r>
      <w:r w:rsidR="00FF7C59" w:rsidRPr="00FF7C59">
        <w:rPr>
          <w:rFonts w:ascii="KFGQPC Uthmanic Script HAFS" w:cs="KFGQPC Uthmanic Script HAFS" w:hint="cs"/>
          <w:color w:val="000000"/>
          <w:rtl/>
        </w:rPr>
        <w:t>ٱ</w:t>
      </w:r>
      <w:r w:rsidR="00FF7C59" w:rsidRPr="00FF7C59">
        <w:rPr>
          <w:rFonts w:ascii="KFGQPC Uthmanic Script HAFS" w:cs="KFGQPC Uthmanic Script HAFS" w:hint="eastAsia"/>
          <w:color w:val="000000"/>
          <w:rtl/>
        </w:rPr>
        <w:t>ب</w:t>
      </w:r>
      <w:r w:rsidR="00FF7C59" w:rsidRPr="00FF7C59">
        <w:rPr>
          <w:rFonts w:ascii="KFGQPC Uthmanic Script HAFS" w:cs="KFGQPC Uthmanic Script HAFS" w:hint="cs"/>
          <w:color w:val="000000"/>
          <w:rtl/>
        </w:rPr>
        <w:t>ۡ</w:t>
      </w:r>
      <w:r w:rsidR="00FF7C59" w:rsidRPr="00FF7C59">
        <w:rPr>
          <w:rFonts w:ascii="KFGQPC Uthmanic Script HAFS" w:cs="KFGQPC Uthmanic Script HAFS" w:hint="eastAsia"/>
          <w:color w:val="000000"/>
          <w:rtl/>
        </w:rPr>
        <w:t>نُ</w:t>
      </w:r>
      <w:r w:rsidR="00FF7C59" w:rsidRPr="00FF7C59">
        <w:rPr>
          <w:rFonts w:ascii="KFGQPC Uthmanic Script HAFS" w:cs="KFGQPC Uthmanic Script HAFS"/>
          <w:color w:val="000000"/>
          <w:rtl/>
        </w:rPr>
        <w:t xml:space="preserve"> </w:t>
      </w:r>
      <w:r w:rsidR="00FF7C59" w:rsidRPr="00FF7C59">
        <w:rPr>
          <w:rFonts w:ascii="KFGQPC Uthmanic Script HAFS" w:cs="KFGQPC Uthmanic Script HAFS" w:hint="eastAsia"/>
          <w:color w:val="000000"/>
          <w:rtl/>
        </w:rPr>
        <w:t>مَر</w:t>
      </w:r>
      <w:r w:rsidR="00FF7C59" w:rsidRPr="00FF7C59">
        <w:rPr>
          <w:rFonts w:ascii="KFGQPC Uthmanic Script HAFS" w:cs="KFGQPC Uthmanic Script HAFS" w:hint="cs"/>
          <w:color w:val="000000"/>
          <w:rtl/>
        </w:rPr>
        <w:t>ۡ</w:t>
      </w:r>
      <w:r w:rsidR="00FF7C59" w:rsidRPr="00FF7C59">
        <w:rPr>
          <w:rFonts w:ascii="KFGQPC Uthmanic Script HAFS" w:cs="KFGQPC Uthmanic Script HAFS" w:hint="eastAsia"/>
          <w:color w:val="000000"/>
          <w:rtl/>
        </w:rPr>
        <w:t>يَمَ</w:t>
      </w:r>
      <w:r w:rsidR="0077335F">
        <w:rPr>
          <w:rFonts w:ascii="Traditional Arabic" w:hAnsi="Traditional Arabic" w:cs="Traditional Arabic"/>
          <w:rtl/>
          <w:lang w:bidi="fa-IR"/>
        </w:rPr>
        <w:t>﴾</w:t>
      </w:r>
      <w:r w:rsidR="0077335F">
        <w:rPr>
          <w:rFonts w:hint="cs"/>
          <w:rtl/>
          <w:lang w:bidi="fa-IR"/>
        </w:rPr>
        <w:t xml:space="preserve"> </w:t>
      </w:r>
      <w:r w:rsidR="0077335F" w:rsidRPr="0077335F">
        <w:rPr>
          <w:rFonts w:ascii="mylotus" w:hAnsi="mylotus" w:cs="mylotus"/>
          <w:sz w:val="26"/>
          <w:szCs w:val="26"/>
          <w:rtl/>
        </w:rPr>
        <w:t>[المائدة: 72]</w:t>
      </w:r>
      <w:r w:rsidR="00C425F7">
        <w:rPr>
          <w:rFonts w:hint="cs"/>
          <w:rtl/>
          <w:lang w:bidi="fa-IR"/>
        </w:rPr>
        <w:t xml:space="preserve"> </w:t>
      </w:r>
      <w:r w:rsidR="003E6BC9">
        <w:rPr>
          <w:rFonts w:cs="Traditional Arabic" w:hint="cs"/>
          <w:rtl/>
          <w:lang w:bidi="fa-IR"/>
        </w:rPr>
        <w:t>«</w:t>
      </w:r>
      <w:r w:rsidRPr="00661C92">
        <w:rPr>
          <w:rFonts w:hint="cs"/>
          <w:rtl/>
          <w:lang w:bidi="fa-IR"/>
        </w:rPr>
        <w:t xml:space="preserve">به تحقيق كساني كه گفتند مسيح </w:t>
      </w:r>
      <w:r w:rsidR="00C425F7">
        <w:rPr>
          <w:rFonts w:hint="cs"/>
          <w:rtl/>
          <w:lang w:bidi="fa-IR"/>
        </w:rPr>
        <w:t>فرزند</w:t>
      </w:r>
      <w:r w:rsidRPr="00661C92">
        <w:rPr>
          <w:rFonts w:hint="cs"/>
          <w:rtl/>
          <w:lang w:bidi="fa-IR"/>
        </w:rPr>
        <w:t xml:space="preserve"> مريم خداست كافر شدند</w:t>
      </w:r>
      <w:r w:rsidR="003E6BC9">
        <w:rPr>
          <w:rFonts w:cs="Traditional Arabic" w:hint="cs"/>
          <w:rtl/>
          <w:lang w:bidi="fa-IR"/>
        </w:rPr>
        <w:t>»</w:t>
      </w:r>
      <w:r w:rsidRPr="00661C92">
        <w:rPr>
          <w:rFonts w:hint="cs"/>
          <w:rtl/>
          <w:lang w:bidi="fa-IR"/>
        </w:rPr>
        <w:t>.</w:t>
      </w:r>
      <w:r w:rsidR="00FF7C59">
        <w:rPr>
          <w:rFonts w:hint="cs"/>
          <w:rtl/>
          <w:lang w:bidi="fa-IR"/>
        </w:rPr>
        <w:t xml:space="preserve"> </w:t>
      </w:r>
      <w:r w:rsidR="00FF7C59">
        <w:rPr>
          <w:rFonts w:ascii="Traditional Arabic" w:hAnsi="Traditional Arabic" w:cs="Traditional Arabic"/>
          <w:rtl/>
          <w:lang w:bidi="fa-IR"/>
        </w:rPr>
        <w:t>﴿</w:t>
      </w:r>
      <w:r w:rsidR="00FF7C59" w:rsidRPr="00FF7C59">
        <w:rPr>
          <w:rFonts w:ascii="KFGQPC Uthmanic Script HAFS" w:cs="KFGQPC Uthmanic Script HAFS" w:hint="eastAsia"/>
          <w:rtl/>
        </w:rPr>
        <w:t>لَّقَد</w:t>
      </w:r>
      <w:r w:rsidR="00FF7C59" w:rsidRPr="00FF7C59">
        <w:rPr>
          <w:rFonts w:ascii="KFGQPC Uthmanic Script HAFS" w:cs="KFGQPC Uthmanic Script HAFS" w:hint="cs"/>
          <w:rtl/>
        </w:rPr>
        <w:t>ۡ</w:t>
      </w:r>
      <w:r w:rsidR="00FF7C59" w:rsidRPr="00FF7C59">
        <w:rPr>
          <w:rFonts w:ascii="KFGQPC Uthmanic Script HAFS" w:cs="KFGQPC Uthmanic Script HAFS"/>
          <w:rtl/>
        </w:rPr>
        <w:t xml:space="preserve"> </w:t>
      </w:r>
      <w:r w:rsidR="00FF7C59" w:rsidRPr="00FF7C59">
        <w:rPr>
          <w:rFonts w:ascii="KFGQPC Uthmanic Script HAFS" w:cs="KFGQPC Uthmanic Script HAFS" w:hint="eastAsia"/>
          <w:rtl/>
        </w:rPr>
        <w:t>كَفَرَ</w:t>
      </w:r>
      <w:r w:rsidR="00FF7C59" w:rsidRPr="00FF7C59">
        <w:rPr>
          <w:rFonts w:ascii="KFGQPC Uthmanic Script HAFS" w:cs="KFGQPC Uthmanic Script HAFS"/>
          <w:rtl/>
        </w:rPr>
        <w:t xml:space="preserve"> </w:t>
      </w:r>
      <w:r w:rsidR="00FF7C59" w:rsidRPr="00FF7C59">
        <w:rPr>
          <w:rFonts w:ascii="KFGQPC Uthmanic Script HAFS" w:cs="KFGQPC Uthmanic Script HAFS" w:hint="cs"/>
          <w:rtl/>
        </w:rPr>
        <w:t>ٱ</w:t>
      </w:r>
      <w:r w:rsidR="00FF7C59" w:rsidRPr="00FF7C59">
        <w:rPr>
          <w:rFonts w:ascii="KFGQPC Uthmanic Script HAFS" w:cs="KFGQPC Uthmanic Script HAFS" w:hint="eastAsia"/>
          <w:rtl/>
        </w:rPr>
        <w:t>لَّذِينَ</w:t>
      </w:r>
      <w:r w:rsidR="00FF7C59" w:rsidRPr="00FF7C59">
        <w:rPr>
          <w:rFonts w:ascii="KFGQPC Uthmanic Script HAFS" w:cs="KFGQPC Uthmanic Script HAFS"/>
          <w:rtl/>
        </w:rPr>
        <w:t xml:space="preserve"> </w:t>
      </w:r>
      <w:r w:rsidR="00FF7C59" w:rsidRPr="00FF7C59">
        <w:rPr>
          <w:rFonts w:ascii="KFGQPC Uthmanic Script HAFS" w:cs="KFGQPC Uthmanic Script HAFS" w:hint="eastAsia"/>
          <w:rtl/>
        </w:rPr>
        <w:t>قَالُو</w:t>
      </w:r>
      <w:r w:rsidR="00FF7C59" w:rsidRPr="00FF7C59">
        <w:rPr>
          <w:rFonts w:ascii="KFGQPC Uthmanic Script HAFS" w:cs="KFGQPC Uthmanic Script HAFS" w:hint="cs"/>
          <w:rtl/>
        </w:rPr>
        <w:t>ٓ</w:t>
      </w:r>
      <w:r w:rsidR="00FF7C59" w:rsidRPr="00FF7C59">
        <w:rPr>
          <w:rFonts w:ascii="KFGQPC Uthmanic Script HAFS" w:cs="KFGQPC Uthmanic Script HAFS" w:hint="eastAsia"/>
          <w:rtl/>
        </w:rPr>
        <w:t>اْ</w:t>
      </w:r>
      <w:r w:rsidR="00FF7C59" w:rsidRPr="00FF7C59">
        <w:rPr>
          <w:rFonts w:ascii="KFGQPC Uthmanic Script HAFS" w:cs="KFGQPC Uthmanic Script HAFS"/>
          <w:rtl/>
        </w:rPr>
        <w:t xml:space="preserve"> </w:t>
      </w:r>
      <w:r w:rsidR="00FF7C59" w:rsidRPr="00FF7C59">
        <w:rPr>
          <w:rFonts w:ascii="KFGQPC Uthmanic Script HAFS" w:cs="KFGQPC Uthmanic Script HAFS" w:hint="eastAsia"/>
          <w:rtl/>
        </w:rPr>
        <w:t>إِنَّ</w:t>
      </w:r>
      <w:r w:rsidR="00FF7C59" w:rsidRPr="00FF7C59">
        <w:rPr>
          <w:rFonts w:ascii="KFGQPC Uthmanic Script HAFS" w:cs="KFGQPC Uthmanic Script HAFS"/>
          <w:rtl/>
        </w:rPr>
        <w:t xml:space="preserve"> </w:t>
      </w:r>
      <w:r w:rsidR="00FF7C59" w:rsidRPr="00FF7C59">
        <w:rPr>
          <w:rFonts w:ascii="KFGQPC Uthmanic Script HAFS" w:cs="KFGQPC Uthmanic Script HAFS" w:hint="cs"/>
          <w:rtl/>
        </w:rPr>
        <w:t>ٱ</w:t>
      </w:r>
      <w:r w:rsidR="00FF7C59" w:rsidRPr="00FF7C59">
        <w:rPr>
          <w:rFonts w:ascii="KFGQPC Uthmanic Script HAFS" w:cs="KFGQPC Uthmanic Script HAFS" w:hint="eastAsia"/>
          <w:rtl/>
        </w:rPr>
        <w:t>للَّهَ</w:t>
      </w:r>
      <w:r w:rsidR="00FF7C59" w:rsidRPr="00FF7C59">
        <w:rPr>
          <w:rFonts w:ascii="KFGQPC Uthmanic Script HAFS" w:cs="KFGQPC Uthmanic Script HAFS"/>
          <w:rtl/>
        </w:rPr>
        <w:t xml:space="preserve"> </w:t>
      </w:r>
      <w:r w:rsidR="00FF7C59" w:rsidRPr="00FF7C59">
        <w:rPr>
          <w:rFonts w:ascii="KFGQPC Uthmanic Script HAFS" w:cs="KFGQPC Uthmanic Script HAFS" w:hint="eastAsia"/>
          <w:rtl/>
        </w:rPr>
        <w:t>ثَالِثُ</w:t>
      </w:r>
      <w:r w:rsidR="00FF7C59" w:rsidRPr="00FF7C59">
        <w:rPr>
          <w:rFonts w:ascii="KFGQPC Uthmanic Script HAFS" w:cs="KFGQPC Uthmanic Script HAFS"/>
          <w:rtl/>
        </w:rPr>
        <w:t xml:space="preserve"> </w:t>
      </w:r>
      <w:r w:rsidR="00FF7C59" w:rsidRPr="00FF7C59">
        <w:rPr>
          <w:rFonts w:ascii="KFGQPC Uthmanic Script HAFS" w:cs="KFGQPC Uthmanic Script HAFS" w:hint="eastAsia"/>
          <w:rtl/>
        </w:rPr>
        <w:t>ثَلَ</w:t>
      </w:r>
      <w:r w:rsidR="00FF7C59" w:rsidRPr="00FF7C59">
        <w:rPr>
          <w:rFonts w:ascii="KFGQPC Uthmanic Script HAFS" w:cs="KFGQPC Uthmanic Script HAFS" w:hint="cs"/>
          <w:rtl/>
        </w:rPr>
        <w:t>ٰ</w:t>
      </w:r>
      <w:r w:rsidR="00FF7C59" w:rsidRPr="00FF7C59">
        <w:rPr>
          <w:rFonts w:ascii="KFGQPC Uthmanic Script HAFS" w:cs="KFGQPC Uthmanic Script HAFS" w:hint="eastAsia"/>
          <w:rtl/>
        </w:rPr>
        <w:t>ثَة</w:t>
      </w:r>
      <w:r w:rsidR="00FF7C59" w:rsidRPr="00FF7C59">
        <w:rPr>
          <w:rFonts w:ascii="KFGQPC Uthmanic Script HAFS" w:cs="KFGQPC Uthmanic Script HAFS" w:hint="cs"/>
          <w:rtl/>
        </w:rPr>
        <w:t>ٖۘ</w:t>
      </w:r>
      <w:r w:rsidR="00FF7C59" w:rsidRPr="00FF7C59">
        <w:rPr>
          <w:rFonts w:ascii="KFGQPC Uthmanic Script HAFS" w:cs="KFGQPC Uthmanic Script HAFS"/>
          <w:rtl/>
        </w:rPr>
        <w:t xml:space="preserve"> </w:t>
      </w:r>
      <w:r w:rsidR="00FF7C59" w:rsidRPr="00FF7C59">
        <w:rPr>
          <w:rFonts w:ascii="KFGQPC Uthmanic Script HAFS" w:cs="KFGQPC Uthmanic Script HAFS" w:hint="eastAsia"/>
          <w:rtl/>
        </w:rPr>
        <w:t>وَمَا</w:t>
      </w:r>
      <w:r w:rsidR="00FF7C59" w:rsidRPr="00FF7C59">
        <w:rPr>
          <w:rFonts w:ascii="KFGQPC Uthmanic Script HAFS" w:cs="KFGQPC Uthmanic Script HAFS"/>
          <w:rtl/>
        </w:rPr>
        <w:t xml:space="preserve"> </w:t>
      </w:r>
      <w:r w:rsidR="00FF7C59" w:rsidRPr="00FF7C59">
        <w:rPr>
          <w:rFonts w:ascii="KFGQPC Uthmanic Script HAFS" w:cs="KFGQPC Uthmanic Script HAFS" w:hint="eastAsia"/>
          <w:rtl/>
        </w:rPr>
        <w:t>مِن</w:t>
      </w:r>
      <w:r w:rsidR="00FF7C59" w:rsidRPr="00FF7C59">
        <w:rPr>
          <w:rFonts w:ascii="KFGQPC Uthmanic Script HAFS" w:cs="KFGQPC Uthmanic Script HAFS" w:hint="cs"/>
          <w:rtl/>
        </w:rPr>
        <w:t>ۡ</w:t>
      </w:r>
      <w:r w:rsidR="00FF7C59" w:rsidRPr="00FF7C59">
        <w:rPr>
          <w:rFonts w:ascii="KFGQPC Uthmanic Script HAFS" w:cs="KFGQPC Uthmanic Script HAFS"/>
          <w:rtl/>
        </w:rPr>
        <w:t xml:space="preserve"> </w:t>
      </w:r>
      <w:r w:rsidR="00FF7C59" w:rsidRPr="00FF7C59">
        <w:rPr>
          <w:rFonts w:ascii="KFGQPC Uthmanic Script HAFS" w:cs="KFGQPC Uthmanic Script HAFS" w:hint="eastAsia"/>
          <w:rtl/>
        </w:rPr>
        <w:t>إِلَ</w:t>
      </w:r>
      <w:r w:rsidR="00FF7C59" w:rsidRPr="00FF7C59">
        <w:rPr>
          <w:rFonts w:ascii="KFGQPC Uthmanic Script HAFS" w:cs="KFGQPC Uthmanic Script HAFS" w:hint="cs"/>
          <w:rtl/>
        </w:rPr>
        <w:t>ٰ</w:t>
      </w:r>
      <w:r w:rsidR="00FF7C59" w:rsidRPr="00FF7C59">
        <w:rPr>
          <w:rFonts w:ascii="KFGQPC Uthmanic Script HAFS" w:cs="KFGQPC Uthmanic Script HAFS" w:hint="eastAsia"/>
          <w:rtl/>
        </w:rPr>
        <w:t>هٍ</w:t>
      </w:r>
      <w:r w:rsidR="00FF7C59" w:rsidRPr="00FF7C59">
        <w:rPr>
          <w:rFonts w:ascii="KFGQPC Uthmanic Script HAFS" w:cs="KFGQPC Uthmanic Script HAFS"/>
          <w:rtl/>
        </w:rPr>
        <w:t xml:space="preserve"> </w:t>
      </w:r>
      <w:r w:rsidR="00FF7C59" w:rsidRPr="00FF7C59">
        <w:rPr>
          <w:rFonts w:ascii="KFGQPC Uthmanic Script HAFS" w:cs="KFGQPC Uthmanic Script HAFS" w:hint="eastAsia"/>
          <w:rtl/>
        </w:rPr>
        <w:t>إِلَّا</w:t>
      </w:r>
      <w:r w:rsidR="00FF7C59" w:rsidRPr="00FF7C59">
        <w:rPr>
          <w:rFonts w:ascii="KFGQPC Uthmanic Script HAFS" w:cs="KFGQPC Uthmanic Script HAFS" w:hint="cs"/>
          <w:rtl/>
        </w:rPr>
        <w:t>ٓ</w:t>
      </w:r>
      <w:r w:rsidR="00FF7C59" w:rsidRPr="00FF7C59">
        <w:rPr>
          <w:rFonts w:ascii="KFGQPC Uthmanic Script HAFS" w:cs="KFGQPC Uthmanic Script HAFS"/>
          <w:rtl/>
        </w:rPr>
        <w:t xml:space="preserve"> </w:t>
      </w:r>
      <w:r w:rsidR="00FF7C59" w:rsidRPr="00FF7C59">
        <w:rPr>
          <w:rFonts w:ascii="KFGQPC Uthmanic Script HAFS" w:cs="KFGQPC Uthmanic Script HAFS" w:hint="eastAsia"/>
          <w:rtl/>
        </w:rPr>
        <w:t>إِلَ</w:t>
      </w:r>
      <w:r w:rsidR="00FF7C59" w:rsidRPr="00FF7C59">
        <w:rPr>
          <w:rFonts w:ascii="KFGQPC Uthmanic Script HAFS" w:cs="KFGQPC Uthmanic Script HAFS" w:hint="cs"/>
          <w:rtl/>
        </w:rPr>
        <w:t>ٰ</w:t>
      </w:r>
      <w:r w:rsidR="00FF7C59" w:rsidRPr="00FF7C59">
        <w:rPr>
          <w:rFonts w:ascii="KFGQPC Uthmanic Script HAFS" w:cs="KFGQPC Uthmanic Script HAFS" w:hint="eastAsia"/>
          <w:rtl/>
        </w:rPr>
        <w:t>ه</w:t>
      </w:r>
      <w:r w:rsidR="00FF7C59" w:rsidRPr="00FF7C59">
        <w:rPr>
          <w:rFonts w:ascii="KFGQPC Uthmanic Script HAFS" w:cs="KFGQPC Uthmanic Script HAFS" w:hint="cs"/>
          <w:rtl/>
        </w:rPr>
        <w:t>ٞ</w:t>
      </w:r>
      <w:r w:rsidR="00FF7C59" w:rsidRPr="00FF7C59">
        <w:rPr>
          <w:rFonts w:ascii="KFGQPC Uthmanic Script HAFS" w:cs="KFGQPC Uthmanic Script HAFS"/>
          <w:rtl/>
        </w:rPr>
        <w:t xml:space="preserve"> </w:t>
      </w:r>
      <w:r w:rsidR="00FF7C59" w:rsidRPr="00FF7C59">
        <w:rPr>
          <w:rFonts w:ascii="KFGQPC Uthmanic Script HAFS" w:cs="KFGQPC Uthmanic Script HAFS" w:hint="eastAsia"/>
          <w:rtl/>
        </w:rPr>
        <w:t>وَ</w:t>
      </w:r>
      <w:r w:rsidR="00FF7C59" w:rsidRPr="00FF7C59">
        <w:rPr>
          <w:rFonts w:ascii="KFGQPC Uthmanic Script HAFS" w:cs="KFGQPC Uthmanic Script HAFS" w:hint="cs"/>
          <w:rtl/>
        </w:rPr>
        <w:t>ٰ</w:t>
      </w:r>
      <w:r w:rsidR="00FF7C59" w:rsidRPr="00FF7C59">
        <w:rPr>
          <w:rFonts w:ascii="KFGQPC Uthmanic Script HAFS" w:cs="KFGQPC Uthmanic Script HAFS" w:hint="eastAsia"/>
          <w:rtl/>
        </w:rPr>
        <w:t>حِد</w:t>
      </w:r>
      <w:r w:rsidR="00FF7C59" w:rsidRPr="00FF7C59">
        <w:rPr>
          <w:rFonts w:ascii="KFGQPC Uthmanic Script HAFS" w:cs="KFGQPC Uthmanic Script HAFS" w:hint="cs"/>
          <w:rtl/>
        </w:rPr>
        <w:t>ٞ</w:t>
      </w:r>
      <w:r w:rsidR="00FF7C59">
        <w:rPr>
          <w:rFonts w:ascii="Traditional Arabic" w:hAnsi="Traditional Arabic" w:cs="Traditional Arabic"/>
          <w:rtl/>
          <w:lang w:bidi="fa-IR"/>
        </w:rPr>
        <w:t>﴾</w:t>
      </w:r>
      <w:r w:rsidR="00FF7C59">
        <w:rPr>
          <w:rFonts w:hint="cs"/>
          <w:rtl/>
          <w:lang w:bidi="fa-IR"/>
        </w:rPr>
        <w:t xml:space="preserve"> </w:t>
      </w:r>
      <w:r w:rsidR="00FF7C59" w:rsidRPr="0077335F">
        <w:rPr>
          <w:rFonts w:ascii="mylotus" w:hAnsi="mylotus" w:cs="mylotus"/>
          <w:sz w:val="26"/>
          <w:szCs w:val="26"/>
          <w:rtl/>
        </w:rPr>
        <w:t>[المائدة: 7</w:t>
      </w:r>
      <w:r w:rsidR="00FF7C59">
        <w:rPr>
          <w:rFonts w:ascii="mylotus" w:hAnsi="mylotus" w:cs="mylotus"/>
          <w:sz w:val="26"/>
          <w:szCs w:val="26"/>
          <w:rtl/>
        </w:rPr>
        <w:t>3</w:t>
      </w:r>
      <w:r w:rsidR="00FF7C59" w:rsidRPr="0077335F">
        <w:rPr>
          <w:rFonts w:ascii="mylotus" w:hAnsi="mylotus" w:cs="mylotus"/>
          <w:sz w:val="26"/>
          <w:szCs w:val="26"/>
          <w:rtl/>
        </w:rPr>
        <w:t>]</w:t>
      </w:r>
      <w:r w:rsidR="00C425F7">
        <w:rPr>
          <w:rFonts w:hint="cs"/>
          <w:rtl/>
          <w:lang w:bidi="fa-IR"/>
        </w:rPr>
        <w:t xml:space="preserve"> </w:t>
      </w:r>
      <w:r w:rsidR="003E6BC9">
        <w:rPr>
          <w:rFonts w:cs="Traditional Arabic" w:hint="cs"/>
          <w:rtl/>
          <w:lang w:bidi="fa-IR"/>
        </w:rPr>
        <w:t>«</w:t>
      </w:r>
      <w:r w:rsidRPr="00661C92">
        <w:rPr>
          <w:rFonts w:hint="cs"/>
          <w:rtl/>
          <w:lang w:bidi="fa-IR"/>
        </w:rPr>
        <w:t>كساني كه گفتند خداوند سومين سه است كافر شدند و هيچ الهي غير از خداوند واحد وجود ندارد</w:t>
      </w:r>
      <w:r w:rsidR="003E6BC9">
        <w:rPr>
          <w:rFonts w:cs="Traditional Arabic" w:hint="cs"/>
          <w:rtl/>
          <w:lang w:bidi="fa-IR"/>
        </w:rPr>
        <w:t>»</w:t>
      </w:r>
      <w:r w:rsidRPr="00661C92">
        <w:rPr>
          <w:rFonts w:hint="cs"/>
          <w:rtl/>
          <w:lang w:bidi="fa-IR"/>
        </w:rPr>
        <w:t>. و رسول الله</w:t>
      </w:r>
      <w:r w:rsidR="00C425F7">
        <w:rPr>
          <w:rFonts w:cs="CTraditional Arabic" w:hint="cs"/>
          <w:rtl/>
          <w:lang w:bidi="fa-IR"/>
        </w:rPr>
        <w:t>ص</w:t>
      </w:r>
      <w:r w:rsidR="00C425F7">
        <w:rPr>
          <w:rFonts w:hint="cs"/>
          <w:rtl/>
          <w:lang w:bidi="fa-IR"/>
        </w:rPr>
        <w:t xml:space="preserve"> </w:t>
      </w:r>
      <w:r w:rsidRPr="00661C92">
        <w:rPr>
          <w:rFonts w:hint="cs"/>
          <w:rtl/>
          <w:lang w:bidi="fa-IR"/>
        </w:rPr>
        <w:t>دعوتش را به سوي اهل كتاب با اين آيه پايان</w:t>
      </w:r>
      <w:r w:rsidR="00B71583">
        <w:rPr>
          <w:rFonts w:hint="cs"/>
          <w:rtl/>
          <w:lang w:bidi="fa-IR"/>
        </w:rPr>
        <w:t xml:space="preserve"> مي‌</w:t>
      </w:r>
      <w:r w:rsidRPr="00661C92">
        <w:rPr>
          <w:rFonts w:hint="cs"/>
          <w:rtl/>
          <w:lang w:bidi="fa-IR"/>
        </w:rPr>
        <w:t>داد:</w:t>
      </w:r>
      <w:r w:rsidR="00FF7C59">
        <w:rPr>
          <w:rFonts w:hint="cs"/>
          <w:rtl/>
          <w:lang w:bidi="fa-IR"/>
        </w:rPr>
        <w:t xml:space="preserve"> </w:t>
      </w:r>
      <w:r w:rsidR="00FF7C59">
        <w:rPr>
          <w:rFonts w:ascii="Traditional Arabic" w:hAnsi="Traditional Arabic" w:cs="Traditional Arabic"/>
          <w:rtl/>
          <w:lang w:bidi="fa-IR"/>
        </w:rPr>
        <w:t>﴿</w:t>
      </w:r>
      <w:r w:rsidR="00FF7C59">
        <w:rPr>
          <w:rFonts w:ascii="KFGQPC Uthmanic Script HAFS" w:cs="KFGQPC Uthmanic Script HAFS" w:hint="eastAsia"/>
          <w:rtl/>
        </w:rPr>
        <w:t>قُل</w:t>
      </w:r>
      <w:r w:rsidR="00FF7C59">
        <w:rPr>
          <w:rFonts w:ascii="KFGQPC Uthmanic Script HAFS" w:cs="KFGQPC Uthmanic Script HAFS" w:hint="cs"/>
          <w:rtl/>
        </w:rPr>
        <w:t>ۡ</w:t>
      </w:r>
      <w:r w:rsidR="00FF7C59">
        <w:rPr>
          <w:rFonts w:ascii="KFGQPC Uthmanic Script HAFS" w:cs="KFGQPC Uthmanic Script HAFS"/>
          <w:rtl/>
        </w:rPr>
        <w:t xml:space="preserve"> </w:t>
      </w:r>
      <w:r w:rsidR="00FF7C59">
        <w:rPr>
          <w:rFonts w:ascii="KFGQPC Uthmanic Script HAFS" w:cs="KFGQPC Uthmanic Script HAFS" w:hint="eastAsia"/>
          <w:rtl/>
        </w:rPr>
        <w:t>يَ</w:t>
      </w:r>
      <w:r w:rsidR="00FF7C59">
        <w:rPr>
          <w:rFonts w:ascii="KFGQPC Uthmanic Script HAFS" w:cs="KFGQPC Uthmanic Script HAFS" w:hint="cs"/>
          <w:rtl/>
        </w:rPr>
        <w:t>ٰٓ</w:t>
      </w:r>
      <w:r w:rsidR="00FF7C59">
        <w:rPr>
          <w:rFonts w:ascii="KFGQPC Uthmanic Script HAFS" w:cs="KFGQPC Uthmanic Script HAFS" w:hint="eastAsia"/>
          <w:rtl/>
        </w:rPr>
        <w:t>أَه</w:t>
      </w:r>
      <w:r w:rsidR="00FF7C59">
        <w:rPr>
          <w:rFonts w:ascii="KFGQPC Uthmanic Script HAFS" w:cs="KFGQPC Uthmanic Script HAFS" w:hint="cs"/>
          <w:rtl/>
        </w:rPr>
        <w:t>ۡ</w:t>
      </w:r>
      <w:r w:rsidR="00FF7C59">
        <w:rPr>
          <w:rFonts w:ascii="KFGQPC Uthmanic Script HAFS" w:cs="KFGQPC Uthmanic Script HAFS" w:hint="eastAsia"/>
          <w:rtl/>
        </w:rPr>
        <w:t>لَ</w:t>
      </w:r>
      <w:r w:rsidR="00FF7C59">
        <w:rPr>
          <w:rFonts w:ascii="KFGQPC Uthmanic Script HAFS" w:cs="KFGQPC Uthmanic Script HAFS"/>
          <w:rtl/>
        </w:rPr>
        <w:t xml:space="preserve"> </w:t>
      </w:r>
      <w:r w:rsidR="00FF7C59">
        <w:rPr>
          <w:rFonts w:ascii="KFGQPC Uthmanic Script HAFS" w:cs="KFGQPC Uthmanic Script HAFS" w:hint="cs"/>
          <w:rtl/>
        </w:rPr>
        <w:t>ٱ</w:t>
      </w:r>
      <w:r w:rsidR="00FF7C59">
        <w:rPr>
          <w:rFonts w:ascii="KFGQPC Uthmanic Script HAFS" w:cs="KFGQPC Uthmanic Script HAFS" w:hint="eastAsia"/>
          <w:rtl/>
        </w:rPr>
        <w:t>ل</w:t>
      </w:r>
      <w:r w:rsidR="00FF7C59">
        <w:rPr>
          <w:rFonts w:ascii="KFGQPC Uthmanic Script HAFS" w:cs="KFGQPC Uthmanic Script HAFS" w:hint="cs"/>
          <w:rtl/>
        </w:rPr>
        <w:t>ۡ</w:t>
      </w:r>
      <w:r w:rsidR="00FF7C59">
        <w:rPr>
          <w:rFonts w:ascii="KFGQPC Uthmanic Script HAFS" w:cs="KFGQPC Uthmanic Script HAFS" w:hint="eastAsia"/>
          <w:rtl/>
        </w:rPr>
        <w:t>كِتَ</w:t>
      </w:r>
      <w:r w:rsidR="00FF7C59">
        <w:rPr>
          <w:rFonts w:ascii="KFGQPC Uthmanic Script HAFS" w:cs="KFGQPC Uthmanic Script HAFS" w:hint="cs"/>
          <w:rtl/>
        </w:rPr>
        <w:t>ٰ</w:t>
      </w:r>
      <w:r w:rsidR="00FF7C59">
        <w:rPr>
          <w:rFonts w:ascii="KFGQPC Uthmanic Script HAFS" w:cs="KFGQPC Uthmanic Script HAFS" w:hint="eastAsia"/>
          <w:rtl/>
        </w:rPr>
        <w:t>بِ</w:t>
      </w:r>
      <w:r w:rsidR="00FF7C59">
        <w:rPr>
          <w:rFonts w:ascii="KFGQPC Uthmanic Script HAFS" w:cs="KFGQPC Uthmanic Script HAFS"/>
          <w:rtl/>
        </w:rPr>
        <w:t xml:space="preserve"> </w:t>
      </w:r>
      <w:r w:rsidR="00FF7C59">
        <w:rPr>
          <w:rFonts w:ascii="KFGQPC Uthmanic Script HAFS" w:cs="KFGQPC Uthmanic Script HAFS" w:hint="eastAsia"/>
          <w:rtl/>
        </w:rPr>
        <w:t>تَعَالَو</w:t>
      </w:r>
      <w:r w:rsidR="00FF7C59">
        <w:rPr>
          <w:rFonts w:ascii="KFGQPC Uthmanic Script HAFS" w:cs="KFGQPC Uthmanic Script HAFS" w:hint="cs"/>
          <w:rtl/>
        </w:rPr>
        <w:t>ۡ</w:t>
      </w:r>
      <w:r w:rsidR="00FF7C59">
        <w:rPr>
          <w:rFonts w:ascii="KFGQPC Uthmanic Script HAFS" w:cs="KFGQPC Uthmanic Script HAFS" w:hint="eastAsia"/>
          <w:rtl/>
        </w:rPr>
        <w:t>اْ</w:t>
      </w:r>
      <w:r w:rsidR="00FF7C59">
        <w:rPr>
          <w:rFonts w:ascii="KFGQPC Uthmanic Script HAFS" w:cs="KFGQPC Uthmanic Script HAFS"/>
          <w:rtl/>
        </w:rPr>
        <w:t xml:space="preserve"> </w:t>
      </w:r>
      <w:r w:rsidR="00FF7C59">
        <w:rPr>
          <w:rFonts w:ascii="KFGQPC Uthmanic Script HAFS" w:cs="KFGQPC Uthmanic Script HAFS" w:hint="eastAsia"/>
          <w:rtl/>
        </w:rPr>
        <w:t>إِلَى</w:t>
      </w:r>
      <w:r w:rsidR="00FF7C59">
        <w:rPr>
          <w:rFonts w:ascii="KFGQPC Uthmanic Script HAFS" w:cs="KFGQPC Uthmanic Script HAFS" w:hint="cs"/>
          <w:rtl/>
        </w:rPr>
        <w:t>ٰ</w:t>
      </w:r>
      <w:r w:rsidR="00FF7C59">
        <w:rPr>
          <w:rFonts w:ascii="KFGQPC Uthmanic Script HAFS" w:cs="KFGQPC Uthmanic Script HAFS"/>
          <w:rtl/>
        </w:rPr>
        <w:t xml:space="preserve"> </w:t>
      </w:r>
      <w:r w:rsidR="00FF7C59">
        <w:rPr>
          <w:rFonts w:ascii="KFGQPC Uthmanic Script HAFS" w:cs="KFGQPC Uthmanic Script HAFS" w:hint="eastAsia"/>
          <w:rtl/>
        </w:rPr>
        <w:t>كَلِمَة</w:t>
      </w:r>
      <w:r w:rsidR="00FF7C59">
        <w:rPr>
          <w:rFonts w:ascii="KFGQPC Uthmanic Script HAFS" w:cs="KFGQPC Uthmanic Script HAFS" w:hint="cs"/>
          <w:rtl/>
        </w:rPr>
        <w:t>ٖ</w:t>
      </w:r>
      <w:r w:rsidR="00FF7C59">
        <w:rPr>
          <w:rFonts w:ascii="KFGQPC Uthmanic Script HAFS" w:cs="KFGQPC Uthmanic Script HAFS"/>
          <w:rtl/>
        </w:rPr>
        <w:t xml:space="preserve"> </w:t>
      </w:r>
      <w:r w:rsidR="00FF7C59">
        <w:rPr>
          <w:rFonts w:ascii="KFGQPC Uthmanic Script HAFS" w:cs="KFGQPC Uthmanic Script HAFS" w:hint="eastAsia"/>
          <w:rtl/>
        </w:rPr>
        <w:t>سَوَا</w:t>
      </w:r>
      <w:r w:rsidR="00FF7C59">
        <w:rPr>
          <w:rFonts w:ascii="KFGQPC Uthmanic Script HAFS" w:cs="KFGQPC Uthmanic Script HAFS" w:hint="cs"/>
          <w:rtl/>
        </w:rPr>
        <w:t>ٓ</w:t>
      </w:r>
      <w:r w:rsidR="00FF7C59">
        <w:rPr>
          <w:rFonts w:ascii="KFGQPC Uthmanic Script HAFS" w:cs="KFGQPC Uthmanic Script HAFS" w:hint="eastAsia"/>
          <w:rtl/>
        </w:rPr>
        <w:t>ءِ</w:t>
      </w:r>
      <w:r w:rsidR="00FF7C59">
        <w:rPr>
          <w:rFonts w:ascii="KFGQPC Uthmanic Script HAFS" w:cs="KFGQPC Uthmanic Script HAFS" w:hint="cs"/>
          <w:rtl/>
        </w:rPr>
        <w:t>ۢ</w:t>
      </w:r>
      <w:r w:rsidR="00FF7C59">
        <w:rPr>
          <w:rFonts w:ascii="KFGQPC Uthmanic Script HAFS" w:cs="KFGQPC Uthmanic Script HAFS"/>
          <w:rtl/>
        </w:rPr>
        <w:t xml:space="preserve"> </w:t>
      </w:r>
      <w:r w:rsidR="00FF7C59">
        <w:rPr>
          <w:rFonts w:ascii="KFGQPC Uthmanic Script HAFS" w:cs="KFGQPC Uthmanic Script HAFS" w:hint="eastAsia"/>
          <w:rtl/>
        </w:rPr>
        <w:t>بَي</w:t>
      </w:r>
      <w:r w:rsidR="00FF7C59">
        <w:rPr>
          <w:rFonts w:ascii="KFGQPC Uthmanic Script HAFS" w:cs="KFGQPC Uthmanic Script HAFS" w:hint="cs"/>
          <w:rtl/>
        </w:rPr>
        <w:t>ۡ</w:t>
      </w:r>
      <w:r w:rsidR="00FF7C59">
        <w:rPr>
          <w:rFonts w:ascii="KFGQPC Uthmanic Script HAFS" w:cs="KFGQPC Uthmanic Script HAFS" w:hint="eastAsia"/>
          <w:rtl/>
        </w:rPr>
        <w:t>نَنَا</w:t>
      </w:r>
      <w:r w:rsidR="00FF7C59">
        <w:rPr>
          <w:rFonts w:ascii="KFGQPC Uthmanic Script HAFS" w:cs="KFGQPC Uthmanic Script HAFS"/>
          <w:rtl/>
        </w:rPr>
        <w:t xml:space="preserve"> </w:t>
      </w:r>
      <w:r w:rsidR="00FF7C59">
        <w:rPr>
          <w:rFonts w:ascii="KFGQPC Uthmanic Script HAFS" w:cs="KFGQPC Uthmanic Script HAFS" w:hint="eastAsia"/>
          <w:rtl/>
        </w:rPr>
        <w:t>وَبَي</w:t>
      </w:r>
      <w:r w:rsidR="00FF7C59">
        <w:rPr>
          <w:rFonts w:ascii="KFGQPC Uthmanic Script HAFS" w:cs="KFGQPC Uthmanic Script HAFS" w:hint="cs"/>
          <w:rtl/>
        </w:rPr>
        <w:t>ۡ</w:t>
      </w:r>
      <w:r w:rsidR="00FF7C59">
        <w:rPr>
          <w:rFonts w:ascii="KFGQPC Uthmanic Script HAFS" w:cs="KFGQPC Uthmanic Script HAFS" w:hint="eastAsia"/>
          <w:rtl/>
        </w:rPr>
        <w:t>نَكُم</w:t>
      </w:r>
      <w:r w:rsidR="00FF7C59">
        <w:rPr>
          <w:rFonts w:ascii="KFGQPC Uthmanic Script HAFS" w:cs="KFGQPC Uthmanic Script HAFS" w:hint="cs"/>
          <w:rtl/>
        </w:rPr>
        <w:t>ۡ</w:t>
      </w:r>
      <w:r w:rsidR="00FF7C59">
        <w:rPr>
          <w:rFonts w:ascii="KFGQPC Uthmanic Script HAFS" w:cs="KFGQPC Uthmanic Script HAFS"/>
          <w:rtl/>
        </w:rPr>
        <w:t xml:space="preserve"> </w:t>
      </w:r>
      <w:r w:rsidR="00FF7C59">
        <w:rPr>
          <w:rFonts w:ascii="KFGQPC Uthmanic Script HAFS" w:cs="KFGQPC Uthmanic Script HAFS" w:hint="eastAsia"/>
          <w:rtl/>
        </w:rPr>
        <w:t>أَلَّا</w:t>
      </w:r>
      <w:r w:rsidR="00FF7C59">
        <w:rPr>
          <w:rFonts w:ascii="KFGQPC Uthmanic Script HAFS" w:cs="KFGQPC Uthmanic Script HAFS"/>
          <w:rtl/>
        </w:rPr>
        <w:t xml:space="preserve"> </w:t>
      </w:r>
      <w:r w:rsidR="00FF7C59">
        <w:rPr>
          <w:rFonts w:ascii="KFGQPC Uthmanic Script HAFS" w:cs="KFGQPC Uthmanic Script HAFS" w:hint="eastAsia"/>
          <w:rtl/>
        </w:rPr>
        <w:t>نَع</w:t>
      </w:r>
      <w:r w:rsidR="00FF7C59">
        <w:rPr>
          <w:rFonts w:ascii="KFGQPC Uthmanic Script HAFS" w:cs="KFGQPC Uthmanic Script HAFS" w:hint="cs"/>
          <w:rtl/>
        </w:rPr>
        <w:t>ۡ</w:t>
      </w:r>
      <w:r w:rsidR="00FF7C59">
        <w:rPr>
          <w:rFonts w:ascii="KFGQPC Uthmanic Script HAFS" w:cs="KFGQPC Uthmanic Script HAFS" w:hint="eastAsia"/>
          <w:rtl/>
        </w:rPr>
        <w:t>بُدَ</w:t>
      </w:r>
      <w:r w:rsidR="00FF7C59">
        <w:rPr>
          <w:rFonts w:ascii="KFGQPC Uthmanic Script HAFS" w:cs="KFGQPC Uthmanic Script HAFS"/>
          <w:rtl/>
        </w:rPr>
        <w:t xml:space="preserve"> </w:t>
      </w:r>
      <w:r w:rsidR="00FF7C59">
        <w:rPr>
          <w:rFonts w:ascii="KFGQPC Uthmanic Script HAFS" w:cs="KFGQPC Uthmanic Script HAFS" w:hint="eastAsia"/>
          <w:rtl/>
        </w:rPr>
        <w:t>إِلَّا</w:t>
      </w:r>
      <w:r w:rsidR="00FF7C59">
        <w:rPr>
          <w:rFonts w:ascii="KFGQPC Uthmanic Script HAFS" w:cs="KFGQPC Uthmanic Script HAFS"/>
          <w:rtl/>
        </w:rPr>
        <w:t xml:space="preserve"> </w:t>
      </w:r>
      <w:r w:rsidR="00FF7C59">
        <w:rPr>
          <w:rFonts w:ascii="KFGQPC Uthmanic Script HAFS" w:cs="KFGQPC Uthmanic Script HAFS" w:hint="cs"/>
          <w:rtl/>
        </w:rPr>
        <w:t>ٱ</w:t>
      </w:r>
      <w:r w:rsidR="00FF7C59">
        <w:rPr>
          <w:rFonts w:ascii="KFGQPC Uthmanic Script HAFS" w:cs="KFGQPC Uthmanic Script HAFS" w:hint="eastAsia"/>
          <w:rtl/>
        </w:rPr>
        <w:t>للَّهَ</w:t>
      </w:r>
      <w:r w:rsidR="00FF7C59">
        <w:rPr>
          <w:rFonts w:ascii="KFGQPC Uthmanic Script HAFS" w:cs="KFGQPC Uthmanic Script HAFS"/>
          <w:rtl/>
        </w:rPr>
        <w:t xml:space="preserve"> </w:t>
      </w:r>
      <w:r w:rsidR="00FF7C59">
        <w:rPr>
          <w:rFonts w:ascii="KFGQPC Uthmanic Script HAFS" w:cs="KFGQPC Uthmanic Script HAFS" w:hint="eastAsia"/>
          <w:rtl/>
        </w:rPr>
        <w:t>وَلَا</w:t>
      </w:r>
      <w:r w:rsidR="00FF7C59">
        <w:rPr>
          <w:rFonts w:ascii="KFGQPC Uthmanic Script HAFS" w:cs="KFGQPC Uthmanic Script HAFS"/>
          <w:rtl/>
        </w:rPr>
        <w:t xml:space="preserve"> </w:t>
      </w:r>
      <w:r w:rsidR="00FF7C59">
        <w:rPr>
          <w:rFonts w:ascii="KFGQPC Uthmanic Script HAFS" w:cs="KFGQPC Uthmanic Script HAFS" w:hint="eastAsia"/>
          <w:rtl/>
        </w:rPr>
        <w:t>نُش</w:t>
      </w:r>
      <w:r w:rsidR="00FF7C59">
        <w:rPr>
          <w:rFonts w:ascii="KFGQPC Uthmanic Script HAFS" w:cs="KFGQPC Uthmanic Script HAFS" w:hint="cs"/>
          <w:rtl/>
        </w:rPr>
        <w:t>ۡ</w:t>
      </w:r>
      <w:r w:rsidR="00FF7C59">
        <w:rPr>
          <w:rFonts w:ascii="KFGQPC Uthmanic Script HAFS" w:cs="KFGQPC Uthmanic Script HAFS" w:hint="eastAsia"/>
          <w:rtl/>
        </w:rPr>
        <w:t>رِكَ</w:t>
      </w:r>
      <w:r w:rsidR="00FF7C59">
        <w:rPr>
          <w:rFonts w:ascii="KFGQPC Uthmanic Script HAFS" w:cs="KFGQPC Uthmanic Script HAFS"/>
          <w:rtl/>
        </w:rPr>
        <w:t xml:space="preserve"> </w:t>
      </w:r>
      <w:r w:rsidR="00FF7C59">
        <w:rPr>
          <w:rFonts w:ascii="KFGQPC Uthmanic Script HAFS" w:cs="KFGQPC Uthmanic Script HAFS" w:hint="eastAsia"/>
          <w:rtl/>
        </w:rPr>
        <w:t>بِهِ</w:t>
      </w:r>
      <w:r w:rsidR="00FF7C59">
        <w:rPr>
          <w:rFonts w:ascii="KFGQPC Uthmanic Script HAFS" w:cs="KFGQPC Uthmanic Script HAFS" w:hint="cs"/>
          <w:rtl/>
        </w:rPr>
        <w:t>ۦ</w:t>
      </w:r>
      <w:r w:rsidR="00FF7C59">
        <w:rPr>
          <w:rFonts w:ascii="KFGQPC Uthmanic Script HAFS" w:cs="KFGQPC Uthmanic Script HAFS"/>
          <w:rtl/>
        </w:rPr>
        <w:t xml:space="preserve"> </w:t>
      </w:r>
      <w:r w:rsidR="00FF7C59">
        <w:rPr>
          <w:rFonts w:ascii="KFGQPC Uthmanic Script HAFS" w:cs="KFGQPC Uthmanic Script HAFS" w:hint="eastAsia"/>
          <w:rtl/>
        </w:rPr>
        <w:t>شَي</w:t>
      </w:r>
      <w:r w:rsidR="00FF7C59">
        <w:rPr>
          <w:rFonts w:ascii="KFGQPC Uthmanic Script HAFS" w:cs="KFGQPC Uthmanic Script HAFS" w:hint="cs"/>
          <w:rtl/>
        </w:rPr>
        <w:t>ۡ</w:t>
      </w:r>
      <w:r w:rsidR="00FF7C59">
        <w:rPr>
          <w:rFonts w:ascii="KFGQPC Uthmanic Script HAFS" w:cs="KFGQPC Uthmanic Script HAFS" w:hint="eastAsia"/>
          <w:rtl/>
        </w:rPr>
        <w:t>‍</w:t>
      </w:r>
      <w:r w:rsidR="00FF7C59">
        <w:rPr>
          <w:rFonts w:ascii="KFGQPC Uthmanic Script HAFS" w:cs="KFGQPC Uthmanic Script HAFS" w:hint="cs"/>
          <w:rtl/>
        </w:rPr>
        <w:t>ٔٗ</w:t>
      </w:r>
      <w:r w:rsidR="00FF7C59">
        <w:rPr>
          <w:rFonts w:ascii="KFGQPC Uthmanic Script HAFS" w:cs="KFGQPC Uthmanic Script HAFS" w:hint="eastAsia"/>
          <w:rtl/>
        </w:rPr>
        <w:t>ا</w:t>
      </w:r>
      <w:r w:rsidR="00FF7C59">
        <w:rPr>
          <w:rFonts w:ascii="KFGQPC Uthmanic Script HAFS" w:cs="KFGQPC Uthmanic Script HAFS"/>
          <w:rtl/>
        </w:rPr>
        <w:t xml:space="preserve"> </w:t>
      </w:r>
      <w:r w:rsidR="00FF7C59">
        <w:rPr>
          <w:rFonts w:ascii="KFGQPC Uthmanic Script HAFS" w:cs="KFGQPC Uthmanic Script HAFS" w:hint="eastAsia"/>
          <w:rtl/>
        </w:rPr>
        <w:t>وَلَا</w:t>
      </w:r>
      <w:r w:rsidR="00FF7C59">
        <w:rPr>
          <w:rFonts w:ascii="KFGQPC Uthmanic Script HAFS" w:cs="KFGQPC Uthmanic Script HAFS"/>
          <w:rtl/>
        </w:rPr>
        <w:t xml:space="preserve"> </w:t>
      </w:r>
      <w:r w:rsidR="00FF7C59">
        <w:rPr>
          <w:rFonts w:ascii="KFGQPC Uthmanic Script HAFS" w:cs="KFGQPC Uthmanic Script HAFS" w:hint="eastAsia"/>
          <w:rtl/>
        </w:rPr>
        <w:t>يَتَّخِذَ</w:t>
      </w:r>
      <w:r w:rsidR="00FF7C59">
        <w:rPr>
          <w:rFonts w:ascii="KFGQPC Uthmanic Script HAFS" w:cs="KFGQPC Uthmanic Script HAFS"/>
          <w:rtl/>
        </w:rPr>
        <w:t xml:space="preserve"> </w:t>
      </w:r>
      <w:r w:rsidR="00FF7C59">
        <w:rPr>
          <w:rFonts w:ascii="KFGQPC Uthmanic Script HAFS" w:cs="KFGQPC Uthmanic Script HAFS" w:hint="eastAsia"/>
          <w:rtl/>
        </w:rPr>
        <w:t>بَع</w:t>
      </w:r>
      <w:r w:rsidR="00FF7C59">
        <w:rPr>
          <w:rFonts w:ascii="KFGQPC Uthmanic Script HAFS" w:cs="KFGQPC Uthmanic Script HAFS" w:hint="cs"/>
          <w:rtl/>
        </w:rPr>
        <w:t>ۡ</w:t>
      </w:r>
      <w:r w:rsidR="00FF7C59">
        <w:rPr>
          <w:rFonts w:ascii="KFGQPC Uthmanic Script HAFS" w:cs="KFGQPC Uthmanic Script HAFS" w:hint="eastAsia"/>
          <w:rtl/>
        </w:rPr>
        <w:t>ضُنَا</w:t>
      </w:r>
      <w:r w:rsidR="00FF7C59">
        <w:rPr>
          <w:rFonts w:ascii="KFGQPC Uthmanic Script HAFS" w:cs="KFGQPC Uthmanic Script HAFS"/>
          <w:rtl/>
        </w:rPr>
        <w:t xml:space="preserve"> </w:t>
      </w:r>
      <w:r w:rsidR="00FF7C59">
        <w:rPr>
          <w:rFonts w:ascii="KFGQPC Uthmanic Script HAFS" w:cs="KFGQPC Uthmanic Script HAFS" w:hint="eastAsia"/>
          <w:rtl/>
        </w:rPr>
        <w:t>بَع</w:t>
      </w:r>
      <w:r w:rsidR="00FF7C59">
        <w:rPr>
          <w:rFonts w:ascii="KFGQPC Uthmanic Script HAFS" w:cs="KFGQPC Uthmanic Script HAFS" w:hint="cs"/>
          <w:rtl/>
        </w:rPr>
        <w:t>ۡ</w:t>
      </w:r>
      <w:r w:rsidR="00FF7C59">
        <w:rPr>
          <w:rFonts w:ascii="KFGQPC Uthmanic Script HAFS" w:cs="KFGQPC Uthmanic Script HAFS" w:hint="eastAsia"/>
          <w:rtl/>
        </w:rPr>
        <w:t>ضًا</w:t>
      </w:r>
      <w:r w:rsidR="00FF7C59">
        <w:rPr>
          <w:rFonts w:ascii="KFGQPC Uthmanic Script HAFS" w:cs="KFGQPC Uthmanic Script HAFS"/>
          <w:rtl/>
        </w:rPr>
        <w:t xml:space="preserve"> </w:t>
      </w:r>
      <w:r w:rsidR="00FF7C59">
        <w:rPr>
          <w:rFonts w:ascii="KFGQPC Uthmanic Script HAFS" w:cs="KFGQPC Uthmanic Script HAFS" w:hint="eastAsia"/>
          <w:rtl/>
        </w:rPr>
        <w:t>أَر</w:t>
      </w:r>
      <w:r w:rsidR="00FF7C59">
        <w:rPr>
          <w:rFonts w:ascii="KFGQPC Uthmanic Script HAFS" w:cs="KFGQPC Uthmanic Script HAFS" w:hint="cs"/>
          <w:rtl/>
        </w:rPr>
        <w:t>ۡ</w:t>
      </w:r>
      <w:r w:rsidR="00FF7C59">
        <w:rPr>
          <w:rFonts w:ascii="KFGQPC Uthmanic Script HAFS" w:cs="KFGQPC Uthmanic Script HAFS" w:hint="eastAsia"/>
          <w:rtl/>
        </w:rPr>
        <w:t>بَاب</w:t>
      </w:r>
      <w:r w:rsidR="00FF7C59">
        <w:rPr>
          <w:rFonts w:ascii="KFGQPC Uthmanic Script HAFS" w:cs="KFGQPC Uthmanic Script HAFS" w:hint="cs"/>
          <w:rtl/>
        </w:rPr>
        <w:t>ٗ</w:t>
      </w:r>
      <w:r w:rsidR="00FF7C59">
        <w:rPr>
          <w:rFonts w:ascii="KFGQPC Uthmanic Script HAFS" w:cs="KFGQPC Uthmanic Script HAFS" w:hint="eastAsia"/>
          <w:rtl/>
        </w:rPr>
        <w:t>ا</w:t>
      </w:r>
      <w:r w:rsidR="00FF7C59">
        <w:rPr>
          <w:rFonts w:ascii="KFGQPC Uthmanic Script HAFS" w:cs="KFGQPC Uthmanic Script HAFS"/>
          <w:rtl/>
        </w:rPr>
        <w:t xml:space="preserve"> </w:t>
      </w:r>
      <w:r w:rsidR="00FF7C59">
        <w:rPr>
          <w:rFonts w:ascii="KFGQPC Uthmanic Script HAFS" w:cs="KFGQPC Uthmanic Script HAFS" w:hint="eastAsia"/>
          <w:rtl/>
        </w:rPr>
        <w:t>مِّن</w:t>
      </w:r>
      <w:r w:rsidR="00FF7C59">
        <w:rPr>
          <w:rFonts w:ascii="KFGQPC Uthmanic Script HAFS" w:cs="KFGQPC Uthmanic Script HAFS"/>
          <w:rtl/>
        </w:rPr>
        <w:t xml:space="preserve"> </w:t>
      </w:r>
      <w:r w:rsidR="00FF7C59">
        <w:rPr>
          <w:rFonts w:ascii="KFGQPC Uthmanic Script HAFS" w:cs="KFGQPC Uthmanic Script HAFS" w:hint="eastAsia"/>
          <w:rtl/>
        </w:rPr>
        <w:t>دُونِ</w:t>
      </w:r>
      <w:r w:rsidR="00FF7C59">
        <w:rPr>
          <w:rFonts w:ascii="KFGQPC Uthmanic Script HAFS" w:cs="KFGQPC Uthmanic Script HAFS"/>
          <w:rtl/>
        </w:rPr>
        <w:t xml:space="preserve"> </w:t>
      </w:r>
      <w:r w:rsidR="00FF7C59">
        <w:rPr>
          <w:rFonts w:ascii="KFGQPC Uthmanic Script HAFS" w:cs="KFGQPC Uthmanic Script HAFS" w:hint="cs"/>
          <w:rtl/>
        </w:rPr>
        <w:t>ٱ</w:t>
      </w:r>
      <w:r w:rsidR="00FF7C59">
        <w:rPr>
          <w:rFonts w:ascii="KFGQPC Uthmanic Script HAFS" w:cs="KFGQPC Uthmanic Script HAFS" w:hint="eastAsia"/>
          <w:rtl/>
        </w:rPr>
        <w:t>للَّهِ</w:t>
      </w:r>
      <w:r w:rsidR="00FF7C59">
        <w:rPr>
          <w:rFonts w:ascii="KFGQPC Uthmanic Script HAFS" w:cs="KFGQPC Uthmanic Script HAFS" w:hint="cs"/>
          <w:rtl/>
        </w:rPr>
        <w:t>ۚ</w:t>
      </w:r>
      <w:r w:rsidR="00FF7C59">
        <w:rPr>
          <w:rFonts w:ascii="KFGQPC Uthmanic Script HAFS" w:cs="KFGQPC Uthmanic Script HAFS"/>
          <w:rtl/>
        </w:rPr>
        <w:t xml:space="preserve"> </w:t>
      </w:r>
      <w:r w:rsidR="00FF7C59">
        <w:rPr>
          <w:rFonts w:ascii="KFGQPC Uthmanic Script HAFS" w:cs="KFGQPC Uthmanic Script HAFS" w:hint="eastAsia"/>
          <w:rtl/>
        </w:rPr>
        <w:t>فَإِن</w:t>
      </w:r>
      <w:r w:rsidR="00FF7C59">
        <w:rPr>
          <w:rFonts w:ascii="KFGQPC Uthmanic Script HAFS" w:cs="KFGQPC Uthmanic Script HAFS"/>
          <w:rtl/>
        </w:rPr>
        <w:t xml:space="preserve"> </w:t>
      </w:r>
      <w:r w:rsidR="00FF7C59">
        <w:rPr>
          <w:rFonts w:ascii="KFGQPC Uthmanic Script HAFS" w:cs="KFGQPC Uthmanic Script HAFS" w:hint="eastAsia"/>
          <w:rtl/>
        </w:rPr>
        <w:t>تَوَلَّو</w:t>
      </w:r>
      <w:r w:rsidR="00FF7C59">
        <w:rPr>
          <w:rFonts w:ascii="KFGQPC Uthmanic Script HAFS" w:cs="KFGQPC Uthmanic Script HAFS" w:hint="cs"/>
          <w:rtl/>
        </w:rPr>
        <w:t>ۡ</w:t>
      </w:r>
      <w:r w:rsidR="00FF7C59">
        <w:rPr>
          <w:rFonts w:ascii="KFGQPC Uthmanic Script HAFS" w:cs="KFGQPC Uthmanic Script HAFS" w:hint="eastAsia"/>
          <w:rtl/>
        </w:rPr>
        <w:t>اْ</w:t>
      </w:r>
      <w:r w:rsidR="00FF7C59">
        <w:rPr>
          <w:rFonts w:ascii="KFGQPC Uthmanic Script HAFS" w:cs="KFGQPC Uthmanic Script HAFS"/>
          <w:rtl/>
        </w:rPr>
        <w:t xml:space="preserve"> </w:t>
      </w:r>
      <w:r w:rsidR="00FF7C59">
        <w:rPr>
          <w:rFonts w:ascii="KFGQPC Uthmanic Script HAFS" w:cs="KFGQPC Uthmanic Script HAFS" w:hint="eastAsia"/>
          <w:rtl/>
        </w:rPr>
        <w:t>فَقُولُواْ</w:t>
      </w:r>
      <w:r w:rsidR="00FF7C59">
        <w:rPr>
          <w:rFonts w:ascii="KFGQPC Uthmanic Script HAFS" w:cs="KFGQPC Uthmanic Script HAFS"/>
          <w:rtl/>
        </w:rPr>
        <w:t xml:space="preserve"> </w:t>
      </w:r>
      <w:r w:rsidR="00FF7C59">
        <w:rPr>
          <w:rFonts w:ascii="KFGQPC Uthmanic Script HAFS" w:cs="KFGQPC Uthmanic Script HAFS" w:hint="cs"/>
          <w:rtl/>
        </w:rPr>
        <w:t>ٱ</w:t>
      </w:r>
      <w:r w:rsidR="00FF7C59">
        <w:rPr>
          <w:rFonts w:ascii="KFGQPC Uthmanic Script HAFS" w:cs="KFGQPC Uthmanic Script HAFS" w:hint="eastAsia"/>
          <w:rtl/>
        </w:rPr>
        <w:t>ش</w:t>
      </w:r>
      <w:r w:rsidR="00FF7C59">
        <w:rPr>
          <w:rFonts w:ascii="KFGQPC Uthmanic Script HAFS" w:cs="KFGQPC Uthmanic Script HAFS" w:hint="cs"/>
          <w:rtl/>
        </w:rPr>
        <w:t>ۡ</w:t>
      </w:r>
      <w:r w:rsidR="00FF7C59">
        <w:rPr>
          <w:rFonts w:ascii="KFGQPC Uthmanic Script HAFS" w:cs="KFGQPC Uthmanic Script HAFS" w:hint="eastAsia"/>
          <w:rtl/>
        </w:rPr>
        <w:t>هَدُواْ</w:t>
      </w:r>
      <w:r w:rsidR="00FF7C59">
        <w:rPr>
          <w:rFonts w:ascii="KFGQPC Uthmanic Script HAFS" w:cs="KFGQPC Uthmanic Script HAFS"/>
          <w:rtl/>
        </w:rPr>
        <w:t xml:space="preserve"> </w:t>
      </w:r>
      <w:r w:rsidR="00FF7C59">
        <w:rPr>
          <w:rFonts w:ascii="KFGQPC Uthmanic Script HAFS" w:cs="KFGQPC Uthmanic Script HAFS" w:hint="eastAsia"/>
          <w:rtl/>
        </w:rPr>
        <w:t>بِأَنَّا</w:t>
      </w:r>
      <w:r w:rsidR="00FF7C59">
        <w:rPr>
          <w:rFonts w:ascii="KFGQPC Uthmanic Script HAFS" w:cs="KFGQPC Uthmanic Script HAFS"/>
          <w:rtl/>
        </w:rPr>
        <w:t xml:space="preserve"> </w:t>
      </w:r>
      <w:r w:rsidR="00FF7C59">
        <w:rPr>
          <w:rFonts w:ascii="KFGQPC Uthmanic Script HAFS" w:cs="KFGQPC Uthmanic Script HAFS" w:hint="eastAsia"/>
          <w:rtl/>
        </w:rPr>
        <w:t>مُس</w:t>
      </w:r>
      <w:r w:rsidR="00FF7C59">
        <w:rPr>
          <w:rFonts w:ascii="KFGQPC Uthmanic Script HAFS" w:cs="KFGQPC Uthmanic Script HAFS" w:hint="cs"/>
          <w:rtl/>
        </w:rPr>
        <w:t>ۡ</w:t>
      </w:r>
      <w:r w:rsidR="00FF7C59">
        <w:rPr>
          <w:rFonts w:ascii="KFGQPC Uthmanic Script HAFS" w:cs="KFGQPC Uthmanic Script HAFS" w:hint="eastAsia"/>
          <w:rtl/>
        </w:rPr>
        <w:t>لِمُونَ</w:t>
      </w:r>
      <w:r w:rsidR="00FF7C59">
        <w:rPr>
          <w:rFonts w:ascii="KFGQPC Uthmanic Script HAFS" w:cs="KFGQPC Uthmanic Script HAFS"/>
          <w:rtl/>
        </w:rPr>
        <w:t xml:space="preserve"> </w:t>
      </w:r>
      <w:r w:rsidR="00FF7C59">
        <w:rPr>
          <w:rFonts w:ascii="KFGQPC Uthmanic Script HAFS" w:cs="KFGQPC Uthmanic Script HAFS" w:hint="cs"/>
          <w:rtl/>
        </w:rPr>
        <w:t>٦٤</w:t>
      </w:r>
      <w:r w:rsidR="00FF7C59">
        <w:rPr>
          <w:rFonts w:ascii="Traditional Arabic" w:hAnsi="Traditional Arabic" w:cs="Traditional Arabic"/>
          <w:rtl/>
          <w:lang w:bidi="fa-IR"/>
        </w:rPr>
        <w:t>﴾</w:t>
      </w:r>
      <w:r w:rsidR="00FF7C59">
        <w:rPr>
          <w:rFonts w:hint="cs"/>
          <w:rtl/>
          <w:lang w:bidi="fa-IR"/>
        </w:rPr>
        <w:t xml:space="preserve"> </w:t>
      </w:r>
      <w:r w:rsidR="00FF7C59" w:rsidRPr="00FF7C59">
        <w:rPr>
          <w:rFonts w:ascii="mylotus" w:hAnsi="mylotus" w:cs="mylotus"/>
          <w:sz w:val="26"/>
          <w:szCs w:val="26"/>
          <w:rtl/>
        </w:rPr>
        <w:t>[آل عمران: 64]</w:t>
      </w:r>
      <w:r w:rsidR="003E6BC9">
        <w:rPr>
          <w:rFonts w:hint="cs"/>
          <w:rtl/>
          <w:lang w:bidi="fa-IR"/>
        </w:rPr>
        <w:t xml:space="preserve"> </w:t>
      </w:r>
      <w:r w:rsidR="003E6BC9">
        <w:rPr>
          <w:rFonts w:cs="Traditional Arabic" w:hint="cs"/>
          <w:rtl/>
          <w:lang w:bidi="fa-IR"/>
        </w:rPr>
        <w:t>«</w:t>
      </w:r>
      <w:r w:rsidRPr="00661C92">
        <w:rPr>
          <w:rFonts w:hint="cs"/>
          <w:rtl/>
          <w:lang w:bidi="fa-IR"/>
        </w:rPr>
        <w:t>بگو</w:t>
      </w:r>
      <w:r w:rsidR="00BA17E9">
        <w:rPr>
          <w:rFonts w:hint="cs"/>
          <w:rtl/>
          <w:lang w:bidi="fa-IR"/>
        </w:rPr>
        <w:t>:</w:t>
      </w:r>
      <w:r w:rsidRPr="00661C92">
        <w:rPr>
          <w:rFonts w:hint="cs"/>
          <w:rtl/>
          <w:lang w:bidi="fa-IR"/>
        </w:rPr>
        <w:t xml:space="preserve"> اي اهل كتاب</w:t>
      </w:r>
      <w:r w:rsidR="00BA17E9">
        <w:rPr>
          <w:rFonts w:hint="cs"/>
          <w:rtl/>
          <w:lang w:bidi="fa-IR"/>
        </w:rPr>
        <w:t>،</w:t>
      </w:r>
      <w:r w:rsidRPr="00661C92">
        <w:rPr>
          <w:rFonts w:hint="cs"/>
          <w:rtl/>
          <w:lang w:bidi="fa-IR"/>
        </w:rPr>
        <w:t xml:space="preserve"> بياييد به سوي</w:t>
      </w:r>
      <w:r w:rsidR="006B2D6C">
        <w:rPr>
          <w:rFonts w:hint="cs"/>
          <w:rtl/>
          <w:lang w:bidi="fa-IR"/>
        </w:rPr>
        <w:t xml:space="preserve"> كلمه‌اي </w:t>
      </w:r>
      <w:r w:rsidRPr="00661C92">
        <w:rPr>
          <w:rFonts w:hint="cs"/>
          <w:rtl/>
          <w:lang w:bidi="fa-IR"/>
        </w:rPr>
        <w:t>كه ميان ما و شما يكسان است و آن اين است كه هيچ كس را جز الله نپرستيم و چيزي را با او شريك نگردانيم و بعضي از ما بعض ديگر را غير از خدا به خدايي نگيرد. پس اگر روي گرداندند بگوييد شهادت دهيد كه ما مسلمانيم</w:t>
      </w:r>
      <w:r w:rsidR="003A3005">
        <w:rPr>
          <w:rFonts w:cs="Traditional Arabic" w:hint="cs"/>
          <w:rtl/>
          <w:lang w:bidi="fa-IR"/>
        </w:rPr>
        <w:t>»</w:t>
      </w:r>
      <w:r w:rsidRPr="00661C92">
        <w:rPr>
          <w:rFonts w:hint="cs"/>
          <w:rtl/>
          <w:lang w:bidi="fa-IR"/>
        </w:rPr>
        <w:t>. و خداوند با اين نداء صريح رو به</w:t>
      </w:r>
      <w:r w:rsidR="001A6721">
        <w:rPr>
          <w:rFonts w:hint="cs"/>
          <w:rtl/>
          <w:lang w:bidi="fa-IR"/>
        </w:rPr>
        <w:t xml:space="preserve"> آن‌ها </w:t>
      </w:r>
      <w:r w:rsidR="00B71583">
        <w:rPr>
          <w:rFonts w:hint="cs"/>
          <w:rtl/>
          <w:lang w:bidi="fa-IR"/>
        </w:rPr>
        <w:t>مي‌</w:t>
      </w:r>
      <w:r w:rsidRPr="00661C92">
        <w:rPr>
          <w:rFonts w:hint="cs"/>
          <w:rtl/>
          <w:lang w:bidi="fa-IR"/>
        </w:rPr>
        <w:t>كند و</w:t>
      </w:r>
      <w:r w:rsidR="00B71583">
        <w:rPr>
          <w:rFonts w:hint="cs"/>
          <w:rtl/>
          <w:lang w:bidi="fa-IR"/>
        </w:rPr>
        <w:t xml:space="preserve"> مي‌</w:t>
      </w:r>
      <w:r w:rsidRPr="00661C92">
        <w:rPr>
          <w:rFonts w:hint="cs"/>
          <w:rtl/>
          <w:lang w:bidi="fa-IR"/>
        </w:rPr>
        <w:t>گويد</w:t>
      </w:r>
      <w:r w:rsidR="00FF7C59">
        <w:rPr>
          <w:rFonts w:hint="cs"/>
          <w:rtl/>
          <w:lang w:bidi="fa-IR"/>
        </w:rPr>
        <w:t xml:space="preserve">: </w:t>
      </w:r>
      <w:r w:rsidR="00FF7C59">
        <w:rPr>
          <w:rFonts w:ascii="Traditional Arabic" w:hAnsi="Traditional Arabic" w:cs="Traditional Arabic"/>
          <w:rtl/>
          <w:lang w:bidi="fa-IR"/>
        </w:rPr>
        <w:t>﴿</w:t>
      </w:r>
      <w:r w:rsidR="00FF7C59">
        <w:rPr>
          <w:rFonts w:ascii="KFGQPC Uthmanic Script HAFS" w:cs="KFGQPC Uthmanic Script HAFS" w:hint="eastAsia"/>
          <w:rtl/>
        </w:rPr>
        <w:t>يَ</w:t>
      </w:r>
      <w:r w:rsidR="00FF7C59">
        <w:rPr>
          <w:rFonts w:ascii="KFGQPC Uthmanic Script HAFS" w:cs="KFGQPC Uthmanic Script HAFS" w:hint="cs"/>
          <w:rtl/>
        </w:rPr>
        <w:t>ٰٓ</w:t>
      </w:r>
      <w:r w:rsidR="00FF7C59">
        <w:rPr>
          <w:rFonts w:ascii="KFGQPC Uthmanic Script HAFS" w:cs="KFGQPC Uthmanic Script HAFS" w:hint="eastAsia"/>
          <w:rtl/>
        </w:rPr>
        <w:t>أَه</w:t>
      </w:r>
      <w:r w:rsidR="00FF7C59">
        <w:rPr>
          <w:rFonts w:ascii="KFGQPC Uthmanic Script HAFS" w:cs="KFGQPC Uthmanic Script HAFS" w:hint="cs"/>
          <w:rtl/>
        </w:rPr>
        <w:t>ۡ</w:t>
      </w:r>
      <w:r w:rsidR="00FF7C59">
        <w:rPr>
          <w:rFonts w:ascii="KFGQPC Uthmanic Script HAFS" w:cs="KFGQPC Uthmanic Script HAFS" w:hint="eastAsia"/>
          <w:rtl/>
        </w:rPr>
        <w:t>لَ</w:t>
      </w:r>
      <w:r w:rsidR="00FF7C59">
        <w:rPr>
          <w:rFonts w:ascii="KFGQPC Uthmanic Script HAFS" w:cs="KFGQPC Uthmanic Script HAFS"/>
          <w:rtl/>
        </w:rPr>
        <w:t xml:space="preserve"> </w:t>
      </w:r>
      <w:r w:rsidR="00FF7C59">
        <w:rPr>
          <w:rFonts w:ascii="KFGQPC Uthmanic Script HAFS" w:cs="KFGQPC Uthmanic Script HAFS" w:hint="cs"/>
          <w:rtl/>
        </w:rPr>
        <w:t>ٱ</w:t>
      </w:r>
      <w:r w:rsidR="00FF7C59">
        <w:rPr>
          <w:rFonts w:ascii="KFGQPC Uthmanic Script HAFS" w:cs="KFGQPC Uthmanic Script HAFS" w:hint="eastAsia"/>
          <w:rtl/>
        </w:rPr>
        <w:t>ل</w:t>
      </w:r>
      <w:r w:rsidR="00FF7C59">
        <w:rPr>
          <w:rFonts w:ascii="KFGQPC Uthmanic Script HAFS" w:cs="KFGQPC Uthmanic Script HAFS" w:hint="cs"/>
          <w:rtl/>
        </w:rPr>
        <w:t>ۡ</w:t>
      </w:r>
      <w:r w:rsidR="00FF7C59">
        <w:rPr>
          <w:rFonts w:ascii="KFGQPC Uthmanic Script HAFS" w:cs="KFGQPC Uthmanic Script HAFS" w:hint="eastAsia"/>
          <w:rtl/>
        </w:rPr>
        <w:t>كِتَ</w:t>
      </w:r>
      <w:r w:rsidR="00FF7C59">
        <w:rPr>
          <w:rFonts w:ascii="KFGQPC Uthmanic Script HAFS" w:cs="KFGQPC Uthmanic Script HAFS" w:hint="cs"/>
          <w:rtl/>
        </w:rPr>
        <w:t>ٰ</w:t>
      </w:r>
      <w:r w:rsidR="00FF7C59">
        <w:rPr>
          <w:rFonts w:ascii="KFGQPC Uthmanic Script HAFS" w:cs="KFGQPC Uthmanic Script HAFS" w:hint="eastAsia"/>
          <w:rtl/>
        </w:rPr>
        <w:t>بِ</w:t>
      </w:r>
      <w:r w:rsidR="00FF7C59">
        <w:rPr>
          <w:rFonts w:ascii="KFGQPC Uthmanic Script HAFS" w:cs="KFGQPC Uthmanic Script HAFS"/>
          <w:rtl/>
        </w:rPr>
        <w:t xml:space="preserve"> </w:t>
      </w:r>
      <w:r w:rsidR="00FF7C59">
        <w:rPr>
          <w:rFonts w:ascii="KFGQPC Uthmanic Script HAFS" w:cs="KFGQPC Uthmanic Script HAFS" w:hint="eastAsia"/>
          <w:rtl/>
        </w:rPr>
        <w:t>لَا</w:t>
      </w:r>
      <w:r w:rsidR="00FF7C59">
        <w:rPr>
          <w:rFonts w:ascii="KFGQPC Uthmanic Script HAFS" w:cs="KFGQPC Uthmanic Script HAFS"/>
          <w:rtl/>
        </w:rPr>
        <w:t xml:space="preserve"> </w:t>
      </w:r>
      <w:r w:rsidR="00FF7C59">
        <w:rPr>
          <w:rFonts w:ascii="KFGQPC Uthmanic Script HAFS" w:cs="KFGQPC Uthmanic Script HAFS" w:hint="eastAsia"/>
          <w:rtl/>
        </w:rPr>
        <w:t>تَغ</w:t>
      </w:r>
      <w:r w:rsidR="00FF7C59">
        <w:rPr>
          <w:rFonts w:ascii="KFGQPC Uthmanic Script HAFS" w:cs="KFGQPC Uthmanic Script HAFS" w:hint="cs"/>
          <w:rtl/>
        </w:rPr>
        <w:t>ۡ</w:t>
      </w:r>
      <w:r w:rsidR="00FF7C59">
        <w:rPr>
          <w:rFonts w:ascii="KFGQPC Uthmanic Script HAFS" w:cs="KFGQPC Uthmanic Script HAFS" w:hint="eastAsia"/>
          <w:rtl/>
        </w:rPr>
        <w:t>لُواْ</w:t>
      </w:r>
      <w:r w:rsidR="00FF7C59">
        <w:rPr>
          <w:rFonts w:ascii="KFGQPC Uthmanic Script HAFS" w:cs="KFGQPC Uthmanic Script HAFS"/>
          <w:rtl/>
        </w:rPr>
        <w:t xml:space="preserve"> </w:t>
      </w:r>
      <w:r w:rsidR="00FF7C59">
        <w:rPr>
          <w:rFonts w:ascii="KFGQPC Uthmanic Script HAFS" w:cs="KFGQPC Uthmanic Script HAFS" w:hint="eastAsia"/>
          <w:rtl/>
        </w:rPr>
        <w:t>فِي</w:t>
      </w:r>
      <w:r w:rsidR="00FF7C59">
        <w:rPr>
          <w:rFonts w:ascii="KFGQPC Uthmanic Script HAFS" w:cs="KFGQPC Uthmanic Script HAFS"/>
          <w:rtl/>
        </w:rPr>
        <w:t xml:space="preserve"> </w:t>
      </w:r>
      <w:r w:rsidR="00FF7C59">
        <w:rPr>
          <w:rFonts w:ascii="KFGQPC Uthmanic Script HAFS" w:cs="KFGQPC Uthmanic Script HAFS" w:hint="eastAsia"/>
          <w:rtl/>
        </w:rPr>
        <w:t>دِينِكُم</w:t>
      </w:r>
      <w:r w:rsidR="00FF7C59">
        <w:rPr>
          <w:rFonts w:ascii="KFGQPC Uthmanic Script HAFS" w:cs="KFGQPC Uthmanic Script HAFS" w:hint="cs"/>
          <w:rtl/>
        </w:rPr>
        <w:t>ۡ</w:t>
      </w:r>
      <w:r w:rsidR="00FF7C59">
        <w:rPr>
          <w:rFonts w:ascii="KFGQPC Uthmanic Script HAFS" w:cs="KFGQPC Uthmanic Script HAFS"/>
          <w:rtl/>
        </w:rPr>
        <w:t xml:space="preserve"> </w:t>
      </w:r>
      <w:r w:rsidR="00FF7C59">
        <w:rPr>
          <w:rFonts w:ascii="KFGQPC Uthmanic Script HAFS" w:cs="KFGQPC Uthmanic Script HAFS" w:hint="eastAsia"/>
          <w:rtl/>
        </w:rPr>
        <w:t>وَلَا</w:t>
      </w:r>
      <w:r w:rsidR="00FF7C59">
        <w:rPr>
          <w:rFonts w:ascii="KFGQPC Uthmanic Script HAFS" w:cs="KFGQPC Uthmanic Script HAFS"/>
          <w:rtl/>
        </w:rPr>
        <w:t xml:space="preserve"> </w:t>
      </w:r>
      <w:r w:rsidR="00FF7C59">
        <w:rPr>
          <w:rFonts w:ascii="KFGQPC Uthmanic Script HAFS" w:cs="KFGQPC Uthmanic Script HAFS" w:hint="eastAsia"/>
          <w:rtl/>
        </w:rPr>
        <w:t>تَقُولُواْ</w:t>
      </w:r>
      <w:r w:rsidR="00FF7C59">
        <w:rPr>
          <w:rFonts w:ascii="KFGQPC Uthmanic Script HAFS" w:cs="KFGQPC Uthmanic Script HAFS"/>
          <w:rtl/>
        </w:rPr>
        <w:t xml:space="preserve"> </w:t>
      </w:r>
      <w:r w:rsidR="00FF7C59">
        <w:rPr>
          <w:rFonts w:ascii="KFGQPC Uthmanic Script HAFS" w:cs="KFGQPC Uthmanic Script HAFS" w:hint="eastAsia"/>
          <w:rtl/>
        </w:rPr>
        <w:t>عَلَى</w:t>
      </w:r>
      <w:r w:rsidR="00FF7C59">
        <w:rPr>
          <w:rFonts w:ascii="KFGQPC Uthmanic Script HAFS" w:cs="KFGQPC Uthmanic Script HAFS"/>
          <w:rtl/>
        </w:rPr>
        <w:t xml:space="preserve"> </w:t>
      </w:r>
      <w:r w:rsidR="00FF7C59">
        <w:rPr>
          <w:rFonts w:ascii="KFGQPC Uthmanic Script HAFS" w:cs="KFGQPC Uthmanic Script HAFS" w:hint="cs"/>
          <w:rtl/>
        </w:rPr>
        <w:t>ٱ</w:t>
      </w:r>
      <w:r w:rsidR="00FF7C59">
        <w:rPr>
          <w:rFonts w:ascii="KFGQPC Uthmanic Script HAFS" w:cs="KFGQPC Uthmanic Script HAFS" w:hint="eastAsia"/>
          <w:rtl/>
        </w:rPr>
        <w:t>للَّهِ</w:t>
      </w:r>
      <w:r w:rsidR="00FF7C59">
        <w:rPr>
          <w:rFonts w:ascii="KFGQPC Uthmanic Script HAFS" w:cs="KFGQPC Uthmanic Script HAFS"/>
          <w:rtl/>
        </w:rPr>
        <w:t xml:space="preserve"> </w:t>
      </w:r>
      <w:r w:rsidR="00FF7C59">
        <w:rPr>
          <w:rFonts w:ascii="KFGQPC Uthmanic Script HAFS" w:cs="KFGQPC Uthmanic Script HAFS" w:hint="eastAsia"/>
          <w:rtl/>
        </w:rPr>
        <w:t>إِلَّا</w:t>
      </w:r>
      <w:r w:rsidR="00FF7C59">
        <w:rPr>
          <w:rFonts w:ascii="KFGQPC Uthmanic Script HAFS" w:cs="KFGQPC Uthmanic Script HAFS"/>
          <w:rtl/>
        </w:rPr>
        <w:t xml:space="preserve"> </w:t>
      </w:r>
      <w:r w:rsidR="00FF7C59">
        <w:rPr>
          <w:rFonts w:ascii="KFGQPC Uthmanic Script HAFS" w:cs="KFGQPC Uthmanic Script HAFS" w:hint="cs"/>
          <w:rtl/>
        </w:rPr>
        <w:t>ٱ</w:t>
      </w:r>
      <w:r w:rsidR="00FF7C59">
        <w:rPr>
          <w:rFonts w:ascii="KFGQPC Uthmanic Script HAFS" w:cs="KFGQPC Uthmanic Script HAFS" w:hint="eastAsia"/>
          <w:rtl/>
        </w:rPr>
        <w:t>ل</w:t>
      </w:r>
      <w:r w:rsidR="00FF7C59">
        <w:rPr>
          <w:rFonts w:ascii="KFGQPC Uthmanic Script HAFS" w:cs="KFGQPC Uthmanic Script HAFS" w:hint="cs"/>
          <w:rtl/>
        </w:rPr>
        <w:t>ۡ</w:t>
      </w:r>
      <w:r w:rsidR="00FF7C59">
        <w:rPr>
          <w:rFonts w:ascii="KFGQPC Uthmanic Script HAFS" w:cs="KFGQPC Uthmanic Script HAFS" w:hint="eastAsia"/>
          <w:rtl/>
        </w:rPr>
        <w:t>حَقَّ</w:t>
      </w:r>
      <w:r w:rsidR="00FF7C59">
        <w:rPr>
          <w:rFonts w:ascii="KFGQPC Uthmanic Script HAFS" w:cs="KFGQPC Uthmanic Script HAFS" w:hint="cs"/>
          <w:rtl/>
        </w:rPr>
        <w:t>ۚ</w:t>
      </w:r>
      <w:r w:rsidR="00FF7C59">
        <w:rPr>
          <w:rFonts w:ascii="KFGQPC Uthmanic Script HAFS" w:cs="KFGQPC Uthmanic Script HAFS"/>
          <w:rtl/>
        </w:rPr>
        <w:t xml:space="preserve"> </w:t>
      </w:r>
      <w:r w:rsidR="00FF7C59">
        <w:rPr>
          <w:rFonts w:ascii="KFGQPC Uthmanic Script HAFS" w:cs="KFGQPC Uthmanic Script HAFS" w:hint="eastAsia"/>
          <w:rtl/>
        </w:rPr>
        <w:t>إِنَّمَا</w:t>
      </w:r>
      <w:r w:rsidR="00FF7C59">
        <w:rPr>
          <w:rFonts w:ascii="KFGQPC Uthmanic Script HAFS" w:cs="KFGQPC Uthmanic Script HAFS"/>
          <w:rtl/>
        </w:rPr>
        <w:t xml:space="preserve"> </w:t>
      </w:r>
      <w:r w:rsidR="00FF7C59">
        <w:rPr>
          <w:rFonts w:ascii="KFGQPC Uthmanic Script HAFS" w:cs="KFGQPC Uthmanic Script HAFS" w:hint="cs"/>
          <w:rtl/>
        </w:rPr>
        <w:t>ٱ</w:t>
      </w:r>
      <w:r w:rsidR="00FF7C59">
        <w:rPr>
          <w:rFonts w:ascii="KFGQPC Uthmanic Script HAFS" w:cs="KFGQPC Uthmanic Script HAFS" w:hint="eastAsia"/>
          <w:rtl/>
        </w:rPr>
        <w:t>ل</w:t>
      </w:r>
      <w:r w:rsidR="00FF7C59">
        <w:rPr>
          <w:rFonts w:ascii="KFGQPC Uthmanic Script HAFS" w:cs="KFGQPC Uthmanic Script HAFS" w:hint="cs"/>
          <w:rtl/>
        </w:rPr>
        <w:t>ۡ</w:t>
      </w:r>
      <w:r w:rsidR="00FF7C59">
        <w:rPr>
          <w:rFonts w:ascii="KFGQPC Uthmanic Script HAFS" w:cs="KFGQPC Uthmanic Script HAFS" w:hint="eastAsia"/>
          <w:rtl/>
        </w:rPr>
        <w:t>مَسِيحُ</w:t>
      </w:r>
      <w:r w:rsidR="00FF7C59">
        <w:rPr>
          <w:rFonts w:ascii="KFGQPC Uthmanic Script HAFS" w:cs="KFGQPC Uthmanic Script HAFS"/>
          <w:rtl/>
        </w:rPr>
        <w:t xml:space="preserve"> </w:t>
      </w:r>
      <w:r w:rsidR="00FF7C59">
        <w:rPr>
          <w:rFonts w:ascii="KFGQPC Uthmanic Script HAFS" w:cs="KFGQPC Uthmanic Script HAFS" w:hint="eastAsia"/>
          <w:rtl/>
        </w:rPr>
        <w:t>عِيسَى</w:t>
      </w:r>
      <w:r w:rsidR="00FF7C59">
        <w:rPr>
          <w:rFonts w:ascii="KFGQPC Uthmanic Script HAFS" w:cs="KFGQPC Uthmanic Script HAFS"/>
          <w:rtl/>
        </w:rPr>
        <w:t xml:space="preserve"> </w:t>
      </w:r>
      <w:r w:rsidR="00FF7C59">
        <w:rPr>
          <w:rFonts w:ascii="KFGQPC Uthmanic Script HAFS" w:cs="KFGQPC Uthmanic Script HAFS" w:hint="cs"/>
          <w:rtl/>
        </w:rPr>
        <w:t>ٱ</w:t>
      </w:r>
      <w:r w:rsidR="00FF7C59">
        <w:rPr>
          <w:rFonts w:ascii="KFGQPC Uthmanic Script HAFS" w:cs="KFGQPC Uthmanic Script HAFS" w:hint="eastAsia"/>
          <w:rtl/>
        </w:rPr>
        <w:t>ب</w:t>
      </w:r>
      <w:r w:rsidR="00FF7C59">
        <w:rPr>
          <w:rFonts w:ascii="KFGQPC Uthmanic Script HAFS" w:cs="KFGQPC Uthmanic Script HAFS" w:hint="cs"/>
          <w:rtl/>
        </w:rPr>
        <w:t>ۡ</w:t>
      </w:r>
      <w:r w:rsidR="00FF7C59">
        <w:rPr>
          <w:rFonts w:ascii="KFGQPC Uthmanic Script HAFS" w:cs="KFGQPC Uthmanic Script HAFS" w:hint="eastAsia"/>
          <w:rtl/>
        </w:rPr>
        <w:t>نُ</w:t>
      </w:r>
      <w:r w:rsidR="00FF7C59">
        <w:rPr>
          <w:rFonts w:ascii="KFGQPC Uthmanic Script HAFS" w:cs="KFGQPC Uthmanic Script HAFS"/>
          <w:rtl/>
        </w:rPr>
        <w:t xml:space="preserve"> </w:t>
      </w:r>
      <w:r w:rsidR="00FF7C59">
        <w:rPr>
          <w:rFonts w:ascii="KFGQPC Uthmanic Script HAFS" w:cs="KFGQPC Uthmanic Script HAFS" w:hint="eastAsia"/>
          <w:rtl/>
        </w:rPr>
        <w:t>مَر</w:t>
      </w:r>
      <w:r w:rsidR="00FF7C59">
        <w:rPr>
          <w:rFonts w:ascii="KFGQPC Uthmanic Script HAFS" w:cs="KFGQPC Uthmanic Script HAFS" w:hint="cs"/>
          <w:rtl/>
        </w:rPr>
        <w:t>ۡ</w:t>
      </w:r>
      <w:r w:rsidR="00FF7C59">
        <w:rPr>
          <w:rFonts w:ascii="KFGQPC Uthmanic Script HAFS" w:cs="KFGQPC Uthmanic Script HAFS" w:hint="eastAsia"/>
          <w:rtl/>
        </w:rPr>
        <w:t>يَمَ</w:t>
      </w:r>
      <w:r w:rsidR="00FF7C59">
        <w:rPr>
          <w:rFonts w:ascii="KFGQPC Uthmanic Script HAFS" w:cs="KFGQPC Uthmanic Script HAFS"/>
          <w:rtl/>
        </w:rPr>
        <w:t xml:space="preserve"> </w:t>
      </w:r>
      <w:r w:rsidR="00FF7C59">
        <w:rPr>
          <w:rFonts w:ascii="KFGQPC Uthmanic Script HAFS" w:cs="KFGQPC Uthmanic Script HAFS" w:hint="eastAsia"/>
          <w:rtl/>
        </w:rPr>
        <w:t>رَسُولُ</w:t>
      </w:r>
      <w:r w:rsidR="00FF7C59">
        <w:rPr>
          <w:rFonts w:ascii="KFGQPC Uthmanic Script HAFS" w:cs="KFGQPC Uthmanic Script HAFS"/>
          <w:rtl/>
        </w:rPr>
        <w:t xml:space="preserve"> </w:t>
      </w:r>
      <w:r w:rsidR="00FF7C59">
        <w:rPr>
          <w:rFonts w:ascii="KFGQPC Uthmanic Script HAFS" w:cs="KFGQPC Uthmanic Script HAFS" w:hint="cs"/>
          <w:rtl/>
        </w:rPr>
        <w:t>ٱ</w:t>
      </w:r>
      <w:r w:rsidR="00FF7C59">
        <w:rPr>
          <w:rFonts w:ascii="KFGQPC Uthmanic Script HAFS" w:cs="KFGQPC Uthmanic Script HAFS" w:hint="eastAsia"/>
          <w:rtl/>
        </w:rPr>
        <w:t>للَّهِ</w:t>
      </w:r>
      <w:r w:rsidR="00FF7C59">
        <w:rPr>
          <w:rFonts w:ascii="KFGQPC Uthmanic Script HAFS" w:cs="KFGQPC Uthmanic Script HAFS"/>
          <w:rtl/>
        </w:rPr>
        <w:t xml:space="preserve"> </w:t>
      </w:r>
      <w:r w:rsidR="00FF7C59">
        <w:rPr>
          <w:rFonts w:ascii="KFGQPC Uthmanic Script HAFS" w:cs="KFGQPC Uthmanic Script HAFS" w:hint="eastAsia"/>
          <w:rtl/>
        </w:rPr>
        <w:t>وَكَلِمَتُهُ</w:t>
      </w:r>
      <w:r w:rsidR="00FF7C59">
        <w:rPr>
          <w:rFonts w:ascii="KFGQPC Uthmanic Script HAFS" w:cs="KFGQPC Uthmanic Script HAFS" w:hint="cs"/>
          <w:rtl/>
        </w:rPr>
        <w:t>ۥٓ</w:t>
      </w:r>
      <w:r w:rsidR="00FF7C59">
        <w:rPr>
          <w:rFonts w:ascii="KFGQPC Uthmanic Script HAFS" w:cs="KFGQPC Uthmanic Script HAFS"/>
          <w:rtl/>
        </w:rPr>
        <w:t xml:space="preserve"> </w:t>
      </w:r>
      <w:r w:rsidR="00FF7C59">
        <w:rPr>
          <w:rFonts w:ascii="KFGQPC Uthmanic Script HAFS" w:cs="KFGQPC Uthmanic Script HAFS" w:hint="eastAsia"/>
          <w:rtl/>
        </w:rPr>
        <w:t>أَل</w:t>
      </w:r>
      <w:r w:rsidR="00FF7C59">
        <w:rPr>
          <w:rFonts w:ascii="KFGQPC Uthmanic Script HAFS" w:cs="KFGQPC Uthmanic Script HAFS" w:hint="cs"/>
          <w:rtl/>
        </w:rPr>
        <w:t>ۡ</w:t>
      </w:r>
      <w:r w:rsidR="00FF7C59">
        <w:rPr>
          <w:rFonts w:ascii="KFGQPC Uthmanic Script HAFS" w:cs="KFGQPC Uthmanic Script HAFS" w:hint="eastAsia"/>
          <w:rtl/>
        </w:rPr>
        <w:t>قَى</w:t>
      </w:r>
      <w:r w:rsidR="00FF7C59">
        <w:rPr>
          <w:rFonts w:ascii="KFGQPC Uthmanic Script HAFS" w:cs="KFGQPC Uthmanic Script HAFS" w:hint="cs"/>
          <w:rtl/>
        </w:rPr>
        <w:t>ٰ</w:t>
      </w:r>
      <w:r w:rsidR="00FF7C59">
        <w:rPr>
          <w:rFonts w:ascii="KFGQPC Uthmanic Script HAFS" w:cs="KFGQPC Uthmanic Script HAFS" w:hint="eastAsia"/>
          <w:rtl/>
        </w:rPr>
        <w:t>هَا</w:t>
      </w:r>
      <w:r w:rsidR="00FF7C59">
        <w:rPr>
          <w:rFonts w:ascii="KFGQPC Uthmanic Script HAFS" w:cs="KFGQPC Uthmanic Script HAFS" w:hint="cs"/>
          <w:rtl/>
        </w:rPr>
        <w:t>ٓ</w:t>
      </w:r>
      <w:r w:rsidR="00FF7C59">
        <w:rPr>
          <w:rFonts w:ascii="KFGQPC Uthmanic Script HAFS" w:cs="KFGQPC Uthmanic Script HAFS"/>
          <w:rtl/>
        </w:rPr>
        <w:t xml:space="preserve"> </w:t>
      </w:r>
      <w:r w:rsidR="00FF7C59">
        <w:rPr>
          <w:rFonts w:ascii="KFGQPC Uthmanic Script HAFS" w:cs="KFGQPC Uthmanic Script HAFS" w:hint="eastAsia"/>
          <w:rtl/>
        </w:rPr>
        <w:t>إِلَى</w:t>
      </w:r>
      <w:r w:rsidR="00FF7C59">
        <w:rPr>
          <w:rFonts w:ascii="KFGQPC Uthmanic Script HAFS" w:cs="KFGQPC Uthmanic Script HAFS" w:hint="cs"/>
          <w:rtl/>
        </w:rPr>
        <w:t>ٰ</w:t>
      </w:r>
      <w:r w:rsidR="00FF7C59">
        <w:rPr>
          <w:rFonts w:ascii="KFGQPC Uthmanic Script HAFS" w:cs="KFGQPC Uthmanic Script HAFS"/>
          <w:rtl/>
        </w:rPr>
        <w:t xml:space="preserve"> </w:t>
      </w:r>
      <w:r w:rsidR="00FF7C59">
        <w:rPr>
          <w:rFonts w:ascii="KFGQPC Uthmanic Script HAFS" w:cs="KFGQPC Uthmanic Script HAFS" w:hint="eastAsia"/>
          <w:rtl/>
        </w:rPr>
        <w:t>مَر</w:t>
      </w:r>
      <w:r w:rsidR="00FF7C59">
        <w:rPr>
          <w:rFonts w:ascii="KFGQPC Uthmanic Script HAFS" w:cs="KFGQPC Uthmanic Script HAFS" w:hint="cs"/>
          <w:rtl/>
        </w:rPr>
        <w:t>ۡ</w:t>
      </w:r>
      <w:r w:rsidR="00FF7C59">
        <w:rPr>
          <w:rFonts w:ascii="KFGQPC Uthmanic Script HAFS" w:cs="KFGQPC Uthmanic Script HAFS" w:hint="eastAsia"/>
          <w:rtl/>
        </w:rPr>
        <w:t>يَمَ</w:t>
      </w:r>
      <w:r w:rsidR="00FF7C59">
        <w:rPr>
          <w:rFonts w:ascii="KFGQPC Uthmanic Script HAFS" w:cs="KFGQPC Uthmanic Script HAFS"/>
          <w:rtl/>
        </w:rPr>
        <w:t xml:space="preserve"> </w:t>
      </w:r>
      <w:r w:rsidR="00FF7C59">
        <w:rPr>
          <w:rFonts w:ascii="KFGQPC Uthmanic Script HAFS" w:cs="KFGQPC Uthmanic Script HAFS" w:hint="eastAsia"/>
          <w:rtl/>
        </w:rPr>
        <w:t>وَرُوح</w:t>
      </w:r>
      <w:r w:rsidR="00FF7C59">
        <w:rPr>
          <w:rFonts w:ascii="KFGQPC Uthmanic Script HAFS" w:cs="KFGQPC Uthmanic Script HAFS" w:hint="cs"/>
          <w:rtl/>
        </w:rPr>
        <w:t>ٞ</w:t>
      </w:r>
      <w:r w:rsidR="00FF7C59">
        <w:rPr>
          <w:rFonts w:ascii="KFGQPC Uthmanic Script HAFS" w:cs="KFGQPC Uthmanic Script HAFS"/>
          <w:rtl/>
        </w:rPr>
        <w:t xml:space="preserve"> </w:t>
      </w:r>
      <w:r w:rsidR="00FF7C59">
        <w:rPr>
          <w:rFonts w:ascii="KFGQPC Uthmanic Script HAFS" w:cs="KFGQPC Uthmanic Script HAFS" w:hint="eastAsia"/>
          <w:rtl/>
        </w:rPr>
        <w:t>مِّن</w:t>
      </w:r>
      <w:r w:rsidR="00FF7C59">
        <w:rPr>
          <w:rFonts w:ascii="KFGQPC Uthmanic Script HAFS" w:cs="KFGQPC Uthmanic Script HAFS" w:hint="cs"/>
          <w:rtl/>
        </w:rPr>
        <w:t>ۡ</w:t>
      </w:r>
      <w:r w:rsidR="00FF7C59">
        <w:rPr>
          <w:rFonts w:ascii="KFGQPC Uthmanic Script HAFS" w:cs="KFGQPC Uthmanic Script HAFS" w:hint="eastAsia"/>
          <w:rtl/>
        </w:rPr>
        <w:t>هُ</w:t>
      </w:r>
      <w:r w:rsidR="00FF7C59">
        <w:rPr>
          <w:rFonts w:ascii="KFGQPC Uthmanic Script HAFS" w:cs="KFGQPC Uthmanic Script HAFS" w:hint="cs"/>
          <w:rtl/>
        </w:rPr>
        <w:t>ۖ</w:t>
      </w:r>
      <w:r w:rsidR="00FF7C59">
        <w:rPr>
          <w:rFonts w:ascii="KFGQPC Uthmanic Script HAFS" w:cs="KFGQPC Uthmanic Script HAFS"/>
          <w:rtl/>
        </w:rPr>
        <w:t xml:space="preserve"> </w:t>
      </w:r>
      <w:r w:rsidR="00FF7C59">
        <w:rPr>
          <w:rFonts w:ascii="KFGQPC Uthmanic Script HAFS" w:cs="KFGQPC Uthmanic Script HAFS" w:hint="eastAsia"/>
          <w:rtl/>
        </w:rPr>
        <w:t>فَ‍</w:t>
      </w:r>
      <w:r w:rsidR="00FF7C59">
        <w:rPr>
          <w:rFonts w:ascii="KFGQPC Uthmanic Script HAFS" w:cs="KFGQPC Uthmanic Script HAFS" w:hint="cs"/>
          <w:rtl/>
        </w:rPr>
        <w:t>ٔ</w:t>
      </w:r>
      <w:r w:rsidR="00FF7C59">
        <w:rPr>
          <w:rFonts w:ascii="KFGQPC Uthmanic Script HAFS" w:cs="KFGQPC Uthmanic Script HAFS" w:hint="eastAsia"/>
          <w:rtl/>
        </w:rPr>
        <w:t>َامِنُواْ</w:t>
      </w:r>
      <w:r w:rsidR="00FF7C59">
        <w:rPr>
          <w:rFonts w:ascii="KFGQPC Uthmanic Script HAFS" w:cs="KFGQPC Uthmanic Script HAFS"/>
          <w:rtl/>
        </w:rPr>
        <w:t xml:space="preserve"> </w:t>
      </w:r>
      <w:r w:rsidR="00FF7C59">
        <w:rPr>
          <w:rFonts w:ascii="KFGQPC Uthmanic Script HAFS" w:cs="KFGQPC Uthmanic Script HAFS" w:hint="eastAsia"/>
          <w:rtl/>
        </w:rPr>
        <w:t>بِ</w:t>
      </w:r>
      <w:r w:rsidR="00FF7C59">
        <w:rPr>
          <w:rFonts w:ascii="KFGQPC Uthmanic Script HAFS" w:cs="KFGQPC Uthmanic Script HAFS" w:hint="cs"/>
          <w:rtl/>
        </w:rPr>
        <w:t>ٱ</w:t>
      </w:r>
      <w:r w:rsidR="00FF7C59">
        <w:rPr>
          <w:rFonts w:ascii="KFGQPC Uthmanic Script HAFS" w:cs="KFGQPC Uthmanic Script HAFS" w:hint="eastAsia"/>
          <w:rtl/>
        </w:rPr>
        <w:t>للَّهِ</w:t>
      </w:r>
      <w:r w:rsidR="00FF7C59">
        <w:rPr>
          <w:rFonts w:ascii="KFGQPC Uthmanic Script HAFS" w:cs="KFGQPC Uthmanic Script HAFS"/>
          <w:rtl/>
        </w:rPr>
        <w:t xml:space="preserve"> </w:t>
      </w:r>
      <w:r w:rsidR="00FF7C59">
        <w:rPr>
          <w:rFonts w:ascii="KFGQPC Uthmanic Script HAFS" w:cs="KFGQPC Uthmanic Script HAFS" w:hint="eastAsia"/>
          <w:rtl/>
        </w:rPr>
        <w:t>وَرُسُلِهِ</w:t>
      </w:r>
      <w:r w:rsidR="00FF7C59">
        <w:rPr>
          <w:rFonts w:ascii="KFGQPC Uthmanic Script HAFS" w:cs="KFGQPC Uthmanic Script HAFS" w:hint="cs"/>
          <w:rtl/>
        </w:rPr>
        <w:t>ۦۖ</w:t>
      </w:r>
      <w:r w:rsidR="00FF7C59">
        <w:rPr>
          <w:rFonts w:ascii="KFGQPC Uthmanic Script HAFS" w:cs="KFGQPC Uthmanic Script HAFS"/>
          <w:rtl/>
        </w:rPr>
        <w:t xml:space="preserve"> </w:t>
      </w:r>
      <w:r w:rsidR="00FF7C59">
        <w:rPr>
          <w:rFonts w:ascii="KFGQPC Uthmanic Script HAFS" w:cs="KFGQPC Uthmanic Script HAFS" w:hint="eastAsia"/>
          <w:rtl/>
        </w:rPr>
        <w:t>وَلَا</w:t>
      </w:r>
      <w:r w:rsidR="00FF7C59">
        <w:rPr>
          <w:rFonts w:ascii="KFGQPC Uthmanic Script HAFS" w:cs="KFGQPC Uthmanic Script HAFS"/>
          <w:rtl/>
        </w:rPr>
        <w:t xml:space="preserve"> </w:t>
      </w:r>
      <w:r w:rsidR="00FF7C59">
        <w:rPr>
          <w:rFonts w:ascii="KFGQPC Uthmanic Script HAFS" w:cs="KFGQPC Uthmanic Script HAFS" w:hint="eastAsia"/>
          <w:rtl/>
        </w:rPr>
        <w:t>تَقُولُواْ</w:t>
      </w:r>
      <w:r w:rsidR="00FF7C59">
        <w:rPr>
          <w:rFonts w:ascii="KFGQPC Uthmanic Script HAFS" w:cs="KFGQPC Uthmanic Script HAFS"/>
          <w:rtl/>
        </w:rPr>
        <w:t xml:space="preserve"> </w:t>
      </w:r>
      <w:r w:rsidR="00FF7C59">
        <w:rPr>
          <w:rFonts w:ascii="KFGQPC Uthmanic Script HAFS" w:cs="KFGQPC Uthmanic Script HAFS" w:hint="eastAsia"/>
          <w:rtl/>
        </w:rPr>
        <w:t>ثَلَ</w:t>
      </w:r>
      <w:r w:rsidR="00FF7C59">
        <w:rPr>
          <w:rFonts w:ascii="KFGQPC Uthmanic Script HAFS" w:cs="KFGQPC Uthmanic Script HAFS" w:hint="cs"/>
          <w:rtl/>
        </w:rPr>
        <w:t>ٰ</w:t>
      </w:r>
      <w:r w:rsidR="00FF7C59">
        <w:rPr>
          <w:rFonts w:ascii="KFGQPC Uthmanic Script HAFS" w:cs="KFGQPC Uthmanic Script HAFS" w:hint="eastAsia"/>
          <w:rtl/>
        </w:rPr>
        <w:t>ثَةٌ</w:t>
      </w:r>
      <w:r w:rsidR="00FF7C59">
        <w:rPr>
          <w:rFonts w:ascii="KFGQPC Uthmanic Script HAFS" w:cs="KFGQPC Uthmanic Script HAFS" w:hint="cs"/>
          <w:rtl/>
        </w:rPr>
        <w:t>ۚ</w:t>
      </w:r>
      <w:r w:rsidR="00FF7C59">
        <w:rPr>
          <w:rFonts w:ascii="KFGQPC Uthmanic Script HAFS" w:cs="KFGQPC Uthmanic Script HAFS"/>
          <w:rtl/>
        </w:rPr>
        <w:t xml:space="preserve"> </w:t>
      </w:r>
      <w:r w:rsidR="00FF7C59">
        <w:rPr>
          <w:rFonts w:ascii="KFGQPC Uthmanic Script HAFS" w:cs="KFGQPC Uthmanic Script HAFS" w:hint="cs"/>
          <w:rtl/>
        </w:rPr>
        <w:t>ٱ</w:t>
      </w:r>
      <w:r w:rsidR="00FF7C59">
        <w:rPr>
          <w:rFonts w:ascii="KFGQPC Uthmanic Script HAFS" w:cs="KFGQPC Uthmanic Script HAFS" w:hint="eastAsia"/>
          <w:rtl/>
        </w:rPr>
        <w:t>نتَهُواْ</w:t>
      </w:r>
      <w:r w:rsidR="00FF7C59">
        <w:rPr>
          <w:rFonts w:ascii="KFGQPC Uthmanic Script HAFS" w:cs="KFGQPC Uthmanic Script HAFS"/>
          <w:rtl/>
        </w:rPr>
        <w:t xml:space="preserve"> </w:t>
      </w:r>
      <w:r w:rsidR="00FF7C59">
        <w:rPr>
          <w:rFonts w:ascii="KFGQPC Uthmanic Script HAFS" w:cs="KFGQPC Uthmanic Script HAFS" w:hint="eastAsia"/>
          <w:rtl/>
        </w:rPr>
        <w:t>خَي</w:t>
      </w:r>
      <w:r w:rsidR="00FF7C59">
        <w:rPr>
          <w:rFonts w:ascii="KFGQPC Uthmanic Script HAFS" w:cs="KFGQPC Uthmanic Script HAFS" w:hint="cs"/>
          <w:rtl/>
        </w:rPr>
        <w:t>ۡ</w:t>
      </w:r>
      <w:r w:rsidR="00FF7C59">
        <w:rPr>
          <w:rFonts w:ascii="KFGQPC Uthmanic Script HAFS" w:cs="KFGQPC Uthmanic Script HAFS" w:hint="eastAsia"/>
          <w:rtl/>
        </w:rPr>
        <w:t>ر</w:t>
      </w:r>
      <w:r w:rsidR="00FF7C59">
        <w:rPr>
          <w:rFonts w:ascii="KFGQPC Uthmanic Script HAFS" w:cs="KFGQPC Uthmanic Script HAFS" w:hint="cs"/>
          <w:rtl/>
        </w:rPr>
        <w:t>ٗ</w:t>
      </w:r>
      <w:r w:rsidR="00FF7C59">
        <w:rPr>
          <w:rFonts w:ascii="KFGQPC Uthmanic Script HAFS" w:cs="KFGQPC Uthmanic Script HAFS" w:hint="eastAsia"/>
          <w:rtl/>
        </w:rPr>
        <w:t>ا</w:t>
      </w:r>
      <w:r w:rsidR="00FF7C59">
        <w:rPr>
          <w:rFonts w:ascii="KFGQPC Uthmanic Script HAFS" w:cs="KFGQPC Uthmanic Script HAFS"/>
          <w:rtl/>
        </w:rPr>
        <w:t xml:space="preserve"> </w:t>
      </w:r>
      <w:r w:rsidR="00FF7C59">
        <w:rPr>
          <w:rFonts w:ascii="KFGQPC Uthmanic Script HAFS" w:cs="KFGQPC Uthmanic Script HAFS" w:hint="eastAsia"/>
          <w:rtl/>
        </w:rPr>
        <w:t>لَّكُم</w:t>
      </w:r>
      <w:r w:rsidR="00FF7C59">
        <w:rPr>
          <w:rFonts w:ascii="KFGQPC Uthmanic Script HAFS" w:cs="KFGQPC Uthmanic Script HAFS" w:hint="cs"/>
          <w:rtl/>
        </w:rPr>
        <w:t>ۡۚ</w:t>
      </w:r>
      <w:r w:rsidR="00FF7C59">
        <w:rPr>
          <w:rFonts w:ascii="KFGQPC Uthmanic Script HAFS" w:cs="KFGQPC Uthmanic Script HAFS"/>
          <w:rtl/>
        </w:rPr>
        <w:t xml:space="preserve"> </w:t>
      </w:r>
      <w:r w:rsidR="00FF7C59">
        <w:rPr>
          <w:rFonts w:ascii="KFGQPC Uthmanic Script HAFS" w:cs="KFGQPC Uthmanic Script HAFS" w:hint="eastAsia"/>
          <w:rtl/>
        </w:rPr>
        <w:t>إِنَّمَا</w:t>
      </w:r>
      <w:r w:rsidR="00FF7C59">
        <w:rPr>
          <w:rFonts w:ascii="KFGQPC Uthmanic Script HAFS" w:cs="KFGQPC Uthmanic Script HAFS"/>
          <w:rtl/>
        </w:rPr>
        <w:t xml:space="preserve"> </w:t>
      </w:r>
      <w:r w:rsidR="00FF7C59">
        <w:rPr>
          <w:rFonts w:ascii="KFGQPC Uthmanic Script HAFS" w:cs="KFGQPC Uthmanic Script HAFS" w:hint="cs"/>
          <w:rtl/>
        </w:rPr>
        <w:t>ٱ</w:t>
      </w:r>
      <w:r w:rsidR="00FF7C59">
        <w:rPr>
          <w:rFonts w:ascii="KFGQPC Uthmanic Script HAFS" w:cs="KFGQPC Uthmanic Script HAFS" w:hint="eastAsia"/>
          <w:rtl/>
        </w:rPr>
        <w:t>للَّهُ</w:t>
      </w:r>
      <w:r w:rsidR="00FF7C59">
        <w:rPr>
          <w:rFonts w:ascii="KFGQPC Uthmanic Script HAFS" w:cs="KFGQPC Uthmanic Script HAFS"/>
          <w:rtl/>
        </w:rPr>
        <w:t xml:space="preserve"> </w:t>
      </w:r>
      <w:r w:rsidR="00FF7C59">
        <w:rPr>
          <w:rFonts w:ascii="KFGQPC Uthmanic Script HAFS" w:cs="KFGQPC Uthmanic Script HAFS" w:hint="eastAsia"/>
          <w:rtl/>
        </w:rPr>
        <w:t>إِلَ</w:t>
      </w:r>
      <w:r w:rsidR="00FF7C59">
        <w:rPr>
          <w:rFonts w:ascii="KFGQPC Uthmanic Script HAFS" w:cs="KFGQPC Uthmanic Script HAFS" w:hint="cs"/>
          <w:rtl/>
        </w:rPr>
        <w:t>ٰ</w:t>
      </w:r>
      <w:r w:rsidR="00FF7C59">
        <w:rPr>
          <w:rFonts w:ascii="KFGQPC Uthmanic Script HAFS" w:cs="KFGQPC Uthmanic Script HAFS" w:hint="eastAsia"/>
          <w:rtl/>
        </w:rPr>
        <w:t>ه</w:t>
      </w:r>
      <w:r w:rsidR="00FF7C59">
        <w:rPr>
          <w:rFonts w:ascii="KFGQPC Uthmanic Script HAFS" w:cs="KFGQPC Uthmanic Script HAFS" w:hint="cs"/>
          <w:rtl/>
        </w:rPr>
        <w:t>ٞ</w:t>
      </w:r>
      <w:r w:rsidR="00FF7C59">
        <w:rPr>
          <w:rFonts w:ascii="KFGQPC Uthmanic Script HAFS" w:cs="KFGQPC Uthmanic Script HAFS"/>
          <w:rtl/>
        </w:rPr>
        <w:t xml:space="preserve"> </w:t>
      </w:r>
      <w:r w:rsidR="00FF7C59">
        <w:rPr>
          <w:rFonts w:ascii="KFGQPC Uthmanic Script HAFS" w:cs="KFGQPC Uthmanic Script HAFS" w:hint="eastAsia"/>
          <w:rtl/>
        </w:rPr>
        <w:t>وَ</w:t>
      </w:r>
      <w:r w:rsidR="00FF7C59">
        <w:rPr>
          <w:rFonts w:ascii="KFGQPC Uthmanic Script HAFS" w:cs="KFGQPC Uthmanic Script HAFS" w:hint="cs"/>
          <w:rtl/>
        </w:rPr>
        <w:t>ٰ</w:t>
      </w:r>
      <w:r w:rsidR="00FF7C59">
        <w:rPr>
          <w:rFonts w:ascii="KFGQPC Uthmanic Script HAFS" w:cs="KFGQPC Uthmanic Script HAFS" w:hint="eastAsia"/>
          <w:rtl/>
        </w:rPr>
        <w:t>حِد</w:t>
      </w:r>
      <w:r w:rsidR="00FF7C59">
        <w:rPr>
          <w:rFonts w:ascii="KFGQPC Uthmanic Script HAFS" w:cs="KFGQPC Uthmanic Script HAFS" w:hint="cs"/>
          <w:rtl/>
        </w:rPr>
        <w:t>ٞۖ</w:t>
      </w:r>
      <w:r w:rsidR="00FF7C59">
        <w:rPr>
          <w:rFonts w:ascii="KFGQPC Uthmanic Script HAFS" w:cs="KFGQPC Uthmanic Script HAFS"/>
          <w:rtl/>
        </w:rPr>
        <w:t xml:space="preserve"> </w:t>
      </w:r>
      <w:r w:rsidR="00FF7C59">
        <w:rPr>
          <w:rFonts w:ascii="KFGQPC Uthmanic Script HAFS" w:cs="KFGQPC Uthmanic Script HAFS" w:hint="eastAsia"/>
          <w:rtl/>
        </w:rPr>
        <w:t>سُب</w:t>
      </w:r>
      <w:r w:rsidR="00FF7C59">
        <w:rPr>
          <w:rFonts w:ascii="KFGQPC Uthmanic Script HAFS" w:cs="KFGQPC Uthmanic Script HAFS" w:hint="cs"/>
          <w:rtl/>
        </w:rPr>
        <w:t>ۡ</w:t>
      </w:r>
      <w:r w:rsidR="00FF7C59">
        <w:rPr>
          <w:rFonts w:ascii="KFGQPC Uthmanic Script HAFS" w:cs="KFGQPC Uthmanic Script HAFS" w:hint="eastAsia"/>
          <w:rtl/>
        </w:rPr>
        <w:t>حَ</w:t>
      </w:r>
      <w:r w:rsidR="00FF7C59">
        <w:rPr>
          <w:rFonts w:ascii="KFGQPC Uthmanic Script HAFS" w:cs="KFGQPC Uthmanic Script HAFS" w:hint="cs"/>
          <w:rtl/>
        </w:rPr>
        <w:t>ٰ</w:t>
      </w:r>
      <w:r w:rsidR="00FF7C59">
        <w:rPr>
          <w:rFonts w:ascii="KFGQPC Uthmanic Script HAFS" w:cs="KFGQPC Uthmanic Script HAFS" w:hint="eastAsia"/>
          <w:rtl/>
        </w:rPr>
        <w:t>نَهُ</w:t>
      </w:r>
      <w:r w:rsidR="00FF7C59">
        <w:rPr>
          <w:rFonts w:ascii="KFGQPC Uthmanic Script HAFS" w:cs="KFGQPC Uthmanic Script HAFS" w:hint="cs"/>
          <w:rtl/>
        </w:rPr>
        <w:t>ۥٓ</w:t>
      </w:r>
      <w:r w:rsidR="00FF7C59">
        <w:rPr>
          <w:rFonts w:ascii="KFGQPC Uthmanic Script HAFS" w:cs="KFGQPC Uthmanic Script HAFS"/>
          <w:rtl/>
        </w:rPr>
        <w:t xml:space="preserve"> </w:t>
      </w:r>
      <w:r w:rsidR="00FF7C59">
        <w:rPr>
          <w:rFonts w:ascii="KFGQPC Uthmanic Script HAFS" w:cs="KFGQPC Uthmanic Script HAFS" w:hint="eastAsia"/>
          <w:rtl/>
        </w:rPr>
        <w:t>أَن</w:t>
      </w:r>
      <w:r w:rsidR="00FF7C59">
        <w:rPr>
          <w:rFonts w:ascii="KFGQPC Uthmanic Script HAFS" w:cs="KFGQPC Uthmanic Script HAFS"/>
          <w:rtl/>
        </w:rPr>
        <w:t xml:space="preserve"> </w:t>
      </w:r>
      <w:r w:rsidR="00FF7C59">
        <w:rPr>
          <w:rFonts w:ascii="KFGQPC Uthmanic Script HAFS" w:cs="KFGQPC Uthmanic Script HAFS" w:hint="eastAsia"/>
          <w:rtl/>
        </w:rPr>
        <w:t>يَكُونَ</w:t>
      </w:r>
      <w:r w:rsidR="00FF7C59">
        <w:rPr>
          <w:rFonts w:ascii="KFGQPC Uthmanic Script HAFS" w:cs="KFGQPC Uthmanic Script HAFS"/>
          <w:rtl/>
        </w:rPr>
        <w:t xml:space="preserve"> </w:t>
      </w:r>
      <w:r w:rsidR="00FF7C59">
        <w:rPr>
          <w:rFonts w:ascii="KFGQPC Uthmanic Script HAFS" w:cs="KFGQPC Uthmanic Script HAFS" w:hint="eastAsia"/>
          <w:rtl/>
        </w:rPr>
        <w:t>لَهُ</w:t>
      </w:r>
      <w:r w:rsidR="00FF7C59">
        <w:rPr>
          <w:rFonts w:ascii="KFGQPC Uthmanic Script HAFS" w:cs="KFGQPC Uthmanic Script HAFS" w:hint="cs"/>
          <w:rtl/>
        </w:rPr>
        <w:t>ۥ</w:t>
      </w:r>
      <w:r w:rsidR="00FF7C59">
        <w:rPr>
          <w:rFonts w:ascii="KFGQPC Uthmanic Script HAFS" w:cs="KFGQPC Uthmanic Script HAFS"/>
          <w:rtl/>
        </w:rPr>
        <w:t xml:space="preserve"> </w:t>
      </w:r>
      <w:r w:rsidR="00FF7C59">
        <w:rPr>
          <w:rFonts w:ascii="KFGQPC Uthmanic Script HAFS" w:cs="KFGQPC Uthmanic Script HAFS" w:hint="eastAsia"/>
          <w:rtl/>
        </w:rPr>
        <w:t>وَلَد</w:t>
      </w:r>
      <w:r w:rsidR="00FF7C59">
        <w:rPr>
          <w:rFonts w:ascii="KFGQPC Uthmanic Script HAFS" w:cs="KFGQPC Uthmanic Script HAFS" w:hint="cs"/>
          <w:rtl/>
        </w:rPr>
        <w:t>ٞۘ</w:t>
      </w:r>
      <w:r w:rsidR="00FF7C59">
        <w:rPr>
          <w:rFonts w:ascii="KFGQPC Uthmanic Script HAFS" w:cs="KFGQPC Uthmanic Script HAFS"/>
          <w:rtl/>
        </w:rPr>
        <w:t xml:space="preserve"> </w:t>
      </w:r>
      <w:r w:rsidR="00FF7C59">
        <w:rPr>
          <w:rFonts w:ascii="KFGQPC Uthmanic Script HAFS" w:cs="KFGQPC Uthmanic Script HAFS" w:hint="eastAsia"/>
          <w:rtl/>
        </w:rPr>
        <w:t>لَّهُ</w:t>
      </w:r>
      <w:r w:rsidR="00FF7C59">
        <w:rPr>
          <w:rFonts w:ascii="KFGQPC Uthmanic Script HAFS" w:cs="KFGQPC Uthmanic Script HAFS" w:hint="cs"/>
          <w:rtl/>
        </w:rPr>
        <w:t>ۥ</w:t>
      </w:r>
      <w:r w:rsidR="00FF7C59">
        <w:rPr>
          <w:rFonts w:ascii="KFGQPC Uthmanic Script HAFS" w:cs="KFGQPC Uthmanic Script HAFS"/>
          <w:rtl/>
        </w:rPr>
        <w:t xml:space="preserve"> </w:t>
      </w:r>
      <w:r w:rsidR="00FF7C59">
        <w:rPr>
          <w:rFonts w:ascii="KFGQPC Uthmanic Script HAFS" w:cs="KFGQPC Uthmanic Script HAFS" w:hint="eastAsia"/>
          <w:rtl/>
        </w:rPr>
        <w:t>مَا</w:t>
      </w:r>
      <w:r w:rsidR="00FF7C59">
        <w:rPr>
          <w:rFonts w:ascii="KFGQPC Uthmanic Script HAFS" w:cs="KFGQPC Uthmanic Script HAFS"/>
          <w:rtl/>
        </w:rPr>
        <w:t xml:space="preserve"> </w:t>
      </w:r>
      <w:r w:rsidR="00FF7C59">
        <w:rPr>
          <w:rFonts w:ascii="KFGQPC Uthmanic Script HAFS" w:cs="KFGQPC Uthmanic Script HAFS" w:hint="eastAsia"/>
          <w:rtl/>
        </w:rPr>
        <w:t>فِي</w:t>
      </w:r>
      <w:r w:rsidR="00FF7C59">
        <w:rPr>
          <w:rFonts w:ascii="KFGQPC Uthmanic Script HAFS" w:cs="KFGQPC Uthmanic Script HAFS"/>
          <w:rtl/>
        </w:rPr>
        <w:t xml:space="preserve"> </w:t>
      </w:r>
      <w:r w:rsidR="00FF7C59">
        <w:rPr>
          <w:rFonts w:ascii="KFGQPC Uthmanic Script HAFS" w:cs="KFGQPC Uthmanic Script HAFS" w:hint="cs"/>
          <w:rtl/>
        </w:rPr>
        <w:t>ٱ</w:t>
      </w:r>
      <w:r w:rsidR="00FF7C59">
        <w:rPr>
          <w:rFonts w:ascii="KFGQPC Uthmanic Script HAFS" w:cs="KFGQPC Uthmanic Script HAFS" w:hint="eastAsia"/>
          <w:rtl/>
        </w:rPr>
        <w:t>لسَّمَ</w:t>
      </w:r>
      <w:r w:rsidR="00FF7C59">
        <w:rPr>
          <w:rFonts w:ascii="KFGQPC Uthmanic Script HAFS" w:cs="KFGQPC Uthmanic Script HAFS" w:hint="cs"/>
          <w:rtl/>
        </w:rPr>
        <w:t>ٰ</w:t>
      </w:r>
      <w:r w:rsidR="00FF7C59">
        <w:rPr>
          <w:rFonts w:ascii="KFGQPC Uthmanic Script HAFS" w:cs="KFGQPC Uthmanic Script HAFS" w:hint="eastAsia"/>
          <w:rtl/>
        </w:rPr>
        <w:t>وَ</w:t>
      </w:r>
      <w:r w:rsidR="00FF7C59">
        <w:rPr>
          <w:rFonts w:ascii="KFGQPC Uthmanic Script HAFS" w:cs="KFGQPC Uthmanic Script HAFS" w:hint="cs"/>
          <w:rtl/>
        </w:rPr>
        <w:t>ٰ</w:t>
      </w:r>
      <w:r w:rsidR="00FF7C59">
        <w:rPr>
          <w:rFonts w:ascii="KFGQPC Uthmanic Script HAFS" w:cs="KFGQPC Uthmanic Script HAFS" w:hint="eastAsia"/>
          <w:rtl/>
        </w:rPr>
        <w:t>تِ</w:t>
      </w:r>
      <w:r w:rsidR="00FF7C59">
        <w:rPr>
          <w:rFonts w:ascii="KFGQPC Uthmanic Script HAFS" w:cs="KFGQPC Uthmanic Script HAFS"/>
          <w:rtl/>
        </w:rPr>
        <w:t xml:space="preserve"> </w:t>
      </w:r>
      <w:r w:rsidR="00FF7C59">
        <w:rPr>
          <w:rFonts w:ascii="KFGQPC Uthmanic Script HAFS" w:cs="KFGQPC Uthmanic Script HAFS" w:hint="eastAsia"/>
          <w:rtl/>
        </w:rPr>
        <w:t>وَمَا</w:t>
      </w:r>
      <w:r w:rsidR="00FF7C59">
        <w:rPr>
          <w:rFonts w:ascii="KFGQPC Uthmanic Script HAFS" w:cs="KFGQPC Uthmanic Script HAFS"/>
          <w:rtl/>
        </w:rPr>
        <w:t xml:space="preserve"> </w:t>
      </w:r>
      <w:r w:rsidR="00FF7C59">
        <w:rPr>
          <w:rFonts w:ascii="KFGQPC Uthmanic Script HAFS" w:cs="KFGQPC Uthmanic Script HAFS" w:hint="eastAsia"/>
          <w:rtl/>
        </w:rPr>
        <w:t>فِي</w:t>
      </w:r>
      <w:r w:rsidR="00FF7C59">
        <w:rPr>
          <w:rFonts w:ascii="KFGQPC Uthmanic Script HAFS" w:cs="KFGQPC Uthmanic Script HAFS"/>
          <w:rtl/>
        </w:rPr>
        <w:t xml:space="preserve"> </w:t>
      </w:r>
      <w:r w:rsidR="00FF7C59">
        <w:rPr>
          <w:rFonts w:ascii="KFGQPC Uthmanic Script HAFS" w:cs="KFGQPC Uthmanic Script HAFS" w:hint="cs"/>
          <w:rtl/>
        </w:rPr>
        <w:t>ٱ</w:t>
      </w:r>
      <w:r w:rsidR="00FF7C59">
        <w:rPr>
          <w:rFonts w:ascii="KFGQPC Uthmanic Script HAFS" w:cs="KFGQPC Uthmanic Script HAFS" w:hint="eastAsia"/>
          <w:rtl/>
        </w:rPr>
        <w:t>ل</w:t>
      </w:r>
      <w:r w:rsidR="00FF7C59">
        <w:rPr>
          <w:rFonts w:ascii="KFGQPC Uthmanic Script HAFS" w:cs="KFGQPC Uthmanic Script HAFS" w:hint="cs"/>
          <w:rtl/>
        </w:rPr>
        <w:t>ۡ</w:t>
      </w:r>
      <w:r w:rsidR="00FF7C59">
        <w:rPr>
          <w:rFonts w:ascii="KFGQPC Uthmanic Script HAFS" w:cs="KFGQPC Uthmanic Script HAFS" w:hint="eastAsia"/>
          <w:rtl/>
        </w:rPr>
        <w:t>أَر</w:t>
      </w:r>
      <w:r w:rsidR="00FF7C59">
        <w:rPr>
          <w:rFonts w:ascii="KFGQPC Uthmanic Script HAFS" w:cs="KFGQPC Uthmanic Script HAFS" w:hint="cs"/>
          <w:rtl/>
        </w:rPr>
        <w:t>ۡ</w:t>
      </w:r>
      <w:r w:rsidR="00FF7C59">
        <w:rPr>
          <w:rFonts w:ascii="KFGQPC Uthmanic Script HAFS" w:cs="KFGQPC Uthmanic Script HAFS" w:hint="eastAsia"/>
          <w:rtl/>
        </w:rPr>
        <w:t>ضِ</w:t>
      </w:r>
      <w:r w:rsidR="00FF7C59">
        <w:rPr>
          <w:rFonts w:ascii="KFGQPC Uthmanic Script HAFS" w:cs="KFGQPC Uthmanic Script HAFS" w:hint="cs"/>
          <w:rtl/>
        </w:rPr>
        <w:t>ۗ</w:t>
      </w:r>
      <w:r w:rsidR="00FF7C59">
        <w:rPr>
          <w:rFonts w:ascii="KFGQPC Uthmanic Script HAFS" w:cs="KFGQPC Uthmanic Script HAFS"/>
          <w:rtl/>
        </w:rPr>
        <w:t xml:space="preserve"> </w:t>
      </w:r>
      <w:r w:rsidR="00FF7C59">
        <w:rPr>
          <w:rFonts w:ascii="KFGQPC Uthmanic Script HAFS" w:cs="KFGQPC Uthmanic Script HAFS" w:hint="eastAsia"/>
          <w:rtl/>
        </w:rPr>
        <w:t>وَكَفَى</w:t>
      </w:r>
      <w:r w:rsidR="00FF7C59">
        <w:rPr>
          <w:rFonts w:ascii="KFGQPC Uthmanic Script HAFS" w:cs="KFGQPC Uthmanic Script HAFS" w:hint="cs"/>
          <w:rtl/>
        </w:rPr>
        <w:t>ٰ</w:t>
      </w:r>
      <w:r w:rsidR="00FF7C59">
        <w:rPr>
          <w:rFonts w:ascii="KFGQPC Uthmanic Script HAFS" w:cs="KFGQPC Uthmanic Script HAFS"/>
          <w:rtl/>
        </w:rPr>
        <w:t xml:space="preserve"> </w:t>
      </w:r>
      <w:r w:rsidR="00FF7C59">
        <w:rPr>
          <w:rFonts w:ascii="KFGQPC Uthmanic Script HAFS" w:cs="KFGQPC Uthmanic Script HAFS" w:hint="eastAsia"/>
          <w:rtl/>
        </w:rPr>
        <w:t>بِ</w:t>
      </w:r>
      <w:r w:rsidR="00FF7C59">
        <w:rPr>
          <w:rFonts w:ascii="KFGQPC Uthmanic Script HAFS" w:cs="KFGQPC Uthmanic Script HAFS" w:hint="cs"/>
          <w:rtl/>
        </w:rPr>
        <w:t>ٱ</w:t>
      </w:r>
      <w:r w:rsidR="00FF7C59">
        <w:rPr>
          <w:rFonts w:ascii="KFGQPC Uthmanic Script HAFS" w:cs="KFGQPC Uthmanic Script HAFS" w:hint="eastAsia"/>
          <w:rtl/>
        </w:rPr>
        <w:t>للَّهِ</w:t>
      </w:r>
      <w:r w:rsidR="00FF7C59">
        <w:rPr>
          <w:rFonts w:ascii="KFGQPC Uthmanic Script HAFS" w:cs="KFGQPC Uthmanic Script HAFS"/>
          <w:rtl/>
        </w:rPr>
        <w:t xml:space="preserve"> </w:t>
      </w:r>
      <w:r w:rsidR="00FF7C59">
        <w:rPr>
          <w:rFonts w:ascii="KFGQPC Uthmanic Script HAFS" w:cs="KFGQPC Uthmanic Script HAFS" w:hint="eastAsia"/>
          <w:rtl/>
        </w:rPr>
        <w:t>وَكِيل</w:t>
      </w:r>
      <w:r w:rsidR="00FF7C59">
        <w:rPr>
          <w:rFonts w:ascii="KFGQPC Uthmanic Script HAFS" w:cs="KFGQPC Uthmanic Script HAFS" w:hint="cs"/>
          <w:rtl/>
        </w:rPr>
        <w:t>ٗ</w:t>
      </w:r>
      <w:r w:rsidR="00FF7C59">
        <w:rPr>
          <w:rFonts w:ascii="KFGQPC Uthmanic Script HAFS" w:cs="KFGQPC Uthmanic Script HAFS" w:hint="eastAsia"/>
          <w:rtl/>
        </w:rPr>
        <w:t>ا</w:t>
      </w:r>
      <w:r w:rsidR="00FF7C59">
        <w:rPr>
          <w:rFonts w:ascii="KFGQPC Uthmanic Script HAFS" w:cs="KFGQPC Uthmanic Script HAFS"/>
          <w:rtl/>
        </w:rPr>
        <w:t xml:space="preserve"> </w:t>
      </w:r>
      <w:r w:rsidR="00FF7C59">
        <w:rPr>
          <w:rFonts w:ascii="KFGQPC Uthmanic Script HAFS" w:cs="KFGQPC Uthmanic Script HAFS" w:hint="cs"/>
          <w:rtl/>
        </w:rPr>
        <w:t>١٧١</w:t>
      </w:r>
      <w:r w:rsidR="00FF7C59">
        <w:rPr>
          <w:rFonts w:ascii="Traditional Arabic" w:hAnsi="Traditional Arabic" w:cs="Traditional Arabic"/>
          <w:rtl/>
          <w:lang w:bidi="fa-IR"/>
        </w:rPr>
        <w:t>﴾</w:t>
      </w:r>
      <w:r w:rsidR="00FF7C59">
        <w:rPr>
          <w:rFonts w:hint="cs"/>
          <w:rtl/>
          <w:lang w:bidi="fa-IR"/>
        </w:rPr>
        <w:t xml:space="preserve"> </w:t>
      </w:r>
      <w:r w:rsidR="00FF7C59" w:rsidRPr="00FF7C59">
        <w:rPr>
          <w:rFonts w:ascii="mylotus" w:hAnsi="mylotus" w:cs="mylotus"/>
          <w:sz w:val="26"/>
          <w:szCs w:val="26"/>
          <w:rtl/>
        </w:rPr>
        <w:t>[النساء: 171]</w:t>
      </w:r>
      <w:r w:rsidR="00FF7C59">
        <w:rPr>
          <w:rFonts w:hint="cs"/>
          <w:rtl/>
          <w:lang w:bidi="fa-IR"/>
        </w:rPr>
        <w:t xml:space="preserve"> </w:t>
      </w:r>
      <w:r w:rsidR="003A3005">
        <w:rPr>
          <w:rFonts w:cs="Traditional Arabic" w:hint="cs"/>
          <w:rtl/>
          <w:lang w:bidi="fa-IR"/>
        </w:rPr>
        <w:t>«</w:t>
      </w:r>
      <w:r w:rsidRPr="00661C92">
        <w:rPr>
          <w:rFonts w:hint="cs"/>
          <w:rtl/>
          <w:lang w:bidi="fa-IR"/>
        </w:rPr>
        <w:t xml:space="preserve">اي اهل كتاب در دينتان غلو نكنيد و در باره خداوند جز راست مگوييد. مسيح، عيسي بن مريم پيامبر خدا و كلمه اوست </w:t>
      </w:r>
      <w:r w:rsidRPr="00661C92">
        <w:rPr>
          <w:rFonts w:hint="cs"/>
          <w:rtl/>
          <w:lang w:bidi="fa-IR"/>
        </w:rPr>
        <w:lastRenderedPageBreak/>
        <w:t>كه آن را به سوي مريم افكنده و روحي از جانب او</w:t>
      </w:r>
      <w:r w:rsidR="00B71583">
        <w:rPr>
          <w:rFonts w:hint="cs"/>
          <w:rtl/>
          <w:lang w:bidi="fa-IR"/>
        </w:rPr>
        <w:t xml:space="preserve"> مي‌</w:t>
      </w:r>
      <w:r w:rsidRPr="00661C92">
        <w:rPr>
          <w:rFonts w:hint="cs"/>
          <w:rtl/>
          <w:lang w:bidi="fa-IR"/>
        </w:rPr>
        <w:t>باشد. پس به خدا و پيامبرانش ايمان بياوريد و نگوييد سه گانه است. باز ايستيد كه براي شما بهتر است خداوند فقط معبود يگانه است منزه از آن است كه براي او فرزندي باشد آنچه در</w:t>
      </w:r>
      <w:r w:rsidR="00606273">
        <w:rPr>
          <w:rFonts w:hint="cs"/>
          <w:rtl/>
          <w:lang w:bidi="fa-IR"/>
        </w:rPr>
        <w:t xml:space="preserve"> آسمان‌ها</w:t>
      </w:r>
      <w:r w:rsidRPr="00661C92">
        <w:rPr>
          <w:rFonts w:hint="cs"/>
          <w:rtl/>
          <w:lang w:bidi="fa-IR"/>
        </w:rPr>
        <w:t xml:space="preserve"> و زمين است از آن اوست.</w:t>
      </w:r>
      <w:r w:rsidR="00BA17E9">
        <w:rPr>
          <w:rFonts w:hint="cs"/>
          <w:rtl/>
          <w:lang w:bidi="fa-IR"/>
        </w:rPr>
        <w:t xml:space="preserve"> و كافي است كه خداوند وكيل باشد</w:t>
      </w:r>
      <w:r w:rsidR="003A3005">
        <w:rPr>
          <w:rFonts w:cs="Traditional Arabic" w:hint="cs"/>
          <w:rtl/>
          <w:lang w:bidi="fa-IR"/>
        </w:rPr>
        <w:t>»</w:t>
      </w:r>
      <w:r w:rsidR="00BA17E9">
        <w:rPr>
          <w:rFonts w:hint="cs"/>
          <w:rtl/>
          <w:lang w:bidi="fa-IR"/>
        </w:rPr>
        <w:t>.</w:t>
      </w:r>
    </w:p>
    <w:p w:rsidR="00661C92" w:rsidRPr="00AA7844" w:rsidRDefault="00661C92" w:rsidP="003A3005">
      <w:pPr>
        <w:pStyle w:val="a"/>
        <w:rPr>
          <w:rFonts w:hint="cs"/>
          <w:rtl/>
        </w:rPr>
      </w:pPr>
      <w:bookmarkStart w:id="13" w:name="_Toc341368767"/>
      <w:r w:rsidRPr="00AA7844">
        <w:rPr>
          <w:rFonts w:hint="cs"/>
          <w:rtl/>
        </w:rPr>
        <w:t xml:space="preserve">ايمان به </w:t>
      </w:r>
      <w:r w:rsidR="00BA17E9">
        <w:rPr>
          <w:rFonts w:hint="cs"/>
          <w:rtl/>
        </w:rPr>
        <w:t>پيامبران ركن اساسي در عقيده است</w:t>
      </w:r>
      <w:bookmarkEnd w:id="13"/>
    </w:p>
    <w:p w:rsidR="00661C92" w:rsidRPr="00661C92" w:rsidRDefault="00661C92" w:rsidP="00CE2CE4">
      <w:pPr>
        <w:ind w:firstLine="284"/>
        <w:jc w:val="both"/>
        <w:rPr>
          <w:rFonts w:hint="cs"/>
          <w:rtl/>
          <w:lang w:bidi="fa-IR"/>
        </w:rPr>
      </w:pPr>
      <w:r w:rsidRPr="00661C92">
        <w:rPr>
          <w:rFonts w:hint="cs"/>
          <w:rtl/>
          <w:lang w:bidi="fa-IR"/>
        </w:rPr>
        <w:t>از مسلمات بدهي و آشكار در دين اسلام كه ركن اساسي از اركان عقيده</w:t>
      </w:r>
      <w:r w:rsidR="00B71583">
        <w:rPr>
          <w:rFonts w:hint="cs"/>
          <w:rtl/>
          <w:lang w:bidi="fa-IR"/>
        </w:rPr>
        <w:t xml:space="preserve"> مي‌</w:t>
      </w:r>
      <w:r w:rsidRPr="00661C92">
        <w:rPr>
          <w:rFonts w:hint="cs"/>
          <w:rtl/>
          <w:lang w:bidi="fa-IR"/>
        </w:rPr>
        <w:t>باشد ايمان به نبوت و وحي، و تصديق رسالات الله تعالي و رسولاني كه به سوي مردم آمده</w:t>
      </w:r>
      <w:r w:rsidR="002B6348">
        <w:rPr>
          <w:rFonts w:hint="cs"/>
          <w:rtl/>
          <w:lang w:bidi="fa-IR"/>
        </w:rPr>
        <w:t>‌اند،</w:t>
      </w:r>
      <w:r w:rsidRPr="00661C92">
        <w:rPr>
          <w:rFonts w:hint="cs"/>
          <w:rtl/>
          <w:lang w:bidi="fa-IR"/>
        </w:rPr>
        <w:t xml:space="preserve"> كساني كه خداوند</w:t>
      </w:r>
      <w:r w:rsidR="001A6721">
        <w:rPr>
          <w:rFonts w:hint="cs"/>
          <w:rtl/>
          <w:lang w:bidi="fa-IR"/>
        </w:rPr>
        <w:t xml:space="preserve"> آن‌ها </w:t>
      </w:r>
      <w:r w:rsidRPr="00661C92">
        <w:rPr>
          <w:rFonts w:hint="cs"/>
          <w:rtl/>
          <w:lang w:bidi="fa-IR"/>
        </w:rPr>
        <w:t>را به عنوان بشارت</w:t>
      </w:r>
      <w:r w:rsidR="00CE27FE">
        <w:rPr>
          <w:rFonts w:hint="cs"/>
          <w:rtl/>
          <w:lang w:bidi="fa-IR"/>
        </w:rPr>
        <w:t xml:space="preserve">‌دهنده </w:t>
      </w:r>
      <w:r w:rsidRPr="00661C92">
        <w:rPr>
          <w:rFonts w:hint="cs"/>
          <w:rtl/>
          <w:lang w:bidi="fa-IR"/>
        </w:rPr>
        <w:t>و ترساننده فرستاد تا بعد از فرستادن رسولان مردم بر خداوند حجتي نداشته باشند،</w:t>
      </w:r>
      <w:r w:rsidR="00B71583">
        <w:rPr>
          <w:rFonts w:hint="cs"/>
          <w:rtl/>
          <w:lang w:bidi="fa-IR"/>
        </w:rPr>
        <w:t xml:space="preserve"> مي‌</w:t>
      </w:r>
      <w:r w:rsidRPr="00661C92">
        <w:rPr>
          <w:rFonts w:hint="cs"/>
          <w:rtl/>
          <w:lang w:bidi="fa-IR"/>
        </w:rPr>
        <w:t>باشد.</w:t>
      </w:r>
    </w:p>
    <w:p w:rsidR="00661C92" w:rsidRPr="00661C92" w:rsidRDefault="00661C92" w:rsidP="00CE2CE4">
      <w:pPr>
        <w:ind w:firstLine="284"/>
        <w:jc w:val="both"/>
        <w:rPr>
          <w:rFonts w:hint="cs"/>
          <w:rtl/>
          <w:lang w:bidi="fa-IR"/>
        </w:rPr>
      </w:pPr>
      <w:r w:rsidRPr="00661C92">
        <w:rPr>
          <w:rFonts w:hint="cs"/>
          <w:rtl/>
          <w:lang w:bidi="fa-IR"/>
        </w:rPr>
        <w:t>مؤمن ايمانش صحيح</w:t>
      </w:r>
      <w:r w:rsidR="002B6348">
        <w:rPr>
          <w:rFonts w:hint="cs"/>
          <w:rtl/>
          <w:lang w:bidi="fa-IR"/>
        </w:rPr>
        <w:t xml:space="preserve"> نمي‌</w:t>
      </w:r>
      <w:r w:rsidRPr="00661C92">
        <w:rPr>
          <w:rFonts w:hint="cs"/>
          <w:rtl/>
          <w:lang w:bidi="fa-IR"/>
        </w:rPr>
        <w:t>باشد و داخل در دين خداوند</w:t>
      </w:r>
      <w:r w:rsidR="002B6348">
        <w:rPr>
          <w:rFonts w:hint="cs"/>
          <w:rtl/>
          <w:lang w:bidi="fa-IR"/>
        </w:rPr>
        <w:t xml:space="preserve"> نمي‌</w:t>
      </w:r>
      <w:r w:rsidRPr="00661C92">
        <w:rPr>
          <w:rFonts w:hint="cs"/>
          <w:rtl/>
          <w:lang w:bidi="fa-IR"/>
        </w:rPr>
        <w:t>گردد و در جماعت مؤمنان قرار</w:t>
      </w:r>
      <w:r w:rsidR="002B6348">
        <w:rPr>
          <w:rFonts w:hint="cs"/>
          <w:rtl/>
          <w:lang w:bidi="fa-IR"/>
        </w:rPr>
        <w:t xml:space="preserve"> نمي‌</w:t>
      </w:r>
      <w:r w:rsidRPr="00661C92">
        <w:rPr>
          <w:rFonts w:hint="cs"/>
          <w:rtl/>
          <w:lang w:bidi="fa-IR"/>
        </w:rPr>
        <w:t>گيرد مگر</w:t>
      </w:r>
      <w:r w:rsidR="0055639A">
        <w:rPr>
          <w:rFonts w:hint="cs"/>
          <w:rtl/>
          <w:lang w:bidi="fa-IR"/>
        </w:rPr>
        <w:t xml:space="preserve"> اين كه </w:t>
      </w:r>
      <w:r w:rsidRPr="00661C92">
        <w:rPr>
          <w:rFonts w:hint="cs"/>
          <w:rtl/>
          <w:lang w:bidi="fa-IR"/>
        </w:rPr>
        <w:t>به تمام</w:t>
      </w:r>
      <w:r w:rsidR="00C36749">
        <w:rPr>
          <w:rFonts w:hint="cs"/>
          <w:rtl/>
          <w:lang w:bidi="fa-IR"/>
        </w:rPr>
        <w:t xml:space="preserve"> كتاب‌ها</w:t>
      </w:r>
      <w:r w:rsidRPr="00661C92">
        <w:rPr>
          <w:rFonts w:hint="cs"/>
          <w:rtl/>
          <w:lang w:bidi="fa-IR"/>
        </w:rPr>
        <w:t xml:space="preserve"> كه از طرف خداوند نازل شده و به تمام پيامبران كه ارسال گرديده</w:t>
      </w:r>
      <w:r w:rsidR="002B6348">
        <w:rPr>
          <w:rFonts w:hint="cs"/>
          <w:rtl/>
          <w:lang w:bidi="fa-IR"/>
        </w:rPr>
        <w:t>‌اند،</w:t>
      </w:r>
      <w:r w:rsidRPr="00661C92">
        <w:rPr>
          <w:rFonts w:hint="cs"/>
          <w:rtl/>
          <w:lang w:bidi="fa-IR"/>
        </w:rPr>
        <w:t xml:space="preserve"> ايمان داشته باشد. و اين امر در كتاب خدا و سنت رسولش از مسائل بسيار واضح و آشكار</w:t>
      </w:r>
      <w:r w:rsidR="00B71583">
        <w:rPr>
          <w:rFonts w:hint="cs"/>
          <w:rtl/>
          <w:lang w:bidi="fa-IR"/>
        </w:rPr>
        <w:t xml:space="preserve"> مي‌</w:t>
      </w:r>
      <w:r w:rsidRPr="00661C92">
        <w:rPr>
          <w:rFonts w:hint="cs"/>
          <w:rtl/>
          <w:lang w:bidi="fa-IR"/>
        </w:rPr>
        <w:t>باشد كه مسلمان در آن شك</w:t>
      </w:r>
      <w:r w:rsidR="002B6348">
        <w:rPr>
          <w:rFonts w:hint="cs"/>
          <w:rtl/>
          <w:lang w:bidi="fa-IR"/>
        </w:rPr>
        <w:t xml:space="preserve"> نمي‌</w:t>
      </w:r>
      <w:r w:rsidRPr="00661C92">
        <w:rPr>
          <w:rFonts w:hint="cs"/>
          <w:rtl/>
          <w:lang w:bidi="fa-IR"/>
        </w:rPr>
        <w:t>كند، و عقل در آن ترديد</w:t>
      </w:r>
      <w:r w:rsidR="002B6348">
        <w:rPr>
          <w:rFonts w:hint="cs"/>
          <w:rtl/>
          <w:lang w:bidi="fa-IR"/>
        </w:rPr>
        <w:t xml:space="preserve"> نمي‌</w:t>
      </w:r>
      <w:r w:rsidRPr="00661C92">
        <w:rPr>
          <w:rFonts w:hint="cs"/>
          <w:rtl/>
          <w:lang w:bidi="fa-IR"/>
        </w:rPr>
        <w:t>نمايد و زبان در گفتن آن شك به خود راه</w:t>
      </w:r>
      <w:r w:rsidR="002B6348">
        <w:rPr>
          <w:rFonts w:hint="cs"/>
          <w:rtl/>
          <w:lang w:bidi="fa-IR"/>
        </w:rPr>
        <w:t xml:space="preserve"> نمي‌</w:t>
      </w:r>
      <w:r w:rsidRPr="00661C92">
        <w:rPr>
          <w:rFonts w:hint="cs"/>
          <w:rtl/>
          <w:lang w:bidi="fa-IR"/>
        </w:rPr>
        <w:t>دهد.</w:t>
      </w:r>
    </w:p>
    <w:p w:rsidR="00661C92" w:rsidRPr="00661C92" w:rsidRDefault="00661C92" w:rsidP="00B83878">
      <w:pPr>
        <w:ind w:firstLine="284"/>
        <w:jc w:val="both"/>
        <w:rPr>
          <w:rFonts w:hint="cs"/>
          <w:rtl/>
          <w:lang w:bidi="fa-IR"/>
        </w:rPr>
      </w:pPr>
      <w:r w:rsidRPr="00661C92">
        <w:rPr>
          <w:rFonts w:hint="cs"/>
          <w:rtl/>
          <w:lang w:bidi="fa-IR"/>
        </w:rPr>
        <w:t>خداوند متعال حقيقت نيكي و اركان ايمان را در رد يهود كه غوغا و فرياد را هنگام تحويل قبله از بيت المقدس به كعبه راه انداختند به روشني بيان</w:t>
      </w:r>
      <w:r w:rsidR="00B71583">
        <w:rPr>
          <w:rFonts w:hint="cs"/>
          <w:rtl/>
          <w:lang w:bidi="fa-IR"/>
        </w:rPr>
        <w:t xml:space="preserve"> مي‌</w:t>
      </w:r>
      <w:r w:rsidRPr="00661C92">
        <w:rPr>
          <w:rFonts w:hint="cs"/>
          <w:rtl/>
          <w:lang w:bidi="fa-IR"/>
        </w:rPr>
        <w:t>كند:</w:t>
      </w:r>
      <w:r w:rsidR="00FF7C59">
        <w:rPr>
          <w:rFonts w:hint="cs"/>
          <w:rtl/>
          <w:lang w:bidi="fa-IR"/>
        </w:rPr>
        <w:t xml:space="preserve"> </w:t>
      </w:r>
      <w:r w:rsidR="00FF7C59">
        <w:rPr>
          <w:rFonts w:ascii="Traditional Arabic" w:hAnsi="Traditional Arabic" w:cs="Traditional Arabic"/>
          <w:rtl/>
          <w:lang w:bidi="fa-IR"/>
        </w:rPr>
        <w:t>﴿</w:t>
      </w:r>
      <w:r w:rsidR="00B83878">
        <w:rPr>
          <w:rFonts w:ascii="KFGQPC Uthmanic Script HAFS" w:cs="KFGQPC Uthmanic Script HAFS" w:hint="cs"/>
          <w:rtl/>
        </w:rPr>
        <w:t>۞</w:t>
      </w:r>
      <w:r w:rsidR="00B83878">
        <w:rPr>
          <w:rFonts w:ascii="KFGQPC Uthmanic Script HAFS" w:cs="KFGQPC Uthmanic Script HAFS" w:hint="eastAsia"/>
          <w:rtl/>
        </w:rPr>
        <w:t>لَّي</w:t>
      </w:r>
      <w:r w:rsidR="00B83878">
        <w:rPr>
          <w:rFonts w:ascii="KFGQPC Uthmanic Script HAFS" w:cs="KFGQPC Uthmanic Script HAFS" w:hint="cs"/>
          <w:rtl/>
        </w:rPr>
        <w:t>ۡ</w:t>
      </w:r>
      <w:r w:rsidR="00B83878">
        <w:rPr>
          <w:rFonts w:ascii="KFGQPC Uthmanic Script HAFS" w:cs="KFGQPC Uthmanic Script HAFS" w:hint="eastAsia"/>
          <w:rtl/>
        </w:rPr>
        <w:t>سَ</w:t>
      </w:r>
      <w:r w:rsidR="00B83878">
        <w:rPr>
          <w:rFonts w:ascii="KFGQPC Uthmanic Script HAFS" w:cs="KFGQPC Uthmanic Script HAFS"/>
          <w:rtl/>
        </w:rPr>
        <w:t xml:space="preserve"> </w:t>
      </w:r>
      <w:r w:rsidR="00B83878">
        <w:rPr>
          <w:rFonts w:ascii="KFGQPC Uthmanic Script HAFS" w:cs="KFGQPC Uthmanic Script HAFS" w:hint="cs"/>
          <w:rtl/>
        </w:rPr>
        <w:t>ٱ</w:t>
      </w:r>
      <w:r w:rsidR="00B83878">
        <w:rPr>
          <w:rFonts w:ascii="KFGQPC Uthmanic Script HAFS" w:cs="KFGQPC Uthmanic Script HAFS" w:hint="eastAsia"/>
          <w:rtl/>
        </w:rPr>
        <w:t>ل</w:t>
      </w:r>
      <w:r w:rsidR="00B83878">
        <w:rPr>
          <w:rFonts w:ascii="KFGQPC Uthmanic Script HAFS" w:cs="KFGQPC Uthmanic Script HAFS" w:hint="cs"/>
          <w:rtl/>
        </w:rPr>
        <w:t>ۡ</w:t>
      </w:r>
      <w:r w:rsidR="00B83878">
        <w:rPr>
          <w:rFonts w:ascii="KFGQPC Uthmanic Script HAFS" w:cs="KFGQPC Uthmanic Script HAFS" w:hint="eastAsia"/>
          <w:rtl/>
        </w:rPr>
        <w:t>بِرَّ</w:t>
      </w:r>
      <w:r w:rsidR="00B83878">
        <w:rPr>
          <w:rFonts w:ascii="KFGQPC Uthmanic Script HAFS" w:cs="KFGQPC Uthmanic Script HAFS"/>
          <w:rtl/>
        </w:rPr>
        <w:t xml:space="preserve"> </w:t>
      </w:r>
      <w:r w:rsidR="00B83878">
        <w:rPr>
          <w:rFonts w:ascii="KFGQPC Uthmanic Script HAFS" w:cs="KFGQPC Uthmanic Script HAFS" w:hint="eastAsia"/>
          <w:rtl/>
        </w:rPr>
        <w:t>أَن</w:t>
      </w:r>
      <w:r w:rsidR="00B83878">
        <w:rPr>
          <w:rFonts w:ascii="KFGQPC Uthmanic Script HAFS" w:cs="KFGQPC Uthmanic Script HAFS"/>
          <w:rtl/>
        </w:rPr>
        <w:t xml:space="preserve"> </w:t>
      </w:r>
      <w:r w:rsidR="00B83878">
        <w:rPr>
          <w:rFonts w:ascii="KFGQPC Uthmanic Script HAFS" w:cs="KFGQPC Uthmanic Script HAFS" w:hint="eastAsia"/>
          <w:rtl/>
        </w:rPr>
        <w:t>تُوَلُّواْ</w:t>
      </w:r>
      <w:r w:rsidR="00B83878">
        <w:rPr>
          <w:rFonts w:ascii="KFGQPC Uthmanic Script HAFS" w:cs="KFGQPC Uthmanic Script HAFS"/>
          <w:rtl/>
        </w:rPr>
        <w:t xml:space="preserve"> </w:t>
      </w:r>
      <w:r w:rsidR="00B83878">
        <w:rPr>
          <w:rFonts w:ascii="KFGQPC Uthmanic Script HAFS" w:cs="KFGQPC Uthmanic Script HAFS" w:hint="eastAsia"/>
          <w:rtl/>
        </w:rPr>
        <w:t>وُجُوهَكُم</w:t>
      </w:r>
      <w:r w:rsidR="00B83878">
        <w:rPr>
          <w:rFonts w:ascii="KFGQPC Uthmanic Script HAFS" w:cs="KFGQPC Uthmanic Script HAFS" w:hint="cs"/>
          <w:rtl/>
        </w:rPr>
        <w:t>ۡ</w:t>
      </w:r>
      <w:r w:rsidR="00B83878">
        <w:rPr>
          <w:rFonts w:ascii="KFGQPC Uthmanic Script HAFS" w:cs="KFGQPC Uthmanic Script HAFS"/>
          <w:rtl/>
        </w:rPr>
        <w:t xml:space="preserve"> </w:t>
      </w:r>
      <w:r w:rsidR="00B83878">
        <w:rPr>
          <w:rFonts w:ascii="KFGQPC Uthmanic Script HAFS" w:cs="KFGQPC Uthmanic Script HAFS" w:hint="eastAsia"/>
          <w:rtl/>
        </w:rPr>
        <w:t>قِبَلَ</w:t>
      </w:r>
      <w:r w:rsidR="00B83878">
        <w:rPr>
          <w:rFonts w:ascii="KFGQPC Uthmanic Script HAFS" w:cs="KFGQPC Uthmanic Script HAFS"/>
          <w:rtl/>
        </w:rPr>
        <w:t xml:space="preserve"> </w:t>
      </w:r>
      <w:r w:rsidR="00B83878">
        <w:rPr>
          <w:rFonts w:ascii="KFGQPC Uthmanic Script HAFS" w:cs="KFGQPC Uthmanic Script HAFS" w:hint="cs"/>
          <w:rtl/>
        </w:rPr>
        <w:t>ٱ</w:t>
      </w:r>
      <w:r w:rsidR="00B83878">
        <w:rPr>
          <w:rFonts w:ascii="KFGQPC Uthmanic Script HAFS" w:cs="KFGQPC Uthmanic Script HAFS" w:hint="eastAsia"/>
          <w:rtl/>
        </w:rPr>
        <w:t>ل</w:t>
      </w:r>
      <w:r w:rsidR="00B83878">
        <w:rPr>
          <w:rFonts w:ascii="KFGQPC Uthmanic Script HAFS" w:cs="KFGQPC Uthmanic Script HAFS" w:hint="cs"/>
          <w:rtl/>
        </w:rPr>
        <w:t>ۡ</w:t>
      </w:r>
      <w:r w:rsidR="00B83878">
        <w:rPr>
          <w:rFonts w:ascii="KFGQPC Uthmanic Script HAFS" w:cs="KFGQPC Uthmanic Script HAFS" w:hint="eastAsia"/>
          <w:rtl/>
        </w:rPr>
        <w:t>مَش</w:t>
      </w:r>
      <w:r w:rsidR="00B83878">
        <w:rPr>
          <w:rFonts w:ascii="KFGQPC Uthmanic Script HAFS" w:cs="KFGQPC Uthmanic Script HAFS" w:hint="cs"/>
          <w:rtl/>
        </w:rPr>
        <w:t>ۡ</w:t>
      </w:r>
      <w:r w:rsidR="00B83878">
        <w:rPr>
          <w:rFonts w:ascii="KFGQPC Uthmanic Script HAFS" w:cs="KFGQPC Uthmanic Script HAFS" w:hint="eastAsia"/>
          <w:rtl/>
        </w:rPr>
        <w:t>رِقِ</w:t>
      </w:r>
      <w:r w:rsidR="00B83878">
        <w:rPr>
          <w:rFonts w:ascii="KFGQPC Uthmanic Script HAFS" w:cs="KFGQPC Uthmanic Script HAFS"/>
          <w:rtl/>
        </w:rPr>
        <w:t xml:space="preserve"> </w:t>
      </w:r>
      <w:r w:rsidR="00B83878">
        <w:rPr>
          <w:rFonts w:ascii="KFGQPC Uthmanic Script HAFS" w:cs="KFGQPC Uthmanic Script HAFS" w:hint="eastAsia"/>
          <w:rtl/>
        </w:rPr>
        <w:t>وَ</w:t>
      </w:r>
      <w:r w:rsidR="00B83878">
        <w:rPr>
          <w:rFonts w:ascii="KFGQPC Uthmanic Script HAFS" w:cs="KFGQPC Uthmanic Script HAFS" w:hint="cs"/>
          <w:rtl/>
        </w:rPr>
        <w:t>ٱ</w:t>
      </w:r>
      <w:r w:rsidR="00B83878">
        <w:rPr>
          <w:rFonts w:ascii="KFGQPC Uthmanic Script HAFS" w:cs="KFGQPC Uthmanic Script HAFS" w:hint="eastAsia"/>
          <w:rtl/>
        </w:rPr>
        <w:t>ل</w:t>
      </w:r>
      <w:r w:rsidR="00B83878">
        <w:rPr>
          <w:rFonts w:ascii="KFGQPC Uthmanic Script HAFS" w:cs="KFGQPC Uthmanic Script HAFS" w:hint="cs"/>
          <w:rtl/>
        </w:rPr>
        <w:t>ۡ</w:t>
      </w:r>
      <w:r w:rsidR="00B83878">
        <w:rPr>
          <w:rFonts w:ascii="KFGQPC Uthmanic Script HAFS" w:cs="KFGQPC Uthmanic Script HAFS" w:hint="eastAsia"/>
          <w:rtl/>
        </w:rPr>
        <w:t>مَغ</w:t>
      </w:r>
      <w:r w:rsidR="00B83878">
        <w:rPr>
          <w:rFonts w:ascii="KFGQPC Uthmanic Script HAFS" w:cs="KFGQPC Uthmanic Script HAFS" w:hint="cs"/>
          <w:rtl/>
        </w:rPr>
        <w:t>ۡ</w:t>
      </w:r>
      <w:r w:rsidR="00B83878">
        <w:rPr>
          <w:rFonts w:ascii="KFGQPC Uthmanic Script HAFS" w:cs="KFGQPC Uthmanic Script HAFS" w:hint="eastAsia"/>
          <w:rtl/>
        </w:rPr>
        <w:t>رِبِ</w:t>
      </w:r>
      <w:r w:rsidR="00B83878">
        <w:rPr>
          <w:rFonts w:ascii="KFGQPC Uthmanic Script HAFS" w:cs="KFGQPC Uthmanic Script HAFS"/>
          <w:rtl/>
        </w:rPr>
        <w:t xml:space="preserve"> </w:t>
      </w:r>
      <w:r w:rsidR="00B83878">
        <w:rPr>
          <w:rFonts w:ascii="KFGQPC Uthmanic Script HAFS" w:cs="KFGQPC Uthmanic Script HAFS" w:hint="eastAsia"/>
          <w:rtl/>
        </w:rPr>
        <w:t>وَلَ</w:t>
      </w:r>
      <w:r w:rsidR="00B83878">
        <w:rPr>
          <w:rFonts w:ascii="KFGQPC Uthmanic Script HAFS" w:cs="KFGQPC Uthmanic Script HAFS" w:hint="cs"/>
          <w:rtl/>
        </w:rPr>
        <w:t>ٰ</w:t>
      </w:r>
      <w:r w:rsidR="00B83878">
        <w:rPr>
          <w:rFonts w:ascii="KFGQPC Uthmanic Script HAFS" w:cs="KFGQPC Uthmanic Script HAFS" w:hint="eastAsia"/>
          <w:rtl/>
        </w:rPr>
        <w:t>كِنَّ</w:t>
      </w:r>
      <w:r w:rsidR="00B83878">
        <w:rPr>
          <w:rFonts w:ascii="KFGQPC Uthmanic Script HAFS" w:cs="KFGQPC Uthmanic Script HAFS"/>
          <w:rtl/>
        </w:rPr>
        <w:t xml:space="preserve"> </w:t>
      </w:r>
      <w:r w:rsidR="00B83878">
        <w:rPr>
          <w:rFonts w:ascii="KFGQPC Uthmanic Script HAFS" w:cs="KFGQPC Uthmanic Script HAFS" w:hint="cs"/>
          <w:rtl/>
        </w:rPr>
        <w:t>ٱ</w:t>
      </w:r>
      <w:r w:rsidR="00B83878">
        <w:rPr>
          <w:rFonts w:ascii="KFGQPC Uthmanic Script HAFS" w:cs="KFGQPC Uthmanic Script HAFS" w:hint="eastAsia"/>
          <w:rtl/>
        </w:rPr>
        <w:t>ل</w:t>
      </w:r>
      <w:r w:rsidR="00B83878">
        <w:rPr>
          <w:rFonts w:ascii="KFGQPC Uthmanic Script HAFS" w:cs="KFGQPC Uthmanic Script HAFS" w:hint="cs"/>
          <w:rtl/>
        </w:rPr>
        <w:t>ۡ</w:t>
      </w:r>
      <w:r w:rsidR="00B83878">
        <w:rPr>
          <w:rFonts w:ascii="KFGQPC Uthmanic Script HAFS" w:cs="KFGQPC Uthmanic Script HAFS" w:hint="eastAsia"/>
          <w:rtl/>
        </w:rPr>
        <w:t>بِرَّ</w:t>
      </w:r>
      <w:r w:rsidR="00B83878">
        <w:rPr>
          <w:rFonts w:ascii="KFGQPC Uthmanic Script HAFS" w:cs="KFGQPC Uthmanic Script HAFS"/>
          <w:rtl/>
        </w:rPr>
        <w:t xml:space="preserve"> </w:t>
      </w:r>
      <w:r w:rsidR="00B83878">
        <w:rPr>
          <w:rFonts w:ascii="KFGQPC Uthmanic Script HAFS" w:cs="KFGQPC Uthmanic Script HAFS" w:hint="eastAsia"/>
          <w:rtl/>
        </w:rPr>
        <w:t>مَن</w:t>
      </w:r>
      <w:r w:rsidR="00B83878">
        <w:rPr>
          <w:rFonts w:ascii="KFGQPC Uthmanic Script HAFS" w:cs="KFGQPC Uthmanic Script HAFS" w:hint="cs"/>
          <w:rtl/>
        </w:rPr>
        <w:t>ۡ</w:t>
      </w:r>
      <w:r w:rsidR="00B83878">
        <w:rPr>
          <w:rFonts w:ascii="KFGQPC Uthmanic Script HAFS" w:cs="KFGQPC Uthmanic Script HAFS"/>
          <w:rtl/>
        </w:rPr>
        <w:t xml:space="preserve"> </w:t>
      </w:r>
      <w:r w:rsidR="00B83878">
        <w:rPr>
          <w:rFonts w:ascii="KFGQPC Uthmanic Script HAFS" w:cs="KFGQPC Uthmanic Script HAFS" w:hint="eastAsia"/>
          <w:rtl/>
        </w:rPr>
        <w:t>ءَامَنَ</w:t>
      </w:r>
      <w:r w:rsidR="00B83878">
        <w:rPr>
          <w:rFonts w:ascii="KFGQPC Uthmanic Script HAFS" w:cs="KFGQPC Uthmanic Script HAFS"/>
          <w:rtl/>
        </w:rPr>
        <w:t xml:space="preserve"> </w:t>
      </w:r>
      <w:r w:rsidR="00B83878">
        <w:rPr>
          <w:rFonts w:ascii="KFGQPC Uthmanic Script HAFS" w:cs="KFGQPC Uthmanic Script HAFS" w:hint="eastAsia"/>
          <w:rtl/>
        </w:rPr>
        <w:t>بِ</w:t>
      </w:r>
      <w:r w:rsidR="00B83878">
        <w:rPr>
          <w:rFonts w:ascii="KFGQPC Uthmanic Script HAFS" w:cs="KFGQPC Uthmanic Script HAFS" w:hint="cs"/>
          <w:rtl/>
        </w:rPr>
        <w:t>ٱ</w:t>
      </w:r>
      <w:r w:rsidR="00B83878">
        <w:rPr>
          <w:rFonts w:ascii="KFGQPC Uthmanic Script HAFS" w:cs="KFGQPC Uthmanic Script HAFS" w:hint="eastAsia"/>
          <w:rtl/>
        </w:rPr>
        <w:t>للَّهِ</w:t>
      </w:r>
      <w:r w:rsidR="00B83878">
        <w:rPr>
          <w:rFonts w:ascii="KFGQPC Uthmanic Script HAFS" w:cs="KFGQPC Uthmanic Script HAFS"/>
          <w:rtl/>
        </w:rPr>
        <w:t xml:space="preserve"> </w:t>
      </w:r>
      <w:r w:rsidR="00B83878">
        <w:rPr>
          <w:rFonts w:ascii="KFGQPC Uthmanic Script HAFS" w:cs="KFGQPC Uthmanic Script HAFS" w:hint="eastAsia"/>
          <w:rtl/>
        </w:rPr>
        <w:t>وَ</w:t>
      </w:r>
      <w:r w:rsidR="00B83878">
        <w:rPr>
          <w:rFonts w:ascii="KFGQPC Uthmanic Script HAFS" w:cs="KFGQPC Uthmanic Script HAFS" w:hint="cs"/>
          <w:rtl/>
        </w:rPr>
        <w:t>ٱ</w:t>
      </w:r>
      <w:r w:rsidR="00B83878">
        <w:rPr>
          <w:rFonts w:ascii="KFGQPC Uthmanic Script HAFS" w:cs="KFGQPC Uthmanic Script HAFS" w:hint="eastAsia"/>
          <w:rtl/>
        </w:rPr>
        <w:t>ل</w:t>
      </w:r>
      <w:r w:rsidR="00B83878">
        <w:rPr>
          <w:rFonts w:ascii="KFGQPC Uthmanic Script HAFS" w:cs="KFGQPC Uthmanic Script HAFS" w:hint="cs"/>
          <w:rtl/>
        </w:rPr>
        <w:t>ۡ</w:t>
      </w:r>
      <w:r w:rsidR="00B83878">
        <w:rPr>
          <w:rFonts w:ascii="KFGQPC Uthmanic Script HAFS" w:cs="KFGQPC Uthmanic Script HAFS" w:hint="eastAsia"/>
          <w:rtl/>
        </w:rPr>
        <w:t>يَو</w:t>
      </w:r>
      <w:r w:rsidR="00B83878">
        <w:rPr>
          <w:rFonts w:ascii="KFGQPC Uthmanic Script HAFS" w:cs="KFGQPC Uthmanic Script HAFS" w:hint="cs"/>
          <w:rtl/>
        </w:rPr>
        <w:t>ۡ</w:t>
      </w:r>
      <w:r w:rsidR="00B83878">
        <w:rPr>
          <w:rFonts w:ascii="KFGQPC Uthmanic Script HAFS" w:cs="KFGQPC Uthmanic Script HAFS" w:hint="eastAsia"/>
          <w:rtl/>
        </w:rPr>
        <w:t>مِ</w:t>
      </w:r>
      <w:r w:rsidR="00B83878">
        <w:rPr>
          <w:rFonts w:ascii="KFGQPC Uthmanic Script HAFS" w:cs="KFGQPC Uthmanic Script HAFS"/>
          <w:rtl/>
        </w:rPr>
        <w:t xml:space="preserve"> </w:t>
      </w:r>
      <w:r w:rsidR="00B83878">
        <w:rPr>
          <w:rFonts w:ascii="KFGQPC Uthmanic Script HAFS" w:cs="KFGQPC Uthmanic Script HAFS" w:hint="cs"/>
          <w:rtl/>
        </w:rPr>
        <w:t>ٱ</w:t>
      </w:r>
      <w:r w:rsidR="00B83878">
        <w:rPr>
          <w:rFonts w:ascii="KFGQPC Uthmanic Script HAFS" w:cs="KFGQPC Uthmanic Script HAFS" w:hint="eastAsia"/>
          <w:rtl/>
        </w:rPr>
        <w:t>ل</w:t>
      </w:r>
      <w:r w:rsidR="00B83878">
        <w:rPr>
          <w:rFonts w:ascii="KFGQPC Uthmanic Script HAFS" w:cs="KFGQPC Uthmanic Script HAFS" w:hint="cs"/>
          <w:rtl/>
        </w:rPr>
        <w:t>ۡ</w:t>
      </w:r>
      <w:r w:rsidR="00B83878">
        <w:rPr>
          <w:rFonts w:ascii="KFGQPC Uthmanic Script HAFS" w:cs="KFGQPC Uthmanic Script HAFS" w:hint="eastAsia"/>
          <w:rtl/>
        </w:rPr>
        <w:t>أ</w:t>
      </w:r>
      <w:r w:rsidR="00B83878">
        <w:rPr>
          <w:rFonts w:ascii="KFGQPC Uthmanic Script HAFS" w:cs="KFGQPC Uthmanic Script HAFS" w:hint="cs"/>
          <w:rtl/>
        </w:rPr>
        <w:t>ٓ</w:t>
      </w:r>
      <w:r w:rsidR="00B83878">
        <w:rPr>
          <w:rFonts w:ascii="KFGQPC Uthmanic Script HAFS" w:cs="KFGQPC Uthmanic Script HAFS" w:hint="eastAsia"/>
          <w:rtl/>
        </w:rPr>
        <w:t>خِرِ</w:t>
      </w:r>
      <w:r w:rsidR="00B83878">
        <w:rPr>
          <w:rFonts w:ascii="KFGQPC Uthmanic Script HAFS" w:cs="KFGQPC Uthmanic Script HAFS"/>
          <w:rtl/>
        </w:rPr>
        <w:t xml:space="preserve"> </w:t>
      </w:r>
      <w:r w:rsidR="00B83878">
        <w:rPr>
          <w:rFonts w:ascii="KFGQPC Uthmanic Script HAFS" w:cs="KFGQPC Uthmanic Script HAFS" w:hint="eastAsia"/>
          <w:rtl/>
        </w:rPr>
        <w:t>وَ</w:t>
      </w:r>
      <w:r w:rsidR="00B83878">
        <w:rPr>
          <w:rFonts w:ascii="KFGQPC Uthmanic Script HAFS" w:cs="KFGQPC Uthmanic Script HAFS" w:hint="cs"/>
          <w:rtl/>
        </w:rPr>
        <w:t>ٱ</w:t>
      </w:r>
      <w:r w:rsidR="00B83878">
        <w:rPr>
          <w:rFonts w:ascii="KFGQPC Uthmanic Script HAFS" w:cs="KFGQPC Uthmanic Script HAFS" w:hint="eastAsia"/>
          <w:rtl/>
        </w:rPr>
        <w:t>ل</w:t>
      </w:r>
      <w:r w:rsidR="00B83878">
        <w:rPr>
          <w:rFonts w:ascii="KFGQPC Uthmanic Script HAFS" w:cs="KFGQPC Uthmanic Script HAFS" w:hint="cs"/>
          <w:rtl/>
        </w:rPr>
        <w:t>ۡ</w:t>
      </w:r>
      <w:r w:rsidR="00B83878">
        <w:rPr>
          <w:rFonts w:ascii="KFGQPC Uthmanic Script HAFS" w:cs="KFGQPC Uthmanic Script HAFS" w:hint="eastAsia"/>
          <w:rtl/>
        </w:rPr>
        <w:t>مَلَ</w:t>
      </w:r>
      <w:r w:rsidR="00B83878">
        <w:rPr>
          <w:rFonts w:ascii="KFGQPC Uthmanic Script HAFS" w:cs="KFGQPC Uthmanic Script HAFS" w:hint="cs"/>
          <w:rtl/>
        </w:rPr>
        <w:t>ٰٓ</w:t>
      </w:r>
      <w:r w:rsidR="00B83878">
        <w:rPr>
          <w:rFonts w:ascii="KFGQPC Uthmanic Script HAFS" w:cs="KFGQPC Uthmanic Script HAFS" w:hint="eastAsia"/>
          <w:rtl/>
        </w:rPr>
        <w:t>ئِكَةِ</w:t>
      </w:r>
      <w:r w:rsidR="00B83878">
        <w:rPr>
          <w:rFonts w:ascii="KFGQPC Uthmanic Script HAFS" w:cs="KFGQPC Uthmanic Script HAFS"/>
          <w:rtl/>
        </w:rPr>
        <w:t xml:space="preserve"> </w:t>
      </w:r>
      <w:r w:rsidR="00B83878">
        <w:rPr>
          <w:rFonts w:ascii="KFGQPC Uthmanic Script HAFS" w:cs="KFGQPC Uthmanic Script HAFS" w:hint="eastAsia"/>
          <w:rtl/>
        </w:rPr>
        <w:t>وَ</w:t>
      </w:r>
      <w:r w:rsidR="00B83878">
        <w:rPr>
          <w:rFonts w:ascii="KFGQPC Uthmanic Script HAFS" w:cs="KFGQPC Uthmanic Script HAFS" w:hint="cs"/>
          <w:rtl/>
        </w:rPr>
        <w:t>ٱ</w:t>
      </w:r>
      <w:r w:rsidR="00B83878">
        <w:rPr>
          <w:rFonts w:ascii="KFGQPC Uthmanic Script HAFS" w:cs="KFGQPC Uthmanic Script HAFS" w:hint="eastAsia"/>
          <w:rtl/>
        </w:rPr>
        <w:t>ل</w:t>
      </w:r>
      <w:r w:rsidR="00B83878">
        <w:rPr>
          <w:rFonts w:ascii="KFGQPC Uthmanic Script HAFS" w:cs="KFGQPC Uthmanic Script HAFS" w:hint="cs"/>
          <w:rtl/>
        </w:rPr>
        <w:t>ۡ</w:t>
      </w:r>
      <w:r w:rsidR="00B83878">
        <w:rPr>
          <w:rFonts w:ascii="KFGQPC Uthmanic Script HAFS" w:cs="KFGQPC Uthmanic Script HAFS" w:hint="eastAsia"/>
          <w:rtl/>
        </w:rPr>
        <w:t>كِتَ</w:t>
      </w:r>
      <w:r w:rsidR="00B83878">
        <w:rPr>
          <w:rFonts w:ascii="KFGQPC Uthmanic Script HAFS" w:cs="KFGQPC Uthmanic Script HAFS" w:hint="cs"/>
          <w:rtl/>
        </w:rPr>
        <w:t>ٰ</w:t>
      </w:r>
      <w:r w:rsidR="00B83878">
        <w:rPr>
          <w:rFonts w:ascii="KFGQPC Uthmanic Script HAFS" w:cs="KFGQPC Uthmanic Script HAFS" w:hint="eastAsia"/>
          <w:rtl/>
        </w:rPr>
        <w:t>بِ</w:t>
      </w:r>
      <w:r w:rsidR="00B83878">
        <w:rPr>
          <w:rFonts w:ascii="KFGQPC Uthmanic Script HAFS" w:cs="KFGQPC Uthmanic Script HAFS"/>
          <w:rtl/>
        </w:rPr>
        <w:t xml:space="preserve"> </w:t>
      </w:r>
      <w:r w:rsidR="00B83878">
        <w:rPr>
          <w:rFonts w:ascii="KFGQPC Uthmanic Script HAFS" w:cs="KFGQPC Uthmanic Script HAFS" w:hint="eastAsia"/>
          <w:rtl/>
        </w:rPr>
        <w:t>وَ</w:t>
      </w:r>
      <w:r w:rsidR="00B83878">
        <w:rPr>
          <w:rFonts w:ascii="KFGQPC Uthmanic Script HAFS" w:cs="KFGQPC Uthmanic Script HAFS" w:hint="cs"/>
          <w:rtl/>
        </w:rPr>
        <w:t>ٱ</w:t>
      </w:r>
      <w:r w:rsidR="00B83878">
        <w:rPr>
          <w:rFonts w:ascii="KFGQPC Uthmanic Script HAFS" w:cs="KFGQPC Uthmanic Script HAFS" w:hint="eastAsia"/>
          <w:rtl/>
        </w:rPr>
        <w:t>لنَّبِيِّ‍</w:t>
      </w:r>
      <w:r w:rsidR="00B83878">
        <w:rPr>
          <w:rFonts w:ascii="KFGQPC Uthmanic Script HAFS" w:cs="KFGQPC Uthmanic Script HAFS" w:hint="cs"/>
          <w:rtl/>
        </w:rPr>
        <w:t>ۧ</w:t>
      </w:r>
      <w:r w:rsidR="00B83878">
        <w:rPr>
          <w:rFonts w:ascii="KFGQPC Uthmanic Script HAFS" w:cs="KFGQPC Uthmanic Script HAFS" w:hint="eastAsia"/>
          <w:rtl/>
        </w:rPr>
        <w:t>نَ</w:t>
      </w:r>
      <w:r w:rsidR="00FF7C59">
        <w:rPr>
          <w:rFonts w:ascii="Traditional Arabic" w:hAnsi="Traditional Arabic" w:cs="Traditional Arabic"/>
          <w:rtl/>
          <w:lang w:bidi="fa-IR"/>
        </w:rPr>
        <w:t>﴾</w:t>
      </w:r>
      <w:r w:rsidR="00FF7C59">
        <w:rPr>
          <w:rFonts w:hint="cs"/>
          <w:rtl/>
          <w:lang w:bidi="fa-IR"/>
        </w:rPr>
        <w:t xml:space="preserve"> </w:t>
      </w:r>
      <w:r w:rsidR="00FF7C59" w:rsidRPr="00FF7C59">
        <w:rPr>
          <w:rFonts w:ascii="mylotus" w:hAnsi="mylotus" w:cs="mylotus"/>
          <w:sz w:val="26"/>
          <w:szCs w:val="26"/>
          <w:rtl/>
        </w:rPr>
        <w:t>[البقرة: 177]</w:t>
      </w:r>
      <w:r w:rsidR="00F5102E" w:rsidRPr="00F5102E">
        <w:rPr>
          <w:rFonts w:hint="cs"/>
          <w:sz w:val="24"/>
          <w:szCs w:val="24"/>
          <w:rtl/>
          <w:lang w:bidi="fa-IR"/>
        </w:rPr>
        <w:t xml:space="preserve"> </w:t>
      </w:r>
      <w:r w:rsidR="001B0B90">
        <w:rPr>
          <w:rFonts w:cs="Traditional Arabic" w:hint="cs"/>
          <w:rtl/>
          <w:lang w:bidi="fa-IR"/>
        </w:rPr>
        <w:t>«</w:t>
      </w:r>
      <w:r w:rsidRPr="00661C92">
        <w:rPr>
          <w:rFonts w:hint="cs"/>
          <w:rtl/>
          <w:lang w:bidi="fa-IR"/>
        </w:rPr>
        <w:t>نيكي آن نيست كه روي خود را به سوي مشرق يا مغرب بگردانيد بلكه نيكي اين است كه به خدا، روز آخرت، ملائكه، كتاب و پيامبران مؤمن باشيد</w:t>
      </w:r>
      <w:r w:rsidR="001B0B90">
        <w:rPr>
          <w:rFonts w:cs="Traditional Arabic" w:hint="cs"/>
          <w:rtl/>
          <w:lang w:bidi="fa-IR"/>
        </w:rPr>
        <w:t>»</w:t>
      </w:r>
      <w:r w:rsidRPr="00661C92">
        <w:rPr>
          <w:rFonts w:hint="cs"/>
          <w:rtl/>
          <w:lang w:bidi="fa-IR"/>
        </w:rPr>
        <w:t>. و</w:t>
      </w:r>
      <w:r w:rsidR="00B71583">
        <w:rPr>
          <w:rFonts w:hint="cs"/>
          <w:rtl/>
          <w:lang w:bidi="fa-IR"/>
        </w:rPr>
        <w:t xml:space="preserve"> مي‌</w:t>
      </w:r>
      <w:r w:rsidRPr="00661C92">
        <w:rPr>
          <w:rFonts w:hint="cs"/>
          <w:rtl/>
          <w:lang w:bidi="fa-IR"/>
        </w:rPr>
        <w:t>فرمايد:</w:t>
      </w:r>
      <w:r w:rsidR="00B83878">
        <w:rPr>
          <w:rFonts w:hint="cs"/>
          <w:rtl/>
          <w:lang w:bidi="fa-IR"/>
        </w:rPr>
        <w:t xml:space="preserve"> </w:t>
      </w:r>
      <w:r w:rsidR="00B83878">
        <w:rPr>
          <w:rFonts w:ascii="Traditional Arabic" w:hAnsi="Traditional Arabic" w:cs="Traditional Arabic"/>
          <w:rtl/>
          <w:lang w:bidi="fa-IR"/>
        </w:rPr>
        <w:t>﴿</w:t>
      </w:r>
      <w:r w:rsidR="00B83878">
        <w:rPr>
          <w:rFonts w:ascii="KFGQPC Uthmanic Script HAFS" w:cs="KFGQPC Uthmanic Script HAFS" w:hint="eastAsia"/>
          <w:rtl/>
        </w:rPr>
        <w:t>ءَامَنَ</w:t>
      </w:r>
      <w:r w:rsidR="00B83878">
        <w:rPr>
          <w:rFonts w:ascii="KFGQPC Uthmanic Script HAFS" w:cs="KFGQPC Uthmanic Script HAFS"/>
          <w:rtl/>
        </w:rPr>
        <w:t xml:space="preserve"> </w:t>
      </w:r>
      <w:r w:rsidR="00B83878">
        <w:rPr>
          <w:rFonts w:ascii="KFGQPC Uthmanic Script HAFS" w:cs="KFGQPC Uthmanic Script HAFS" w:hint="cs"/>
          <w:rtl/>
        </w:rPr>
        <w:t>ٱ</w:t>
      </w:r>
      <w:r w:rsidR="00B83878">
        <w:rPr>
          <w:rFonts w:ascii="KFGQPC Uthmanic Script HAFS" w:cs="KFGQPC Uthmanic Script HAFS" w:hint="eastAsia"/>
          <w:rtl/>
        </w:rPr>
        <w:t>لرَّسُولُ</w:t>
      </w:r>
      <w:r w:rsidR="00B83878">
        <w:rPr>
          <w:rFonts w:ascii="KFGQPC Uthmanic Script HAFS" w:cs="KFGQPC Uthmanic Script HAFS"/>
          <w:rtl/>
        </w:rPr>
        <w:t xml:space="preserve"> </w:t>
      </w:r>
      <w:r w:rsidR="00B83878">
        <w:rPr>
          <w:rFonts w:ascii="KFGQPC Uthmanic Script HAFS" w:cs="KFGQPC Uthmanic Script HAFS" w:hint="eastAsia"/>
          <w:rtl/>
        </w:rPr>
        <w:t>بِمَا</w:t>
      </w:r>
      <w:r w:rsidR="00B83878">
        <w:rPr>
          <w:rFonts w:ascii="KFGQPC Uthmanic Script HAFS" w:cs="KFGQPC Uthmanic Script HAFS" w:hint="cs"/>
          <w:rtl/>
        </w:rPr>
        <w:t>ٓ</w:t>
      </w:r>
      <w:r w:rsidR="00B83878">
        <w:rPr>
          <w:rFonts w:ascii="KFGQPC Uthmanic Script HAFS" w:cs="KFGQPC Uthmanic Script HAFS"/>
          <w:rtl/>
        </w:rPr>
        <w:t xml:space="preserve"> </w:t>
      </w:r>
      <w:r w:rsidR="00B83878">
        <w:rPr>
          <w:rFonts w:ascii="KFGQPC Uthmanic Script HAFS" w:cs="KFGQPC Uthmanic Script HAFS" w:hint="eastAsia"/>
          <w:rtl/>
        </w:rPr>
        <w:t>أُنزِلَ</w:t>
      </w:r>
      <w:r w:rsidR="00B83878">
        <w:rPr>
          <w:rFonts w:ascii="KFGQPC Uthmanic Script HAFS" w:cs="KFGQPC Uthmanic Script HAFS"/>
          <w:rtl/>
        </w:rPr>
        <w:t xml:space="preserve"> </w:t>
      </w:r>
      <w:r w:rsidR="00B83878">
        <w:rPr>
          <w:rFonts w:ascii="KFGQPC Uthmanic Script HAFS" w:cs="KFGQPC Uthmanic Script HAFS" w:hint="eastAsia"/>
          <w:rtl/>
        </w:rPr>
        <w:t>إِلَي</w:t>
      </w:r>
      <w:r w:rsidR="00B83878">
        <w:rPr>
          <w:rFonts w:ascii="KFGQPC Uthmanic Script HAFS" w:cs="KFGQPC Uthmanic Script HAFS" w:hint="cs"/>
          <w:rtl/>
        </w:rPr>
        <w:t>ۡ</w:t>
      </w:r>
      <w:r w:rsidR="00B83878">
        <w:rPr>
          <w:rFonts w:ascii="KFGQPC Uthmanic Script HAFS" w:cs="KFGQPC Uthmanic Script HAFS" w:hint="eastAsia"/>
          <w:rtl/>
        </w:rPr>
        <w:t>هِ</w:t>
      </w:r>
      <w:r w:rsidR="00B83878">
        <w:rPr>
          <w:rFonts w:ascii="KFGQPC Uthmanic Script HAFS" w:cs="KFGQPC Uthmanic Script HAFS"/>
          <w:rtl/>
        </w:rPr>
        <w:t xml:space="preserve"> </w:t>
      </w:r>
      <w:r w:rsidR="00B83878">
        <w:rPr>
          <w:rFonts w:ascii="KFGQPC Uthmanic Script HAFS" w:cs="KFGQPC Uthmanic Script HAFS" w:hint="eastAsia"/>
          <w:rtl/>
        </w:rPr>
        <w:t>مِن</w:t>
      </w:r>
      <w:r w:rsidR="00B83878">
        <w:rPr>
          <w:rFonts w:ascii="KFGQPC Uthmanic Script HAFS" w:cs="KFGQPC Uthmanic Script HAFS"/>
          <w:rtl/>
        </w:rPr>
        <w:t xml:space="preserve"> </w:t>
      </w:r>
      <w:r w:rsidR="00B83878">
        <w:rPr>
          <w:rFonts w:ascii="KFGQPC Uthmanic Script HAFS" w:cs="KFGQPC Uthmanic Script HAFS" w:hint="eastAsia"/>
          <w:rtl/>
        </w:rPr>
        <w:t>رَّبِّهِ</w:t>
      </w:r>
      <w:r w:rsidR="00B83878">
        <w:rPr>
          <w:rFonts w:ascii="KFGQPC Uthmanic Script HAFS" w:cs="KFGQPC Uthmanic Script HAFS" w:hint="cs"/>
          <w:rtl/>
        </w:rPr>
        <w:t>ۦ</w:t>
      </w:r>
      <w:r w:rsidR="00B83878">
        <w:rPr>
          <w:rFonts w:ascii="KFGQPC Uthmanic Script HAFS" w:cs="KFGQPC Uthmanic Script HAFS"/>
          <w:rtl/>
        </w:rPr>
        <w:t xml:space="preserve"> </w:t>
      </w:r>
      <w:r w:rsidR="00B83878">
        <w:rPr>
          <w:rFonts w:ascii="KFGQPC Uthmanic Script HAFS" w:cs="KFGQPC Uthmanic Script HAFS" w:hint="eastAsia"/>
          <w:rtl/>
        </w:rPr>
        <w:t>وَ</w:t>
      </w:r>
      <w:r w:rsidR="00B83878">
        <w:rPr>
          <w:rFonts w:ascii="KFGQPC Uthmanic Script HAFS" w:cs="KFGQPC Uthmanic Script HAFS" w:hint="cs"/>
          <w:rtl/>
        </w:rPr>
        <w:t>ٱ</w:t>
      </w:r>
      <w:r w:rsidR="00B83878">
        <w:rPr>
          <w:rFonts w:ascii="KFGQPC Uthmanic Script HAFS" w:cs="KFGQPC Uthmanic Script HAFS" w:hint="eastAsia"/>
          <w:rtl/>
        </w:rPr>
        <w:t>ل</w:t>
      </w:r>
      <w:r w:rsidR="00B83878">
        <w:rPr>
          <w:rFonts w:ascii="KFGQPC Uthmanic Script HAFS" w:cs="KFGQPC Uthmanic Script HAFS" w:hint="cs"/>
          <w:rtl/>
        </w:rPr>
        <w:t>ۡ</w:t>
      </w:r>
      <w:r w:rsidR="00B83878">
        <w:rPr>
          <w:rFonts w:ascii="KFGQPC Uthmanic Script HAFS" w:cs="KFGQPC Uthmanic Script HAFS" w:hint="eastAsia"/>
          <w:rtl/>
        </w:rPr>
        <w:t>مُؤ</w:t>
      </w:r>
      <w:r w:rsidR="00B83878">
        <w:rPr>
          <w:rFonts w:ascii="KFGQPC Uthmanic Script HAFS" w:cs="KFGQPC Uthmanic Script HAFS" w:hint="cs"/>
          <w:rtl/>
        </w:rPr>
        <w:t>ۡ</w:t>
      </w:r>
      <w:r w:rsidR="00B83878">
        <w:rPr>
          <w:rFonts w:ascii="KFGQPC Uthmanic Script HAFS" w:cs="KFGQPC Uthmanic Script HAFS" w:hint="eastAsia"/>
          <w:rtl/>
        </w:rPr>
        <w:t>مِنُونَ</w:t>
      </w:r>
      <w:r w:rsidR="00B83878">
        <w:rPr>
          <w:rFonts w:ascii="KFGQPC Uthmanic Script HAFS" w:cs="KFGQPC Uthmanic Script HAFS" w:hint="cs"/>
          <w:rtl/>
        </w:rPr>
        <w:t>ۚ</w:t>
      </w:r>
      <w:r w:rsidR="00B83878">
        <w:rPr>
          <w:rFonts w:ascii="KFGQPC Uthmanic Script HAFS" w:cs="KFGQPC Uthmanic Script HAFS"/>
          <w:rtl/>
        </w:rPr>
        <w:t xml:space="preserve"> </w:t>
      </w:r>
      <w:r w:rsidR="00B83878">
        <w:rPr>
          <w:rFonts w:ascii="KFGQPC Uthmanic Script HAFS" w:cs="KFGQPC Uthmanic Script HAFS" w:hint="eastAsia"/>
          <w:rtl/>
        </w:rPr>
        <w:t>كُلٌّ</w:t>
      </w:r>
      <w:r w:rsidR="00B83878">
        <w:rPr>
          <w:rFonts w:ascii="KFGQPC Uthmanic Script HAFS" w:cs="KFGQPC Uthmanic Script HAFS"/>
          <w:rtl/>
        </w:rPr>
        <w:t xml:space="preserve"> </w:t>
      </w:r>
      <w:r w:rsidR="00B83878">
        <w:rPr>
          <w:rFonts w:ascii="KFGQPC Uthmanic Script HAFS" w:cs="KFGQPC Uthmanic Script HAFS" w:hint="eastAsia"/>
          <w:rtl/>
        </w:rPr>
        <w:t>ءَامَنَ</w:t>
      </w:r>
      <w:r w:rsidR="00B83878">
        <w:rPr>
          <w:rFonts w:ascii="KFGQPC Uthmanic Script HAFS" w:cs="KFGQPC Uthmanic Script HAFS"/>
          <w:rtl/>
        </w:rPr>
        <w:t xml:space="preserve"> </w:t>
      </w:r>
      <w:r w:rsidR="00B83878">
        <w:rPr>
          <w:rFonts w:ascii="KFGQPC Uthmanic Script HAFS" w:cs="KFGQPC Uthmanic Script HAFS" w:hint="eastAsia"/>
          <w:rtl/>
        </w:rPr>
        <w:t>بِ</w:t>
      </w:r>
      <w:r w:rsidR="00B83878">
        <w:rPr>
          <w:rFonts w:ascii="KFGQPC Uthmanic Script HAFS" w:cs="KFGQPC Uthmanic Script HAFS" w:hint="cs"/>
          <w:rtl/>
        </w:rPr>
        <w:t>ٱ</w:t>
      </w:r>
      <w:r w:rsidR="00B83878">
        <w:rPr>
          <w:rFonts w:ascii="KFGQPC Uthmanic Script HAFS" w:cs="KFGQPC Uthmanic Script HAFS" w:hint="eastAsia"/>
          <w:rtl/>
        </w:rPr>
        <w:t>للَّهِ</w:t>
      </w:r>
      <w:r w:rsidR="00B83878">
        <w:rPr>
          <w:rFonts w:ascii="KFGQPC Uthmanic Script HAFS" w:cs="KFGQPC Uthmanic Script HAFS"/>
          <w:rtl/>
        </w:rPr>
        <w:t xml:space="preserve"> </w:t>
      </w:r>
      <w:r w:rsidR="00B83878">
        <w:rPr>
          <w:rFonts w:ascii="KFGQPC Uthmanic Script HAFS" w:cs="KFGQPC Uthmanic Script HAFS" w:hint="eastAsia"/>
          <w:rtl/>
        </w:rPr>
        <w:t>وَمَلَ</w:t>
      </w:r>
      <w:r w:rsidR="00B83878">
        <w:rPr>
          <w:rFonts w:ascii="KFGQPC Uthmanic Script HAFS" w:cs="KFGQPC Uthmanic Script HAFS" w:hint="cs"/>
          <w:rtl/>
        </w:rPr>
        <w:t>ٰٓ</w:t>
      </w:r>
      <w:r w:rsidR="00B83878">
        <w:rPr>
          <w:rFonts w:ascii="KFGQPC Uthmanic Script HAFS" w:cs="KFGQPC Uthmanic Script HAFS" w:hint="eastAsia"/>
          <w:rtl/>
        </w:rPr>
        <w:t>ئِكَتِهِ</w:t>
      </w:r>
      <w:r w:rsidR="00B83878">
        <w:rPr>
          <w:rFonts w:ascii="KFGQPC Uthmanic Script HAFS" w:cs="KFGQPC Uthmanic Script HAFS" w:hint="cs"/>
          <w:rtl/>
        </w:rPr>
        <w:t>ۦ</w:t>
      </w:r>
      <w:r w:rsidR="00B83878">
        <w:rPr>
          <w:rFonts w:ascii="KFGQPC Uthmanic Script HAFS" w:cs="KFGQPC Uthmanic Script HAFS"/>
          <w:rtl/>
        </w:rPr>
        <w:t xml:space="preserve"> </w:t>
      </w:r>
      <w:r w:rsidR="00B83878">
        <w:rPr>
          <w:rFonts w:ascii="KFGQPC Uthmanic Script HAFS" w:cs="KFGQPC Uthmanic Script HAFS" w:hint="eastAsia"/>
          <w:rtl/>
        </w:rPr>
        <w:t>وَكُتُبِهِ</w:t>
      </w:r>
      <w:r w:rsidR="00B83878">
        <w:rPr>
          <w:rFonts w:ascii="KFGQPC Uthmanic Script HAFS" w:cs="KFGQPC Uthmanic Script HAFS" w:hint="cs"/>
          <w:rtl/>
        </w:rPr>
        <w:t>ۦ</w:t>
      </w:r>
      <w:r w:rsidR="00B83878">
        <w:rPr>
          <w:rFonts w:ascii="KFGQPC Uthmanic Script HAFS" w:cs="KFGQPC Uthmanic Script HAFS"/>
          <w:rtl/>
        </w:rPr>
        <w:t xml:space="preserve"> </w:t>
      </w:r>
      <w:r w:rsidR="00B83878">
        <w:rPr>
          <w:rFonts w:ascii="KFGQPC Uthmanic Script HAFS" w:cs="KFGQPC Uthmanic Script HAFS" w:hint="eastAsia"/>
          <w:rtl/>
        </w:rPr>
        <w:t>وَرُسُلِهِ</w:t>
      </w:r>
      <w:r w:rsidR="00B83878">
        <w:rPr>
          <w:rFonts w:ascii="KFGQPC Uthmanic Script HAFS" w:cs="KFGQPC Uthmanic Script HAFS" w:hint="cs"/>
          <w:rtl/>
        </w:rPr>
        <w:t>ۦ</w:t>
      </w:r>
      <w:r w:rsidR="00B83878">
        <w:rPr>
          <w:rFonts w:ascii="KFGQPC Uthmanic Script HAFS" w:cs="KFGQPC Uthmanic Script HAFS"/>
          <w:rtl/>
        </w:rPr>
        <w:t xml:space="preserve"> </w:t>
      </w:r>
      <w:r w:rsidR="00B83878">
        <w:rPr>
          <w:rFonts w:ascii="KFGQPC Uthmanic Script HAFS" w:cs="KFGQPC Uthmanic Script HAFS" w:hint="eastAsia"/>
          <w:rtl/>
        </w:rPr>
        <w:t>لَا</w:t>
      </w:r>
      <w:r w:rsidR="00B83878">
        <w:rPr>
          <w:rFonts w:ascii="KFGQPC Uthmanic Script HAFS" w:cs="KFGQPC Uthmanic Script HAFS"/>
          <w:rtl/>
        </w:rPr>
        <w:t xml:space="preserve"> </w:t>
      </w:r>
      <w:r w:rsidR="00B83878">
        <w:rPr>
          <w:rFonts w:ascii="KFGQPC Uthmanic Script HAFS" w:cs="KFGQPC Uthmanic Script HAFS" w:hint="eastAsia"/>
          <w:rtl/>
        </w:rPr>
        <w:t>نُفَرِّقُ</w:t>
      </w:r>
      <w:r w:rsidR="00B83878">
        <w:rPr>
          <w:rFonts w:ascii="KFGQPC Uthmanic Script HAFS" w:cs="KFGQPC Uthmanic Script HAFS"/>
          <w:rtl/>
        </w:rPr>
        <w:t xml:space="preserve"> </w:t>
      </w:r>
      <w:r w:rsidR="00B83878">
        <w:rPr>
          <w:rFonts w:ascii="KFGQPC Uthmanic Script HAFS" w:cs="KFGQPC Uthmanic Script HAFS" w:hint="eastAsia"/>
          <w:rtl/>
        </w:rPr>
        <w:t>بَي</w:t>
      </w:r>
      <w:r w:rsidR="00B83878">
        <w:rPr>
          <w:rFonts w:ascii="KFGQPC Uthmanic Script HAFS" w:cs="KFGQPC Uthmanic Script HAFS" w:hint="cs"/>
          <w:rtl/>
        </w:rPr>
        <w:t>ۡ</w:t>
      </w:r>
      <w:r w:rsidR="00B83878">
        <w:rPr>
          <w:rFonts w:ascii="KFGQPC Uthmanic Script HAFS" w:cs="KFGQPC Uthmanic Script HAFS" w:hint="eastAsia"/>
          <w:rtl/>
        </w:rPr>
        <w:t>نَ</w:t>
      </w:r>
      <w:r w:rsidR="00B83878">
        <w:rPr>
          <w:rFonts w:ascii="KFGQPC Uthmanic Script HAFS" w:cs="KFGQPC Uthmanic Script HAFS"/>
          <w:rtl/>
        </w:rPr>
        <w:t xml:space="preserve"> </w:t>
      </w:r>
      <w:r w:rsidR="00B83878">
        <w:rPr>
          <w:rFonts w:ascii="KFGQPC Uthmanic Script HAFS" w:cs="KFGQPC Uthmanic Script HAFS" w:hint="eastAsia"/>
          <w:rtl/>
        </w:rPr>
        <w:t>أَحَد</w:t>
      </w:r>
      <w:r w:rsidR="00B83878">
        <w:rPr>
          <w:rFonts w:ascii="KFGQPC Uthmanic Script HAFS" w:cs="KFGQPC Uthmanic Script HAFS" w:hint="cs"/>
          <w:rtl/>
        </w:rPr>
        <w:t>ٖ</w:t>
      </w:r>
      <w:r w:rsidR="00B83878">
        <w:rPr>
          <w:rFonts w:ascii="KFGQPC Uthmanic Script HAFS" w:cs="KFGQPC Uthmanic Script HAFS"/>
          <w:rtl/>
        </w:rPr>
        <w:t xml:space="preserve"> </w:t>
      </w:r>
      <w:r w:rsidR="00B83878">
        <w:rPr>
          <w:rFonts w:ascii="KFGQPC Uthmanic Script HAFS" w:cs="KFGQPC Uthmanic Script HAFS" w:hint="eastAsia"/>
          <w:rtl/>
        </w:rPr>
        <w:t>مِّن</w:t>
      </w:r>
      <w:r w:rsidR="00B83878">
        <w:rPr>
          <w:rFonts w:ascii="KFGQPC Uthmanic Script HAFS" w:cs="KFGQPC Uthmanic Script HAFS"/>
          <w:rtl/>
        </w:rPr>
        <w:t xml:space="preserve"> </w:t>
      </w:r>
      <w:r w:rsidR="00B83878">
        <w:rPr>
          <w:rFonts w:ascii="KFGQPC Uthmanic Script HAFS" w:cs="KFGQPC Uthmanic Script HAFS" w:hint="eastAsia"/>
          <w:rtl/>
        </w:rPr>
        <w:t>رُّسُلِهِ</w:t>
      </w:r>
      <w:r w:rsidR="00B83878">
        <w:rPr>
          <w:rFonts w:ascii="KFGQPC Uthmanic Script HAFS" w:cs="KFGQPC Uthmanic Script HAFS" w:hint="cs"/>
          <w:rtl/>
        </w:rPr>
        <w:t>ۦۚ</w:t>
      </w:r>
      <w:r w:rsidR="00B83878">
        <w:rPr>
          <w:rFonts w:ascii="KFGQPC Uthmanic Script HAFS" w:cs="KFGQPC Uthmanic Script HAFS"/>
          <w:rtl/>
        </w:rPr>
        <w:t xml:space="preserve"> </w:t>
      </w:r>
      <w:r w:rsidR="00B83878">
        <w:rPr>
          <w:rFonts w:ascii="KFGQPC Uthmanic Script HAFS" w:cs="KFGQPC Uthmanic Script HAFS" w:hint="eastAsia"/>
          <w:rtl/>
        </w:rPr>
        <w:t>وَقَالُواْ</w:t>
      </w:r>
      <w:r w:rsidR="00B83878">
        <w:rPr>
          <w:rFonts w:ascii="KFGQPC Uthmanic Script HAFS" w:cs="KFGQPC Uthmanic Script HAFS"/>
          <w:rtl/>
        </w:rPr>
        <w:t xml:space="preserve"> </w:t>
      </w:r>
      <w:r w:rsidR="00B83878">
        <w:rPr>
          <w:rFonts w:ascii="KFGQPC Uthmanic Script HAFS" w:cs="KFGQPC Uthmanic Script HAFS" w:hint="eastAsia"/>
          <w:rtl/>
        </w:rPr>
        <w:t>سَمِع</w:t>
      </w:r>
      <w:r w:rsidR="00B83878">
        <w:rPr>
          <w:rFonts w:ascii="KFGQPC Uthmanic Script HAFS" w:cs="KFGQPC Uthmanic Script HAFS" w:hint="cs"/>
          <w:rtl/>
        </w:rPr>
        <w:t>ۡ</w:t>
      </w:r>
      <w:r w:rsidR="00B83878">
        <w:rPr>
          <w:rFonts w:ascii="KFGQPC Uthmanic Script HAFS" w:cs="KFGQPC Uthmanic Script HAFS" w:hint="eastAsia"/>
          <w:rtl/>
        </w:rPr>
        <w:t>نَا</w:t>
      </w:r>
      <w:r w:rsidR="00B83878">
        <w:rPr>
          <w:rFonts w:ascii="KFGQPC Uthmanic Script HAFS" w:cs="KFGQPC Uthmanic Script HAFS"/>
          <w:rtl/>
        </w:rPr>
        <w:t xml:space="preserve"> </w:t>
      </w:r>
      <w:r w:rsidR="00B83878">
        <w:rPr>
          <w:rFonts w:ascii="KFGQPC Uthmanic Script HAFS" w:cs="KFGQPC Uthmanic Script HAFS" w:hint="eastAsia"/>
          <w:rtl/>
        </w:rPr>
        <w:t>وَأَطَع</w:t>
      </w:r>
      <w:r w:rsidR="00B83878">
        <w:rPr>
          <w:rFonts w:ascii="KFGQPC Uthmanic Script HAFS" w:cs="KFGQPC Uthmanic Script HAFS" w:hint="cs"/>
          <w:rtl/>
        </w:rPr>
        <w:t>ۡ</w:t>
      </w:r>
      <w:r w:rsidR="00B83878">
        <w:rPr>
          <w:rFonts w:ascii="KFGQPC Uthmanic Script HAFS" w:cs="KFGQPC Uthmanic Script HAFS" w:hint="eastAsia"/>
          <w:rtl/>
        </w:rPr>
        <w:t>نَا</w:t>
      </w:r>
      <w:r w:rsidR="00B83878">
        <w:rPr>
          <w:rFonts w:ascii="KFGQPC Uthmanic Script HAFS" w:cs="KFGQPC Uthmanic Script HAFS" w:hint="cs"/>
          <w:rtl/>
        </w:rPr>
        <w:t>ۖ</w:t>
      </w:r>
      <w:r w:rsidR="00B83878">
        <w:rPr>
          <w:rFonts w:ascii="KFGQPC Uthmanic Script HAFS" w:cs="KFGQPC Uthmanic Script HAFS"/>
          <w:rtl/>
        </w:rPr>
        <w:t xml:space="preserve"> </w:t>
      </w:r>
      <w:r w:rsidR="00B83878">
        <w:rPr>
          <w:rFonts w:ascii="KFGQPC Uthmanic Script HAFS" w:cs="KFGQPC Uthmanic Script HAFS" w:hint="eastAsia"/>
          <w:rtl/>
        </w:rPr>
        <w:t>غُف</w:t>
      </w:r>
      <w:r w:rsidR="00B83878">
        <w:rPr>
          <w:rFonts w:ascii="KFGQPC Uthmanic Script HAFS" w:cs="KFGQPC Uthmanic Script HAFS" w:hint="cs"/>
          <w:rtl/>
        </w:rPr>
        <w:t>ۡ</w:t>
      </w:r>
      <w:r w:rsidR="00B83878">
        <w:rPr>
          <w:rFonts w:ascii="KFGQPC Uthmanic Script HAFS" w:cs="KFGQPC Uthmanic Script HAFS" w:hint="eastAsia"/>
          <w:rtl/>
        </w:rPr>
        <w:t>رَانَكَ</w:t>
      </w:r>
      <w:r w:rsidR="00B83878">
        <w:rPr>
          <w:rFonts w:ascii="KFGQPC Uthmanic Script HAFS" w:cs="KFGQPC Uthmanic Script HAFS"/>
          <w:rtl/>
        </w:rPr>
        <w:t xml:space="preserve"> </w:t>
      </w:r>
      <w:r w:rsidR="00B83878">
        <w:rPr>
          <w:rFonts w:ascii="KFGQPC Uthmanic Script HAFS" w:cs="KFGQPC Uthmanic Script HAFS" w:hint="eastAsia"/>
          <w:rtl/>
        </w:rPr>
        <w:t>رَبَّنَا</w:t>
      </w:r>
      <w:r w:rsidR="00B83878">
        <w:rPr>
          <w:rFonts w:ascii="KFGQPC Uthmanic Script HAFS" w:cs="KFGQPC Uthmanic Script HAFS"/>
          <w:rtl/>
        </w:rPr>
        <w:t xml:space="preserve"> </w:t>
      </w:r>
      <w:r w:rsidR="00B83878">
        <w:rPr>
          <w:rFonts w:ascii="KFGQPC Uthmanic Script HAFS" w:cs="KFGQPC Uthmanic Script HAFS" w:hint="eastAsia"/>
          <w:rtl/>
        </w:rPr>
        <w:t>وَإِلَي</w:t>
      </w:r>
      <w:r w:rsidR="00B83878">
        <w:rPr>
          <w:rFonts w:ascii="KFGQPC Uthmanic Script HAFS" w:cs="KFGQPC Uthmanic Script HAFS" w:hint="cs"/>
          <w:rtl/>
        </w:rPr>
        <w:t>ۡ</w:t>
      </w:r>
      <w:r w:rsidR="00B83878">
        <w:rPr>
          <w:rFonts w:ascii="KFGQPC Uthmanic Script HAFS" w:cs="KFGQPC Uthmanic Script HAFS" w:hint="eastAsia"/>
          <w:rtl/>
        </w:rPr>
        <w:t>كَ</w:t>
      </w:r>
      <w:r w:rsidR="00B83878">
        <w:rPr>
          <w:rFonts w:ascii="KFGQPC Uthmanic Script HAFS" w:cs="KFGQPC Uthmanic Script HAFS"/>
          <w:rtl/>
        </w:rPr>
        <w:t xml:space="preserve"> </w:t>
      </w:r>
      <w:r w:rsidR="00B83878">
        <w:rPr>
          <w:rFonts w:ascii="KFGQPC Uthmanic Script HAFS" w:cs="KFGQPC Uthmanic Script HAFS" w:hint="cs"/>
          <w:rtl/>
        </w:rPr>
        <w:t>ٱ</w:t>
      </w:r>
      <w:r w:rsidR="00B83878">
        <w:rPr>
          <w:rFonts w:ascii="KFGQPC Uthmanic Script HAFS" w:cs="KFGQPC Uthmanic Script HAFS" w:hint="eastAsia"/>
          <w:rtl/>
        </w:rPr>
        <w:t>ل</w:t>
      </w:r>
      <w:r w:rsidR="00B83878">
        <w:rPr>
          <w:rFonts w:ascii="KFGQPC Uthmanic Script HAFS" w:cs="KFGQPC Uthmanic Script HAFS" w:hint="cs"/>
          <w:rtl/>
        </w:rPr>
        <w:t>ۡ</w:t>
      </w:r>
      <w:r w:rsidR="00B83878">
        <w:rPr>
          <w:rFonts w:ascii="KFGQPC Uthmanic Script HAFS" w:cs="KFGQPC Uthmanic Script HAFS" w:hint="eastAsia"/>
          <w:rtl/>
        </w:rPr>
        <w:t>مَصِيرُ</w:t>
      </w:r>
      <w:r w:rsidR="00B83878">
        <w:rPr>
          <w:rFonts w:ascii="KFGQPC Uthmanic Script HAFS" w:cs="KFGQPC Uthmanic Script HAFS"/>
          <w:rtl/>
        </w:rPr>
        <w:t xml:space="preserve"> </w:t>
      </w:r>
      <w:r w:rsidR="00B83878">
        <w:rPr>
          <w:rFonts w:ascii="KFGQPC Uthmanic Script HAFS" w:cs="KFGQPC Uthmanic Script HAFS" w:hint="cs"/>
          <w:rtl/>
        </w:rPr>
        <w:t>٢٨٥</w:t>
      </w:r>
      <w:r w:rsidR="00B83878">
        <w:rPr>
          <w:rFonts w:ascii="Traditional Arabic" w:hAnsi="Traditional Arabic" w:cs="Traditional Arabic"/>
          <w:rtl/>
          <w:lang w:bidi="fa-IR"/>
        </w:rPr>
        <w:t>﴾</w:t>
      </w:r>
      <w:r w:rsidR="00B83878">
        <w:rPr>
          <w:rFonts w:hint="cs"/>
          <w:rtl/>
          <w:lang w:bidi="fa-IR"/>
        </w:rPr>
        <w:t xml:space="preserve"> </w:t>
      </w:r>
      <w:r w:rsidR="00B83878" w:rsidRPr="00B83878">
        <w:rPr>
          <w:rFonts w:ascii="mylotus" w:hAnsi="mylotus" w:cs="mylotus"/>
          <w:sz w:val="26"/>
          <w:szCs w:val="26"/>
          <w:rtl/>
        </w:rPr>
        <w:t>[البقرة: 285]</w:t>
      </w:r>
      <w:r w:rsidR="00F5102E" w:rsidRPr="00D55260">
        <w:rPr>
          <w:rFonts w:hint="cs"/>
          <w:sz w:val="24"/>
          <w:szCs w:val="24"/>
          <w:rtl/>
          <w:lang w:bidi="fa-IR"/>
        </w:rPr>
        <w:t xml:space="preserve"> </w:t>
      </w:r>
      <w:r w:rsidR="001B0B90">
        <w:rPr>
          <w:rFonts w:cs="Traditional Arabic" w:hint="cs"/>
          <w:sz w:val="24"/>
          <w:szCs w:val="24"/>
          <w:rtl/>
          <w:lang w:bidi="fa-IR"/>
        </w:rPr>
        <w:t>«</w:t>
      </w:r>
      <w:r w:rsidRPr="00661C92">
        <w:rPr>
          <w:rFonts w:hint="cs"/>
          <w:rtl/>
          <w:lang w:bidi="fa-IR"/>
        </w:rPr>
        <w:t xml:space="preserve">پيامبر و مؤمنان به تمام آنچه بر او نازل شده ايمان آورده </w:t>
      </w:r>
      <w:r w:rsidRPr="00661C92">
        <w:rPr>
          <w:rFonts w:hint="cs"/>
          <w:rtl/>
          <w:lang w:bidi="fa-IR"/>
        </w:rPr>
        <w:lastRenderedPageBreak/>
        <w:t>و همگي به الله، ملائكه،</w:t>
      </w:r>
      <w:r w:rsidR="00C36749">
        <w:rPr>
          <w:rFonts w:hint="cs"/>
          <w:rtl/>
          <w:lang w:bidi="fa-IR"/>
        </w:rPr>
        <w:t xml:space="preserve"> كتاب‌ها</w:t>
      </w:r>
      <w:r w:rsidRPr="00661C92">
        <w:rPr>
          <w:rFonts w:hint="cs"/>
          <w:rtl/>
          <w:lang w:bidi="fa-IR"/>
        </w:rPr>
        <w:t xml:space="preserve"> و پيامبران ايمان آورده</w:t>
      </w:r>
      <w:r w:rsidR="007A7D32">
        <w:rPr>
          <w:rFonts w:hint="cs"/>
          <w:rtl/>
          <w:lang w:bidi="fa-IR"/>
        </w:rPr>
        <w:t>‌اند.</w:t>
      </w:r>
      <w:r w:rsidRPr="00661C92">
        <w:rPr>
          <w:rFonts w:hint="cs"/>
          <w:rtl/>
          <w:lang w:bidi="fa-IR"/>
        </w:rPr>
        <w:t xml:space="preserve"> بين هيچ يك از پيامبران فرقي</w:t>
      </w:r>
      <w:r w:rsidR="002B6348">
        <w:rPr>
          <w:rFonts w:hint="cs"/>
          <w:rtl/>
          <w:lang w:bidi="fa-IR"/>
        </w:rPr>
        <w:t xml:space="preserve"> نمي‌</w:t>
      </w:r>
      <w:r w:rsidRPr="00661C92">
        <w:rPr>
          <w:rFonts w:hint="cs"/>
          <w:rtl/>
          <w:lang w:bidi="fa-IR"/>
        </w:rPr>
        <w:t>نهيم و گفتند: شنيديم و اطاعت كرديم پروردگارا از ما در گذر و بازگشت ما به سوي توست</w:t>
      </w:r>
      <w:r w:rsidR="001B0B90">
        <w:rPr>
          <w:rFonts w:cs="Traditional Arabic" w:hint="cs"/>
          <w:rtl/>
          <w:lang w:bidi="fa-IR"/>
        </w:rPr>
        <w:t>»</w:t>
      </w:r>
      <w:r w:rsidRPr="00661C92">
        <w:rPr>
          <w:rFonts w:hint="cs"/>
          <w:rtl/>
          <w:lang w:bidi="fa-IR"/>
        </w:rPr>
        <w:t>. در اين آيه به صراحت ايمان به الله، ملائكه،</w:t>
      </w:r>
      <w:r w:rsidR="00C36749">
        <w:rPr>
          <w:rFonts w:hint="cs"/>
          <w:rtl/>
          <w:lang w:bidi="fa-IR"/>
        </w:rPr>
        <w:t xml:space="preserve"> كتاب‌ها</w:t>
      </w:r>
      <w:r w:rsidRPr="00661C92">
        <w:rPr>
          <w:rFonts w:hint="cs"/>
          <w:rtl/>
          <w:lang w:bidi="fa-IR"/>
        </w:rPr>
        <w:t xml:space="preserve"> و پيامبران را ذكر</w:t>
      </w:r>
      <w:r w:rsidR="00B71583">
        <w:rPr>
          <w:rFonts w:hint="cs"/>
          <w:rtl/>
          <w:lang w:bidi="fa-IR"/>
        </w:rPr>
        <w:t xml:space="preserve"> مي‌</w:t>
      </w:r>
      <w:r w:rsidRPr="00661C92">
        <w:rPr>
          <w:rFonts w:hint="cs"/>
          <w:rtl/>
          <w:lang w:bidi="fa-IR"/>
        </w:rPr>
        <w:t>كند و با اين سخن</w:t>
      </w:r>
      <w:r w:rsidR="00B83878">
        <w:rPr>
          <w:rFonts w:hint="cs"/>
          <w:rtl/>
          <w:lang w:bidi="fa-IR"/>
        </w:rPr>
        <w:t xml:space="preserve"> </w:t>
      </w:r>
      <w:r w:rsidR="00B83878">
        <w:rPr>
          <w:rFonts w:ascii="Traditional Arabic" w:hAnsi="Traditional Arabic" w:cs="Traditional Arabic"/>
          <w:rtl/>
          <w:lang w:bidi="fa-IR"/>
        </w:rPr>
        <w:t>﴿</w:t>
      </w:r>
      <w:r w:rsidR="00B83878">
        <w:rPr>
          <w:rFonts w:ascii="KFGQPC Uthmanic Script HAFS" w:cs="KFGQPC Uthmanic Script HAFS" w:hint="eastAsia"/>
          <w:rtl/>
        </w:rPr>
        <w:t>غُف</w:t>
      </w:r>
      <w:r w:rsidR="00B83878">
        <w:rPr>
          <w:rFonts w:ascii="KFGQPC Uthmanic Script HAFS" w:cs="KFGQPC Uthmanic Script HAFS" w:hint="cs"/>
          <w:rtl/>
        </w:rPr>
        <w:t>ۡ</w:t>
      </w:r>
      <w:r w:rsidR="00B83878">
        <w:rPr>
          <w:rFonts w:ascii="KFGQPC Uthmanic Script HAFS" w:cs="KFGQPC Uthmanic Script HAFS" w:hint="eastAsia"/>
          <w:rtl/>
        </w:rPr>
        <w:t>رَانَكَ</w:t>
      </w:r>
      <w:r w:rsidR="00B83878">
        <w:rPr>
          <w:rFonts w:ascii="KFGQPC Uthmanic Script HAFS" w:cs="KFGQPC Uthmanic Script HAFS"/>
          <w:rtl/>
        </w:rPr>
        <w:t xml:space="preserve"> </w:t>
      </w:r>
      <w:r w:rsidR="00B83878">
        <w:rPr>
          <w:rFonts w:ascii="KFGQPC Uthmanic Script HAFS" w:cs="KFGQPC Uthmanic Script HAFS" w:hint="eastAsia"/>
          <w:rtl/>
        </w:rPr>
        <w:t>رَبَّنَا</w:t>
      </w:r>
      <w:r w:rsidR="00B83878">
        <w:rPr>
          <w:rFonts w:ascii="KFGQPC Uthmanic Script HAFS" w:cs="KFGQPC Uthmanic Script HAFS"/>
          <w:rtl/>
        </w:rPr>
        <w:t xml:space="preserve"> </w:t>
      </w:r>
      <w:r w:rsidR="00B83878">
        <w:rPr>
          <w:rFonts w:ascii="KFGQPC Uthmanic Script HAFS" w:cs="KFGQPC Uthmanic Script HAFS" w:hint="eastAsia"/>
          <w:rtl/>
        </w:rPr>
        <w:t>وَإِلَي</w:t>
      </w:r>
      <w:r w:rsidR="00B83878">
        <w:rPr>
          <w:rFonts w:ascii="KFGQPC Uthmanic Script HAFS" w:cs="KFGQPC Uthmanic Script HAFS" w:hint="cs"/>
          <w:rtl/>
        </w:rPr>
        <w:t>ۡ</w:t>
      </w:r>
      <w:r w:rsidR="00B83878">
        <w:rPr>
          <w:rFonts w:ascii="KFGQPC Uthmanic Script HAFS" w:cs="KFGQPC Uthmanic Script HAFS" w:hint="eastAsia"/>
          <w:rtl/>
        </w:rPr>
        <w:t>كَ</w:t>
      </w:r>
      <w:r w:rsidR="00B83878">
        <w:rPr>
          <w:rFonts w:ascii="KFGQPC Uthmanic Script HAFS" w:cs="KFGQPC Uthmanic Script HAFS"/>
          <w:rtl/>
        </w:rPr>
        <w:t xml:space="preserve"> </w:t>
      </w:r>
      <w:r w:rsidR="00B83878">
        <w:rPr>
          <w:rFonts w:ascii="KFGQPC Uthmanic Script HAFS" w:cs="KFGQPC Uthmanic Script HAFS" w:hint="cs"/>
          <w:rtl/>
        </w:rPr>
        <w:t>ٱ</w:t>
      </w:r>
      <w:r w:rsidR="00B83878">
        <w:rPr>
          <w:rFonts w:ascii="KFGQPC Uthmanic Script HAFS" w:cs="KFGQPC Uthmanic Script HAFS" w:hint="eastAsia"/>
          <w:rtl/>
        </w:rPr>
        <w:t>ل</w:t>
      </w:r>
      <w:r w:rsidR="00B83878">
        <w:rPr>
          <w:rFonts w:ascii="KFGQPC Uthmanic Script HAFS" w:cs="KFGQPC Uthmanic Script HAFS" w:hint="cs"/>
          <w:rtl/>
        </w:rPr>
        <w:t>ۡ</w:t>
      </w:r>
      <w:r w:rsidR="00B83878">
        <w:rPr>
          <w:rFonts w:ascii="KFGQPC Uthmanic Script HAFS" w:cs="KFGQPC Uthmanic Script HAFS" w:hint="eastAsia"/>
          <w:rtl/>
        </w:rPr>
        <w:t>مَصِيرُ</w:t>
      </w:r>
      <w:r w:rsidR="00B83878">
        <w:rPr>
          <w:rFonts w:ascii="KFGQPC Uthmanic Script HAFS" w:cs="KFGQPC Uthmanic Script HAFS"/>
          <w:rtl/>
        </w:rPr>
        <w:t xml:space="preserve"> </w:t>
      </w:r>
      <w:r w:rsidR="00B83878">
        <w:rPr>
          <w:rFonts w:ascii="KFGQPC Uthmanic Script HAFS" w:cs="KFGQPC Uthmanic Script HAFS" w:hint="cs"/>
          <w:rtl/>
        </w:rPr>
        <w:t>٢٨٥</w:t>
      </w:r>
      <w:r w:rsidR="00B83878">
        <w:rPr>
          <w:rFonts w:ascii="Traditional Arabic" w:hAnsi="Traditional Arabic" w:cs="Traditional Arabic"/>
          <w:rtl/>
          <w:lang w:bidi="fa-IR"/>
        </w:rPr>
        <w:t>﴾</w:t>
      </w:r>
      <w:r w:rsidR="00B2281C">
        <w:rPr>
          <w:rFonts w:hint="cs"/>
          <w:rtl/>
          <w:lang w:bidi="fa-IR"/>
        </w:rPr>
        <w:t xml:space="preserve"> </w:t>
      </w:r>
      <w:r w:rsidRPr="00661C92">
        <w:rPr>
          <w:rFonts w:hint="cs"/>
          <w:rtl/>
          <w:lang w:bidi="fa-IR"/>
        </w:rPr>
        <w:t>به ايمان به روز آخرت اشاره</w:t>
      </w:r>
      <w:r w:rsidR="00B71583">
        <w:rPr>
          <w:rFonts w:hint="cs"/>
          <w:rtl/>
          <w:lang w:bidi="fa-IR"/>
        </w:rPr>
        <w:t xml:space="preserve"> مي‌</w:t>
      </w:r>
      <w:r w:rsidRPr="00661C92">
        <w:rPr>
          <w:rFonts w:hint="cs"/>
          <w:rtl/>
          <w:lang w:bidi="fa-IR"/>
        </w:rPr>
        <w:t>نمايد.</w:t>
      </w:r>
    </w:p>
    <w:p w:rsidR="00B2281C" w:rsidRDefault="00661C92" w:rsidP="00B83878">
      <w:pPr>
        <w:ind w:firstLine="284"/>
        <w:jc w:val="both"/>
        <w:rPr>
          <w:rFonts w:hint="cs"/>
          <w:rtl/>
          <w:lang w:bidi="fa-IR"/>
        </w:rPr>
      </w:pPr>
      <w:r w:rsidRPr="00661C92">
        <w:rPr>
          <w:rFonts w:hint="cs"/>
          <w:rtl/>
          <w:lang w:bidi="fa-IR"/>
        </w:rPr>
        <w:t>الله تعالي</w:t>
      </w:r>
      <w:r w:rsidR="00B71583">
        <w:rPr>
          <w:rFonts w:hint="cs"/>
          <w:rtl/>
          <w:lang w:bidi="fa-IR"/>
        </w:rPr>
        <w:t xml:space="preserve"> مي‌</w:t>
      </w:r>
      <w:r w:rsidRPr="00661C92">
        <w:rPr>
          <w:rFonts w:hint="cs"/>
          <w:rtl/>
          <w:lang w:bidi="fa-IR"/>
        </w:rPr>
        <w:t>فرمايد:</w:t>
      </w:r>
      <w:r w:rsidR="00B83878">
        <w:rPr>
          <w:rFonts w:hint="cs"/>
          <w:rtl/>
          <w:lang w:bidi="fa-IR"/>
        </w:rPr>
        <w:t xml:space="preserve"> </w:t>
      </w:r>
      <w:r w:rsidR="00B83878">
        <w:rPr>
          <w:rFonts w:ascii="Traditional Arabic" w:hAnsi="Traditional Arabic" w:cs="Traditional Arabic"/>
          <w:rtl/>
          <w:lang w:bidi="fa-IR"/>
        </w:rPr>
        <w:t>﴿</w:t>
      </w:r>
      <w:r w:rsidR="00B83878">
        <w:rPr>
          <w:rFonts w:ascii="KFGQPC Uthmanic Script HAFS" w:cs="KFGQPC Uthmanic Script HAFS" w:hint="eastAsia"/>
          <w:rtl/>
        </w:rPr>
        <w:t>يَ</w:t>
      </w:r>
      <w:r w:rsidR="00B83878">
        <w:rPr>
          <w:rFonts w:ascii="KFGQPC Uthmanic Script HAFS" w:cs="KFGQPC Uthmanic Script HAFS" w:hint="cs"/>
          <w:rtl/>
        </w:rPr>
        <w:t>ٰٓ</w:t>
      </w:r>
      <w:r w:rsidR="00B83878">
        <w:rPr>
          <w:rFonts w:ascii="KFGQPC Uthmanic Script HAFS" w:cs="KFGQPC Uthmanic Script HAFS" w:hint="eastAsia"/>
          <w:rtl/>
        </w:rPr>
        <w:t>أَيُّهَا</w:t>
      </w:r>
      <w:r w:rsidR="00B83878">
        <w:rPr>
          <w:rFonts w:ascii="KFGQPC Uthmanic Script HAFS" w:cs="KFGQPC Uthmanic Script HAFS"/>
          <w:rtl/>
        </w:rPr>
        <w:t xml:space="preserve"> </w:t>
      </w:r>
      <w:r w:rsidR="00B83878">
        <w:rPr>
          <w:rFonts w:ascii="KFGQPC Uthmanic Script HAFS" w:cs="KFGQPC Uthmanic Script HAFS" w:hint="cs"/>
          <w:rtl/>
        </w:rPr>
        <w:t>ٱ</w:t>
      </w:r>
      <w:r w:rsidR="00B83878">
        <w:rPr>
          <w:rFonts w:ascii="KFGQPC Uthmanic Script HAFS" w:cs="KFGQPC Uthmanic Script HAFS" w:hint="eastAsia"/>
          <w:rtl/>
        </w:rPr>
        <w:t>لَّذِينَ</w:t>
      </w:r>
      <w:r w:rsidR="00B83878">
        <w:rPr>
          <w:rFonts w:ascii="KFGQPC Uthmanic Script HAFS" w:cs="KFGQPC Uthmanic Script HAFS"/>
          <w:rtl/>
        </w:rPr>
        <w:t xml:space="preserve"> </w:t>
      </w:r>
      <w:r w:rsidR="00B83878">
        <w:rPr>
          <w:rFonts w:ascii="KFGQPC Uthmanic Script HAFS" w:cs="KFGQPC Uthmanic Script HAFS" w:hint="eastAsia"/>
          <w:rtl/>
        </w:rPr>
        <w:t>ءَامَنُو</w:t>
      </w:r>
      <w:r w:rsidR="00B83878">
        <w:rPr>
          <w:rFonts w:ascii="KFGQPC Uthmanic Script HAFS" w:cs="KFGQPC Uthmanic Script HAFS" w:hint="cs"/>
          <w:rtl/>
        </w:rPr>
        <w:t>ٓ</w:t>
      </w:r>
      <w:r w:rsidR="00B83878">
        <w:rPr>
          <w:rFonts w:ascii="KFGQPC Uthmanic Script HAFS" w:cs="KFGQPC Uthmanic Script HAFS" w:hint="eastAsia"/>
          <w:rtl/>
        </w:rPr>
        <w:t>اْ</w:t>
      </w:r>
      <w:r w:rsidR="00B83878">
        <w:rPr>
          <w:rFonts w:ascii="KFGQPC Uthmanic Script HAFS" w:cs="KFGQPC Uthmanic Script HAFS"/>
          <w:rtl/>
        </w:rPr>
        <w:t xml:space="preserve"> </w:t>
      </w:r>
      <w:r w:rsidR="00B83878">
        <w:rPr>
          <w:rFonts w:ascii="KFGQPC Uthmanic Script HAFS" w:cs="KFGQPC Uthmanic Script HAFS" w:hint="eastAsia"/>
          <w:rtl/>
        </w:rPr>
        <w:t>ءَامِنُواْ</w:t>
      </w:r>
      <w:r w:rsidR="00B83878">
        <w:rPr>
          <w:rFonts w:ascii="KFGQPC Uthmanic Script HAFS" w:cs="KFGQPC Uthmanic Script HAFS"/>
          <w:rtl/>
        </w:rPr>
        <w:t xml:space="preserve"> </w:t>
      </w:r>
      <w:r w:rsidR="00B83878">
        <w:rPr>
          <w:rFonts w:ascii="KFGQPC Uthmanic Script HAFS" w:cs="KFGQPC Uthmanic Script HAFS" w:hint="eastAsia"/>
          <w:rtl/>
        </w:rPr>
        <w:t>بِ</w:t>
      </w:r>
      <w:r w:rsidR="00B83878">
        <w:rPr>
          <w:rFonts w:ascii="KFGQPC Uthmanic Script HAFS" w:cs="KFGQPC Uthmanic Script HAFS" w:hint="cs"/>
          <w:rtl/>
        </w:rPr>
        <w:t>ٱ</w:t>
      </w:r>
      <w:r w:rsidR="00B83878">
        <w:rPr>
          <w:rFonts w:ascii="KFGQPC Uthmanic Script HAFS" w:cs="KFGQPC Uthmanic Script HAFS" w:hint="eastAsia"/>
          <w:rtl/>
        </w:rPr>
        <w:t>للَّهِ</w:t>
      </w:r>
      <w:r w:rsidR="00B83878">
        <w:rPr>
          <w:rFonts w:ascii="KFGQPC Uthmanic Script HAFS" w:cs="KFGQPC Uthmanic Script HAFS"/>
          <w:rtl/>
        </w:rPr>
        <w:t xml:space="preserve"> </w:t>
      </w:r>
      <w:r w:rsidR="00B83878">
        <w:rPr>
          <w:rFonts w:ascii="KFGQPC Uthmanic Script HAFS" w:cs="KFGQPC Uthmanic Script HAFS" w:hint="eastAsia"/>
          <w:rtl/>
        </w:rPr>
        <w:t>وَرَسُولِهِ</w:t>
      </w:r>
      <w:r w:rsidR="00B83878">
        <w:rPr>
          <w:rFonts w:ascii="KFGQPC Uthmanic Script HAFS" w:cs="KFGQPC Uthmanic Script HAFS" w:hint="cs"/>
          <w:rtl/>
        </w:rPr>
        <w:t>ۦ</w:t>
      </w:r>
      <w:r w:rsidR="00B83878">
        <w:rPr>
          <w:rFonts w:ascii="KFGQPC Uthmanic Script HAFS" w:cs="KFGQPC Uthmanic Script HAFS"/>
          <w:rtl/>
        </w:rPr>
        <w:t xml:space="preserve"> </w:t>
      </w:r>
      <w:r w:rsidR="00B83878">
        <w:rPr>
          <w:rFonts w:ascii="KFGQPC Uthmanic Script HAFS" w:cs="KFGQPC Uthmanic Script HAFS" w:hint="eastAsia"/>
          <w:rtl/>
        </w:rPr>
        <w:t>وَ</w:t>
      </w:r>
      <w:r w:rsidR="00B83878">
        <w:rPr>
          <w:rFonts w:ascii="KFGQPC Uthmanic Script HAFS" w:cs="KFGQPC Uthmanic Script HAFS" w:hint="cs"/>
          <w:rtl/>
        </w:rPr>
        <w:t>ٱ</w:t>
      </w:r>
      <w:r w:rsidR="00B83878">
        <w:rPr>
          <w:rFonts w:ascii="KFGQPC Uthmanic Script HAFS" w:cs="KFGQPC Uthmanic Script HAFS" w:hint="eastAsia"/>
          <w:rtl/>
        </w:rPr>
        <w:t>ل</w:t>
      </w:r>
      <w:r w:rsidR="00B83878">
        <w:rPr>
          <w:rFonts w:ascii="KFGQPC Uthmanic Script HAFS" w:cs="KFGQPC Uthmanic Script HAFS" w:hint="cs"/>
          <w:rtl/>
        </w:rPr>
        <w:t>ۡ</w:t>
      </w:r>
      <w:r w:rsidR="00B83878">
        <w:rPr>
          <w:rFonts w:ascii="KFGQPC Uthmanic Script HAFS" w:cs="KFGQPC Uthmanic Script HAFS" w:hint="eastAsia"/>
          <w:rtl/>
        </w:rPr>
        <w:t>كِتَ</w:t>
      </w:r>
      <w:r w:rsidR="00B83878">
        <w:rPr>
          <w:rFonts w:ascii="KFGQPC Uthmanic Script HAFS" w:cs="KFGQPC Uthmanic Script HAFS" w:hint="cs"/>
          <w:rtl/>
        </w:rPr>
        <w:t>ٰ</w:t>
      </w:r>
      <w:r w:rsidR="00B83878">
        <w:rPr>
          <w:rFonts w:ascii="KFGQPC Uthmanic Script HAFS" w:cs="KFGQPC Uthmanic Script HAFS" w:hint="eastAsia"/>
          <w:rtl/>
        </w:rPr>
        <w:t>بِ</w:t>
      </w:r>
      <w:r w:rsidR="00B83878">
        <w:rPr>
          <w:rFonts w:ascii="KFGQPC Uthmanic Script HAFS" w:cs="KFGQPC Uthmanic Script HAFS"/>
          <w:rtl/>
        </w:rPr>
        <w:t xml:space="preserve"> </w:t>
      </w:r>
      <w:r w:rsidR="00B83878">
        <w:rPr>
          <w:rFonts w:ascii="KFGQPC Uthmanic Script HAFS" w:cs="KFGQPC Uthmanic Script HAFS" w:hint="cs"/>
          <w:rtl/>
        </w:rPr>
        <w:t>ٱ</w:t>
      </w:r>
      <w:r w:rsidR="00B83878">
        <w:rPr>
          <w:rFonts w:ascii="KFGQPC Uthmanic Script HAFS" w:cs="KFGQPC Uthmanic Script HAFS" w:hint="eastAsia"/>
          <w:rtl/>
        </w:rPr>
        <w:t>لَّذِي</w:t>
      </w:r>
      <w:r w:rsidR="00B83878">
        <w:rPr>
          <w:rFonts w:ascii="KFGQPC Uthmanic Script HAFS" w:cs="KFGQPC Uthmanic Script HAFS"/>
          <w:rtl/>
        </w:rPr>
        <w:t xml:space="preserve"> </w:t>
      </w:r>
      <w:r w:rsidR="00B83878">
        <w:rPr>
          <w:rFonts w:ascii="KFGQPC Uthmanic Script HAFS" w:cs="KFGQPC Uthmanic Script HAFS" w:hint="eastAsia"/>
          <w:rtl/>
        </w:rPr>
        <w:t>نَزَّلَ</w:t>
      </w:r>
      <w:r w:rsidR="00B83878">
        <w:rPr>
          <w:rFonts w:ascii="KFGQPC Uthmanic Script HAFS" w:cs="KFGQPC Uthmanic Script HAFS"/>
          <w:rtl/>
        </w:rPr>
        <w:t xml:space="preserve"> </w:t>
      </w:r>
      <w:r w:rsidR="00B83878">
        <w:rPr>
          <w:rFonts w:ascii="KFGQPC Uthmanic Script HAFS" w:cs="KFGQPC Uthmanic Script HAFS" w:hint="eastAsia"/>
          <w:rtl/>
        </w:rPr>
        <w:t>عَلَى</w:t>
      </w:r>
      <w:r w:rsidR="00B83878">
        <w:rPr>
          <w:rFonts w:ascii="KFGQPC Uthmanic Script HAFS" w:cs="KFGQPC Uthmanic Script HAFS" w:hint="cs"/>
          <w:rtl/>
        </w:rPr>
        <w:t>ٰ</w:t>
      </w:r>
      <w:r w:rsidR="00B83878">
        <w:rPr>
          <w:rFonts w:ascii="KFGQPC Uthmanic Script HAFS" w:cs="KFGQPC Uthmanic Script HAFS"/>
          <w:rtl/>
        </w:rPr>
        <w:t xml:space="preserve"> </w:t>
      </w:r>
      <w:r w:rsidR="00B83878">
        <w:rPr>
          <w:rFonts w:ascii="KFGQPC Uthmanic Script HAFS" w:cs="KFGQPC Uthmanic Script HAFS" w:hint="eastAsia"/>
          <w:rtl/>
        </w:rPr>
        <w:t>رَسُولِهِ</w:t>
      </w:r>
      <w:r w:rsidR="00B83878">
        <w:rPr>
          <w:rFonts w:ascii="KFGQPC Uthmanic Script HAFS" w:cs="KFGQPC Uthmanic Script HAFS" w:hint="cs"/>
          <w:rtl/>
        </w:rPr>
        <w:t>ۦ</w:t>
      </w:r>
      <w:r w:rsidR="00B83878">
        <w:rPr>
          <w:rFonts w:ascii="KFGQPC Uthmanic Script HAFS" w:cs="KFGQPC Uthmanic Script HAFS"/>
          <w:rtl/>
        </w:rPr>
        <w:t xml:space="preserve"> </w:t>
      </w:r>
      <w:r w:rsidR="00B83878">
        <w:rPr>
          <w:rFonts w:ascii="KFGQPC Uthmanic Script HAFS" w:cs="KFGQPC Uthmanic Script HAFS" w:hint="eastAsia"/>
          <w:rtl/>
        </w:rPr>
        <w:t>وَ</w:t>
      </w:r>
      <w:r w:rsidR="00B83878">
        <w:rPr>
          <w:rFonts w:ascii="KFGQPC Uthmanic Script HAFS" w:cs="KFGQPC Uthmanic Script HAFS" w:hint="cs"/>
          <w:rtl/>
        </w:rPr>
        <w:t>ٱ</w:t>
      </w:r>
      <w:r w:rsidR="00B83878">
        <w:rPr>
          <w:rFonts w:ascii="KFGQPC Uthmanic Script HAFS" w:cs="KFGQPC Uthmanic Script HAFS" w:hint="eastAsia"/>
          <w:rtl/>
        </w:rPr>
        <w:t>ل</w:t>
      </w:r>
      <w:r w:rsidR="00B83878">
        <w:rPr>
          <w:rFonts w:ascii="KFGQPC Uthmanic Script HAFS" w:cs="KFGQPC Uthmanic Script HAFS" w:hint="cs"/>
          <w:rtl/>
        </w:rPr>
        <w:t>ۡ</w:t>
      </w:r>
      <w:r w:rsidR="00B83878">
        <w:rPr>
          <w:rFonts w:ascii="KFGQPC Uthmanic Script HAFS" w:cs="KFGQPC Uthmanic Script HAFS" w:hint="eastAsia"/>
          <w:rtl/>
        </w:rPr>
        <w:t>كِتَ</w:t>
      </w:r>
      <w:r w:rsidR="00B83878">
        <w:rPr>
          <w:rFonts w:ascii="KFGQPC Uthmanic Script HAFS" w:cs="KFGQPC Uthmanic Script HAFS" w:hint="cs"/>
          <w:rtl/>
        </w:rPr>
        <w:t>ٰ</w:t>
      </w:r>
      <w:r w:rsidR="00B83878">
        <w:rPr>
          <w:rFonts w:ascii="KFGQPC Uthmanic Script HAFS" w:cs="KFGQPC Uthmanic Script HAFS" w:hint="eastAsia"/>
          <w:rtl/>
        </w:rPr>
        <w:t>بِ</w:t>
      </w:r>
      <w:r w:rsidR="00B83878">
        <w:rPr>
          <w:rFonts w:ascii="KFGQPC Uthmanic Script HAFS" w:cs="KFGQPC Uthmanic Script HAFS"/>
          <w:rtl/>
        </w:rPr>
        <w:t xml:space="preserve"> </w:t>
      </w:r>
      <w:r w:rsidR="00B83878">
        <w:rPr>
          <w:rFonts w:ascii="KFGQPC Uthmanic Script HAFS" w:cs="KFGQPC Uthmanic Script HAFS" w:hint="cs"/>
          <w:rtl/>
        </w:rPr>
        <w:t>ٱ</w:t>
      </w:r>
      <w:r w:rsidR="00B83878">
        <w:rPr>
          <w:rFonts w:ascii="KFGQPC Uthmanic Script HAFS" w:cs="KFGQPC Uthmanic Script HAFS" w:hint="eastAsia"/>
          <w:rtl/>
        </w:rPr>
        <w:t>لَّذِي</w:t>
      </w:r>
      <w:r w:rsidR="00B83878">
        <w:rPr>
          <w:rFonts w:ascii="KFGQPC Uthmanic Script HAFS" w:cs="KFGQPC Uthmanic Script HAFS" w:hint="cs"/>
          <w:rtl/>
        </w:rPr>
        <w:t>ٓ</w:t>
      </w:r>
      <w:r w:rsidR="00B83878">
        <w:rPr>
          <w:rFonts w:ascii="KFGQPC Uthmanic Script HAFS" w:cs="KFGQPC Uthmanic Script HAFS"/>
          <w:rtl/>
        </w:rPr>
        <w:t xml:space="preserve"> </w:t>
      </w:r>
      <w:r w:rsidR="00B83878">
        <w:rPr>
          <w:rFonts w:ascii="KFGQPC Uthmanic Script HAFS" w:cs="KFGQPC Uthmanic Script HAFS" w:hint="eastAsia"/>
          <w:rtl/>
        </w:rPr>
        <w:t>أَنزَلَ</w:t>
      </w:r>
      <w:r w:rsidR="00B83878">
        <w:rPr>
          <w:rFonts w:ascii="KFGQPC Uthmanic Script HAFS" w:cs="KFGQPC Uthmanic Script HAFS"/>
          <w:rtl/>
        </w:rPr>
        <w:t xml:space="preserve"> </w:t>
      </w:r>
      <w:r w:rsidR="00B83878">
        <w:rPr>
          <w:rFonts w:ascii="KFGQPC Uthmanic Script HAFS" w:cs="KFGQPC Uthmanic Script HAFS" w:hint="eastAsia"/>
          <w:rtl/>
        </w:rPr>
        <w:t>مِن</w:t>
      </w:r>
      <w:r w:rsidR="00B83878">
        <w:rPr>
          <w:rFonts w:ascii="KFGQPC Uthmanic Script HAFS" w:cs="KFGQPC Uthmanic Script HAFS"/>
          <w:rtl/>
        </w:rPr>
        <w:t xml:space="preserve"> </w:t>
      </w:r>
      <w:r w:rsidR="00B83878">
        <w:rPr>
          <w:rFonts w:ascii="KFGQPC Uthmanic Script HAFS" w:cs="KFGQPC Uthmanic Script HAFS" w:hint="eastAsia"/>
          <w:rtl/>
        </w:rPr>
        <w:t>قَب</w:t>
      </w:r>
      <w:r w:rsidR="00B83878">
        <w:rPr>
          <w:rFonts w:ascii="KFGQPC Uthmanic Script HAFS" w:cs="KFGQPC Uthmanic Script HAFS" w:hint="cs"/>
          <w:rtl/>
        </w:rPr>
        <w:t>ۡ</w:t>
      </w:r>
      <w:r w:rsidR="00B83878">
        <w:rPr>
          <w:rFonts w:ascii="KFGQPC Uthmanic Script HAFS" w:cs="KFGQPC Uthmanic Script HAFS" w:hint="eastAsia"/>
          <w:rtl/>
        </w:rPr>
        <w:t>لُ</w:t>
      </w:r>
      <w:r w:rsidR="00B83878">
        <w:rPr>
          <w:rFonts w:ascii="KFGQPC Uthmanic Script HAFS" w:cs="KFGQPC Uthmanic Script HAFS" w:hint="cs"/>
          <w:rtl/>
        </w:rPr>
        <w:t>ۚ</w:t>
      </w:r>
      <w:r w:rsidR="00B83878">
        <w:rPr>
          <w:rFonts w:ascii="KFGQPC Uthmanic Script HAFS" w:cs="KFGQPC Uthmanic Script HAFS"/>
          <w:rtl/>
        </w:rPr>
        <w:t xml:space="preserve"> </w:t>
      </w:r>
      <w:r w:rsidR="00B83878">
        <w:rPr>
          <w:rFonts w:ascii="KFGQPC Uthmanic Script HAFS" w:cs="KFGQPC Uthmanic Script HAFS" w:hint="eastAsia"/>
          <w:rtl/>
        </w:rPr>
        <w:t>وَمَن</w:t>
      </w:r>
      <w:r w:rsidR="00B83878">
        <w:rPr>
          <w:rFonts w:ascii="KFGQPC Uthmanic Script HAFS" w:cs="KFGQPC Uthmanic Script HAFS"/>
          <w:rtl/>
        </w:rPr>
        <w:t xml:space="preserve"> </w:t>
      </w:r>
      <w:r w:rsidR="00B83878">
        <w:rPr>
          <w:rFonts w:ascii="KFGQPC Uthmanic Script HAFS" w:cs="KFGQPC Uthmanic Script HAFS" w:hint="eastAsia"/>
          <w:rtl/>
        </w:rPr>
        <w:t>يَك</w:t>
      </w:r>
      <w:r w:rsidR="00B83878">
        <w:rPr>
          <w:rFonts w:ascii="KFGQPC Uthmanic Script HAFS" w:cs="KFGQPC Uthmanic Script HAFS" w:hint="cs"/>
          <w:rtl/>
        </w:rPr>
        <w:t>ۡ</w:t>
      </w:r>
      <w:r w:rsidR="00B83878">
        <w:rPr>
          <w:rFonts w:ascii="KFGQPC Uthmanic Script HAFS" w:cs="KFGQPC Uthmanic Script HAFS" w:hint="eastAsia"/>
          <w:rtl/>
        </w:rPr>
        <w:t>فُر</w:t>
      </w:r>
      <w:r w:rsidR="00B83878">
        <w:rPr>
          <w:rFonts w:ascii="KFGQPC Uthmanic Script HAFS" w:cs="KFGQPC Uthmanic Script HAFS" w:hint="cs"/>
          <w:rtl/>
        </w:rPr>
        <w:t>ۡ</w:t>
      </w:r>
      <w:r w:rsidR="00B83878">
        <w:rPr>
          <w:rFonts w:ascii="KFGQPC Uthmanic Script HAFS" w:cs="KFGQPC Uthmanic Script HAFS"/>
          <w:rtl/>
        </w:rPr>
        <w:t xml:space="preserve"> </w:t>
      </w:r>
      <w:r w:rsidR="00B83878">
        <w:rPr>
          <w:rFonts w:ascii="KFGQPC Uthmanic Script HAFS" w:cs="KFGQPC Uthmanic Script HAFS" w:hint="eastAsia"/>
          <w:rtl/>
        </w:rPr>
        <w:t>بِ</w:t>
      </w:r>
      <w:r w:rsidR="00B83878">
        <w:rPr>
          <w:rFonts w:ascii="KFGQPC Uthmanic Script HAFS" w:cs="KFGQPC Uthmanic Script HAFS" w:hint="cs"/>
          <w:rtl/>
        </w:rPr>
        <w:t>ٱ</w:t>
      </w:r>
      <w:r w:rsidR="00B83878">
        <w:rPr>
          <w:rFonts w:ascii="KFGQPC Uthmanic Script HAFS" w:cs="KFGQPC Uthmanic Script HAFS" w:hint="eastAsia"/>
          <w:rtl/>
        </w:rPr>
        <w:t>للَّهِ</w:t>
      </w:r>
      <w:r w:rsidR="00B83878">
        <w:rPr>
          <w:rFonts w:ascii="KFGQPC Uthmanic Script HAFS" w:cs="KFGQPC Uthmanic Script HAFS"/>
          <w:rtl/>
        </w:rPr>
        <w:t xml:space="preserve"> </w:t>
      </w:r>
      <w:r w:rsidR="00B83878">
        <w:rPr>
          <w:rFonts w:ascii="KFGQPC Uthmanic Script HAFS" w:cs="KFGQPC Uthmanic Script HAFS" w:hint="eastAsia"/>
          <w:rtl/>
        </w:rPr>
        <w:t>وَمَلَ</w:t>
      </w:r>
      <w:r w:rsidR="00B83878">
        <w:rPr>
          <w:rFonts w:ascii="KFGQPC Uthmanic Script HAFS" w:cs="KFGQPC Uthmanic Script HAFS" w:hint="cs"/>
          <w:rtl/>
        </w:rPr>
        <w:t>ٰٓ</w:t>
      </w:r>
      <w:r w:rsidR="00B83878">
        <w:rPr>
          <w:rFonts w:ascii="KFGQPC Uthmanic Script HAFS" w:cs="KFGQPC Uthmanic Script HAFS" w:hint="eastAsia"/>
          <w:rtl/>
        </w:rPr>
        <w:t>ئِكَتِهِ</w:t>
      </w:r>
      <w:r w:rsidR="00B83878">
        <w:rPr>
          <w:rFonts w:ascii="KFGQPC Uthmanic Script HAFS" w:cs="KFGQPC Uthmanic Script HAFS" w:hint="cs"/>
          <w:rtl/>
        </w:rPr>
        <w:t>ۦ</w:t>
      </w:r>
      <w:r w:rsidR="00B83878">
        <w:rPr>
          <w:rFonts w:ascii="KFGQPC Uthmanic Script HAFS" w:cs="KFGQPC Uthmanic Script HAFS"/>
          <w:rtl/>
        </w:rPr>
        <w:t xml:space="preserve"> </w:t>
      </w:r>
      <w:r w:rsidR="00B83878">
        <w:rPr>
          <w:rFonts w:ascii="KFGQPC Uthmanic Script HAFS" w:cs="KFGQPC Uthmanic Script HAFS" w:hint="eastAsia"/>
          <w:rtl/>
        </w:rPr>
        <w:t>وَكُتُبِهِ</w:t>
      </w:r>
      <w:r w:rsidR="00B83878">
        <w:rPr>
          <w:rFonts w:ascii="KFGQPC Uthmanic Script HAFS" w:cs="KFGQPC Uthmanic Script HAFS" w:hint="cs"/>
          <w:rtl/>
        </w:rPr>
        <w:t>ۦ</w:t>
      </w:r>
      <w:r w:rsidR="00B83878">
        <w:rPr>
          <w:rFonts w:ascii="KFGQPC Uthmanic Script HAFS" w:cs="KFGQPC Uthmanic Script HAFS"/>
          <w:rtl/>
        </w:rPr>
        <w:t xml:space="preserve"> </w:t>
      </w:r>
      <w:r w:rsidR="00B83878">
        <w:rPr>
          <w:rFonts w:ascii="KFGQPC Uthmanic Script HAFS" w:cs="KFGQPC Uthmanic Script HAFS" w:hint="eastAsia"/>
          <w:rtl/>
        </w:rPr>
        <w:t>وَرُسُلِهِ</w:t>
      </w:r>
      <w:r w:rsidR="00B83878">
        <w:rPr>
          <w:rFonts w:ascii="KFGQPC Uthmanic Script HAFS" w:cs="KFGQPC Uthmanic Script HAFS" w:hint="cs"/>
          <w:rtl/>
        </w:rPr>
        <w:t>ۦ</w:t>
      </w:r>
      <w:r w:rsidR="00B83878">
        <w:rPr>
          <w:rFonts w:ascii="KFGQPC Uthmanic Script HAFS" w:cs="KFGQPC Uthmanic Script HAFS"/>
          <w:rtl/>
        </w:rPr>
        <w:t xml:space="preserve"> </w:t>
      </w:r>
      <w:r w:rsidR="00B83878">
        <w:rPr>
          <w:rFonts w:ascii="KFGQPC Uthmanic Script HAFS" w:cs="KFGQPC Uthmanic Script HAFS" w:hint="eastAsia"/>
          <w:rtl/>
        </w:rPr>
        <w:t>وَ</w:t>
      </w:r>
      <w:r w:rsidR="00B83878">
        <w:rPr>
          <w:rFonts w:ascii="KFGQPC Uthmanic Script HAFS" w:cs="KFGQPC Uthmanic Script HAFS" w:hint="cs"/>
          <w:rtl/>
        </w:rPr>
        <w:t>ٱ</w:t>
      </w:r>
      <w:r w:rsidR="00B83878">
        <w:rPr>
          <w:rFonts w:ascii="KFGQPC Uthmanic Script HAFS" w:cs="KFGQPC Uthmanic Script HAFS" w:hint="eastAsia"/>
          <w:rtl/>
        </w:rPr>
        <w:t>ل</w:t>
      </w:r>
      <w:r w:rsidR="00B83878">
        <w:rPr>
          <w:rFonts w:ascii="KFGQPC Uthmanic Script HAFS" w:cs="KFGQPC Uthmanic Script HAFS" w:hint="cs"/>
          <w:rtl/>
        </w:rPr>
        <w:t>ۡ</w:t>
      </w:r>
      <w:r w:rsidR="00B83878">
        <w:rPr>
          <w:rFonts w:ascii="KFGQPC Uthmanic Script HAFS" w:cs="KFGQPC Uthmanic Script HAFS" w:hint="eastAsia"/>
          <w:rtl/>
        </w:rPr>
        <w:t>يَو</w:t>
      </w:r>
      <w:r w:rsidR="00B83878">
        <w:rPr>
          <w:rFonts w:ascii="KFGQPC Uthmanic Script HAFS" w:cs="KFGQPC Uthmanic Script HAFS" w:hint="cs"/>
          <w:rtl/>
        </w:rPr>
        <w:t>ۡ</w:t>
      </w:r>
      <w:r w:rsidR="00B83878">
        <w:rPr>
          <w:rFonts w:ascii="KFGQPC Uthmanic Script HAFS" w:cs="KFGQPC Uthmanic Script HAFS" w:hint="eastAsia"/>
          <w:rtl/>
        </w:rPr>
        <w:t>مِ</w:t>
      </w:r>
      <w:r w:rsidR="00B83878">
        <w:rPr>
          <w:rFonts w:ascii="KFGQPC Uthmanic Script HAFS" w:cs="KFGQPC Uthmanic Script HAFS"/>
          <w:rtl/>
        </w:rPr>
        <w:t xml:space="preserve"> </w:t>
      </w:r>
      <w:r w:rsidR="00B83878">
        <w:rPr>
          <w:rFonts w:ascii="KFGQPC Uthmanic Script HAFS" w:cs="KFGQPC Uthmanic Script HAFS" w:hint="cs"/>
          <w:rtl/>
        </w:rPr>
        <w:t>ٱ</w:t>
      </w:r>
      <w:r w:rsidR="00B83878">
        <w:rPr>
          <w:rFonts w:ascii="KFGQPC Uthmanic Script HAFS" w:cs="KFGQPC Uthmanic Script HAFS" w:hint="eastAsia"/>
          <w:rtl/>
        </w:rPr>
        <w:t>ل</w:t>
      </w:r>
      <w:r w:rsidR="00B83878">
        <w:rPr>
          <w:rFonts w:ascii="KFGQPC Uthmanic Script HAFS" w:cs="KFGQPC Uthmanic Script HAFS" w:hint="cs"/>
          <w:rtl/>
        </w:rPr>
        <w:t>ۡ</w:t>
      </w:r>
      <w:r w:rsidR="00B83878">
        <w:rPr>
          <w:rFonts w:ascii="KFGQPC Uthmanic Script HAFS" w:cs="KFGQPC Uthmanic Script HAFS" w:hint="eastAsia"/>
          <w:rtl/>
        </w:rPr>
        <w:t>أ</w:t>
      </w:r>
      <w:r w:rsidR="00B83878">
        <w:rPr>
          <w:rFonts w:ascii="KFGQPC Uthmanic Script HAFS" w:cs="KFGQPC Uthmanic Script HAFS" w:hint="cs"/>
          <w:rtl/>
        </w:rPr>
        <w:t>ٓ</w:t>
      </w:r>
      <w:r w:rsidR="00B83878">
        <w:rPr>
          <w:rFonts w:ascii="KFGQPC Uthmanic Script HAFS" w:cs="KFGQPC Uthmanic Script HAFS" w:hint="eastAsia"/>
          <w:rtl/>
        </w:rPr>
        <w:t>خِرِ</w:t>
      </w:r>
      <w:r w:rsidR="00B83878">
        <w:rPr>
          <w:rFonts w:ascii="KFGQPC Uthmanic Script HAFS" w:cs="KFGQPC Uthmanic Script HAFS"/>
          <w:rtl/>
        </w:rPr>
        <w:t xml:space="preserve"> </w:t>
      </w:r>
      <w:r w:rsidR="00B83878">
        <w:rPr>
          <w:rFonts w:ascii="KFGQPC Uthmanic Script HAFS" w:cs="KFGQPC Uthmanic Script HAFS" w:hint="eastAsia"/>
          <w:rtl/>
        </w:rPr>
        <w:t>فَقَد</w:t>
      </w:r>
      <w:r w:rsidR="00B83878">
        <w:rPr>
          <w:rFonts w:ascii="KFGQPC Uthmanic Script HAFS" w:cs="KFGQPC Uthmanic Script HAFS" w:hint="cs"/>
          <w:rtl/>
        </w:rPr>
        <w:t>ۡ</w:t>
      </w:r>
      <w:r w:rsidR="00B83878">
        <w:rPr>
          <w:rFonts w:ascii="KFGQPC Uthmanic Script HAFS" w:cs="KFGQPC Uthmanic Script HAFS"/>
          <w:rtl/>
        </w:rPr>
        <w:t xml:space="preserve"> </w:t>
      </w:r>
      <w:r w:rsidR="00B83878">
        <w:rPr>
          <w:rFonts w:ascii="KFGQPC Uthmanic Script HAFS" w:cs="KFGQPC Uthmanic Script HAFS" w:hint="eastAsia"/>
          <w:rtl/>
        </w:rPr>
        <w:t>ضَلَّ</w:t>
      </w:r>
      <w:r w:rsidR="00B83878">
        <w:rPr>
          <w:rFonts w:ascii="KFGQPC Uthmanic Script HAFS" w:cs="KFGQPC Uthmanic Script HAFS"/>
          <w:rtl/>
        </w:rPr>
        <w:t xml:space="preserve"> </w:t>
      </w:r>
      <w:r w:rsidR="00B83878">
        <w:rPr>
          <w:rFonts w:ascii="KFGQPC Uthmanic Script HAFS" w:cs="KFGQPC Uthmanic Script HAFS" w:hint="eastAsia"/>
          <w:rtl/>
        </w:rPr>
        <w:t>ضَلَ</w:t>
      </w:r>
      <w:r w:rsidR="00B83878">
        <w:rPr>
          <w:rFonts w:ascii="KFGQPC Uthmanic Script HAFS" w:cs="KFGQPC Uthmanic Script HAFS" w:hint="cs"/>
          <w:rtl/>
        </w:rPr>
        <w:t>ٰ</w:t>
      </w:r>
      <w:r w:rsidR="00B83878">
        <w:rPr>
          <w:rFonts w:ascii="KFGQPC Uthmanic Script HAFS" w:cs="KFGQPC Uthmanic Script HAFS" w:hint="eastAsia"/>
          <w:rtl/>
        </w:rPr>
        <w:t>لَ</w:t>
      </w:r>
      <w:r w:rsidR="00B83878">
        <w:rPr>
          <w:rFonts w:ascii="KFGQPC Uthmanic Script HAFS" w:cs="KFGQPC Uthmanic Script HAFS" w:hint="cs"/>
          <w:rtl/>
        </w:rPr>
        <w:t>ۢ</w:t>
      </w:r>
      <w:r w:rsidR="00B83878">
        <w:rPr>
          <w:rFonts w:ascii="KFGQPC Uthmanic Script HAFS" w:cs="KFGQPC Uthmanic Script HAFS" w:hint="eastAsia"/>
          <w:rtl/>
        </w:rPr>
        <w:t>ا</w:t>
      </w:r>
      <w:r w:rsidR="00B83878">
        <w:rPr>
          <w:rFonts w:ascii="KFGQPC Uthmanic Script HAFS" w:cs="KFGQPC Uthmanic Script HAFS"/>
          <w:rtl/>
        </w:rPr>
        <w:t xml:space="preserve"> </w:t>
      </w:r>
      <w:r w:rsidR="00B83878">
        <w:rPr>
          <w:rFonts w:ascii="KFGQPC Uthmanic Script HAFS" w:cs="KFGQPC Uthmanic Script HAFS" w:hint="eastAsia"/>
          <w:rtl/>
        </w:rPr>
        <w:t>بَعِيدًا</w:t>
      </w:r>
      <w:r w:rsidR="00B83878">
        <w:rPr>
          <w:rFonts w:ascii="KFGQPC Uthmanic Script HAFS" w:cs="KFGQPC Uthmanic Script HAFS"/>
          <w:rtl/>
        </w:rPr>
        <w:t xml:space="preserve"> </w:t>
      </w:r>
      <w:r w:rsidR="00B83878">
        <w:rPr>
          <w:rFonts w:ascii="KFGQPC Uthmanic Script HAFS" w:cs="KFGQPC Uthmanic Script HAFS" w:hint="cs"/>
          <w:rtl/>
        </w:rPr>
        <w:t>١٣٦</w:t>
      </w:r>
      <w:r w:rsidR="00B83878">
        <w:rPr>
          <w:rFonts w:ascii="Traditional Arabic" w:hAnsi="Traditional Arabic" w:cs="Traditional Arabic"/>
          <w:rtl/>
          <w:lang w:bidi="fa-IR"/>
        </w:rPr>
        <w:t>﴾</w:t>
      </w:r>
      <w:r w:rsidR="00B83878">
        <w:rPr>
          <w:rFonts w:hint="cs"/>
          <w:rtl/>
          <w:lang w:bidi="fa-IR"/>
        </w:rPr>
        <w:t xml:space="preserve"> </w:t>
      </w:r>
      <w:r w:rsidR="00B83878" w:rsidRPr="00B83878">
        <w:rPr>
          <w:rFonts w:ascii="mylotus" w:hAnsi="mylotus" w:cs="mylotus"/>
          <w:sz w:val="26"/>
          <w:szCs w:val="26"/>
          <w:rtl/>
        </w:rPr>
        <w:t>[النساء: 136]</w:t>
      </w:r>
      <w:r w:rsidR="00B2281C" w:rsidRPr="00B2281C">
        <w:rPr>
          <w:rFonts w:hint="cs"/>
          <w:sz w:val="24"/>
          <w:szCs w:val="24"/>
          <w:rtl/>
          <w:lang w:bidi="fa-IR"/>
        </w:rPr>
        <w:t xml:space="preserve"> </w:t>
      </w:r>
      <w:r w:rsidR="001B0B90">
        <w:rPr>
          <w:rFonts w:cs="Traditional Arabic" w:hint="cs"/>
          <w:rtl/>
          <w:lang w:bidi="fa-IR"/>
        </w:rPr>
        <w:t>«</w:t>
      </w:r>
      <w:r w:rsidRPr="00661C92">
        <w:rPr>
          <w:rFonts w:hint="cs"/>
          <w:rtl/>
          <w:lang w:bidi="fa-IR"/>
        </w:rPr>
        <w:t>اي كساني كه ايمان آورده</w:t>
      </w:r>
      <w:r w:rsidR="00650B3F">
        <w:rPr>
          <w:rFonts w:hint="cs"/>
          <w:rtl/>
          <w:lang w:bidi="fa-IR"/>
        </w:rPr>
        <w:t xml:space="preserve">‌ايد </w:t>
      </w:r>
      <w:r w:rsidRPr="00661C92">
        <w:rPr>
          <w:rFonts w:hint="cs"/>
          <w:rtl/>
          <w:lang w:bidi="fa-IR"/>
        </w:rPr>
        <w:t>به الله، ملائكه، پيامبران و كتابي كه بر رسولش نازل نموده و كتابي كه قبل از آن نازل كرده ايمان آوريد و هركس به الله، ملائكه،</w:t>
      </w:r>
      <w:r w:rsidR="00C36749">
        <w:rPr>
          <w:rFonts w:hint="cs"/>
          <w:rtl/>
          <w:lang w:bidi="fa-IR"/>
        </w:rPr>
        <w:t xml:space="preserve"> كتاب‌ها</w:t>
      </w:r>
      <w:r w:rsidRPr="00661C92">
        <w:rPr>
          <w:rFonts w:hint="cs"/>
          <w:rtl/>
          <w:lang w:bidi="fa-IR"/>
        </w:rPr>
        <w:t>، رسولان و روز آخرت كافر شود در گمراهي دوري افتاده است</w:t>
      </w:r>
      <w:r w:rsidR="00637074">
        <w:rPr>
          <w:rFonts w:cs="Traditional Arabic" w:hint="cs"/>
          <w:rtl/>
          <w:lang w:bidi="fa-IR"/>
        </w:rPr>
        <w:t>»</w:t>
      </w:r>
      <w:r w:rsidRPr="00661C92">
        <w:rPr>
          <w:rFonts w:hint="cs"/>
          <w:rtl/>
          <w:lang w:bidi="fa-IR"/>
        </w:rPr>
        <w:t xml:space="preserve">. </w:t>
      </w:r>
    </w:p>
    <w:p w:rsidR="00661C92" w:rsidRPr="00661C92" w:rsidRDefault="00661C92" w:rsidP="00B83878">
      <w:pPr>
        <w:ind w:firstLine="284"/>
        <w:jc w:val="both"/>
        <w:rPr>
          <w:rFonts w:hint="cs"/>
          <w:rtl/>
          <w:lang w:bidi="fa-IR"/>
        </w:rPr>
      </w:pPr>
      <w:r w:rsidRPr="00661C92">
        <w:rPr>
          <w:rFonts w:hint="cs"/>
          <w:rtl/>
          <w:lang w:bidi="fa-IR"/>
        </w:rPr>
        <w:t>نويسنده</w:t>
      </w:r>
      <w:r w:rsidR="00637074">
        <w:rPr>
          <w:rFonts w:hint="cs"/>
          <w:rtl/>
          <w:lang w:bidi="fa-IR"/>
        </w:rPr>
        <w:t xml:space="preserve"> شبهه‌اي </w:t>
      </w:r>
      <w:r w:rsidRPr="00661C92">
        <w:rPr>
          <w:rFonts w:hint="cs"/>
          <w:rtl/>
          <w:lang w:bidi="fa-IR"/>
        </w:rPr>
        <w:t>پيرامون اين آيه مطرح</w:t>
      </w:r>
      <w:r w:rsidR="00B71583">
        <w:rPr>
          <w:rFonts w:hint="cs"/>
          <w:rtl/>
          <w:lang w:bidi="fa-IR"/>
        </w:rPr>
        <w:t xml:space="preserve"> مي‌</w:t>
      </w:r>
      <w:r w:rsidRPr="00661C92">
        <w:rPr>
          <w:rFonts w:hint="cs"/>
          <w:rtl/>
          <w:lang w:bidi="fa-IR"/>
        </w:rPr>
        <w:t>كند و براي اولين و آخرين بار كلامي از بعضي مفسرين نقل</w:t>
      </w:r>
      <w:r w:rsidR="00B71583">
        <w:rPr>
          <w:rFonts w:hint="cs"/>
          <w:rtl/>
          <w:lang w:bidi="fa-IR"/>
        </w:rPr>
        <w:t xml:space="preserve"> مي‌</w:t>
      </w:r>
      <w:r w:rsidRPr="00661C92">
        <w:rPr>
          <w:rFonts w:hint="cs"/>
          <w:rtl/>
          <w:lang w:bidi="fa-IR"/>
        </w:rPr>
        <w:t>كند كه مراد از آن مسلمانان</w:t>
      </w:r>
      <w:r w:rsidR="00B71583">
        <w:rPr>
          <w:rFonts w:hint="cs"/>
          <w:rtl/>
          <w:lang w:bidi="fa-IR"/>
        </w:rPr>
        <w:t xml:space="preserve"> مي‌</w:t>
      </w:r>
      <w:r w:rsidRPr="00661C92">
        <w:rPr>
          <w:rFonts w:hint="cs"/>
          <w:rtl/>
          <w:lang w:bidi="fa-IR"/>
        </w:rPr>
        <w:t>باشند پس آنان كساني هستند كه به حقيقت ايمان آورده</w:t>
      </w:r>
      <w:r w:rsidR="007A7D32">
        <w:rPr>
          <w:rFonts w:hint="cs"/>
          <w:rtl/>
          <w:lang w:bidi="fa-IR"/>
        </w:rPr>
        <w:t>‌اند.</w:t>
      </w:r>
      <w:r w:rsidRPr="00661C92">
        <w:rPr>
          <w:rFonts w:hint="cs"/>
          <w:rtl/>
          <w:lang w:bidi="fa-IR"/>
        </w:rPr>
        <w:t xml:space="preserve"> من نيز اين سخن را قبول دارم ولي دليلش براي اين قسمت از كلمه </w:t>
      </w:r>
      <w:r w:rsidR="00637074" w:rsidRPr="005F6456">
        <w:rPr>
          <w:rStyle w:val="Char0"/>
          <w:rFonts w:hint="cs"/>
          <w:rtl/>
        </w:rPr>
        <w:t>«</w:t>
      </w:r>
      <w:r w:rsidRPr="005F6456">
        <w:rPr>
          <w:rStyle w:val="Char0"/>
          <w:rFonts w:hint="cs"/>
          <w:rtl/>
        </w:rPr>
        <w:t>مَن</w:t>
      </w:r>
      <w:r w:rsidR="00637074" w:rsidRPr="005F6456">
        <w:rPr>
          <w:rStyle w:val="Char0"/>
          <w:rFonts w:hint="cs"/>
          <w:rtl/>
        </w:rPr>
        <w:t>»</w:t>
      </w:r>
      <w:r w:rsidRPr="00661C92">
        <w:rPr>
          <w:rFonts w:hint="cs"/>
          <w:rtl/>
          <w:lang w:bidi="fa-IR"/>
        </w:rPr>
        <w:t xml:space="preserve"> چيست كه</w:t>
      </w:r>
      <w:r w:rsidR="00B71583">
        <w:rPr>
          <w:rFonts w:hint="cs"/>
          <w:rtl/>
          <w:lang w:bidi="fa-IR"/>
        </w:rPr>
        <w:t xml:space="preserve"> مي‌</w:t>
      </w:r>
      <w:r w:rsidRPr="00661C92">
        <w:rPr>
          <w:rFonts w:hint="cs"/>
          <w:rtl/>
          <w:lang w:bidi="fa-IR"/>
        </w:rPr>
        <w:t>فرمايد:</w:t>
      </w:r>
      <w:r w:rsidR="00B83878">
        <w:rPr>
          <w:rFonts w:hint="cs"/>
          <w:rtl/>
          <w:lang w:bidi="fa-IR"/>
        </w:rPr>
        <w:t xml:space="preserve"> </w:t>
      </w:r>
      <w:r w:rsidR="00B83878">
        <w:rPr>
          <w:rFonts w:ascii="Traditional Arabic" w:hAnsi="Traditional Arabic" w:cs="Traditional Arabic"/>
          <w:rtl/>
          <w:lang w:bidi="fa-IR"/>
        </w:rPr>
        <w:t>﴿</w:t>
      </w:r>
      <w:r w:rsidR="00B83878">
        <w:rPr>
          <w:rFonts w:ascii="KFGQPC Uthmanic Script HAFS" w:cs="KFGQPC Uthmanic Script HAFS" w:hint="eastAsia"/>
          <w:rtl/>
        </w:rPr>
        <w:t>وَمَن</w:t>
      </w:r>
      <w:r w:rsidR="00B83878">
        <w:rPr>
          <w:rFonts w:ascii="KFGQPC Uthmanic Script HAFS" w:cs="KFGQPC Uthmanic Script HAFS"/>
          <w:rtl/>
        </w:rPr>
        <w:t xml:space="preserve"> </w:t>
      </w:r>
      <w:r w:rsidR="00B83878">
        <w:rPr>
          <w:rFonts w:ascii="KFGQPC Uthmanic Script HAFS" w:cs="KFGQPC Uthmanic Script HAFS" w:hint="eastAsia"/>
          <w:rtl/>
        </w:rPr>
        <w:t>يَك</w:t>
      </w:r>
      <w:r w:rsidR="00B83878">
        <w:rPr>
          <w:rFonts w:ascii="KFGQPC Uthmanic Script HAFS" w:cs="KFGQPC Uthmanic Script HAFS" w:hint="cs"/>
          <w:rtl/>
        </w:rPr>
        <w:t>ۡ</w:t>
      </w:r>
      <w:r w:rsidR="00B83878">
        <w:rPr>
          <w:rFonts w:ascii="KFGQPC Uthmanic Script HAFS" w:cs="KFGQPC Uthmanic Script HAFS" w:hint="eastAsia"/>
          <w:rtl/>
        </w:rPr>
        <w:t>فُر</w:t>
      </w:r>
      <w:r w:rsidR="00B83878">
        <w:rPr>
          <w:rFonts w:ascii="KFGQPC Uthmanic Script HAFS" w:cs="KFGQPC Uthmanic Script HAFS" w:hint="cs"/>
          <w:rtl/>
        </w:rPr>
        <w:t>ۡ</w:t>
      </w:r>
      <w:r w:rsidR="00B83878">
        <w:rPr>
          <w:rFonts w:ascii="KFGQPC Uthmanic Script HAFS" w:cs="KFGQPC Uthmanic Script HAFS"/>
          <w:rtl/>
        </w:rPr>
        <w:t xml:space="preserve"> </w:t>
      </w:r>
      <w:r w:rsidR="00B83878">
        <w:rPr>
          <w:rFonts w:ascii="KFGQPC Uthmanic Script HAFS" w:cs="KFGQPC Uthmanic Script HAFS" w:hint="eastAsia"/>
          <w:rtl/>
        </w:rPr>
        <w:t>بِ</w:t>
      </w:r>
      <w:r w:rsidR="00B83878">
        <w:rPr>
          <w:rFonts w:ascii="KFGQPC Uthmanic Script HAFS" w:cs="KFGQPC Uthmanic Script HAFS" w:hint="cs"/>
          <w:rtl/>
        </w:rPr>
        <w:t>ٱ</w:t>
      </w:r>
      <w:r w:rsidR="00B83878">
        <w:rPr>
          <w:rFonts w:ascii="KFGQPC Uthmanic Script HAFS" w:cs="KFGQPC Uthmanic Script HAFS" w:hint="eastAsia"/>
          <w:rtl/>
        </w:rPr>
        <w:t>للَّهِ</w:t>
      </w:r>
      <w:r w:rsidR="00B83878">
        <w:rPr>
          <w:rFonts w:ascii="KFGQPC Uthmanic Script HAFS" w:cs="KFGQPC Uthmanic Script HAFS"/>
          <w:rtl/>
        </w:rPr>
        <w:t xml:space="preserve"> </w:t>
      </w:r>
      <w:r w:rsidR="00B83878">
        <w:rPr>
          <w:rFonts w:ascii="KFGQPC Uthmanic Script HAFS" w:cs="KFGQPC Uthmanic Script HAFS" w:hint="eastAsia"/>
          <w:rtl/>
        </w:rPr>
        <w:t>وَمَلَ</w:t>
      </w:r>
      <w:r w:rsidR="00B83878">
        <w:rPr>
          <w:rFonts w:ascii="KFGQPC Uthmanic Script HAFS" w:cs="KFGQPC Uthmanic Script HAFS" w:hint="cs"/>
          <w:rtl/>
        </w:rPr>
        <w:t>ٰٓ</w:t>
      </w:r>
      <w:r w:rsidR="00B83878">
        <w:rPr>
          <w:rFonts w:ascii="KFGQPC Uthmanic Script HAFS" w:cs="KFGQPC Uthmanic Script HAFS" w:hint="eastAsia"/>
          <w:rtl/>
        </w:rPr>
        <w:t>ئِكَتِهِ</w:t>
      </w:r>
      <w:r w:rsidR="00B83878">
        <w:rPr>
          <w:rFonts w:ascii="KFGQPC Uthmanic Script HAFS" w:cs="KFGQPC Uthmanic Script HAFS" w:hint="cs"/>
          <w:rtl/>
        </w:rPr>
        <w:t>ۦ</w:t>
      </w:r>
      <w:r w:rsidR="00B83878">
        <w:rPr>
          <w:rFonts w:ascii="KFGQPC Uthmanic Script HAFS" w:cs="KFGQPC Uthmanic Script HAFS"/>
          <w:rtl/>
        </w:rPr>
        <w:t xml:space="preserve"> </w:t>
      </w:r>
      <w:r w:rsidR="00B83878">
        <w:rPr>
          <w:rFonts w:ascii="KFGQPC Uthmanic Script HAFS" w:cs="KFGQPC Uthmanic Script HAFS" w:hint="eastAsia"/>
          <w:rtl/>
        </w:rPr>
        <w:t>وَكُتُبِهِ</w:t>
      </w:r>
      <w:r w:rsidR="00B83878">
        <w:rPr>
          <w:rFonts w:ascii="KFGQPC Uthmanic Script HAFS" w:cs="KFGQPC Uthmanic Script HAFS" w:hint="cs"/>
          <w:rtl/>
        </w:rPr>
        <w:t>ۦ</w:t>
      </w:r>
      <w:r w:rsidR="00B83878">
        <w:rPr>
          <w:rFonts w:ascii="KFGQPC Uthmanic Script HAFS" w:cs="KFGQPC Uthmanic Script HAFS"/>
          <w:rtl/>
        </w:rPr>
        <w:t xml:space="preserve"> </w:t>
      </w:r>
      <w:r w:rsidR="00B83878">
        <w:rPr>
          <w:rFonts w:ascii="KFGQPC Uthmanic Script HAFS" w:cs="KFGQPC Uthmanic Script HAFS" w:hint="eastAsia"/>
          <w:rtl/>
        </w:rPr>
        <w:t>وَرُسُلِهِ</w:t>
      </w:r>
      <w:r w:rsidR="00B83878">
        <w:rPr>
          <w:rFonts w:ascii="KFGQPC Uthmanic Script HAFS" w:cs="KFGQPC Uthmanic Script HAFS" w:hint="cs"/>
          <w:rtl/>
        </w:rPr>
        <w:t>ۦ</w:t>
      </w:r>
      <w:r w:rsidR="00B83878">
        <w:rPr>
          <w:rFonts w:ascii="Traditional Arabic" w:hAnsi="Traditional Arabic" w:cs="Traditional Arabic"/>
          <w:rtl/>
          <w:lang w:bidi="fa-IR"/>
        </w:rPr>
        <w:t>﴾</w:t>
      </w:r>
      <w:r w:rsidR="00B83878">
        <w:rPr>
          <w:rFonts w:hint="cs"/>
          <w:rtl/>
          <w:lang w:bidi="fa-IR"/>
        </w:rPr>
        <w:t xml:space="preserve"> </w:t>
      </w:r>
      <w:r w:rsidRPr="00661C92">
        <w:rPr>
          <w:rFonts w:hint="cs"/>
          <w:rtl/>
          <w:lang w:bidi="fa-IR"/>
        </w:rPr>
        <w:t>اين به تمام مسلمانان و غير ايشان تعميم داده</w:t>
      </w:r>
      <w:r w:rsidR="00B71583">
        <w:rPr>
          <w:rFonts w:hint="cs"/>
          <w:rtl/>
          <w:lang w:bidi="fa-IR"/>
        </w:rPr>
        <w:t xml:space="preserve"> مي‌</w:t>
      </w:r>
      <w:r w:rsidRPr="00661C92">
        <w:rPr>
          <w:rFonts w:hint="cs"/>
          <w:rtl/>
          <w:lang w:bidi="fa-IR"/>
        </w:rPr>
        <w:t xml:space="preserve">شود زيرا لفظ </w:t>
      </w:r>
      <w:r w:rsidR="00637074" w:rsidRPr="005F6456">
        <w:rPr>
          <w:rStyle w:val="Char0"/>
          <w:rFonts w:hint="cs"/>
          <w:rtl/>
        </w:rPr>
        <w:t>«</w:t>
      </w:r>
      <w:r w:rsidRPr="005F6456">
        <w:rPr>
          <w:rStyle w:val="Char0"/>
          <w:rFonts w:hint="cs"/>
          <w:rtl/>
        </w:rPr>
        <w:t>مَن</w:t>
      </w:r>
      <w:r w:rsidR="00637074" w:rsidRPr="005F6456">
        <w:rPr>
          <w:rStyle w:val="Char0"/>
          <w:rFonts w:hint="cs"/>
          <w:rtl/>
        </w:rPr>
        <w:t>»</w:t>
      </w:r>
      <w:r w:rsidRPr="00661C92">
        <w:rPr>
          <w:rFonts w:hint="cs"/>
          <w:rtl/>
          <w:lang w:bidi="fa-IR"/>
        </w:rPr>
        <w:t xml:space="preserve"> از الفاظ عمومي است همانگونه كه معلوم</w:t>
      </w:r>
      <w:r w:rsidR="00B71583">
        <w:rPr>
          <w:rFonts w:hint="cs"/>
          <w:rtl/>
          <w:lang w:bidi="fa-IR"/>
        </w:rPr>
        <w:t xml:space="preserve"> مي‌</w:t>
      </w:r>
      <w:r w:rsidRPr="00661C92">
        <w:rPr>
          <w:rFonts w:hint="cs"/>
          <w:rtl/>
          <w:lang w:bidi="fa-IR"/>
        </w:rPr>
        <w:t>باشد.</w:t>
      </w:r>
    </w:p>
    <w:p w:rsidR="00661C92" w:rsidRPr="00661C92" w:rsidRDefault="00296732" w:rsidP="00980032">
      <w:pPr>
        <w:ind w:firstLine="284"/>
        <w:jc w:val="both"/>
        <w:rPr>
          <w:rFonts w:hint="cs"/>
          <w:rtl/>
          <w:lang w:bidi="fa-IR"/>
        </w:rPr>
      </w:pPr>
      <w:r>
        <w:rPr>
          <w:rFonts w:hint="cs"/>
          <w:rtl/>
          <w:lang w:bidi="fa-IR"/>
        </w:rPr>
        <w:t>الله تعالي مي</w:t>
      </w:r>
      <w:r>
        <w:rPr>
          <w:rFonts w:hint="eastAsia"/>
          <w:rtl/>
          <w:lang w:bidi="fa-IR"/>
        </w:rPr>
        <w:t>‌</w:t>
      </w:r>
      <w:r w:rsidR="00661C92" w:rsidRPr="00661C92">
        <w:rPr>
          <w:rFonts w:hint="cs"/>
          <w:rtl/>
          <w:lang w:bidi="fa-IR"/>
        </w:rPr>
        <w:t>فرمايد:</w:t>
      </w:r>
      <w:r w:rsidR="00B83878">
        <w:rPr>
          <w:rFonts w:hint="cs"/>
          <w:rtl/>
          <w:lang w:bidi="fa-IR"/>
        </w:rPr>
        <w:t xml:space="preserve"> </w:t>
      </w:r>
      <w:r w:rsidR="00B83878">
        <w:rPr>
          <w:rFonts w:ascii="Traditional Arabic" w:hAnsi="Traditional Arabic" w:cs="Traditional Arabic"/>
          <w:rtl/>
          <w:lang w:bidi="fa-IR"/>
        </w:rPr>
        <w:t>﴿</w:t>
      </w:r>
      <w:r w:rsidR="00980032">
        <w:rPr>
          <w:rFonts w:ascii="KFGQPC Uthmanic Script HAFS" w:cs="KFGQPC Uthmanic Script HAFS" w:hint="eastAsia"/>
          <w:rtl/>
        </w:rPr>
        <w:t>سَابِقُو</w:t>
      </w:r>
      <w:r w:rsidR="00980032">
        <w:rPr>
          <w:rFonts w:ascii="KFGQPC Uthmanic Script HAFS" w:cs="KFGQPC Uthmanic Script HAFS" w:hint="cs"/>
          <w:rtl/>
        </w:rPr>
        <w:t>ٓ</w:t>
      </w:r>
      <w:r w:rsidR="00980032">
        <w:rPr>
          <w:rFonts w:ascii="KFGQPC Uthmanic Script HAFS" w:cs="KFGQPC Uthmanic Script HAFS" w:hint="eastAsia"/>
          <w:rtl/>
        </w:rPr>
        <w:t>اْ</w:t>
      </w:r>
      <w:r w:rsidR="00980032">
        <w:rPr>
          <w:rFonts w:ascii="KFGQPC Uthmanic Script HAFS" w:cs="KFGQPC Uthmanic Script HAFS"/>
          <w:rtl/>
        </w:rPr>
        <w:t xml:space="preserve"> </w:t>
      </w:r>
      <w:r w:rsidR="00980032">
        <w:rPr>
          <w:rFonts w:ascii="KFGQPC Uthmanic Script HAFS" w:cs="KFGQPC Uthmanic Script HAFS" w:hint="eastAsia"/>
          <w:rtl/>
        </w:rPr>
        <w:t>إِلَى</w:t>
      </w:r>
      <w:r w:rsidR="00980032">
        <w:rPr>
          <w:rFonts w:ascii="KFGQPC Uthmanic Script HAFS" w:cs="KFGQPC Uthmanic Script HAFS" w:hint="cs"/>
          <w:rtl/>
        </w:rPr>
        <w:t>ٰ</w:t>
      </w:r>
      <w:r w:rsidR="00980032">
        <w:rPr>
          <w:rFonts w:ascii="KFGQPC Uthmanic Script HAFS" w:cs="KFGQPC Uthmanic Script HAFS"/>
          <w:rtl/>
        </w:rPr>
        <w:t xml:space="preserve"> </w:t>
      </w:r>
      <w:r w:rsidR="00980032">
        <w:rPr>
          <w:rFonts w:ascii="KFGQPC Uthmanic Script HAFS" w:cs="KFGQPC Uthmanic Script HAFS" w:hint="eastAsia"/>
          <w:rtl/>
        </w:rPr>
        <w:t>مَغ</w:t>
      </w:r>
      <w:r w:rsidR="00980032">
        <w:rPr>
          <w:rFonts w:ascii="KFGQPC Uthmanic Script HAFS" w:cs="KFGQPC Uthmanic Script HAFS" w:hint="cs"/>
          <w:rtl/>
        </w:rPr>
        <w:t>ۡ</w:t>
      </w:r>
      <w:r w:rsidR="00980032">
        <w:rPr>
          <w:rFonts w:ascii="KFGQPC Uthmanic Script HAFS" w:cs="KFGQPC Uthmanic Script HAFS" w:hint="eastAsia"/>
          <w:rtl/>
        </w:rPr>
        <w:t>فِرَة</w:t>
      </w:r>
      <w:r w:rsidR="00980032">
        <w:rPr>
          <w:rFonts w:ascii="KFGQPC Uthmanic Script HAFS" w:cs="KFGQPC Uthmanic Script HAFS" w:hint="cs"/>
          <w:rtl/>
        </w:rPr>
        <w:t>ٖ</w:t>
      </w:r>
      <w:r w:rsidR="00980032">
        <w:rPr>
          <w:rFonts w:ascii="KFGQPC Uthmanic Script HAFS" w:cs="KFGQPC Uthmanic Script HAFS"/>
          <w:rtl/>
        </w:rPr>
        <w:t xml:space="preserve"> </w:t>
      </w:r>
      <w:r w:rsidR="00980032">
        <w:rPr>
          <w:rFonts w:ascii="KFGQPC Uthmanic Script HAFS" w:cs="KFGQPC Uthmanic Script HAFS" w:hint="eastAsia"/>
          <w:rtl/>
        </w:rPr>
        <w:t>مِّن</w:t>
      </w:r>
      <w:r w:rsidR="00980032">
        <w:rPr>
          <w:rFonts w:ascii="KFGQPC Uthmanic Script HAFS" w:cs="KFGQPC Uthmanic Script HAFS"/>
          <w:rtl/>
        </w:rPr>
        <w:t xml:space="preserve"> </w:t>
      </w:r>
      <w:r w:rsidR="00980032">
        <w:rPr>
          <w:rFonts w:ascii="KFGQPC Uthmanic Script HAFS" w:cs="KFGQPC Uthmanic Script HAFS" w:hint="eastAsia"/>
          <w:rtl/>
        </w:rPr>
        <w:t>رَّبِّكُم</w:t>
      </w:r>
      <w:r w:rsidR="00980032">
        <w:rPr>
          <w:rFonts w:ascii="KFGQPC Uthmanic Script HAFS" w:cs="KFGQPC Uthmanic Script HAFS" w:hint="cs"/>
          <w:rtl/>
        </w:rPr>
        <w:t>ۡ</w:t>
      </w:r>
      <w:r w:rsidR="00980032">
        <w:rPr>
          <w:rFonts w:ascii="KFGQPC Uthmanic Script HAFS" w:cs="KFGQPC Uthmanic Script HAFS"/>
          <w:rtl/>
        </w:rPr>
        <w:t xml:space="preserve"> </w:t>
      </w:r>
      <w:r w:rsidR="00980032">
        <w:rPr>
          <w:rFonts w:ascii="KFGQPC Uthmanic Script HAFS" w:cs="KFGQPC Uthmanic Script HAFS" w:hint="eastAsia"/>
          <w:rtl/>
        </w:rPr>
        <w:t>وَجَنَّةٍ</w:t>
      </w:r>
      <w:r w:rsidR="00980032">
        <w:rPr>
          <w:rFonts w:ascii="KFGQPC Uthmanic Script HAFS" w:cs="KFGQPC Uthmanic Script HAFS"/>
          <w:rtl/>
        </w:rPr>
        <w:t xml:space="preserve"> </w:t>
      </w:r>
      <w:r w:rsidR="00980032">
        <w:rPr>
          <w:rFonts w:ascii="KFGQPC Uthmanic Script HAFS" w:cs="KFGQPC Uthmanic Script HAFS" w:hint="eastAsia"/>
          <w:rtl/>
        </w:rPr>
        <w:t>عَر</w:t>
      </w:r>
      <w:r w:rsidR="00980032">
        <w:rPr>
          <w:rFonts w:ascii="KFGQPC Uthmanic Script HAFS" w:cs="KFGQPC Uthmanic Script HAFS" w:hint="cs"/>
          <w:rtl/>
        </w:rPr>
        <w:t>ۡ</w:t>
      </w:r>
      <w:r w:rsidR="00980032">
        <w:rPr>
          <w:rFonts w:ascii="KFGQPC Uthmanic Script HAFS" w:cs="KFGQPC Uthmanic Script HAFS" w:hint="eastAsia"/>
          <w:rtl/>
        </w:rPr>
        <w:t>ضُهَا</w:t>
      </w:r>
      <w:r w:rsidR="00980032">
        <w:rPr>
          <w:rFonts w:ascii="KFGQPC Uthmanic Script HAFS" w:cs="KFGQPC Uthmanic Script HAFS"/>
          <w:rtl/>
        </w:rPr>
        <w:t xml:space="preserve"> </w:t>
      </w:r>
      <w:r w:rsidR="00980032">
        <w:rPr>
          <w:rFonts w:ascii="KFGQPC Uthmanic Script HAFS" w:cs="KFGQPC Uthmanic Script HAFS" w:hint="eastAsia"/>
          <w:rtl/>
        </w:rPr>
        <w:t>كَعَر</w:t>
      </w:r>
      <w:r w:rsidR="00980032">
        <w:rPr>
          <w:rFonts w:ascii="KFGQPC Uthmanic Script HAFS" w:cs="KFGQPC Uthmanic Script HAFS" w:hint="cs"/>
          <w:rtl/>
        </w:rPr>
        <w:t>ۡ</w:t>
      </w:r>
      <w:r w:rsidR="00980032">
        <w:rPr>
          <w:rFonts w:ascii="KFGQPC Uthmanic Script HAFS" w:cs="KFGQPC Uthmanic Script HAFS" w:hint="eastAsia"/>
          <w:rtl/>
        </w:rPr>
        <w:t>ضِ</w:t>
      </w:r>
      <w:r w:rsidR="00980032">
        <w:rPr>
          <w:rFonts w:ascii="KFGQPC Uthmanic Script HAFS" w:cs="KFGQPC Uthmanic Script HAFS"/>
          <w:rtl/>
        </w:rPr>
        <w:t xml:space="preserve"> </w:t>
      </w:r>
      <w:r w:rsidR="00980032">
        <w:rPr>
          <w:rFonts w:ascii="KFGQPC Uthmanic Script HAFS" w:cs="KFGQPC Uthmanic Script HAFS" w:hint="cs"/>
          <w:rtl/>
        </w:rPr>
        <w:t>ٱ</w:t>
      </w:r>
      <w:r w:rsidR="00980032">
        <w:rPr>
          <w:rFonts w:ascii="KFGQPC Uthmanic Script HAFS" w:cs="KFGQPC Uthmanic Script HAFS" w:hint="eastAsia"/>
          <w:rtl/>
        </w:rPr>
        <w:t>لسَّمَا</w:t>
      </w:r>
      <w:r w:rsidR="00980032">
        <w:rPr>
          <w:rFonts w:ascii="KFGQPC Uthmanic Script HAFS" w:cs="KFGQPC Uthmanic Script HAFS" w:hint="cs"/>
          <w:rtl/>
        </w:rPr>
        <w:t>ٓ</w:t>
      </w:r>
      <w:r w:rsidR="00980032">
        <w:rPr>
          <w:rFonts w:ascii="KFGQPC Uthmanic Script HAFS" w:cs="KFGQPC Uthmanic Script HAFS" w:hint="eastAsia"/>
          <w:rtl/>
        </w:rPr>
        <w:t>ءِ</w:t>
      </w:r>
      <w:r w:rsidR="00980032">
        <w:rPr>
          <w:rFonts w:ascii="KFGQPC Uthmanic Script HAFS" w:cs="KFGQPC Uthmanic Script HAFS"/>
          <w:rtl/>
        </w:rPr>
        <w:t xml:space="preserve"> </w:t>
      </w:r>
      <w:r w:rsidR="00980032">
        <w:rPr>
          <w:rFonts w:ascii="KFGQPC Uthmanic Script HAFS" w:cs="KFGQPC Uthmanic Script HAFS" w:hint="eastAsia"/>
          <w:rtl/>
        </w:rPr>
        <w:t>وَ</w:t>
      </w:r>
      <w:r w:rsidR="00980032">
        <w:rPr>
          <w:rFonts w:ascii="KFGQPC Uthmanic Script HAFS" w:cs="KFGQPC Uthmanic Script HAFS" w:hint="cs"/>
          <w:rtl/>
        </w:rPr>
        <w:t>ٱ</w:t>
      </w:r>
      <w:r w:rsidR="00980032">
        <w:rPr>
          <w:rFonts w:ascii="KFGQPC Uthmanic Script HAFS" w:cs="KFGQPC Uthmanic Script HAFS" w:hint="eastAsia"/>
          <w:rtl/>
        </w:rPr>
        <w:t>ل</w:t>
      </w:r>
      <w:r w:rsidR="00980032">
        <w:rPr>
          <w:rFonts w:ascii="KFGQPC Uthmanic Script HAFS" w:cs="KFGQPC Uthmanic Script HAFS" w:hint="cs"/>
          <w:rtl/>
        </w:rPr>
        <w:t>ۡ</w:t>
      </w:r>
      <w:r w:rsidR="00980032">
        <w:rPr>
          <w:rFonts w:ascii="KFGQPC Uthmanic Script HAFS" w:cs="KFGQPC Uthmanic Script HAFS" w:hint="eastAsia"/>
          <w:rtl/>
        </w:rPr>
        <w:t>أَر</w:t>
      </w:r>
      <w:r w:rsidR="00980032">
        <w:rPr>
          <w:rFonts w:ascii="KFGQPC Uthmanic Script HAFS" w:cs="KFGQPC Uthmanic Script HAFS" w:hint="cs"/>
          <w:rtl/>
        </w:rPr>
        <w:t>ۡ</w:t>
      </w:r>
      <w:r w:rsidR="00980032">
        <w:rPr>
          <w:rFonts w:ascii="KFGQPC Uthmanic Script HAFS" w:cs="KFGQPC Uthmanic Script HAFS" w:hint="eastAsia"/>
          <w:rtl/>
        </w:rPr>
        <w:t>ضِ</w:t>
      </w:r>
      <w:r w:rsidR="00980032">
        <w:rPr>
          <w:rFonts w:ascii="KFGQPC Uthmanic Script HAFS" w:cs="KFGQPC Uthmanic Script HAFS"/>
          <w:rtl/>
        </w:rPr>
        <w:t xml:space="preserve"> </w:t>
      </w:r>
      <w:r w:rsidR="00980032">
        <w:rPr>
          <w:rFonts w:ascii="KFGQPC Uthmanic Script HAFS" w:cs="KFGQPC Uthmanic Script HAFS" w:hint="eastAsia"/>
          <w:rtl/>
        </w:rPr>
        <w:t>أُعِدَّت</w:t>
      </w:r>
      <w:r w:rsidR="00980032">
        <w:rPr>
          <w:rFonts w:ascii="KFGQPC Uthmanic Script HAFS" w:cs="KFGQPC Uthmanic Script HAFS" w:hint="cs"/>
          <w:rtl/>
        </w:rPr>
        <w:t>ۡ</w:t>
      </w:r>
      <w:r w:rsidR="00980032">
        <w:rPr>
          <w:rFonts w:ascii="KFGQPC Uthmanic Script HAFS" w:cs="KFGQPC Uthmanic Script HAFS"/>
          <w:rtl/>
        </w:rPr>
        <w:t xml:space="preserve"> </w:t>
      </w:r>
      <w:r w:rsidR="00980032">
        <w:rPr>
          <w:rFonts w:ascii="KFGQPC Uthmanic Script HAFS" w:cs="KFGQPC Uthmanic Script HAFS" w:hint="eastAsia"/>
          <w:rtl/>
        </w:rPr>
        <w:t>لِلَّذِينَ</w:t>
      </w:r>
      <w:r w:rsidR="00980032">
        <w:rPr>
          <w:rFonts w:ascii="KFGQPC Uthmanic Script HAFS" w:cs="KFGQPC Uthmanic Script HAFS"/>
          <w:rtl/>
        </w:rPr>
        <w:t xml:space="preserve"> </w:t>
      </w:r>
      <w:r w:rsidR="00980032">
        <w:rPr>
          <w:rFonts w:ascii="KFGQPC Uthmanic Script HAFS" w:cs="KFGQPC Uthmanic Script HAFS" w:hint="eastAsia"/>
          <w:rtl/>
        </w:rPr>
        <w:t>ءَامَنُواْ</w:t>
      </w:r>
      <w:r w:rsidR="00980032">
        <w:rPr>
          <w:rFonts w:ascii="KFGQPC Uthmanic Script HAFS" w:cs="KFGQPC Uthmanic Script HAFS"/>
          <w:rtl/>
        </w:rPr>
        <w:t xml:space="preserve"> </w:t>
      </w:r>
      <w:r w:rsidR="00980032">
        <w:rPr>
          <w:rFonts w:ascii="KFGQPC Uthmanic Script HAFS" w:cs="KFGQPC Uthmanic Script HAFS" w:hint="eastAsia"/>
          <w:rtl/>
        </w:rPr>
        <w:t>بِ</w:t>
      </w:r>
      <w:r w:rsidR="00980032">
        <w:rPr>
          <w:rFonts w:ascii="KFGQPC Uthmanic Script HAFS" w:cs="KFGQPC Uthmanic Script HAFS" w:hint="cs"/>
          <w:rtl/>
        </w:rPr>
        <w:t>ٱ</w:t>
      </w:r>
      <w:r w:rsidR="00980032">
        <w:rPr>
          <w:rFonts w:ascii="KFGQPC Uthmanic Script HAFS" w:cs="KFGQPC Uthmanic Script HAFS" w:hint="eastAsia"/>
          <w:rtl/>
        </w:rPr>
        <w:t>للَّهِ</w:t>
      </w:r>
      <w:r w:rsidR="00980032">
        <w:rPr>
          <w:rFonts w:ascii="KFGQPC Uthmanic Script HAFS" w:cs="KFGQPC Uthmanic Script HAFS"/>
          <w:rtl/>
        </w:rPr>
        <w:t xml:space="preserve"> </w:t>
      </w:r>
      <w:r w:rsidR="00980032">
        <w:rPr>
          <w:rFonts w:ascii="KFGQPC Uthmanic Script HAFS" w:cs="KFGQPC Uthmanic Script HAFS" w:hint="eastAsia"/>
          <w:rtl/>
        </w:rPr>
        <w:t>وَرُسُلِهِ</w:t>
      </w:r>
      <w:r w:rsidR="00980032">
        <w:rPr>
          <w:rFonts w:ascii="KFGQPC Uthmanic Script HAFS" w:cs="KFGQPC Uthmanic Script HAFS" w:hint="cs"/>
          <w:rtl/>
        </w:rPr>
        <w:t>ۦۚ</w:t>
      </w:r>
      <w:r w:rsidR="00980032">
        <w:rPr>
          <w:rFonts w:ascii="KFGQPC Uthmanic Script HAFS" w:cs="KFGQPC Uthmanic Script HAFS"/>
          <w:rtl/>
        </w:rPr>
        <w:t xml:space="preserve"> </w:t>
      </w:r>
      <w:r w:rsidR="00980032">
        <w:rPr>
          <w:rFonts w:ascii="KFGQPC Uthmanic Script HAFS" w:cs="KFGQPC Uthmanic Script HAFS" w:hint="eastAsia"/>
          <w:rtl/>
        </w:rPr>
        <w:t>ذَ</w:t>
      </w:r>
      <w:r w:rsidR="00980032">
        <w:rPr>
          <w:rFonts w:ascii="KFGQPC Uthmanic Script HAFS" w:cs="KFGQPC Uthmanic Script HAFS" w:hint="cs"/>
          <w:rtl/>
        </w:rPr>
        <w:t>ٰ</w:t>
      </w:r>
      <w:r w:rsidR="00980032">
        <w:rPr>
          <w:rFonts w:ascii="KFGQPC Uthmanic Script HAFS" w:cs="KFGQPC Uthmanic Script HAFS" w:hint="eastAsia"/>
          <w:rtl/>
        </w:rPr>
        <w:t>لِكَ</w:t>
      </w:r>
      <w:r w:rsidR="00980032">
        <w:rPr>
          <w:rFonts w:ascii="KFGQPC Uthmanic Script HAFS" w:cs="KFGQPC Uthmanic Script HAFS"/>
          <w:rtl/>
        </w:rPr>
        <w:t xml:space="preserve"> </w:t>
      </w:r>
      <w:r w:rsidR="00980032">
        <w:rPr>
          <w:rFonts w:ascii="KFGQPC Uthmanic Script HAFS" w:cs="KFGQPC Uthmanic Script HAFS" w:hint="eastAsia"/>
          <w:rtl/>
        </w:rPr>
        <w:t>فَض</w:t>
      </w:r>
      <w:r w:rsidR="00980032">
        <w:rPr>
          <w:rFonts w:ascii="KFGQPC Uthmanic Script HAFS" w:cs="KFGQPC Uthmanic Script HAFS" w:hint="cs"/>
          <w:rtl/>
        </w:rPr>
        <w:t>ۡ</w:t>
      </w:r>
      <w:r w:rsidR="00980032">
        <w:rPr>
          <w:rFonts w:ascii="KFGQPC Uthmanic Script HAFS" w:cs="KFGQPC Uthmanic Script HAFS" w:hint="eastAsia"/>
          <w:rtl/>
        </w:rPr>
        <w:t>لُ</w:t>
      </w:r>
      <w:r w:rsidR="00980032">
        <w:rPr>
          <w:rFonts w:ascii="KFGQPC Uthmanic Script HAFS" w:cs="KFGQPC Uthmanic Script HAFS"/>
          <w:rtl/>
        </w:rPr>
        <w:t xml:space="preserve"> </w:t>
      </w:r>
      <w:r w:rsidR="00980032">
        <w:rPr>
          <w:rFonts w:ascii="KFGQPC Uthmanic Script HAFS" w:cs="KFGQPC Uthmanic Script HAFS" w:hint="cs"/>
          <w:rtl/>
        </w:rPr>
        <w:t>ٱ</w:t>
      </w:r>
      <w:r w:rsidR="00980032">
        <w:rPr>
          <w:rFonts w:ascii="KFGQPC Uthmanic Script HAFS" w:cs="KFGQPC Uthmanic Script HAFS" w:hint="eastAsia"/>
          <w:rtl/>
        </w:rPr>
        <w:t>للَّهِ</w:t>
      </w:r>
      <w:r w:rsidR="00980032">
        <w:rPr>
          <w:rFonts w:ascii="KFGQPC Uthmanic Script HAFS" w:cs="KFGQPC Uthmanic Script HAFS"/>
          <w:rtl/>
        </w:rPr>
        <w:t xml:space="preserve"> </w:t>
      </w:r>
      <w:r w:rsidR="00980032">
        <w:rPr>
          <w:rFonts w:ascii="KFGQPC Uthmanic Script HAFS" w:cs="KFGQPC Uthmanic Script HAFS" w:hint="eastAsia"/>
          <w:rtl/>
        </w:rPr>
        <w:t>يُؤ</w:t>
      </w:r>
      <w:r w:rsidR="00980032">
        <w:rPr>
          <w:rFonts w:ascii="KFGQPC Uthmanic Script HAFS" w:cs="KFGQPC Uthmanic Script HAFS" w:hint="cs"/>
          <w:rtl/>
        </w:rPr>
        <w:t>ۡ</w:t>
      </w:r>
      <w:r w:rsidR="00980032">
        <w:rPr>
          <w:rFonts w:ascii="KFGQPC Uthmanic Script HAFS" w:cs="KFGQPC Uthmanic Script HAFS" w:hint="eastAsia"/>
          <w:rtl/>
        </w:rPr>
        <w:t>تِيهِ</w:t>
      </w:r>
      <w:r w:rsidR="00980032">
        <w:rPr>
          <w:rFonts w:ascii="KFGQPC Uthmanic Script HAFS" w:cs="KFGQPC Uthmanic Script HAFS"/>
          <w:rtl/>
        </w:rPr>
        <w:t xml:space="preserve"> </w:t>
      </w:r>
      <w:r w:rsidR="00980032">
        <w:rPr>
          <w:rFonts w:ascii="KFGQPC Uthmanic Script HAFS" w:cs="KFGQPC Uthmanic Script HAFS" w:hint="eastAsia"/>
          <w:rtl/>
        </w:rPr>
        <w:t>مَن</w:t>
      </w:r>
      <w:r w:rsidR="00980032">
        <w:rPr>
          <w:rFonts w:ascii="KFGQPC Uthmanic Script HAFS" w:cs="KFGQPC Uthmanic Script HAFS"/>
          <w:rtl/>
        </w:rPr>
        <w:t xml:space="preserve"> </w:t>
      </w:r>
      <w:r w:rsidR="00980032">
        <w:rPr>
          <w:rFonts w:ascii="KFGQPC Uthmanic Script HAFS" w:cs="KFGQPC Uthmanic Script HAFS" w:hint="eastAsia"/>
          <w:rtl/>
        </w:rPr>
        <w:t>يَشَا</w:t>
      </w:r>
      <w:r w:rsidR="00980032">
        <w:rPr>
          <w:rFonts w:ascii="KFGQPC Uthmanic Script HAFS" w:cs="KFGQPC Uthmanic Script HAFS" w:hint="cs"/>
          <w:rtl/>
        </w:rPr>
        <w:t>ٓ</w:t>
      </w:r>
      <w:r w:rsidR="00980032">
        <w:rPr>
          <w:rFonts w:ascii="KFGQPC Uthmanic Script HAFS" w:cs="KFGQPC Uthmanic Script HAFS" w:hint="eastAsia"/>
          <w:rtl/>
        </w:rPr>
        <w:t>ءُ</w:t>
      </w:r>
      <w:r w:rsidR="00980032">
        <w:rPr>
          <w:rFonts w:ascii="KFGQPC Uthmanic Script HAFS" w:cs="KFGQPC Uthmanic Script HAFS" w:hint="cs"/>
          <w:rtl/>
        </w:rPr>
        <w:t>ۚ</w:t>
      </w:r>
      <w:r w:rsidR="00980032">
        <w:rPr>
          <w:rFonts w:ascii="KFGQPC Uthmanic Script HAFS" w:cs="KFGQPC Uthmanic Script HAFS"/>
          <w:rtl/>
        </w:rPr>
        <w:t xml:space="preserve"> </w:t>
      </w:r>
      <w:r w:rsidR="00980032">
        <w:rPr>
          <w:rFonts w:ascii="KFGQPC Uthmanic Script HAFS" w:cs="KFGQPC Uthmanic Script HAFS" w:hint="eastAsia"/>
          <w:rtl/>
        </w:rPr>
        <w:t>وَ</w:t>
      </w:r>
      <w:r w:rsidR="00980032">
        <w:rPr>
          <w:rFonts w:ascii="KFGQPC Uthmanic Script HAFS" w:cs="KFGQPC Uthmanic Script HAFS" w:hint="cs"/>
          <w:rtl/>
        </w:rPr>
        <w:t>ٱ</w:t>
      </w:r>
      <w:r w:rsidR="00980032">
        <w:rPr>
          <w:rFonts w:ascii="KFGQPC Uthmanic Script HAFS" w:cs="KFGQPC Uthmanic Script HAFS" w:hint="eastAsia"/>
          <w:rtl/>
        </w:rPr>
        <w:t>للَّهُ</w:t>
      </w:r>
      <w:r w:rsidR="00980032">
        <w:rPr>
          <w:rFonts w:ascii="KFGQPC Uthmanic Script HAFS" w:cs="KFGQPC Uthmanic Script HAFS"/>
          <w:rtl/>
        </w:rPr>
        <w:t xml:space="preserve"> </w:t>
      </w:r>
      <w:r w:rsidR="00980032">
        <w:rPr>
          <w:rFonts w:ascii="KFGQPC Uthmanic Script HAFS" w:cs="KFGQPC Uthmanic Script HAFS" w:hint="eastAsia"/>
          <w:rtl/>
        </w:rPr>
        <w:t>ذُو</w:t>
      </w:r>
      <w:r w:rsidR="00980032">
        <w:rPr>
          <w:rFonts w:ascii="KFGQPC Uthmanic Script HAFS" w:cs="KFGQPC Uthmanic Script HAFS"/>
          <w:rtl/>
        </w:rPr>
        <w:t xml:space="preserve"> </w:t>
      </w:r>
      <w:r w:rsidR="00980032">
        <w:rPr>
          <w:rFonts w:ascii="KFGQPC Uthmanic Script HAFS" w:cs="KFGQPC Uthmanic Script HAFS" w:hint="cs"/>
          <w:rtl/>
        </w:rPr>
        <w:t>ٱ</w:t>
      </w:r>
      <w:r w:rsidR="00980032">
        <w:rPr>
          <w:rFonts w:ascii="KFGQPC Uthmanic Script HAFS" w:cs="KFGQPC Uthmanic Script HAFS" w:hint="eastAsia"/>
          <w:rtl/>
        </w:rPr>
        <w:t>ل</w:t>
      </w:r>
      <w:r w:rsidR="00980032">
        <w:rPr>
          <w:rFonts w:ascii="KFGQPC Uthmanic Script HAFS" w:cs="KFGQPC Uthmanic Script HAFS" w:hint="cs"/>
          <w:rtl/>
        </w:rPr>
        <w:t>ۡ</w:t>
      </w:r>
      <w:r w:rsidR="00980032">
        <w:rPr>
          <w:rFonts w:ascii="KFGQPC Uthmanic Script HAFS" w:cs="KFGQPC Uthmanic Script HAFS" w:hint="eastAsia"/>
          <w:rtl/>
        </w:rPr>
        <w:t>فَض</w:t>
      </w:r>
      <w:r w:rsidR="00980032">
        <w:rPr>
          <w:rFonts w:ascii="KFGQPC Uthmanic Script HAFS" w:cs="KFGQPC Uthmanic Script HAFS" w:hint="cs"/>
          <w:rtl/>
        </w:rPr>
        <w:t>ۡ</w:t>
      </w:r>
      <w:r w:rsidR="00980032">
        <w:rPr>
          <w:rFonts w:ascii="KFGQPC Uthmanic Script HAFS" w:cs="KFGQPC Uthmanic Script HAFS" w:hint="eastAsia"/>
          <w:rtl/>
        </w:rPr>
        <w:t>لِ</w:t>
      </w:r>
      <w:r w:rsidR="00980032">
        <w:rPr>
          <w:rFonts w:ascii="KFGQPC Uthmanic Script HAFS" w:cs="KFGQPC Uthmanic Script HAFS"/>
          <w:rtl/>
        </w:rPr>
        <w:t xml:space="preserve"> </w:t>
      </w:r>
      <w:r w:rsidR="00980032">
        <w:rPr>
          <w:rFonts w:ascii="KFGQPC Uthmanic Script HAFS" w:cs="KFGQPC Uthmanic Script HAFS" w:hint="cs"/>
          <w:rtl/>
        </w:rPr>
        <w:t>ٱ</w:t>
      </w:r>
      <w:r w:rsidR="00980032">
        <w:rPr>
          <w:rFonts w:ascii="KFGQPC Uthmanic Script HAFS" w:cs="KFGQPC Uthmanic Script HAFS" w:hint="eastAsia"/>
          <w:rtl/>
        </w:rPr>
        <w:t>ل</w:t>
      </w:r>
      <w:r w:rsidR="00980032">
        <w:rPr>
          <w:rFonts w:ascii="KFGQPC Uthmanic Script HAFS" w:cs="KFGQPC Uthmanic Script HAFS" w:hint="cs"/>
          <w:rtl/>
        </w:rPr>
        <w:t>ۡ</w:t>
      </w:r>
      <w:r w:rsidR="00980032">
        <w:rPr>
          <w:rFonts w:ascii="KFGQPC Uthmanic Script HAFS" w:cs="KFGQPC Uthmanic Script HAFS" w:hint="eastAsia"/>
          <w:rtl/>
        </w:rPr>
        <w:t>عَظِيمِ</w:t>
      </w:r>
      <w:r w:rsidR="00980032">
        <w:rPr>
          <w:rFonts w:ascii="KFGQPC Uthmanic Script HAFS" w:cs="KFGQPC Uthmanic Script HAFS"/>
          <w:rtl/>
        </w:rPr>
        <w:t xml:space="preserve"> </w:t>
      </w:r>
      <w:r w:rsidR="00980032">
        <w:rPr>
          <w:rFonts w:ascii="KFGQPC Uthmanic Script HAFS" w:cs="KFGQPC Uthmanic Script HAFS" w:hint="cs"/>
          <w:rtl/>
        </w:rPr>
        <w:t>٢١</w:t>
      </w:r>
      <w:r w:rsidR="00B83878">
        <w:rPr>
          <w:rFonts w:ascii="Traditional Arabic" w:hAnsi="Traditional Arabic" w:cs="Traditional Arabic"/>
          <w:rtl/>
          <w:lang w:bidi="fa-IR"/>
        </w:rPr>
        <w:t>﴾</w:t>
      </w:r>
      <w:r w:rsidR="00B83878">
        <w:rPr>
          <w:rFonts w:hint="cs"/>
          <w:rtl/>
          <w:lang w:bidi="fa-IR"/>
        </w:rPr>
        <w:t xml:space="preserve"> </w:t>
      </w:r>
      <w:r w:rsidR="00B83878" w:rsidRPr="00B83878">
        <w:rPr>
          <w:rFonts w:ascii="mylotus" w:hAnsi="mylotus" w:cs="mylotus"/>
          <w:sz w:val="26"/>
          <w:szCs w:val="26"/>
          <w:rtl/>
        </w:rPr>
        <w:t>[الحدید: 21]</w:t>
      </w:r>
      <w:r>
        <w:rPr>
          <w:rFonts w:cs="CTraditional Arabic" w:hint="cs"/>
          <w:sz w:val="24"/>
          <w:szCs w:val="24"/>
          <w:rtl/>
          <w:lang w:bidi="fa-IR"/>
        </w:rPr>
        <w:t xml:space="preserve"> </w:t>
      </w:r>
      <w:r w:rsidR="00637074">
        <w:rPr>
          <w:rFonts w:cs="Traditional Arabic" w:hint="cs"/>
          <w:rtl/>
          <w:lang w:bidi="fa-IR"/>
        </w:rPr>
        <w:t>«</w:t>
      </w:r>
      <w:r w:rsidR="00661C92" w:rsidRPr="00661C92">
        <w:rPr>
          <w:rFonts w:hint="cs"/>
          <w:rtl/>
          <w:lang w:bidi="fa-IR"/>
        </w:rPr>
        <w:t>بشتابيد به سوي مغفرت پروردگارتان و بهشتي كه عرض آن به اندازه عرض</w:t>
      </w:r>
      <w:r w:rsidR="00606273">
        <w:rPr>
          <w:rFonts w:hint="cs"/>
          <w:rtl/>
          <w:lang w:bidi="fa-IR"/>
        </w:rPr>
        <w:t xml:space="preserve"> آسمان‌ها</w:t>
      </w:r>
      <w:r w:rsidR="00661C92" w:rsidRPr="00661C92">
        <w:rPr>
          <w:rFonts w:hint="cs"/>
          <w:rtl/>
          <w:lang w:bidi="fa-IR"/>
        </w:rPr>
        <w:t xml:space="preserve"> و زمين است كه خداوند آن را براي كساني كه به الله و پيامبران ايمان دارند آماده كرده است</w:t>
      </w:r>
      <w:r w:rsidR="007D57B3">
        <w:rPr>
          <w:rFonts w:cs="Traditional Arabic" w:hint="cs"/>
          <w:rtl/>
          <w:lang w:bidi="fa-IR"/>
        </w:rPr>
        <w:t>»</w:t>
      </w:r>
      <w:r w:rsidR="00661C92" w:rsidRPr="00661C92">
        <w:rPr>
          <w:rFonts w:hint="cs"/>
          <w:rtl/>
          <w:lang w:bidi="fa-IR"/>
        </w:rPr>
        <w:t>.</w:t>
      </w:r>
    </w:p>
    <w:p w:rsidR="00661C92" w:rsidRPr="00661C92" w:rsidRDefault="00661C92" w:rsidP="00FA1647">
      <w:pPr>
        <w:ind w:firstLine="284"/>
        <w:jc w:val="both"/>
        <w:rPr>
          <w:rFonts w:hint="cs"/>
          <w:rtl/>
          <w:lang w:bidi="fa-IR"/>
        </w:rPr>
      </w:pPr>
      <w:r w:rsidRPr="00661C92">
        <w:rPr>
          <w:rFonts w:hint="cs"/>
          <w:rtl/>
          <w:lang w:bidi="fa-IR"/>
        </w:rPr>
        <w:lastRenderedPageBreak/>
        <w:t>در سنت، حديث جبرئيل مشهور</w:t>
      </w:r>
      <w:r w:rsidR="00B71583">
        <w:rPr>
          <w:rFonts w:hint="cs"/>
          <w:rtl/>
          <w:lang w:bidi="fa-IR"/>
        </w:rPr>
        <w:t xml:space="preserve"> مي‌</w:t>
      </w:r>
      <w:r w:rsidRPr="00661C92">
        <w:rPr>
          <w:rFonts w:hint="cs"/>
          <w:rtl/>
          <w:lang w:bidi="fa-IR"/>
        </w:rPr>
        <w:t>باشد هنگامي كه از رسول الله</w:t>
      </w:r>
      <w:r w:rsidR="00B2281C">
        <w:rPr>
          <w:rFonts w:cs="CTraditional Arabic" w:hint="cs"/>
          <w:rtl/>
          <w:lang w:bidi="fa-IR"/>
        </w:rPr>
        <w:t>ص</w:t>
      </w:r>
      <w:r w:rsidR="00B2281C">
        <w:rPr>
          <w:rFonts w:hint="cs"/>
          <w:rtl/>
          <w:lang w:bidi="fa-IR"/>
        </w:rPr>
        <w:t xml:space="preserve"> </w:t>
      </w:r>
      <w:r w:rsidRPr="00661C92">
        <w:rPr>
          <w:rFonts w:hint="cs"/>
          <w:rtl/>
          <w:lang w:bidi="fa-IR"/>
        </w:rPr>
        <w:t>در باره ايمان سؤال نمود و پيامبر</w:t>
      </w:r>
      <w:r w:rsidR="00B2281C">
        <w:rPr>
          <w:rFonts w:cs="CTraditional Arabic" w:hint="cs"/>
          <w:rtl/>
          <w:lang w:bidi="fa-IR"/>
        </w:rPr>
        <w:t>ص</w:t>
      </w:r>
      <w:r w:rsidRPr="00661C92">
        <w:rPr>
          <w:rFonts w:hint="cs"/>
          <w:rtl/>
          <w:lang w:bidi="fa-IR"/>
        </w:rPr>
        <w:t xml:space="preserve"> در جواب فرمود:</w:t>
      </w:r>
      <w:r w:rsidR="00B2281C">
        <w:rPr>
          <w:rFonts w:hint="cs"/>
          <w:rtl/>
          <w:lang w:bidi="fa-IR"/>
        </w:rPr>
        <w:t xml:space="preserve"> </w:t>
      </w:r>
      <w:r w:rsidR="00B2281C" w:rsidRPr="005F6456">
        <w:rPr>
          <w:rStyle w:val="Char0"/>
          <w:rFonts w:hint="cs"/>
          <w:rtl/>
        </w:rPr>
        <w:t>«</w:t>
      </w:r>
      <w:r w:rsidRPr="005F6456">
        <w:rPr>
          <w:rStyle w:val="Char0"/>
          <w:rtl/>
        </w:rPr>
        <w:t>الْإِيمَانُ أَنْ تُؤْمِنَ بِاللَّهِ وَمَلَائِكَتِهِ وَكُتُبِهِ وَرُسُلِهِ وَالْيَوْمِ الْآخِرِ وَتُؤْمِنُ بِالْقَدَرِ</w:t>
      </w:r>
      <w:r w:rsidR="00B2281C" w:rsidRPr="005F6456">
        <w:rPr>
          <w:rStyle w:val="Char0"/>
          <w:rFonts w:hint="cs"/>
          <w:rtl/>
        </w:rPr>
        <w:t>»</w:t>
      </w:r>
      <w:r w:rsidRPr="00296732">
        <w:rPr>
          <w:vertAlign w:val="superscript"/>
          <w:rtl/>
          <w:lang w:bidi="fa-IR"/>
        </w:rPr>
        <w:footnoteReference w:id="8"/>
      </w:r>
      <w:r w:rsidRPr="00661C92">
        <w:rPr>
          <w:rFonts w:hint="cs"/>
          <w:rtl/>
          <w:lang w:bidi="fa-IR"/>
        </w:rPr>
        <w:t xml:space="preserve"> </w:t>
      </w:r>
      <w:r w:rsidR="00FA1647">
        <w:rPr>
          <w:rFonts w:hint="cs"/>
          <w:rtl/>
          <w:lang w:bidi="fa-IR"/>
        </w:rPr>
        <w:t>«</w:t>
      </w:r>
      <w:r w:rsidRPr="00661C92">
        <w:rPr>
          <w:rFonts w:hint="cs"/>
          <w:rtl/>
          <w:lang w:bidi="fa-IR"/>
        </w:rPr>
        <w:t>ايمان اين است كه به الله، ملائكه،</w:t>
      </w:r>
      <w:r w:rsidR="00C36749">
        <w:rPr>
          <w:rFonts w:hint="cs"/>
          <w:rtl/>
          <w:lang w:bidi="fa-IR"/>
        </w:rPr>
        <w:t xml:space="preserve"> كتاب‌ها</w:t>
      </w:r>
      <w:r w:rsidRPr="00661C92">
        <w:rPr>
          <w:rFonts w:hint="cs"/>
          <w:rtl/>
          <w:lang w:bidi="fa-IR"/>
        </w:rPr>
        <w:t>، پيامبران و روز آخرت و قدر مؤمن باشي</w:t>
      </w:r>
      <w:r w:rsidR="00FA1647">
        <w:rPr>
          <w:rFonts w:hint="cs"/>
          <w:rtl/>
          <w:lang w:bidi="fa-IR"/>
        </w:rPr>
        <w:t>»</w:t>
      </w:r>
      <w:r w:rsidRPr="00661C92">
        <w:rPr>
          <w:rFonts w:hint="cs"/>
          <w:rtl/>
          <w:lang w:bidi="fa-IR"/>
        </w:rPr>
        <w:t>.</w:t>
      </w:r>
    </w:p>
    <w:p w:rsidR="00661C92" w:rsidRDefault="00661C92" w:rsidP="00980032">
      <w:pPr>
        <w:ind w:firstLine="284"/>
        <w:jc w:val="both"/>
        <w:rPr>
          <w:rFonts w:hint="cs"/>
          <w:rtl/>
          <w:lang w:bidi="fa-IR"/>
        </w:rPr>
      </w:pPr>
      <w:r w:rsidRPr="00A64B4F">
        <w:rPr>
          <w:rFonts w:hint="cs"/>
          <w:rtl/>
          <w:lang w:bidi="fa-IR"/>
        </w:rPr>
        <w:t>قرآن ايمان به قدر را ذكر</w:t>
      </w:r>
      <w:r w:rsidR="002B6348">
        <w:rPr>
          <w:rFonts w:hint="cs"/>
          <w:rtl/>
          <w:lang w:bidi="fa-IR"/>
        </w:rPr>
        <w:t xml:space="preserve"> نمي‌</w:t>
      </w:r>
      <w:r w:rsidRPr="00661C92">
        <w:rPr>
          <w:rFonts w:hint="cs"/>
          <w:rtl/>
          <w:lang w:bidi="fa-IR"/>
        </w:rPr>
        <w:t>كند زيرا آن از جمله ايمان به الله تعالي است و آن ايمان به مقتضي كمال الله تعالي</w:t>
      </w:r>
      <w:r w:rsidR="00B71583">
        <w:rPr>
          <w:rFonts w:hint="cs"/>
          <w:rtl/>
          <w:lang w:bidi="fa-IR"/>
        </w:rPr>
        <w:t xml:space="preserve"> مي‌</w:t>
      </w:r>
      <w:r w:rsidRPr="00661C92">
        <w:rPr>
          <w:rFonts w:hint="cs"/>
          <w:rtl/>
          <w:lang w:bidi="fa-IR"/>
        </w:rPr>
        <w:t>باشد. براستي او بر هر چيزي علم دارد و قبل از وقوع آن را اراده</w:t>
      </w:r>
      <w:r w:rsidR="00B71583">
        <w:rPr>
          <w:rFonts w:hint="cs"/>
          <w:rtl/>
          <w:lang w:bidi="fa-IR"/>
        </w:rPr>
        <w:t xml:space="preserve"> مي‌</w:t>
      </w:r>
      <w:r w:rsidRPr="00661C92">
        <w:rPr>
          <w:rFonts w:hint="cs"/>
          <w:rtl/>
          <w:lang w:bidi="fa-IR"/>
        </w:rPr>
        <w:t>كند</w:t>
      </w:r>
      <w:r w:rsidR="00B2281C">
        <w:rPr>
          <w:rFonts w:hint="cs"/>
          <w:rtl/>
          <w:lang w:bidi="fa-IR"/>
        </w:rPr>
        <w:t>:</w:t>
      </w:r>
      <w:r w:rsidR="00980032">
        <w:rPr>
          <w:rFonts w:hint="cs"/>
          <w:rtl/>
          <w:lang w:bidi="fa-IR"/>
        </w:rPr>
        <w:t xml:space="preserve"> </w:t>
      </w:r>
      <w:r w:rsidR="00980032">
        <w:rPr>
          <w:rFonts w:ascii="Traditional Arabic" w:hAnsi="Traditional Arabic" w:cs="Traditional Arabic"/>
          <w:rtl/>
          <w:lang w:bidi="fa-IR"/>
        </w:rPr>
        <w:t>﴿</w:t>
      </w:r>
      <w:r w:rsidR="00980032">
        <w:rPr>
          <w:rFonts w:ascii="KFGQPC Uthmanic Script HAFS" w:cs="KFGQPC Uthmanic Script HAFS" w:hint="eastAsia"/>
          <w:rtl/>
        </w:rPr>
        <w:t>وَلَا</w:t>
      </w:r>
      <w:r w:rsidR="00980032">
        <w:rPr>
          <w:rFonts w:ascii="KFGQPC Uthmanic Script HAFS" w:cs="KFGQPC Uthmanic Script HAFS"/>
          <w:rtl/>
        </w:rPr>
        <w:t xml:space="preserve"> </w:t>
      </w:r>
      <w:r w:rsidR="00980032">
        <w:rPr>
          <w:rFonts w:ascii="KFGQPC Uthmanic Script HAFS" w:cs="KFGQPC Uthmanic Script HAFS" w:hint="eastAsia"/>
          <w:rtl/>
        </w:rPr>
        <w:t>حَبَّة</w:t>
      </w:r>
      <w:r w:rsidR="00980032">
        <w:rPr>
          <w:rFonts w:ascii="KFGQPC Uthmanic Script HAFS" w:cs="KFGQPC Uthmanic Script HAFS" w:hint="cs"/>
          <w:rtl/>
        </w:rPr>
        <w:t>ٖ</w:t>
      </w:r>
      <w:r w:rsidR="00980032">
        <w:rPr>
          <w:rFonts w:ascii="KFGQPC Uthmanic Script HAFS" w:cs="KFGQPC Uthmanic Script HAFS"/>
          <w:rtl/>
        </w:rPr>
        <w:t xml:space="preserve"> </w:t>
      </w:r>
      <w:r w:rsidR="00980032">
        <w:rPr>
          <w:rFonts w:ascii="KFGQPC Uthmanic Script HAFS" w:cs="KFGQPC Uthmanic Script HAFS" w:hint="eastAsia"/>
          <w:rtl/>
        </w:rPr>
        <w:t>فِي</w:t>
      </w:r>
      <w:r w:rsidR="00980032">
        <w:rPr>
          <w:rFonts w:ascii="KFGQPC Uthmanic Script HAFS" w:cs="KFGQPC Uthmanic Script HAFS"/>
          <w:rtl/>
        </w:rPr>
        <w:t xml:space="preserve"> </w:t>
      </w:r>
      <w:r w:rsidR="00980032">
        <w:rPr>
          <w:rFonts w:ascii="KFGQPC Uthmanic Script HAFS" w:cs="KFGQPC Uthmanic Script HAFS" w:hint="eastAsia"/>
          <w:rtl/>
        </w:rPr>
        <w:t>ظُلُمَ</w:t>
      </w:r>
      <w:r w:rsidR="00980032">
        <w:rPr>
          <w:rFonts w:ascii="KFGQPC Uthmanic Script HAFS" w:cs="KFGQPC Uthmanic Script HAFS" w:hint="cs"/>
          <w:rtl/>
        </w:rPr>
        <w:t>ٰ</w:t>
      </w:r>
      <w:r w:rsidR="00980032">
        <w:rPr>
          <w:rFonts w:ascii="KFGQPC Uthmanic Script HAFS" w:cs="KFGQPC Uthmanic Script HAFS" w:hint="eastAsia"/>
          <w:rtl/>
        </w:rPr>
        <w:t>تِ</w:t>
      </w:r>
      <w:r w:rsidR="00980032">
        <w:rPr>
          <w:rFonts w:ascii="KFGQPC Uthmanic Script HAFS" w:cs="KFGQPC Uthmanic Script HAFS"/>
          <w:rtl/>
        </w:rPr>
        <w:t xml:space="preserve"> </w:t>
      </w:r>
      <w:r w:rsidR="00980032">
        <w:rPr>
          <w:rFonts w:ascii="KFGQPC Uthmanic Script HAFS" w:cs="KFGQPC Uthmanic Script HAFS" w:hint="cs"/>
          <w:rtl/>
        </w:rPr>
        <w:t>ٱ</w:t>
      </w:r>
      <w:r w:rsidR="00980032">
        <w:rPr>
          <w:rFonts w:ascii="KFGQPC Uthmanic Script HAFS" w:cs="KFGQPC Uthmanic Script HAFS" w:hint="eastAsia"/>
          <w:rtl/>
        </w:rPr>
        <w:t>ل</w:t>
      </w:r>
      <w:r w:rsidR="00980032">
        <w:rPr>
          <w:rFonts w:ascii="KFGQPC Uthmanic Script HAFS" w:cs="KFGQPC Uthmanic Script HAFS" w:hint="cs"/>
          <w:rtl/>
        </w:rPr>
        <w:t>ۡ</w:t>
      </w:r>
      <w:r w:rsidR="00980032">
        <w:rPr>
          <w:rFonts w:ascii="KFGQPC Uthmanic Script HAFS" w:cs="KFGQPC Uthmanic Script HAFS" w:hint="eastAsia"/>
          <w:rtl/>
        </w:rPr>
        <w:t>أَر</w:t>
      </w:r>
      <w:r w:rsidR="00980032">
        <w:rPr>
          <w:rFonts w:ascii="KFGQPC Uthmanic Script HAFS" w:cs="KFGQPC Uthmanic Script HAFS" w:hint="cs"/>
          <w:rtl/>
        </w:rPr>
        <w:t>ۡ</w:t>
      </w:r>
      <w:r w:rsidR="00980032">
        <w:rPr>
          <w:rFonts w:ascii="KFGQPC Uthmanic Script HAFS" w:cs="KFGQPC Uthmanic Script HAFS" w:hint="eastAsia"/>
          <w:rtl/>
        </w:rPr>
        <w:t>ضِ</w:t>
      </w:r>
      <w:r w:rsidR="00980032">
        <w:rPr>
          <w:rFonts w:ascii="KFGQPC Uthmanic Script HAFS" w:cs="KFGQPC Uthmanic Script HAFS"/>
          <w:rtl/>
        </w:rPr>
        <w:t xml:space="preserve"> </w:t>
      </w:r>
      <w:r w:rsidR="00980032">
        <w:rPr>
          <w:rFonts w:ascii="KFGQPC Uthmanic Script HAFS" w:cs="KFGQPC Uthmanic Script HAFS" w:hint="eastAsia"/>
          <w:rtl/>
        </w:rPr>
        <w:t>وَلَا</w:t>
      </w:r>
      <w:r w:rsidR="00980032">
        <w:rPr>
          <w:rFonts w:ascii="KFGQPC Uthmanic Script HAFS" w:cs="KFGQPC Uthmanic Script HAFS"/>
          <w:rtl/>
        </w:rPr>
        <w:t xml:space="preserve"> </w:t>
      </w:r>
      <w:r w:rsidR="00980032">
        <w:rPr>
          <w:rFonts w:ascii="KFGQPC Uthmanic Script HAFS" w:cs="KFGQPC Uthmanic Script HAFS" w:hint="eastAsia"/>
          <w:rtl/>
        </w:rPr>
        <w:t>رَط</w:t>
      </w:r>
      <w:r w:rsidR="00980032">
        <w:rPr>
          <w:rFonts w:ascii="KFGQPC Uthmanic Script HAFS" w:cs="KFGQPC Uthmanic Script HAFS" w:hint="cs"/>
          <w:rtl/>
        </w:rPr>
        <w:t>ۡ</w:t>
      </w:r>
      <w:r w:rsidR="00980032">
        <w:rPr>
          <w:rFonts w:ascii="KFGQPC Uthmanic Script HAFS" w:cs="KFGQPC Uthmanic Script HAFS" w:hint="eastAsia"/>
          <w:rtl/>
        </w:rPr>
        <w:t>ب</w:t>
      </w:r>
      <w:r w:rsidR="00980032">
        <w:rPr>
          <w:rFonts w:ascii="KFGQPC Uthmanic Script HAFS" w:cs="KFGQPC Uthmanic Script HAFS" w:hint="cs"/>
          <w:rtl/>
        </w:rPr>
        <w:t>ٖ</w:t>
      </w:r>
      <w:r w:rsidR="00980032">
        <w:rPr>
          <w:rFonts w:ascii="KFGQPC Uthmanic Script HAFS" w:cs="KFGQPC Uthmanic Script HAFS"/>
          <w:rtl/>
        </w:rPr>
        <w:t xml:space="preserve"> </w:t>
      </w:r>
      <w:r w:rsidR="00980032">
        <w:rPr>
          <w:rFonts w:ascii="KFGQPC Uthmanic Script HAFS" w:cs="KFGQPC Uthmanic Script HAFS" w:hint="eastAsia"/>
          <w:rtl/>
        </w:rPr>
        <w:t>وَلَا</w:t>
      </w:r>
      <w:r w:rsidR="00980032">
        <w:rPr>
          <w:rFonts w:ascii="KFGQPC Uthmanic Script HAFS" w:cs="KFGQPC Uthmanic Script HAFS"/>
          <w:rtl/>
        </w:rPr>
        <w:t xml:space="preserve"> </w:t>
      </w:r>
      <w:r w:rsidR="00980032">
        <w:rPr>
          <w:rFonts w:ascii="KFGQPC Uthmanic Script HAFS" w:cs="KFGQPC Uthmanic Script HAFS" w:hint="eastAsia"/>
          <w:rtl/>
        </w:rPr>
        <w:t>يَابِسٍ</w:t>
      </w:r>
      <w:r w:rsidR="00980032">
        <w:rPr>
          <w:rFonts w:ascii="KFGQPC Uthmanic Script HAFS" w:cs="KFGQPC Uthmanic Script HAFS"/>
          <w:rtl/>
        </w:rPr>
        <w:t xml:space="preserve"> </w:t>
      </w:r>
      <w:r w:rsidR="00980032">
        <w:rPr>
          <w:rFonts w:ascii="KFGQPC Uthmanic Script HAFS" w:cs="KFGQPC Uthmanic Script HAFS" w:hint="eastAsia"/>
          <w:rtl/>
        </w:rPr>
        <w:t>إِلَّا</w:t>
      </w:r>
      <w:r w:rsidR="00980032">
        <w:rPr>
          <w:rFonts w:ascii="KFGQPC Uthmanic Script HAFS" w:cs="KFGQPC Uthmanic Script HAFS"/>
          <w:rtl/>
        </w:rPr>
        <w:t xml:space="preserve"> </w:t>
      </w:r>
      <w:r w:rsidR="00980032">
        <w:rPr>
          <w:rFonts w:ascii="KFGQPC Uthmanic Script HAFS" w:cs="KFGQPC Uthmanic Script HAFS" w:hint="eastAsia"/>
          <w:rtl/>
        </w:rPr>
        <w:t>فِي</w:t>
      </w:r>
      <w:r w:rsidR="00980032">
        <w:rPr>
          <w:rFonts w:ascii="KFGQPC Uthmanic Script HAFS" w:cs="KFGQPC Uthmanic Script HAFS"/>
          <w:rtl/>
        </w:rPr>
        <w:t xml:space="preserve"> </w:t>
      </w:r>
      <w:r w:rsidR="00980032">
        <w:rPr>
          <w:rFonts w:ascii="KFGQPC Uthmanic Script HAFS" w:cs="KFGQPC Uthmanic Script HAFS" w:hint="eastAsia"/>
          <w:rtl/>
        </w:rPr>
        <w:t>كِتَ</w:t>
      </w:r>
      <w:r w:rsidR="00980032">
        <w:rPr>
          <w:rFonts w:ascii="KFGQPC Uthmanic Script HAFS" w:cs="KFGQPC Uthmanic Script HAFS" w:hint="cs"/>
          <w:rtl/>
        </w:rPr>
        <w:t>ٰ</w:t>
      </w:r>
      <w:r w:rsidR="00980032">
        <w:rPr>
          <w:rFonts w:ascii="KFGQPC Uthmanic Script HAFS" w:cs="KFGQPC Uthmanic Script HAFS" w:hint="eastAsia"/>
          <w:rtl/>
        </w:rPr>
        <w:t>ب</w:t>
      </w:r>
      <w:r w:rsidR="00980032">
        <w:rPr>
          <w:rFonts w:ascii="KFGQPC Uthmanic Script HAFS" w:cs="KFGQPC Uthmanic Script HAFS" w:hint="cs"/>
          <w:rtl/>
        </w:rPr>
        <w:t>ٖ</w:t>
      </w:r>
      <w:r w:rsidR="00980032">
        <w:rPr>
          <w:rFonts w:ascii="KFGQPC Uthmanic Script HAFS" w:cs="KFGQPC Uthmanic Script HAFS"/>
          <w:rtl/>
        </w:rPr>
        <w:t xml:space="preserve"> </w:t>
      </w:r>
      <w:r w:rsidR="00980032">
        <w:rPr>
          <w:rFonts w:ascii="KFGQPC Uthmanic Script HAFS" w:cs="KFGQPC Uthmanic Script HAFS" w:hint="eastAsia"/>
          <w:rtl/>
        </w:rPr>
        <w:t>مُّبِين</w:t>
      </w:r>
      <w:r w:rsidR="00980032">
        <w:rPr>
          <w:rFonts w:ascii="KFGQPC Uthmanic Script HAFS" w:cs="KFGQPC Uthmanic Script HAFS" w:hint="cs"/>
          <w:rtl/>
        </w:rPr>
        <w:t>ٖ</w:t>
      </w:r>
      <w:r w:rsidR="00980032">
        <w:rPr>
          <w:rFonts w:ascii="KFGQPC Uthmanic Script HAFS" w:cs="KFGQPC Uthmanic Script HAFS"/>
          <w:rtl/>
        </w:rPr>
        <w:t xml:space="preserve"> </w:t>
      </w:r>
      <w:r w:rsidR="00980032">
        <w:rPr>
          <w:rFonts w:ascii="KFGQPC Uthmanic Script HAFS" w:cs="KFGQPC Uthmanic Script HAFS" w:hint="cs"/>
          <w:rtl/>
        </w:rPr>
        <w:t>٥٩</w:t>
      </w:r>
      <w:r w:rsidR="00980032">
        <w:rPr>
          <w:rFonts w:ascii="Traditional Arabic" w:hAnsi="Traditional Arabic" w:cs="Traditional Arabic"/>
          <w:rtl/>
          <w:lang w:bidi="fa-IR"/>
        </w:rPr>
        <w:t>﴾</w:t>
      </w:r>
      <w:r w:rsidR="00980032">
        <w:rPr>
          <w:rFonts w:hint="cs"/>
          <w:rtl/>
          <w:lang w:bidi="fa-IR"/>
        </w:rPr>
        <w:t xml:space="preserve"> </w:t>
      </w:r>
      <w:r w:rsidR="00980032" w:rsidRPr="00980032">
        <w:rPr>
          <w:rFonts w:ascii="mylotus" w:hAnsi="mylotus" w:cs="mylotus"/>
          <w:sz w:val="26"/>
          <w:szCs w:val="26"/>
          <w:rtl/>
        </w:rPr>
        <w:t>[الأنعام: 59]</w:t>
      </w:r>
      <w:r w:rsidR="00980032">
        <w:rPr>
          <w:rFonts w:hint="cs"/>
          <w:rtl/>
          <w:lang w:bidi="fa-IR"/>
        </w:rPr>
        <w:t xml:space="preserve"> </w:t>
      </w:r>
      <w:r w:rsidR="00A64B4F">
        <w:rPr>
          <w:rFonts w:cs="Traditional Arabic" w:hint="cs"/>
          <w:rtl/>
          <w:lang w:bidi="fa-IR"/>
        </w:rPr>
        <w:t>«</w:t>
      </w:r>
      <w:r w:rsidRPr="00661C92">
        <w:rPr>
          <w:rFonts w:hint="cs"/>
          <w:rtl/>
          <w:lang w:bidi="fa-IR"/>
        </w:rPr>
        <w:t>هيچ دانه اي در</w:t>
      </w:r>
      <w:r w:rsidR="00A64B4F">
        <w:rPr>
          <w:rFonts w:hint="cs"/>
          <w:rtl/>
          <w:lang w:bidi="fa-IR"/>
        </w:rPr>
        <w:t xml:space="preserve"> تاريكي‌ها</w:t>
      </w:r>
      <w:r w:rsidRPr="00661C92">
        <w:rPr>
          <w:rFonts w:hint="cs"/>
          <w:rtl/>
          <w:lang w:bidi="fa-IR"/>
        </w:rPr>
        <w:t>ي زمين و هيچ تر و خشكي نيست مگر</w:t>
      </w:r>
      <w:r w:rsidR="0055639A">
        <w:rPr>
          <w:rFonts w:hint="cs"/>
          <w:rtl/>
          <w:lang w:bidi="fa-IR"/>
        </w:rPr>
        <w:t xml:space="preserve"> اين كه </w:t>
      </w:r>
      <w:r w:rsidRPr="00661C92">
        <w:rPr>
          <w:rFonts w:hint="cs"/>
          <w:rtl/>
          <w:lang w:bidi="fa-IR"/>
        </w:rPr>
        <w:t>در كتابي مبين قرار دارد</w:t>
      </w:r>
      <w:r w:rsidR="00A64B4F">
        <w:rPr>
          <w:rFonts w:cs="Traditional Arabic" w:hint="cs"/>
          <w:rtl/>
          <w:lang w:bidi="fa-IR"/>
        </w:rPr>
        <w:t>»</w:t>
      </w:r>
      <w:r w:rsidR="00296732">
        <w:rPr>
          <w:rFonts w:hint="cs"/>
          <w:rtl/>
          <w:lang w:bidi="fa-IR"/>
        </w:rPr>
        <w:t>.</w:t>
      </w:r>
    </w:p>
    <w:p w:rsidR="00661C92" w:rsidRPr="00661C92" w:rsidRDefault="00661C92" w:rsidP="00CE2CE4">
      <w:pPr>
        <w:ind w:firstLine="284"/>
        <w:jc w:val="both"/>
        <w:rPr>
          <w:rFonts w:hint="cs"/>
          <w:rtl/>
          <w:lang w:bidi="fa-IR"/>
        </w:rPr>
      </w:pPr>
      <w:r w:rsidRPr="00661C92">
        <w:rPr>
          <w:rFonts w:hint="cs"/>
          <w:rtl/>
          <w:lang w:bidi="fa-IR"/>
        </w:rPr>
        <w:t>مهم اين است كه ايمان به پيامبران شكي در آن وجود ندارد و اختلافي در اين باره نيست.</w:t>
      </w:r>
    </w:p>
    <w:p w:rsidR="00661C92" w:rsidRPr="00661C92" w:rsidRDefault="00661C92" w:rsidP="00CE2CE4">
      <w:pPr>
        <w:ind w:firstLine="284"/>
        <w:jc w:val="both"/>
        <w:rPr>
          <w:rFonts w:hint="cs"/>
          <w:rtl/>
          <w:lang w:bidi="fa-IR"/>
        </w:rPr>
      </w:pPr>
      <w:r w:rsidRPr="00661C92">
        <w:rPr>
          <w:rFonts w:hint="cs"/>
          <w:rtl/>
          <w:lang w:bidi="fa-IR"/>
        </w:rPr>
        <w:t>و براي اين است كه مردم را روز قيامت</w:t>
      </w:r>
      <w:r w:rsidR="00B71583">
        <w:rPr>
          <w:rFonts w:hint="cs"/>
          <w:rtl/>
          <w:lang w:bidi="fa-IR"/>
        </w:rPr>
        <w:t xml:space="preserve"> مي‌</w:t>
      </w:r>
      <w:r w:rsidRPr="00661C92">
        <w:rPr>
          <w:rFonts w:hint="cs"/>
          <w:rtl/>
          <w:lang w:bidi="fa-IR"/>
        </w:rPr>
        <w:t>آورند و دو سؤال اساسي از آنان</w:t>
      </w:r>
      <w:r w:rsidR="00B71583">
        <w:rPr>
          <w:rFonts w:hint="cs"/>
          <w:rtl/>
          <w:lang w:bidi="fa-IR"/>
        </w:rPr>
        <w:t xml:space="preserve"> مي‌</w:t>
      </w:r>
      <w:r w:rsidRPr="00661C92">
        <w:rPr>
          <w:rFonts w:hint="cs"/>
          <w:rtl/>
          <w:lang w:bidi="fa-IR"/>
        </w:rPr>
        <w:t xml:space="preserve">كنند: </w:t>
      </w:r>
    </w:p>
    <w:p w:rsidR="00661C92" w:rsidRPr="00661C92" w:rsidRDefault="00661C92" w:rsidP="00CE2CE4">
      <w:pPr>
        <w:ind w:firstLine="284"/>
        <w:jc w:val="both"/>
        <w:rPr>
          <w:rFonts w:hint="cs"/>
          <w:rtl/>
          <w:lang w:bidi="fa-IR"/>
        </w:rPr>
      </w:pPr>
      <w:r w:rsidRPr="00661C92">
        <w:rPr>
          <w:rFonts w:hint="cs"/>
          <w:rtl/>
          <w:lang w:bidi="fa-IR"/>
        </w:rPr>
        <w:t>اول اينكه: چه كسي را</w:t>
      </w:r>
      <w:r w:rsidR="00B71583">
        <w:rPr>
          <w:rFonts w:hint="cs"/>
          <w:rtl/>
          <w:lang w:bidi="fa-IR"/>
        </w:rPr>
        <w:t xml:space="preserve"> مي‌</w:t>
      </w:r>
      <w:r w:rsidRPr="00661C92">
        <w:rPr>
          <w:rFonts w:hint="cs"/>
          <w:rtl/>
          <w:lang w:bidi="fa-IR"/>
        </w:rPr>
        <w:t>پرستيديد؟</w:t>
      </w:r>
    </w:p>
    <w:p w:rsidR="00661C92" w:rsidRPr="00661C92" w:rsidRDefault="00661C92" w:rsidP="00CE2CE4">
      <w:pPr>
        <w:ind w:firstLine="284"/>
        <w:jc w:val="both"/>
        <w:rPr>
          <w:rFonts w:hint="cs"/>
          <w:rtl/>
          <w:lang w:bidi="fa-IR"/>
        </w:rPr>
      </w:pPr>
      <w:r w:rsidRPr="00661C92">
        <w:rPr>
          <w:rFonts w:hint="cs"/>
          <w:rtl/>
          <w:lang w:bidi="fa-IR"/>
        </w:rPr>
        <w:t>دوم اينكه: جواب پيامبران را چگونه داديد؟</w:t>
      </w:r>
    </w:p>
    <w:p w:rsidR="00661C92" w:rsidRPr="00661C92" w:rsidRDefault="00661C92" w:rsidP="00980032">
      <w:pPr>
        <w:ind w:firstLine="284"/>
        <w:jc w:val="both"/>
        <w:rPr>
          <w:rFonts w:hint="cs"/>
          <w:rtl/>
          <w:lang w:bidi="fa-IR"/>
        </w:rPr>
      </w:pPr>
      <w:r w:rsidRPr="00661C92">
        <w:rPr>
          <w:rFonts w:hint="cs"/>
          <w:rtl/>
          <w:lang w:bidi="fa-IR"/>
        </w:rPr>
        <w:t>الله تعالي</w:t>
      </w:r>
      <w:r w:rsidR="00B71583">
        <w:rPr>
          <w:rFonts w:hint="cs"/>
          <w:rtl/>
          <w:lang w:bidi="fa-IR"/>
        </w:rPr>
        <w:t xml:space="preserve"> مي‌</w:t>
      </w:r>
      <w:r w:rsidRPr="00661C92">
        <w:rPr>
          <w:rFonts w:hint="cs"/>
          <w:rtl/>
          <w:lang w:bidi="fa-IR"/>
        </w:rPr>
        <w:t>فرمايد:</w:t>
      </w:r>
      <w:r w:rsidR="00980032">
        <w:rPr>
          <w:rFonts w:hint="cs"/>
          <w:rtl/>
          <w:lang w:bidi="fa-IR"/>
        </w:rPr>
        <w:t xml:space="preserve"> </w:t>
      </w:r>
      <w:r w:rsidR="00980032">
        <w:rPr>
          <w:rFonts w:ascii="Traditional Arabic" w:hAnsi="Traditional Arabic" w:cs="Traditional Arabic"/>
          <w:rtl/>
          <w:lang w:bidi="fa-IR"/>
        </w:rPr>
        <w:t>﴿</w:t>
      </w:r>
      <w:r w:rsidR="00980032" w:rsidRPr="00980032">
        <w:rPr>
          <w:rFonts w:ascii="KFGQPC Uthmanic Script HAFS" w:cs="KFGQPC Uthmanic Script HAFS" w:hint="eastAsia"/>
          <w:rtl/>
        </w:rPr>
        <w:t>وَيَو</w:t>
      </w:r>
      <w:r w:rsidR="00980032" w:rsidRPr="00980032">
        <w:rPr>
          <w:rFonts w:ascii="KFGQPC Uthmanic Script HAFS" w:cs="KFGQPC Uthmanic Script HAFS" w:hint="cs"/>
          <w:rtl/>
        </w:rPr>
        <w:t>ۡ</w:t>
      </w:r>
      <w:r w:rsidR="00980032" w:rsidRPr="00980032">
        <w:rPr>
          <w:rFonts w:ascii="KFGQPC Uthmanic Script HAFS" w:cs="KFGQPC Uthmanic Script HAFS" w:hint="eastAsia"/>
          <w:rtl/>
        </w:rPr>
        <w:t>مَ</w:t>
      </w:r>
      <w:r w:rsidR="00980032" w:rsidRPr="00980032">
        <w:rPr>
          <w:rFonts w:ascii="KFGQPC Uthmanic Script HAFS" w:cs="KFGQPC Uthmanic Script HAFS"/>
          <w:rtl/>
        </w:rPr>
        <w:t xml:space="preserve"> </w:t>
      </w:r>
      <w:r w:rsidR="00980032" w:rsidRPr="00980032">
        <w:rPr>
          <w:rFonts w:ascii="KFGQPC Uthmanic Script HAFS" w:cs="KFGQPC Uthmanic Script HAFS" w:hint="eastAsia"/>
          <w:rtl/>
        </w:rPr>
        <w:t>يُنَادِيهِم</w:t>
      </w:r>
      <w:r w:rsidR="00980032" w:rsidRPr="00980032">
        <w:rPr>
          <w:rFonts w:ascii="KFGQPC Uthmanic Script HAFS" w:cs="KFGQPC Uthmanic Script HAFS" w:hint="cs"/>
          <w:rtl/>
        </w:rPr>
        <w:t>ۡ</w:t>
      </w:r>
      <w:r w:rsidR="00980032" w:rsidRPr="00980032">
        <w:rPr>
          <w:rFonts w:ascii="KFGQPC Uthmanic Script HAFS" w:cs="KFGQPC Uthmanic Script HAFS"/>
          <w:rtl/>
        </w:rPr>
        <w:t xml:space="preserve"> </w:t>
      </w:r>
      <w:r w:rsidR="00980032" w:rsidRPr="00980032">
        <w:rPr>
          <w:rFonts w:ascii="KFGQPC Uthmanic Script HAFS" w:cs="KFGQPC Uthmanic Script HAFS" w:hint="eastAsia"/>
          <w:rtl/>
        </w:rPr>
        <w:t>فَيَقُولُ</w:t>
      </w:r>
      <w:r w:rsidR="00980032" w:rsidRPr="00980032">
        <w:rPr>
          <w:rFonts w:ascii="KFGQPC Uthmanic Script HAFS" w:cs="KFGQPC Uthmanic Script HAFS"/>
          <w:rtl/>
        </w:rPr>
        <w:t xml:space="preserve"> </w:t>
      </w:r>
      <w:r w:rsidR="00980032" w:rsidRPr="00980032">
        <w:rPr>
          <w:rFonts w:ascii="KFGQPC Uthmanic Script HAFS" w:cs="KFGQPC Uthmanic Script HAFS" w:hint="eastAsia"/>
          <w:rtl/>
        </w:rPr>
        <w:t>مَاذَا</w:t>
      </w:r>
      <w:r w:rsidR="00980032" w:rsidRPr="00980032">
        <w:rPr>
          <w:rFonts w:ascii="KFGQPC Uthmanic Script HAFS" w:cs="KFGQPC Uthmanic Script HAFS" w:hint="cs"/>
          <w:rtl/>
        </w:rPr>
        <w:t>ٓ</w:t>
      </w:r>
      <w:r w:rsidR="00980032" w:rsidRPr="00980032">
        <w:rPr>
          <w:rFonts w:ascii="KFGQPC Uthmanic Script HAFS" w:cs="KFGQPC Uthmanic Script HAFS"/>
          <w:rtl/>
        </w:rPr>
        <w:t xml:space="preserve"> </w:t>
      </w:r>
      <w:r w:rsidR="00980032" w:rsidRPr="00980032">
        <w:rPr>
          <w:rFonts w:ascii="KFGQPC Uthmanic Script HAFS" w:cs="KFGQPC Uthmanic Script HAFS" w:hint="eastAsia"/>
          <w:rtl/>
        </w:rPr>
        <w:t>أَجَب</w:t>
      </w:r>
      <w:r w:rsidR="00980032" w:rsidRPr="00980032">
        <w:rPr>
          <w:rFonts w:ascii="KFGQPC Uthmanic Script HAFS" w:cs="KFGQPC Uthmanic Script HAFS" w:hint="cs"/>
          <w:rtl/>
        </w:rPr>
        <w:t>ۡ</w:t>
      </w:r>
      <w:r w:rsidR="00980032" w:rsidRPr="00980032">
        <w:rPr>
          <w:rFonts w:ascii="KFGQPC Uthmanic Script HAFS" w:cs="KFGQPC Uthmanic Script HAFS" w:hint="eastAsia"/>
          <w:rtl/>
        </w:rPr>
        <w:t>تُمُ</w:t>
      </w:r>
      <w:r w:rsidR="00980032" w:rsidRPr="00980032">
        <w:rPr>
          <w:rFonts w:ascii="KFGQPC Uthmanic Script HAFS" w:cs="KFGQPC Uthmanic Script HAFS"/>
          <w:rtl/>
        </w:rPr>
        <w:t xml:space="preserve"> </w:t>
      </w:r>
      <w:r w:rsidR="00980032" w:rsidRPr="00980032">
        <w:rPr>
          <w:rFonts w:ascii="KFGQPC Uthmanic Script HAFS" w:cs="KFGQPC Uthmanic Script HAFS" w:hint="cs"/>
          <w:rtl/>
        </w:rPr>
        <w:t>ٱ</w:t>
      </w:r>
      <w:r w:rsidR="00980032" w:rsidRPr="00980032">
        <w:rPr>
          <w:rFonts w:ascii="KFGQPC Uthmanic Script HAFS" w:cs="KFGQPC Uthmanic Script HAFS" w:hint="eastAsia"/>
          <w:rtl/>
        </w:rPr>
        <w:t>ل</w:t>
      </w:r>
      <w:r w:rsidR="00980032" w:rsidRPr="00980032">
        <w:rPr>
          <w:rFonts w:ascii="KFGQPC Uthmanic Script HAFS" w:cs="KFGQPC Uthmanic Script HAFS" w:hint="cs"/>
          <w:rtl/>
        </w:rPr>
        <w:t>ۡ</w:t>
      </w:r>
      <w:r w:rsidR="00980032" w:rsidRPr="00980032">
        <w:rPr>
          <w:rFonts w:ascii="KFGQPC Uthmanic Script HAFS" w:cs="KFGQPC Uthmanic Script HAFS" w:hint="eastAsia"/>
          <w:rtl/>
        </w:rPr>
        <w:t>مُر</w:t>
      </w:r>
      <w:r w:rsidR="00980032" w:rsidRPr="00980032">
        <w:rPr>
          <w:rFonts w:ascii="KFGQPC Uthmanic Script HAFS" w:cs="KFGQPC Uthmanic Script HAFS" w:hint="cs"/>
          <w:rtl/>
        </w:rPr>
        <w:t>ۡ</w:t>
      </w:r>
      <w:r w:rsidR="00980032" w:rsidRPr="00980032">
        <w:rPr>
          <w:rFonts w:ascii="KFGQPC Uthmanic Script HAFS" w:cs="KFGQPC Uthmanic Script HAFS" w:hint="eastAsia"/>
          <w:rtl/>
        </w:rPr>
        <w:t>سَلِينَ</w:t>
      </w:r>
      <w:r w:rsidR="00980032" w:rsidRPr="00980032">
        <w:rPr>
          <w:rFonts w:ascii="KFGQPC Uthmanic Script HAFS" w:cs="KFGQPC Uthmanic Script HAFS"/>
          <w:rtl/>
        </w:rPr>
        <w:t xml:space="preserve"> </w:t>
      </w:r>
      <w:r w:rsidR="00980032" w:rsidRPr="00980032">
        <w:rPr>
          <w:rFonts w:ascii="KFGQPC Uthmanic Script HAFS" w:cs="KFGQPC Uthmanic Script HAFS" w:hint="cs"/>
          <w:rtl/>
        </w:rPr>
        <w:t>٦٥</w:t>
      </w:r>
      <w:r w:rsidR="00980032" w:rsidRPr="00980032">
        <w:rPr>
          <w:rFonts w:ascii="KFGQPC Uthmanic Script HAFS" w:cs="KFGQPC Uthmanic Script HAFS"/>
          <w:rtl/>
        </w:rPr>
        <w:t xml:space="preserve"> </w:t>
      </w:r>
      <w:r w:rsidR="00980032" w:rsidRPr="00980032">
        <w:rPr>
          <w:rFonts w:ascii="KFGQPC Uthmanic Script HAFS" w:cs="KFGQPC Uthmanic Script HAFS" w:hint="eastAsia"/>
          <w:rtl/>
        </w:rPr>
        <w:t>فَعَمِيَت</w:t>
      </w:r>
      <w:r w:rsidR="00980032" w:rsidRPr="00980032">
        <w:rPr>
          <w:rFonts w:ascii="KFGQPC Uthmanic Script HAFS" w:cs="KFGQPC Uthmanic Script HAFS" w:hint="cs"/>
          <w:rtl/>
        </w:rPr>
        <w:t>ۡ</w:t>
      </w:r>
      <w:r w:rsidR="00980032" w:rsidRPr="00980032">
        <w:rPr>
          <w:rFonts w:ascii="KFGQPC Uthmanic Script HAFS" w:cs="KFGQPC Uthmanic Script HAFS"/>
          <w:rtl/>
        </w:rPr>
        <w:t xml:space="preserve"> </w:t>
      </w:r>
      <w:r w:rsidR="00980032" w:rsidRPr="00980032">
        <w:rPr>
          <w:rFonts w:ascii="KFGQPC Uthmanic Script HAFS" w:cs="KFGQPC Uthmanic Script HAFS" w:hint="eastAsia"/>
          <w:rtl/>
        </w:rPr>
        <w:t>عَلَي</w:t>
      </w:r>
      <w:r w:rsidR="00980032" w:rsidRPr="00980032">
        <w:rPr>
          <w:rFonts w:ascii="KFGQPC Uthmanic Script HAFS" w:cs="KFGQPC Uthmanic Script HAFS" w:hint="cs"/>
          <w:rtl/>
        </w:rPr>
        <w:t>ۡ</w:t>
      </w:r>
      <w:r w:rsidR="00980032" w:rsidRPr="00980032">
        <w:rPr>
          <w:rFonts w:ascii="KFGQPC Uthmanic Script HAFS" w:cs="KFGQPC Uthmanic Script HAFS" w:hint="eastAsia"/>
          <w:rtl/>
        </w:rPr>
        <w:t>هِمُ</w:t>
      </w:r>
      <w:r w:rsidR="00980032" w:rsidRPr="00980032">
        <w:rPr>
          <w:rFonts w:ascii="KFGQPC Uthmanic Script HAFS" w:cs="KFGQPC Uthmanic Script HAFS"/>
          <w:rtl/>
        </w:rPr>
        <w:t xml:space="preserve"> </w:t>
      </w:r>
      <w:r w:rsidR="00980032" w:rsidRPr="00980032">
        <w:rPr>
          <w:rFonts w:ascii="KFGQPC Uthmanic Script HAFS" w:cs="KFGQPC Uthmanic Script HAFS" w:hint="cs"/>
          <w:rtl/>
        </w:rPr>
        <w:t>ٱ</w:t>
      </w:r>
      <w:r w:rsidR="00980032" w:rsidRPr="00980032">
        <w:rPr>
          <w:rFonts w:ascii="KFGQPC Uthmanic Script HAFS" w:cs="KFGQPC Uthmanic Script HAFS" w:hint="eastAsia"/>
          <w:rtl/>
        </w:rPr>
        <w:t>ل</w:t>
      </w:r>
      <w:r w:rsidR="00980032" w:rsidRPr="00980032">
        <w:rPr>
          <w:rFonts w:ascii="KFGQPC Uthmanic Script HAFS" w:cs="KFGQPC Uthmanic Script HAFS" w:hint="cs"/>
          <w:rtl/>
        </w:rPr>
        <w:t>ۡ</w:t>
      </w:r>
      <w:r w:rsidR="00980032" w:rsidRPr="00980032">
        <w:rPr>
          <w:rFonts w:ascii="KFGQPC Uthmanic Script HAFS" w:cs="KFGQPC Uthmanic Script HAFS" w:hint="eastAsia"/>
          <w:rtl/>
        </w:rPr>
        <w:t>أَن</w:t>
      </w:r>
      <w:r w:rsidR="00980032" w:rsidRPr="00980032">
        <w:rPr>
          <w:rFonts w:ascii="KFGQPC Uthmanic Script HAFS" w:cs="KFGQPC Uthmanic Script HAFS" w:hint="cs"/>
          <w:rtl/>
        </w:rPr>
        <w:t>ۢ</w:t>
      </w:r>
      <w:r w:rsidR="00980032" w:rsidRPr="00980032">
        <w:rPr>
          <w:rFonts w:ascii="KFGQPC Uthmanic Script HAFS" w:cs="KFGQPC Uthmanic Script HAFS" w:hint="eastAsia"/>
          <w:rtl/>
        </w:rPr>
        <w:t>بَا</w:t>
      </w:r>
      <w:r w:rsidR="00980032" w:rsidRPr="00980032">
        <w:rPr>
          <w:rFonts w:ascii="KFGQPC Uthmanic Script HAFS" w:cs="KFGQPC Uthmanic Script HAFS" w:hint="cs"/>
          <w:rtl/>
        </w:rPr>
        <w:t>ٓ</w:t>
      </w:r>
      <w:r w:rsidR="00980032" w:rsidRPr="00980032">
        <w:rPr>
          <w:rFonts w:ascii="KFGQPC Uthmanic Script HAFS" w:cs="KFGQPC Uthmanic Script HAFS" w:hint="eastAsia"/>
          <w:rtl/>
        </w:rPr>
        <w:t>ءُ</w:t>
      </w:r>
      <w:r w:rsidR="00980032" w:rsidRPr="00980032">
        <w:rPr>
          <w:rFonts w:ascii="KFGQPC Uthmanic Script HAFS" w:cs="KFGQPC Uthmanic Script HAFS"/>
          <w:rtl/>
        </w:rPr>
        <w:t xml:space="preserve"> </w:t>
      </w:r>
      <w:r w:rsidR="00980032" w:rsidRPr="00980032">
        <w:rPr>
          <w:rFonts w:ascii="KFGQPC Uthmanic Script HAFS" w:cs="KFGQPC Uthmanic Script HAFS" w:hint="eastAsia"/>
          <w:rtl/>
        </w:rPr>
        <w:t>يَو</w:t>
      </w:r>
      <w:r w:rsidR="00980032" w:rsidRPr="00980032">
        <w:rPr>
          <w:rFonts w:ascii="KFGQPC Uthmanic Script HAFS" w:cs="KFGQPC Uthmanic Script HAFS" w:hint="cs"/>
          <w:rtl/>
        </w:rPr>
        <w:t>ۡ</w:t>
      </w:r>
      <w:r w:rsidR="00980032" w:rsidRPr="00980032">
        <w:rPr>
          <w:rFonts w:ascii="KFGQPC Uthmanic Script HAFS" w:cs="KFGQPC Uthmanic Script HAFS" w:hint="eastAsia"/>
          <w:rtl/>
        </w:rPr>
        <w:t>مَئِذ</w:t>
      </w:r>
      <w:r w:rsidR="00980032" w:rsidRPr="00980032">
        <w:rPr>
          <w:rFonts w:ascii="KFGQPC Uthmanic Script HAFS" w:cs="KFGQPC Uthmanic Script HAFS" w:hint="cs"/>
          <w:rtl/>
        </w:rPr>
        <w:t>ٖ</w:t>
      </w:r>
      <w:r w:rsidR="00980032" w:rsidRPr="00980032">
        <w:rPr>
          <w:rFonts w:ascii="KFGQPC Uthmanic Script HAFS" w:cs="KFGQPC Uthmanic Script HAFS"/>
          <w:rtl/>
        </w:rPr>
        <w:t xml:space="preserve"> </w:t>
      </w:r>
      <w:r w:rsidR="00980032" w:rsidRPr="00980032">
        <w:rPr>
          <w:rFonts w:ascii="KFGQPC Uthmanic Script HAFS" w:cs="KFGQPC Uthmanic Script HAFS" w:hint="eastAsia"/>
          <w:rtl/>
        </w:rPr>
        <w:t>فَهُم</w:t>
      </w:r>
      <w:r w:rsidR="00980032" w:rsidRPr="00980032">
        <w:rPr>
          <w:rFonts w:ascii="KFGQPC Uthmanic Script HAFS" w:cs="KFGQPC Uthmanic Script HAFS" w:hint="cs"/>
          <w:rtl/>
        </w:rPr>
        <w:t>ۡ</w:t>
      </w:r>
      <w:r w:rsidR="00980032" w:rsidRPr="00980032">
        <w:rPr>
          <w:rFonts w:ascii="KFGQPC Uthmanic Script HAFS" w:cs="KFGQPC Uthmanic Script HAFS"/>
          <w:rtl/>
        </w:rPr>
        <w:t xml:space="preserve"> </w:t>
      </w:r>
      <w:r w:rsidR="00980032" w:rsidRPr="00980032">
        <w:rPr>
          <w:rFonts w:ascii="KFGQPC Uthmanic Script HAFS" w:cs="KFGQPC Uthmanic Script HAFS" w:hint="eastAsia"/>
          <w:rtl/>
        </w:rPr>
        <w:t>لَا</w:t>
      </w:r>
      <w:r w:rsidR="00980032" w:rsidRPr="00980032">
        <w:rPr>
          <w:rFonts w:ascii="KFGQPC Uthmanic Script HAFS" w:cs="KFGQPC Uthmanic Script HAFS"/>
          <w:rtl/>
        </w:rPr>
        <w:t xml:space="preserve"> </w:t>
      </w:r>
      <w:r w:rsidR="00980032" w:rsidRPr="00980032">
        <w:rPr>
          <w:rFonts w:ascii="KFGQPC Uthmanic Script HAFS" w:cs="KFGQPC Uthmanic Script HAFS" w:hint="eastAsia"/>
          <w:rtl/>
        </w:rPr>
        <w:t>يَتَسَا</w:t>
      </w:r>
      <w:r w:rsidR="00980032" w:rsidRPr="00980032">
        <w:rPr>
          <w:rFonts w:ascii="KFGQPC Uthmanic Script HAFS" w:cs="KFGQPC Uthmanic Script HAFS" w:hint="cs"/>
          <w:rtl/>
        </w:rPr>
        <w:t>ٓ</w:t>
      </w:r>
      <w:r w:rsidR="00980032" w:rsidRPr="00980032">
        <w:rPr>
          <w:rFonts w:ascii="KFGQPC Uthmanic Script HAFS" w:cs="KFGQPC Uthmanic Script HAFS" w:hint="eastAsia"/>
          <w:rtl/>
        </w:rPr>
        <w:t>ءَلُونَ</w:t>
      </w:r>
      <w:r w:rsidR="00980032" w:rsidRPr="00980032">
        <w:rPr>
          <w:rFonts w:ascii="KFGQPC Uthmanic Script HAFS" w:cs="KFGQPC Uthmanic Script HAFS"/>
          <w:rtl/>
        </w:rPr>
        <w:t xml:space="preserve"> </w:t>
      </w:r>
      <w:r w:rsidR="00980032" w:rsidRPr="00980032">
        <w:rPr>
          <w:rFonts w:ascii="KFGQPC Uthmanic Script HAFS" w:cs="KFGQPC Uthmanic Script HAFS" w:hint="cs"/>
          <w:rtl/>
        </w:rPr>
        <w:t>٦٦</w:t>
      </w:r>
      <w:r w:rsidR="00980032">
        <w:rPr>
          <w:rFonts w:ascii="Traditional Arabic" w:hAnsi="Traditional Arabic" w:cs="Traditional Arabic"/>
          <w:rtl/>
          <w:lang w:bidi="fa-IR"/>
        </w:rPr>
        <w:t>﴾</w:t>
      </w:r>
      <w:r w:rsidR="00980032">
        <w:rPr>
          <w:rFonts w:hint="cs"/>
          <w:rtl/>
          <w:lang w:bidi="fa-IR"/>
        </w:rPr>
        <w:t xml:space="preserve"> </w:t>
      </w:r>
      <w:r w:rsidR="00980032" w:rsidRPr="00980032">
        <w:rPr>
          <w:rFonts w:hint="cs"/>
          <w:sz w:val="26"/>
          <w:szCs w:val="26"/>
          <w:rtl/>
          <w:lang w:bidi="fa-IR"/>
        </w:rPr>
        <w:t xml:space="preserve">[القصص: 65 </w:t>
      </w:r>
      <w:r w:rsidR="00980032" w:rsidRPr="00980032">
        <w:rPr>
          <w:rFonts w:cs="Times New Roman" w:hint="cs"/>
          <w:sz w:val="26"/>
          <w:szCs w:val="26"/>
          <w:rtl/>
          <w:lang w:bidi="fa-IR"/>
        </w:rPr>
        <w:t>–</w:t>
      </w:r>
      <w:r w:rsidR="00980032" w:rsidRPr="00980032">
        <w:rPr>
          <w:rFonts w:hint="cs"/>
          <w:sz w:val="26"/>
          <w:szCs w:val="26"/>
          <w:rtl/>
          <w:lang w:bidi="fa-IR"/>
        </w:rPr>
        <w:t xml:space="preserve"> 66]</w:t>
      </w:r>
      <w:r w:rsidR="00B2281C">
        <w:rPr>
          <w:rFonts w:hint="cs"/>
          <w:rtl/>
          <w:lang w:bidi="fa-IR"/>
        </w:rPr>
        <w:t xml:space="preserve"> </w:t>
      </w:r>
      <w:r w:rsidR="002D56DB">
        <w:rPr>
          <w:rFonts w:cs="Traditional Arabic" w:hint="cs"/>
          <w:rtl/>
          <w:lang w:bidi="fa-IR"/>
        </w:rPr>
        <w:t>«</w:t>
      </w:r>
      <w:r w:rsidRPr="00661C92">
        <w:rPr>
          <w:rFonts w:hint="cs"/>
          <w:rtl/>
          <w:lang w:bidi="fa-IR"/>
        </w:rPr>
        <w:t>و روزي كه آنان را ندا</w:t>
      </w:r>
      <w:r w:rsidR="00B71583">
        <w:rPr>
          <w:rFonts w:hint="cs"/>
          <w:rtl/>
          <w:lang w:bidi="fa-IR"/>
        </w:rPr>
        <w:t xml:space="preserve"> مي‌</w:t>
      </w:r>
      <w:r w:rsidRPr="00661C92">
        <w:rPr>
          <w:rFonts w:hint="cs"/>
          <w:rtl/>
          <w:lang w:bidi="fa-IR"/>
        </w:rPr>
        <w:t>دهد و</w:t>
      </w:r>
      <w:r w:rsidR="00B71583">
        <w:rPr>
          <w:rFonts w:hint="cs"/>
          <w:rtl/>
          <w:lang w:bidi="fa-IR"/>
        </w:rPr>
        <w:t xml:space="preserve"> مي‌</w:t>
      </w:r>
      <w:r w:rsidRPr="00661C92">
        <w:rPr>
          <w:rFonts w:hint="cs"/>
          <w:rtl/>
          <w:lang w:bidi="fa-IR"/>
        </w:rPr>
        <w:t>فرمايد: فرستادگان را چه پاسخ داديد؟ پس در آن روز اخبار بر ايشان پوشيده</w:t>
      </w:r>
      <w:r w:rsidR="00B71583">
        <w:rPr>
          <w:rFonts w:hint="cs"/>
          <w:rtl/>
          <w:lang w:bidi="fa-IR"/>
        </w:rPr>
        <w:t xml:space="preserve"> مي‌</w:t>
      </w:r>
      <w:r w:rsidRPr="00661C92">
        <w:rPr>
          <w:rFonts w:hint="cs"/>
          <w:rtl/>
          <w:lang w:bidi="fa-IR"/>
        </w:rPr>
        <w:t>گردد و از يكديگر</w:t>
      </w:r>
      <w:r w:rsidR="002B6348">
        <w:rPr>
          <w:rFonts w:hint="cs"/>
          <w:rtl/>
          <w:lang w:bidi="fa-IR"/>
        </w:rPr>
        <w:t xml:space="preserve"> نمي‌</w:t>
      </w:r>
      <w:r w:rsidRPr="00661C92">
        <w:rPr>
          <w:rFonts w:hint="cs"/>
          <w:rtl/>
          <w:lang w:bidi="fa-IR"/>
        </w:rPr>
        <w:t>توانند سؤال كنند</w:t>
      </w:r>
      <w:r w:rsidR="002D56DB">
        <w:rPr>
          <w:rFonts w:cs="Traditional Arabic" w:hint="cs"/>
          <w:rtl/>
          <w:lang w:bidi="fa-IR"/>
        </w:rPr>
        <w:t>»</w:t>
      </w:r>
      <w:r w:rsidRPr="00661C92">
        <w:rPr>
          <w:rFonts w:hint="cs"/>
          <w:rtl/>
          <w:lang w:bidi="fa-IR"/>
        </w:rPr>
        <w:t>.</w:t>
      </w:r>
    </w:p>
    <w:p w:rsidR="00661C92" w:rsidRPr="00661C92" w:rsidRDefault="00661C92" w:rsidP="00CE2CE4">
      <w:pPr>
        <w:ind w:firstLine="284"/>
        <w:jc w:val="both"/>
        <w:rPr>
          <w:rFonts w:hint="cs"/>
          <w:rtl/>
          <w:lang w:bidi="fa-IR"/>
        </w:rPr>
      </w:pPr>
      <w:r w:rsidRPr="00661C92">
        <w:rPr>
          <w:rFonts w:hint="cs"/>
          <w:rtl/>
          <w:lang w:bidi="fa-IR"/>
        </w:rPr>
        <w:t>و قرآن دروغگويان را رد</w:t>
      </w:r>
      <w:r w:rsidR="00B71583">
        <w:rPr>
          <w:rFonts w:hint="cs"/>
          <w:rtl/>
          <w:lang w:bidi="fa-IR"/>
        </w:rPr>
        <w:t xml:space="preserve"> مي‌</w:t>
      </w:r>
      <w:r w:rsidRPr="00661C92">
        <w:rPr>
          <w:rFonts w:hint="cs"/>
          <w:rtl/>
          <w:lang w:bidi="fa-IR"/>
        </w:rPr>
        <w:t>نمايد كساني كه از فرستادگان خداوند كه بشارت</w:t>
      </w:r>
      <w:r w:rsidR="00CE27FE">
        <w:rPr>
          <w:rFonts w:hint="cs"/>
          <w:rtl/>
          <w:lang w:bidi="fa-IR"/>
        </w:rPr>
        <w:t xml:space="preserve">‌دهنده </w:t>
      </w:r>
      <w:r w:rsidRPr="00661C92">
        <w:rPr>
          <w:rFonts w:hint="cs"/>
          <w:rtl/>
          <w:lang w:bidi="fa-IR"/>
        </w:rPr>
        <w:t>و انذار</w:t>
      </w:r>
      <w:r w:rsidR="0024662A">
        <w:rPr>
          <w:rFonts w:hint="cs"/>
          <w:rtl/>
          <w:lang w:bidi="fa-IR"/>
        </w:rPr>
        <w:t xml:space="preserve">‌كننده </w:t>
      </w:r>
      <w:r w:rsidRPr="00661C92">
        <w:rPr>
          <w:rFonts w:hint="cs"/>
          <w:rtl/>
          <w:lang w:bidi="fa-IR"/>
        </w:rPr>
        <w:t>بودند و آنان را به سوي راه راست هدايت</w:t>
      </w:r>
      <w:r w:rsidR="00B71583">
        <w:rPr>
          <w:rFonts w:hint="cs"/>
          <w:rtl/>
          <w:lang w:bidi="fa-IR"/>
        </w:rPr>
        <w:t xml:space="preserve"> مي‌</w:t>
      </w:r>
      <w:r w:rsidRPr="00661C92">
        <w:rPr>
          <w:rFonts w:hint="cs"/>
          <w:rtl/>
          <w:lang w:bidi="fa-IR"/>
        </w:rPr>
        <w:t>كردند، دوري گزيدند.</w:t>
      </w:r>
    </w:p>
    <w:p w:rsidR="00661C92" w:rsidRPr="00661C92" w:rsidRDefault="00661C92" w:rsidP="0075508F">
      <w:pPr>
        <w:ind w:firstLine="284"/>
        <w:jc w:val="both"/>
        <w:rPr>
          <w:rFonts w:hint="cs"/>
          <w:rtl/>
          <w:lang w:bidi="fa-IR"/>
        </w:rPr>
      </w:pPr>
      <w:r w:rsidRPr="00661C92">
        <w:rPr>
          <w:rFonts w:hint="cs"/>
          <w:rtl/>
          <w:lang w:bidi="fa-IR"/>
        </w:rPr>
        <w:t>خداوند بر زبان نوح</w:t>
      </w:r>
      <w:r w:rsidR="00C017CB">
        <w:rPr>
          <w:rFonts w:hint="cs"/>
          <w:rtl/>
          <w:lang w:bidi="fa-IR"/>
        </w:rPr>
        <w:t xml:space="preserve"> </w:t>
      </w:r>
      <w:r w:rsidR="00C017CB">
        <w:rPr>
          <w:rFonts w:hint="cs"/>
          <w:lang w:bidi="fa-IR"/>
        </w:rPr>
        <w:sym w:font="AGA Arabesque" w:char="F075"/>
      </w:r>
      <w:r w:rsidR="00B71583">
        <w:rPr>
          <w:rFonts w:hint="cs"/>
          <w:rtl/>
          <w:lang w:bidi="fa-IR"/>
        </w:rPr>
        <w:t xml:space="preserve"> مي‌</w:t>
      </w:r>
      <w:r w:rsidRPr="00661C92">
        <w:rPr>
          <w:rFonts w:hint="cs"/>
          <w:rtl/>
          <w:lang w:bidi="fa-IR"/>
        </w:rPr>
        <w:t>فرمايد:</w:t>
      </w:r>
      <w:r w:rsidR="00693152">
        <w:rPr>
          <w:rFonts w:hint="cs"/>
          <w:rtl/>
          <w:lang w:bidi="fa-IR"/>
        </w:rPr>
        <w:t xml:space="preserve"> </w:t>
      </w:r>
      <w:r w:rsidR="00693152">
        <w:rPr>
          <w:rFonts w:ascii="Traditional Arabic" w:hAnsi="Traditional Arabic" w:cs="Traditional Arabic"/>
          <w:rtl/>
          <w:lang w:bidi="fa-IR"/>
        </w:rPr>
        <w:t>﴿</w:t>
      </w:r>
      <w:r w:rsidR="00693152">
        <w:rPr>
          <w:rFonts w:ascii="KFGQPC Uthmanic Script HAFS" w:cs="KFGQPC Uthmanic Script HAFS" w:hint="eastAsia"/>
          <w:rtl/>
        </w:rPr>
        <w:t>أَوَعَجِب</w:t>
      </w:r>
      <w:r w:rsidR="00693152">
        <w:rPr>
          <w:rFonts w:ascii="KFGQPC Uthmanic Script HAFS" w:cs="KFGQPC Uthmanic Script HAFS" w:hint="cs"/>
          <w:rtl/>
        </w:rPr>
        <w:t>ۡ</w:t>
      </w:r>
      <w:r w:rsidR="00693152">
        <w:rPr>
          <w:rFonts w:ascii="KFGQPC Uthmanic Script HAFS" w:cs="KFGQPC Uthmanic Script HAFS" w:hint="eastAsia"/>
          <w:rtl/>
        </w:rPr>
        <w:t>تُم</w:t>
      </w:r>
      <w:r w:rsidR="00693152">
        <w:rPr>
          <w:rFonts w:ascii="KFGQPC Uthmanic Script HAFS" w:cs="KFGQPC Uthmanic Script HAFS" w:hint="cs"/>
          <w:rtl/>
        </w:rPr>
        <w:t>ۡ</w:t>
      </w:r>
      <w:r w:rsidR="00693152">
        <w:rPr>
          <w:rFonts w:ascii="KFGQPC Uthmanic Script HAFS" w:cs="KFGQPC Uthmanic Script HAFS"/>
          <w:rtl/>
        </w:rPr>
        <w:t xml:space="preserve"> </w:t>
      </w:r>
      <w:r w:rsidR="00693152">
        <w:rPr>
          <w:rFonts w:ascii="KFGQPC Uthmanic Script HAFS" w:cs="KFGQPC Uthmanic Script HAFS" w:hint="eastAsia"/>
          <w:rtl/>
        </w:rPr>
        <w:t>أَن</w:t>
      </w:r>
      <w:r w:rsidR="00693152">
        <w:rPr>
          <w:rFonts w:ascii="KFGQPC Uthmanic Script HAFS" w:cs="KFGQPC Uthmanic Script HAFS"/>
          <w:rtl/>
        </w:rPr>
        <w:t xml:space="preserve"> </w:t>
      </w:r>
      <w:r w:rsidR="00693152">
        <w:rPr>
          <w:rFonts w:ascii="KFGQPC Uthmanic Script HAFS" w:cs="KFGQPC Uthmanic Script HAFS" w:hint="eastAsia"/>
          <w:rtl/>
        </w:rPr>
        <w:t>جَا</w:t>
      </w:r>
      <w:r w:rsidR="00693152">
        <w:rPr>
          <w:rFonts w:ascii="KFGQPC Uthmanic Script HAFS" w:cs="KFGQPC Uthmanic Script HAFS" w:hint="cs"/>
          <w:rtl/>
        </w:rPr>
        <w:t>ٓ</w:t>
      </w:r>
      <w:r w:rsidR="00693152">
        <w:rPr>
          <w:rFonts w:ascii="KFGQPC Uthmanic Script HAFS" w:cs="KFGQPC Uthmanic Script HAFS" w:hint="eastAsia"/>
          <w:rtl/>
        </w:rPr>
        <w:t>ءَكُم</w:t>
      </w:r>
      <w:r w:rsidR="00693152">
        <w:rPr>
          <w:rFonts w:ascii="KFGQPC Uthmanic Script HAFS" w:cs="KFGQPC Uthmanic Script HAFS" w:hint="cs"/>
          <w:rtl/>
        </w:rPr>
        <w:t>ۡ</w:t>
      </w:r>
      <w:r w:rsidR="00693152">
        <w:rPr>
          <w:rFonts w:ascii="KFGQPC Uthmanic Script HAFS" w:cs="KFGQPC Uthmanic Script HAFS"/>
          <w:rtl/>
        </w:rPr>
        <w:t xml:space="preserve"> </w:t>
      </w:r>
      <w:r w:rsidR="00693152">
        <w:rPr>
          <w:rFonts w:ascii="KFGQPC Uthmanic Script HAFS" w:cs="KFGQPC Uthmanic Script HAFS" w:hint="eastAsia"/>
          <w:rtl/>
        </w:rPr>
        <w:t>ذِك</w:t>
      </w:r>
      <w:r w:rsidR="00693152">
        <w:rPr>
          <w:rFonts w:ascii="KFGQPC Uthmanic Script HAFS" w:cs="KFGQPC Uthmanic Script HAFS" w:hint="cs"/>
          <w:rtl/>
        </w:rPr>
        <w:t>ۡ</w:t>
      </w:r>
      <w:r w:rsidR="00693152">
        <w:rPr>
          <w:rFonts w:ascii="KFGQPC Uthmanic Script HAFS" w:cs="KFGQPC Uthmanic Script HAFS" w:hint="eastAsia"/>
          <w:rtl/>
        </w:rPr>
        <w:t>ر</w:t>
      </w:r>
      <w:r w:rsidR="00693152">
        <w:rPr>
          <w:rFonts w:ascii="KFGQPC Uthmanic Script HAFS" w:cs="KFGQPC Uthmanic Script HAFS" w:hint="cs"/>
          <w:rtl/>
        </w:rPr>
        <w:t>ٞ</w:t>
      </w:r>
      <w:r w:rsidR="00693152">
        <w:rPr>
          <w:rFonts w:ascii="KFGQPC Uthmanic Script HAFS" w:cs="KFGQPC Uthmanic Script HAFS"/>
          <w:rtl/>
        </w:rPr>
        <w:t xml:space="preserve"> </w:t>
      </w:r>
      <w:r w:rsidR="00693152">
        <w:rPr>
          <w:rFonts w:ascii="KFGQPC Uthmanic Script HAFS" w:cs="KFGQPC Uthmanic Script HAFS" w:hint="eastAsia"/>
          <w:rtl/>
        </w:rPr>
        <w:t>مِّن</w:t>
      </w:r>
      <w:r w:rsidR="00693152">
        <w:rPr>
          <w:rFonts w:ascii="KFGQPC Uthmanic Script HAFS" w:cs="KFGQPC Uthmanic Script HAFS"/>
          <w:rtl/>
        </w:rPr>
        <w:t xml:space="preserve"> </w:t>
      </w:r>
      <w:r w:rsidR="00693152">
        <w:rPr>
          <w:rFonts w:ascii="KFGQPC Uthmanic Script HAFS" w:cs="KFGQPC Uthmanic Script HAFS" w:hint="eastAsia"/>
          <w:rtl/>
        </w:rPr>
        <w:t>رَّبِّكُم</w:t>
      </w:r>
      <w:r w:rsidR="00693152">
        <w:rPr>
          <w:rFonts w:ascii="KFGQPC Uthmanic Script HAFS" w:cs="KFGQPC Uthmanic Script HAFS" w:hint="cs"/>
          <w:rtl/>
        </w:rPr>
        <w:t>ۡ</w:t>
      </w:r>
      <w:r w:rsidR="00693152">
        <w:rPr>
          <w:rFonts w:ascii="KFGQPC Uthmanic Script HAFS" w:cs="KFGQPC Uthmanic Script HAFS"/>
          <w:rtl/>
        </w:rPr>
        <w:t xml:space="preserve"> </w:t>
      </w:r>
      <w:r w:rsidR="00693152">
        <w:rPr>
          <w:rFonts w:ascii="KFGQPC Uthmanic Script HAFS" w:cs="KFGQPC Uthmanic Script HAFS" w:hint="eastAsia"/>
          <w:rtl/>
        </w:rPr>
        <w:t>عَلَى</w:t>
      </w:r>
      <w:r w:rsidR="00693152">
        <w:rPr>
          <w:rFonts w:ascii="KFGQPC Uthmanic Script HAFS" w:cs="KFGQPC Uthmanic Script HAFS" w:hint="cs"/>
          <w:rtl/>
        </w:rPr>
        <w:t>ٰ</w:t>
      </w:r>
      <w:r w:rsidR="00693152">
        <w:rPr>
          <w:rFonts w:ascii="KFGQPC Uthmanic Script HAFS" w:cs="KFGQPC Uthmanic Script HAFS"/>
          <w:rtl/>
        </w:rPr>
        <w:t xml:space="preserve"> </w:t>
      </w:r>
      <w:r w:rsidR="00693152">
        <w:rPr>
          <w:rFonts w:ascii="KFGQPC Uthmanic Script HAFS" w:cs="KFGQPC Uthmanic Script HAFS" w:hint="eastAsia"/>
          <w:rtl/>
        </w:rPr>
        <w:t>رَجُل</w:t>
      </w:r>
      <w:r w:rsidR="00693152">
        <w:rPr>
          <w:rFonts w:ascii="KFGQPC Uthmanic Script HAFS" w:cs="KFGQPC Uthmanic Script HAFS" w:hint="cs"/>
          <w:rtl/>
        </w:rPr>
        <w:t>ٖ</w:t>
      </w:r>
      <w:r w:rsidR="00693152">
        <w:rPr>
          <w:rFonts w:ascii="KFGQPC Uthmanic Script HAFS" w:cs="KFGQPC Uthmanic Script HAFS"/>
          <w:rtl/>
        </w:rPr>
        <w:t xml:space="preserve"> </w:t>
      </w:r>
      <w:r w:rsidR="00693152">
        <w:rPr>
          <w:rFonts w:ascii="KFGQPC Uthmanic Script HAFS" w:cs="KFGQPC Uthmanic Script HAFS" w:hint="eastAsia"/>
          <w:rtl/>
        </w:rPr>
        <w:t>مِّنكُم</w:t>
      </w:r>
      <w:r w:rsidR="00693152">
        <w:rPr>
          <w:rFonts w:ascii="KFGQPC Uthmanic Script HAFS" w:cs="KFGQPC Uthmanic Script HAFS" w:hint="cs"/>
          <w:rtl/>
        </w:rPr>
        <w:t>ۡ</w:t>
      </w:r>
      <w:r w:rsidR="00693152">
        <w:rPr>
          <w:rFonts w:ascii="KFGQPC Uthmanic Script HAFS" w:cs="KFGQPC Uthmanic Script HAFS"/>
          <w:rtl/>
        </w:rPr>
        <w:t xml:space="preserve"> </w:t>
      </w:r>
      <w:r w:rsidR="00693152">
        <w:rPr>
          <w:rFonts w:ascii="KFGQPC Uthmanic Script HAFS" w:cs="KFGQPC Uthmanic Script HAFS" w:hint="eastAsia"/>
          <w:rtl/>
        </w:rPr>
        <w:t>لِيُنذِرَكُم</w:t>
      </w:r>
      <w:r w:rsidR="00693152">
        <w:rPr>
          <w:rFonts w:ascii="KFGQPC Uthmanic Script HAFS" w:cs="KFGQPC Uthmanic Script HAFS" w:hint="cs"/>
          <w:rtl/>
        </w:rPr>
        <w:t>ۡ</w:t>
      </w:r>
      <w:r w:rsidR="00693152">
        <w:rPr>
          <w:rFonts w:ascii="KFGQPC Uthmanic Script HAFS" w:cs="KFGQPC Uthmanic Script HAFS"/>
          <w:rtl/>
        </w:rPr>
        <w:t xml:space="preserve"> </w:t>
      </w:r>
      <w:r w:rsidR="00693152">
        <w:rPr>
          <w:rFonts w:ascii="KFGQPC Uthmanic Script HAFS" w:cs="KFGQPC Uthmanic Script HAFS" w:hint="eastAsia"/>
          <w:rtl/>
        </w:rPr>
        <w:t>وَلِتَتَّقُواْ</w:t>
      </w:r>
      <w:r w:rsidR="00693152">
        <w:rPr>
          <w:rFonts w:ascii="KFGQPC Uthmanic Script HAFS" w:cs="KFGQPC Uthmanic Script HAFS"/>
          <w:rtl/>
        </w:rPr>
        <w:t xml:space="preserve"> </w:t>
      </w:r>
      <w:r w:rsidR="00693152">
        <w:rPr>
          <w:rFonts w:ascii="KFGQPC Uthmanic Script HAFS" w:cs="KFGQPC Uthmanic Script HAFS" w:hint="eastAsia"/>
          <w:rtl/>
        </w:rPr>
        <w:t>وَلَعَلَّكُم</w:t>
      </w:r>
      <w:r w:rsidR="00693152">
        <w:rPr>
          <w:rFonts w:ascii="KFGQPC Uthmanic Script HAFS" w:cs="KFGQPC Uthmanic Script HAFS" w:hint="cs"/>
          <w:rtl/>
        </w:rPr>
        <w:t>ۡ</w:t>
      </w:r>
      <w:r w:rsidR="00693152">
        <w:rPr>
          <w:rFonts w:ascii="KFGQPC Uthmanic Script HAFS" w:cs="KFGQPC Uthmanic Script HAFS"/>
          <w:rtl/>
        </w:rPr>
        <w:t xml:space="preserve"> </w:t>
      </w:r>
      <w:r w:rsidR="00693152">
        <w:rPr>
          <w:rFonts w:ascii="KFGQPC Uthmanic Script HAFS" w:cs="KFGQPC Uthmanic Script HAFS" w:hint="eastAsia"/>
          <w:rtl/>
        </w:rPr>
        <w:t>تُر</w:t>
      </w:r>
      <w:r w:rsidR="00693152">
        <w:rPr>
          <w:rFonts w:ascii="KFGQPC Uthmanic Script HAFS" w:cs="KFGQPC Uthmanic Script HAFS" w:hint="cs"/>
          <w:rtl/>
        </w:rPr>
        <w:t>ۡ</w:t>
      </w:r>
      <w:r w:rsidR="00693152">
        <w:rPr>
          <w:rFonts w:ascii="KFGQPC Uthmanic Script HAFS" w:cs="KFGQPC Uthmanic Script HAFS" w:hint="eastAsia"/>
          <w:rtl/>
        </w:rPr>
        <w:t>حَمُونَ</w:t>
      </w:r>
      <w:r w:rsidR="00693152">
        <w:rPr>
          <w:rFonts w:ascii="KFGQPC Uthmanic Script HAFS" w:cs="KFGQPC Uthmanic Script HAFS"/>
          <w:rtl/>
        </w:rPr>
        <w:t xml:space="preserve"> </w:t>
      </w:r>
      <w:r w:rsidR="00693152">
        <w:rPr>
          <w:rFonts w:ascii="KFGQPC Uthmanic Script HAFS" w:cs="KFGQPC Uthmanic Script HAFS" w:hint="cs"/>
          <w:rtl/>
        </w:rPr>
        <w:t>٦٣</w:t>
      </w:r>
      <w:r w:rsidR="00693152">
        <w:rPr>
          <w:rFonts w:ascii="Traditional Arabic" w:hAnsi="Traditional Arabic" w:cs="Traditional Arabic"/>
          <w:rtl/>
          <w:lang w:bidi="fa-IR"/>
        </w:rPr>
        <w:t>﴾</w:t>
      </w:r>
      <w:r w:rsidR="00693152">
        <w:rPr>
          <w:rFonts w:hint="cs"/>
          <w:rtl/>
          <w:lang w:bidi="fa-IR"/>
        </w:rPr>
        <w:t xml:space="preserve"> </w:t>
      </w:r>
      <w:r w:rsidR="00693152" w:rsidRPr="00693152">
        <w:rPr>
          <w:rFonts w:ascii="mylotus" w:hAnsi="mylotus" w:cs="mylotus"/>
          <w:sz w:val="26"/>
          <w:szCs w:val="26"/>
          <w:rtl/>
        </w:rPr>
        <w:t>[الأعراف: 6</w:t>
      </w:r>
      <w:r w:rsidR="00693152">
        <w:rPr>
          <w:rFonts w:ascii="mylotus" w:hAnsi="mylotus" w:cs="mylotus"/>
          <w:sz w:val="26"/>
          <w:szCs w:val="26"/>
          <w:rtl/>
        </w:rPr>
        <w:t>2</w:t>
      </w:r>
      <w:r w:rsidR="00693152" w:rsidRPr="00693152">
        <w:rPr>
          <w:rFonts w:ascii="mylotus" w:hAnsi="mylotus" w:cs="mylotus"/>
          <w:sz w:val="26"/>
          <w:szCs w:val="26"/>
          <w:rtl/>
        </w:rPr>
        <w:t>]</w:t>
      </w:r>
      <w:r w:rsidR="00624716">
        <w:rPr>
          <w:rFonts w:hint="cs"/>
          <w:rtl/>
          <w:lang w:bidi="fa-IR"/>
        </w:rPr>
        <w:t xml:space="preserve"> </w:t>
      </w:r>
      <w:r w:rsidR="007A6559">
        <w:rPr>
          <w:rFonts w:cs="Traditional Arabic" w:hint="cs"/>
          <w:rtl/>
          <w:lang w:bidi="fa-IR"/>
        </w:rPr>
        <w:t>«</w:t>
      </w:r>
      <w:r w:rsidRPr="00661C92">
        <w:rPr>
          <w:rFonts w:hint="cs"/>
          <w:rtl/>
          <w:lang w:bidi="fa-IR"/>
        </w:rPr>
        <w:t xml:space="preserve">آيا تعجب كرديد كه </w:t>
      </w:r>
      <w:r w:rsidRPr="00661C92">
        <w:rPr>
          <w:rFonts w:hint="cs"/>
          <w:rtl/>
          <w:lang w:bidi="fa-IR"/>
        </w:rPr>
        <w:lastRenderedPageBreak/>
        <w:t>ذكري از  جانب پروردگار براي يكي از شما آمد تا شما را انذار كند و شما پرهيزگاري كنيد تا مورد مرحمت قرار گيريد؟</w:t>
      </w:r>
      <w:r w:rsidR="007A6559">
        <w:rPr>
          <w:rFonts w:cs="Traditional Arabic" w:hint="cs"/>
          <w:rtl/>
          <w:lang w:bidi="fa-IR"/>
        </w:rPr>
        <w:t>»</w:t>
      </w:r>
      <w:r w:rsidRPr="00661C92">
        <w:rPr>
          <w:rFonts w:hint="cs"/>
          <w:rtl/>
          <w:lang w:bidi="fa-IR"/>
        </w:rPr>
        <w:t xml:space="preserve"> و بر زبان هود</w:t>
      </w:r>
      <w:r w:rsidR="008C0C64">
        <w:rPr>
          <w:rFonts w:hint="cs"/>
          <w:rtl/>
          <w:lang w:bidi="fa-IR"/>
        </w:rPr>
        <w:t xml:space="preserve"> </w:t>
      </w:r>
      <w:r w:rsidR="008C0C64">
        <w:rPr>
          <w:rFonts w:hint="cs"/>
          <w:lang w:bidi="fa-IR"/>
        </w:rPr>
        <w:sym w:font="AGA Arabesque" w:char="F075"/>
      </w:r>
      <w:r w:rsidR="00B71583">
        <w:rPr>
          <w:rFonts w:hint="cs"/>
          <w:rtl/>
          <w:lang w:bidi="fa-IR"/>
        </w:rPr>
        <w:t xml:space="preserve"> مي‌</w:t>
      </w:r>
      <w:r w:rsidRPr="00661C92">
        <w:rPr>
          <w:rFonts w:hint="cs"/>
          <w:rtl/>
          <w:lang w:bidi="fa-IR"/>
        </w:rPr>
        <w:t>فرمايد:</w:t>
      </w:r>
      <w:r w:rsidR="00693152">
        <w:rPr>
          <w:rFonts w:hint="cs"/>
          <w:rtl/>
          <w:lang w:bidi="fa-IR"/>
        </w:rPr>
        <w:t xml:space="preserve"> </w:t>
      </w:r>
      <w:r w:rsidR="00693152">
        <w:rPr>
          <w:rFonts w:ascii="Traditional Arabic" w:hAnsi="Traditional Arabic" w:cs="Traditional Arabic"/>
          <w:rtl/>
          <w:lang w:bidi="fa-IR"/>
        </w:rPr>
        <w:t>﴿</w:t>
      </w:r>
      <w:r w:rsidR="00693152" w:rsidRPr="00693152">
        <w:rPr>
          <w:rFonts w:ascii="KFGQPC Uthmanic Script HAFS" w:cs="KFGQPC Uthmanic Script HAFS" w:hint="eastAsia"/>
          <w:rtl/>
        </w:rPr>
        <w:t>وَلَ</w:t>
      </w:r>
      <w:r w:rsidR="00693152" w:rsidRPr="00693152">
        <w:rPr>
          <w:rFonts w:ascii="KFGQPC Uthmanic Script HAFS" w:cs="KFGQPC Uthmanic Script HAFS" w:hint="cs"/>
          <w:rtl/>
        </w:rPr>
        <w:t>ٰ</w:t>
      </w:r>
      <w:r w:rsidR="00693152" w:rsidRPr="00693152">
        <w:rPr>
          <w:rFonts w:ascii="KFGQPC Uthmanic Script HAFS" w:cs="KFGQPC Uthmanic Script HAFS" w:hint="eastAsia"/>
          <w:rtl/>
        </w:rPr>
        <w:t>كِنِّي</w:t>
      </w:r>
      <w:r w:rsidR="00693152" w:rsidRPr="00693152">
        <w:rPr>
          <w:rFonts w:ascii="KFGQPC Uthmanic Script HAFS" w:cs="KFGQPC Uthmanic Script HAFS"/>
          <w:rtl/>
        </w:rPr>
        <w:t xml:space="preserve"> </w:t>
      </w:r>
      <w:r w:rsidR="00693152" w:rsidRPr="00693152">
        <w:rPr>
          <w:rFonts w:ascii="KFGQPC Uthmanic Script HAFS" w:cs="KFGQPC Uthmanic Script HAFS" w:hint="eastAsia"/>
          <w:rtl/>
        </w:rPr>
        <w:t>رَسُول</w:t>
      </w:r>
      <w:r w:rsidR="00693152" w:rsidRPr="00693152">
        <w:rPr>
          <w:rFonts w:ascii="KFGQPC Uthmanic Script HAFS" w:cs="KFGQPC Uthmanic Script HAFS" w:hint="cs"/>
          <w:rtl/>
        </w:rPr>
        <w:t>ٞ</w:t>
      </w:r>
      <w:r w:rsidR="00693152" w:rsidRPr="00693152">
        <w:rPr>
          <w:rFonts w:ascii="KFGQPC Uthmanic Script HAFS" w:cs="KFGQPC Uthmanic Script HAFS"/>
          <w:rtl/>
        </w:rPr>
        <w:t xml:space="preserve"> </w:t>
      </w:r>
      <w:r w:rsidR="00693152" w:rsidRPr="00693152">
        <w:rPr>
          <w:rFonts w:ascii="KFGQPC Uthmanic Script HAFS" w:cs="KFGQPC Uthmanic Script HAFS" w:hint="eastAsia"/>
          <w:rtl/>
        </w:rPr>
        <w:t>مِّن</w:t>
      </w:r>
      <w:r w:rsidR="00693152" w:rsidRPr="00693152">
        <w:rPr>
          <w:rFonts w:ascii="KFGQPC Uthmanic Script HAFS" w:cs="KFGQPC Uthmanic Script HAFS"/>
          <w:rtl/>
        </w:rPr>
        <w:t xml:space="preserve"> </w:t>
      </w:r>
      <w:r w:rsidR="00693152" w:rsidRPr="00693152">
        <w:rPr>
          <w:rFonts w:ascii="KFGQPC Uthmanic Script HAFS" w:cs="KFGQPC Uthmanic Script HAFS" w:hint="eastAsia"/>
          <w:rtl/>
        </w:rPr>
        <w:t>رَّبِّ</w:t>
      </w:r>
      <w:r w:rsidR="00693152" w:rsidRPr="00693152">
        <w:rPr>
          <w:rFonts w:ascii="KFGQPC Uthmanic Script HAFS" w:cs="KFGQPC Uthmanic Script HAFS"/>
          <w:rtl/>
        </w:rPr>
        <w:t xml:space="preserve"> </w:t>
      </w:r>
      <w:r w:rsidR="00693152" w:rsidRPr="00693152">
        <w:rPr>
          <w:rFonts w:ascii="KFGQPC Uthmanic Script HAFS" w:cs="KFGQPC Uthmanic Script HAFS" w:hint="cs"/>
          <w:rtl/>
        </w:rPr>
        <w:t>ٱ</w:t>
      </w:r>
      <w:r w:rsidR="00693152" w:rsidRPr="00693152">
        <w:rPr>
          <w:rFonts w:ascii="KFGQPC Uthmanic Script HAFS" w:cs="KFGQPC Uthmanic Script HAFS" w:hint="eastAsia"/>
          <w:rtl/>
        </w:rPr>
        <w:t>ل</w:t>
      </w:r>
      <w:r w:rsidR="00693152" w:rsidRPr="00693152">
        <w:rPr>
          <w:rFonts w:ascii="KFGQPC Uthmanic Script HAFS" w:cs="KFGQPC Uthmanic Script HAFS" w:hint="cs"/>
          <w:rtl/>
        </w:rPr>
        <w:t>ۡ</w:t>
      </w:r>
      <w:r w:rsidR="00693152" w:rsidRPr="00693152">
        <w:rPr>
          <w:rFonts w:ascii="KFGQPC Uthmanic Script HAFS" w:cs="KFGQPC Uthmanic Script HAFS" w:hint="eastAsia"/>
          <w:rtl/>
        </w:rPr>
        <w:t>عَ</w:t>
      </w:r>
      <w:r w:rsidR="00693152" w:rsidRPr="00693152">
        <w:rPr>
          <w:rFonts w:ascii="KFGQPC Uthmanic Script HAFS" w:cs="KFGQPC Uthmanic Script HAFS" w:hint="cs"/>
          <w:rtl/>
        </w:rPr>
        <w:t>ٰ</w:t>
      </w:r>
      <w:r w:rsidR="00693152" w:rsidRPr="00693152">
        <w:rPr>
          <w:rFonts w:ascii="KFGQPC Uthmanic Script HAFS" w:cs="KFGQPC Uthmanic Script HAFS" w:hint="eastAsia"/>
          <w:rtl/>
        </w:rPr>
        <w:t>لَمِينَ</w:t>
      </w:r>
      <w:r w:rsidR="00693152" w:rsidRPr="00693152">
        <w:rPr>
          <w:rFonts w:ascii="KFGQPC Uthmanic Script HAFS" w:cs="KFGQPC Uthmanic Script HAFS"/>
          <w:rtl/>
        </w:rPr>
        <w:t xml:space="preserve"> </w:t>
      </w:r>
      <w:r w:rsidR="00693152" w:rsidRPr="00693152">
        <w:rPr>
          <w:rFonts w:ascii="KFGQPC Uthmanic Script HAFS" w:cs="KFGQPC Uthmanic Script HAFS" w:hint="cs"/>
          <w:rtl/>
        </w:rPr>
        <w:t>٦٧</w:t>
      </w:r>
      <w:r w:rsidR="00693152" w:rsidRPr="00693152">
        <w:rPr>
          <w:rFonts w:ascii="KFGQPC Uthmanic Script HAFS" w:cs="KFGQPC Uthmanic Script HAFS"/>
          <w:rtl/>
        </w:rPr>
        <w:t xml:space="preserve"> </w:t>
      </w:r>
      <w:r w:rsidR="00693152" w:rsidRPr="00693152">
        <w:rPr>
          <w:rFonts w:ascii="KFGQPC Uthmanic Script HAFS" w:cs="KFGQPC Uthmanic Script HAFS" w:hint="eastAsia"/>
          <w:rtl/>
        </w:rPr>
        <w:t>أُبَلِّغُكُم</w:t>
      </w:r>
      <w:r w:rsidR="00693152" w:rsidRPr="00693152">
        <w:rPr>
          <w:rFonts w:ascii="KFGQPC Uthmanic Script HAFS" w:cs="KFGQPC Uthmanic Script HAFS" w:hint="cs"/>
          <w:rtl/>
        </w:rPr>
        <w:t>ۡ</w:t>
      </w:r>
      <w:r w:rsidR="00693152" w:rsidRPr="00693152">
        <w:rPr>
          <w:rFonts w:ascii="KFGQPC Uthmanic Script HAFS" w:cs="KFGQPC Uthmanic Script HAFS"/>
          <w:rtl/>
        </w:rPr>
        <w:t xml:space="preserve"> </w:t>
      </w:r>
      <w:r w:rsidR="00693152" w:rsidRPr="00693152">
        <w:rPr>
          <w:rFonts w:ascii="KFGQPC Uthmanic Script HAFS" w:cs="KFGQPC Uthmanic Script HAFS" w:hint="eastAsia"/>
          <w:rtl/>
        </w:rPr>
        <w:t>رِسَ</w:t>
      </w:r>
      <w:r w:rsidR="00693152" w:rsidRPr="00693152">
        <w:rPr>
          <w:rFonts w:ascii="KFGQPC Uthmanic Script HAFS" w:cs="KFGQPC Uthmanic Script HAFS" w:hint="cs"/>
          <w:rtl/>
        </w:rPr>
        <w:t>ٰ</w:t>
      </w:r>
      <w:r w:rsidR="00693152" w:rsidRPr="00693152">
        <w:rPr>
          <w:rFonts w:ascii="KFGQPC Uthmanic Script HAFS" w:cs="KFGQPC Uthmanic Script HAFS" w:hint="eastAsia"/>
          <w:rtl/>
        </w:rPr>
        <w:t>لَ</w:t>
      </w:r>
      <w:r w:rsidR="00693152" w:rsidRPr="00693152">
        <w:rPr>
          <w:rFonts w:ascii="KFGQPC Uthmanic Script HAFS" w:cs="KFGQPC Uthmanic Script HAFS" w:hint="cs"/>
          <w:rtl/>
        </w:rPr>
        <w:t>ٰ</w:t>
      </w:r>
      <w:r w:rsidR="00693152" w:rsidRPr="00693152">
        <w:rPr>
          <w:rFonts w:ascii="KFGQPC Uthmanic Script HAFS" w:cs="KFGQPC Uthmanic Script HAFS" w:hint="eastAsia"/>
          <w:rtl/>
        </w:rPr>
        <w:t>تِ</w:t>
      </w:r>
      <w:r w:rsidR="00693152" w:rsidRPr="00693152">
        <w:rPr>
          <w:rFonts w:ascii="KFGQPC Uthmanic Script HAFS" w:cs="KFGQPC Uthmanic Script HAFS"/>
          <w:rtl/>
        </w:rPr>
        <w:t xml:space="preserve"> </w:t>
      </w:r>
      <w:r w:rsidR="00693152" w:rsidRPr="00693152">
        <w:rPr>
          <w:rFonts w:ascii="KFGQPC Uthmanic Script HAFS" w:cs="KFGQPC Uthmanic Script HAFS" w:hint="eastAsia"/>
          <w:rtl/>
        </w:rPr>
        <w:t>رَبِّي</w:t>
      </w:r>
      <w:r w:rsidR="00693152" w:rsidRPr="00693152">
        <w:rPr>
          <w:rFonts w:ascii="KFGQPC Uthmanic Script HAFS" w:cs="KFGQPC Uthmanic Script HAFS"/>
          <w:rtl/>
        </w:rPr>
        <w:t xml:space="preserve"> </w:t>
      </w:r>
      <w:r w:rsidR="00693152" w:rsidRPr="00693152">
        <w:rPr>
          <w:rFonts w:ascii="KFGQPC Uthmanic Script HAFS" w:cs="KFGQPC Uthmanic Script HAFS" w:hint="eastAsia"/>
          <w:rtl/>
        </w:rPr>
        <w:t>وَأَنَا</w:t>
      </w:r>
      <w:r w:rsidR="00693152" w:rsidRPr="00693152">
        <w:rPr>
          <w:rFonts w:ascii="KFGQPC Uthmanic Script HAFS" w:cs="KFGQPC Uthmanic Script HAFS" w:hint="cs"/>
          <w:rtl/>
        </w:rPr>
        <w:t>۠</w:t>
      </w:r>
      <w:r w:rsidR="00693152" w:rsidRPr="00693152">
        <w:rPr>
          <w:rFonts w:ascii="KFGQPC Uthmanic Script HAFS" w:cs="KFGQPC Uthmanic Script HAFS"/>
          <w:rtl/>
        </w:rPr>
        <w:t xml:space="preserve"> </w:t>
      </w:r>
      <w:r w:rsidR="00693152" w:rsidRPr="00693152">
        <w:rPr>
          <w:rFonts w:ascii="KFGQPC Uthmanic Script HAFS" w:cs="KFGQPC Uthmanic Script HAFS" w:hint="eastAsia"/>
          <w:rtl/>
        </w:rPr>
        <w:t>لَكُم</w:t>
      </w:r>
      <w:r w:rsidR="00693152" w:rsidRPr="00693152">
        <w:rPr>
          <w:rFonts w:ascii="KFGQPC Uthmanic Script HAFS" w:cs="KFGQPC Uthmanic Script HAFS" w:hint="cs"/>
          <w:rtl/>
        </w:rPr>
        <w:t>ۡ</w:t>
      </w:r>
      <w:r w:rsidR="00693152" w:rsidRPr="00693152">
        <w:rPr>
          <w:rFonts w:ascii="KFGQPC Uthmanic Script HAFS" w:cs="KFGQPC Uthmanic Script HAFS"/>
          <w:rtl/>
        </w:rPr>
        <w:t xml:space="preserve"> </w:t>
      </w:r>
      <w:r w:rsidR="00693152" w:rsidRPr="00693152">
        <w:rPr>
          <w:rFonts w:ascii="KFGQPC Uthmanic Script HAFS" w:cs="KFGQPC Uthmanic Script HAFS" w:hint="eastAsia"/>
          <w:rtl/>
        </w:rPr>
        <w:t>نَاصِحٌ</w:t>
      </w:r>
      <w:r w:rsidR="00693152" w:rsidRPr="00693152">
        <w:rPr>
          <w:rFonts w:ascii="KFGQPC Uthmanic Script HAFS" w:cs="KFGQPC Uthmanic Script HAFS"/>
          <w:rtl/>
        </w:rPr>
        <w:t xml:space="preserve"> </w:t>
      </w:r>
      <w:r w:rsidR="00693152" w:rsidRPr="00693152">
        <w:rPr>
          <w:rFonts w:ascii="KFGQPC Uthmanic Script HAFS" w:cs="KFGQPC Uthmanic Script HAFS" w:hint="eastAsia"/>
          <w:rtl/>
        </w:rPr>
        <w:t>أَمِينٌ</w:t>
      </w:r>
      <w:r w:rsidR="00693152" w:rsidRPr="00693152">
        <w:rPr>
          <w:rFonts w:ascii="KFGQPC Uthmanic Script HAFS" w:cs="KFGQPC Uthmanic Script HAFS"/>
          <w:rtl/>
        </w:rPr>
        <w:t xml:space="preserve"> </w:t>
      </w:r>
      <w:r w:rsidR="00693152" w:rsidRPr="00693152">
        <w:rPr>
          <w:rFonts w:ascii="KFGQPC Uthmanic Script HAFS" w:cs="KFGQPC Uthmanic Script HAFS" w:hint="cs"/>
          <w:rtl/>
        </w:rPr>
        <w:t>٦٨</w:t>
      </w:r>
      <w:r w:rsidR="00693152" w:rsidRPr="00693152">
        <w:rPr>
          <w:rFonts w:ascii="KFGQPC Uthmanic Script HAFS" w:cs="KFGQPC Uthmanic Script HAFS"/>
          <w:rtl/>
        </w:rPr>
        <w:t xml:space="preserve"> </w:t>
      </w:r>
      <w:r w:rsidR="00693152" w:rsidRPr="00693152">
        <w:rPr>
          <w:rFonts w:ascii="KFGQPC Uthmanic Script HAFS" w:cs="KFGQPC Uthmanic Script HAFS" w:hint="eastAsia"/>
          <w:rtl/>
        </w:rPr>
        <w:t>أَوَعَجِب</w:t>
      </w:r>
      <w:r w:rsidR="00693152" w:rsidRPr="00693152">
        <w:rPr>
          <w:rFonts w:ascii="KFGQPC Uthmanic Script HAFS" w:cs="KFGQPC Uthmanic Script HAFS" w:hint="cs"/>
          <w:rtl/>
        </w:rPr>
        <w:t>ۡ</w:t>
      </w:r>
      <w:r w:rsidR="00693152" w:rsidRPr="00693152">
        <w:rPr>
          <w:rFonts w:ascii="KFGQPC Uthmanic Script HAFS" w:cs="KFGQPC Uthmanic Script HAFS" w:hint="eastAsia"/>
          <w:rtl/>
        </w:rPr>
        <w:t>تُم</w:t>
      </w:r>
      <w:r w:rsidR="00693152" w:rsidRPr="00693152">
        <w:rPr>
          <w:rFonts w:ascii="KFGQPC Uthmanic Script HAFS" w:cs="KFGQPC Uthmanic Script HAFS" w:hint="cs"/>
          <w:rtl/>
        </w:rPr>
        <w:t>ۡ</w:t>
      </w:r>
      <w:r w:rsidR="00693152" w:rsidRPr="00693152">
        <w:rPr>
          <w:rFonts w:ascii="KFGQPC Uthmanic Script HAFS" w:cs="KFGQPC Uthmanic Script HAFS"/>
          <w:rtl/>
        </w:rPr>
        <w:t xml:space="preserve"> </w:t>
      </w:r>
      <w:r w:rsidR="00693152" w:rsidRPr="00693152">
        <w:rPr>
          <w:rFonts w:ascii="KFGQPC Uthmanic Script HAFS" w:cs="KFGQPC Uthmanic Script HAFS" w:hint="eastAsia"/>
          <w:rtl/>
        </w:rPr>
        <w:t>أَن</w:t>
      </w:r>
      <w:r w:rsidR="00693152" w:rsidRPr="00693152">
        <w:rPr>
          <w:rFonts w:ascii="KFGQPC Uthmanic Script HAFS" w:cs="KFGQPC Uthmanic Script HAFS"/>
          <w:rtl/>
        </w:rPr>
        <w:t xml:space="preserve"> </w:t>
      </w:r>
      <w:r w:rsidR="00693152" w:rsidRPr="00693152">
        <w:rPr>
          <w:rFonts w:ascii="KFGQPC Uthmanic Script HAFS" w:cs="KFGQPC Uthmanic Script HAFS" w:hint="eastAsia"/>
          <w:rtl/>
        </w:rPr>
        <w:t>جَا</w:t>
      </w:r>
      <w:r w:rsidR="00693152" w:rsidRPr="00693152">
        <w:rPr>
          <w:rFonts w:ascii="KFGQPC Uthmanic Script HAFS" w:cs="KFGQPC Uthmanic Script HAFS" w:hint="cs"/>
          <w:rtl/>
        </w:rPr>
        <w:t>ٓ</w:t>
      </w:r>
      <w:r w:rsidR="00693152" w:rsidRPr="00693152">
        <w:rPr>
          <w:rFonts w:ascii="KFGQPC Uthmanic Script HAFS" w:cs="KFGQPC Uthmanic Script HAFS" w:hint="eastAsia"/>
          <w:rtl/>
        </w:rPr>
        <w:t>ءَكُم</w:t>
      </w:r>
      <w:r w:rsidR="00693152" w:rsidRPr="00693152">
        <w:rPr>
          <w:rFonts w:ascii="KFGQPC Uthmanic Script HAFS" w:cs="KFGQPC Uthmanic Script HAFS" w:hint="cs"/>
          <w:rtl/>
        </w:rPr>
        <w:t>ۡ</w:t>
      </w:r>
      <w:r w:rsidR="00693152" w:rsidRPr="00693152">
        <w:rPr>
          <w:rFonts w:ascii="KFGQPC Uthmanic Script HAFS" w:cs="KFGQPC Uthmanic Script HAFS"/>
          <w:rtl/>
        </w:rPr>
        <w:t xml:space="preserve"> </w:t>
      </w:r>
      <w:r w:rsidR="00693152" w:rsidRPr="00693152">
        <w:rPr>
          <w:rFonts w:ascii="KFGQPC Uthmanic Script HAFS" w:cs="KFGQPC Uthmanic Script HAFS" w:hint="eastAsia"/>
          <w:rtl/>
        </w:rPr>
        <w:t>ذِك</w:t>
      </w:r>
      <w:r w:rsidR="00693152" w:rsidRPr="00693152">
        <w:rPr>
          <w:rFonts w:ascii="KFGQPC Uthmanic Script HAFS" w:cs="KFGQPC Uthmanic Script HAFS" w:hint="cs"/>
          <w:rtl/>
        </w:rPr>
        <w:t>ۡ</w:t>
      </w:r>
      <w:r w:rsidR="00693152" w:rsidRPr="00693152">
        <w:rPr>
          <w:rFonts w:ascii="KFGQPC Uthmanic Script HAFS" w:cs="KFGQPC Uthmanic Script HAFS" w:hint="eastAsia"/>
          <w:rtl/>
        </w:rPr>
        <w:t>ر</w:t>
      </w:r>
      <w:r w:rsidR="00693152" w:rsidRPr="00693152">
        <w:rPr>
          <w:rFonts w:ascii="KFGQPC Uthmanic Script HAFS" w:cs="KFGQPC Uthmanic Script HAFS" w:hint="cs"/>
          <w:rtl/>
        </w:rPr>
        <w:t>ٞ</w:t>
      </w:r>
      <w:r w:rsidR="00693152" w:rsidRPr="00693152">
        <w:rPr>
          <w:rFonts w:ascii="KFGQPC Uthmanic Script HAFS" w:cs="KFGQPC Uthmanic Script HAFS"/>
          <w:rtl/>
        </w:rPr>
        <w:t xml:space="preserve"> </w:t>
      </w:r>
      <w:r w:rsidR="00693152" w:rsidRPr="00693152">
        <w:rPr>
          <w:rFonts w:ascii="KFGQPC Uthmanic Script HAFS" w:cs="KFGQPC Uthmanic Script HAFS" w:hint="eastAsia"/>
          <w:rtl/>
        </w:rPr>
        <w:t>مِّن</w:t>
      </w:r>
      <w:r w:rsidR="00693152" w:rsidRPr="00693152">
        <w:rPr>
          <w:rFonts w:ascii="KFGQPC Uthmanic Script HAFS" w:cs="KFGQPC Uthmanic Script HAFS"/>
          <w:rtl/>
        </w:rPr>
        <w:t xml:space="preserve"> </w:t>
      </w:r>
      <w:r w:rsidR="00693152" w:rsidRPr="00693152">
        <w:rPr>
          <w:rFonts w:ascii="KFGQPC Uthmanic Script HAFS" w:cs="KFGQPC Uthmanic Script HAFS" w:hint="eastAsia"/>
          <w:rtl/>
        </w:rPr>
        <w:t>رَّبِّكُم</w:t>
      </w:r>
      <w:r w:rsidR="00693152" w:rsidRPr="00693152">
        <w:rPr>
          <w:rFonts w:ascii="KFGQPC Uthmanic Script HAFS" w:cs="KFGQPC Uthmanic Script HAFS" w:hint="cs"/>
          <w:rtl/>
        </w:rPr>
        <w:t>ۡ</w:t>
      </w:r>
      <w:r w:rsidR="00693152" w:rsidRPr="00693152">
        <w:rPr>
          <w:rFonts w:ascii="KFGQPC Uthmanic Script HAFS" w:cs="KFGQPC Uthmanic Script HAFS"/>
          <w:rtl/>
        </w:rPr>
        <w:t xml:space="preserve"> </w:t>
      </w:r>
      <w:r w:rsidR="00693152" w:rsidRPr="00693152">
        <w:rPr>
          <w:rFonts w:ascii="KFGQPC Uthmanic Script HAFS" w:cs="KFGQPC Uthmanic Script HAFS" w:hint="eastAsia"/>
          <w:rtl/>
        </w:rPr>
        <w:t>عَلَى</w:t>
      </w:r>
      <w:r w:rsidR="00693152" w:rsidRPr="00693152">
        <w:rPr>
          <w:rFonts w:ascii="KFGQPC Uthmanic Script HAFS" w:cs="KFGQPC Uthmanic Script HAFS" w:hint="cs"/>
          <w:rtl/>
        </w:rPr>
        <w:t>ٰ</w:t>
      </w:r>
      <w:r w:rsidR="00693152" w:rsidRPr="00693152">
        <w:rPr>
          <w:rFonts w:ascii="KFGQPC Uthmanic Script HAFS" w:cs="KFGQPC Uthmanic Script HAFS"/>
          <w:rtl/>
        </w:rPr>
        <w:t xml:space="preserve"> </w:t>
      </w:r>
      <w:r w:rsidR="00693152" w:rsidRPr="00693152">
        <w:rPr>
          <w:rFonts w:ascii="KFGQPC Uthmanic Script HAFS" w:cs="KFGQPC Uthmanic Script HAFS" w:hint="eastAsia"/>
          <w:rtl/>
        </w:rPr>
        <w:t>رَجُل</w:t>
      </w:r>
      <w:r w:rsidR="00693152" w:rsidRPr="00693152">
        <w:rPr>
          <w:rFonts w:ascii="KFGQPC Uthmanic Script HAFS" w:cs="KFGQPC Uthmanic Script HAFS" w:hint="cs"/>
          <w:rtl/>
        </w:rPr>
        <w:t>ٖ</w:t>
      </w:r>
      <w:r w:rsidR="00693152" w:rsidRPr="00693152">
        <w:rPr>
          <w:rFonts w:ascii="KFGQPC Uthmanic Script HAFS" w:cs="KFGQPC Uthmanic Script HAFS"/>
          <w:rtl/>
        </w:rPr>
        <w:t xml:space="preserve"> </w:t>
      </w:r>
      <w:r w:rsidR="00693152" w:rsidRPr="00693152">
        <w:rPr>
          <w:rFonts w:ascii="KFGQPC Uthmanic Script HAFS" w:cs="KFGQPC Uthmanic Script HAFS" w:hint="eastAsia"/>
          <w:rtl/>
        </w:rPr>
        <w:t>مِّنكُم</w:t>
      </w:r>
      <w:r w:rsidR="00693152" w:rsidRPr="00693152">
        <w:rPr>
          <w:rFonts w:ascii="KFGQPC Uthmanic Script HAFS" w:cs="KFGQPC Uthmanic Script HAFS" w:hint="cs"/>
          <w:rtl/>
        </w:rPr>
        <w:t>ۡ</w:t>
      </w:r>
      <w:r w:rsidR="00693152" w:rsidRPr="00693152">
        <w:rPr>
          <w:rFonts w:ascii="KFGQPC Uthmanic Script HAFS" w:cs="KFGQPC Uthmanic Script HAFS"/>
          <w:rtl/>
        </w:rPr>
        <w:t xml:space="preserve"> </w:t>
      </w:r>
      <w:r w:rsidR="00693152" w:rsidRPr="00693152">
        <w:rPr>
          <w:rFonts w:ascii="KFGQPC Uthmanic Script HAFS" w:cs="KFGQPC Uthmanic Script HAFS" w:hint="eastAsia"/>
          <w:rtl/>
        </w:rPr>
        <w:t>لِيُنذِرَكُم</w:t>
      </w:r>
      <w:r w:rsidR="00693152" w:rsidRPr="00693152">
        <w:rPr>
          <w:rFonts w:ascii="KFGQPC Uthmanic Script HAFS" w:cs="KFGQPC Uthmanic Script HAFS" w:hint="cs"/>
          <w:rtl/>
        </w:rPr>
        <w:t>ۡۚ</w:t>
      </w:r>
      <w:r w:rsidR="00693152">
        <w:rPr>
          <w:rFonts w:ascii="Traditional Arabic" w:hAnsi="Traditional Arabic" w:cs="Traditional Arabic"/>
          <w:rtl/>
          <w:lang w:bidi="fa-IR"/>
        </w:rPr>
        <w:t>﴾</w:t>
      </w:r>
      <w:r w:rsidR="00693152">
        <w:rPr>
          <w:rFonts w:hint="cs"/>
          <w:rtl/>
          <w:lang w:bidi="fa-IR"/>
        </w:rPr>
        <w:t xml:space="preserve"> </w:t>
      </w:r>
      <w:r w:rsidR="00693152" w:rsidRPr="00693152">
        <w:rPr>
          <w:rFonts w:ascii="mylotus" w:hAnsi="mylotus" w:cs="mylotus"/>
          <w:sz w:val="26"/>
          <w:szCs w:val="26"/>
          <w:rtl/>
        </w:rPr>
        <w:t xml:space="preserve">[الأعراف: 67 </w:t>
      </w:r>
      <w:r w:rsidR="00693152" w:rsidRPr="00693152">
        <w:rPr>
          <w:rFonts w:ascii="mylotus" w:hAnsi="mylotus" w:cs="Times New Roman"/>
          <w:sz w:val="26"/>
          <w:szCs w:val="26"/>
          <w:rtl/>
          <w:lang w:bidi="fa-IR"/>
        </w:rPr>
        <w:t>–</w:t>
      </w:r>
      <w:r w:rsidR="00693152" w:rsidRPr="00693152">
        <w:rPr>
          <w:rFonts w:ascii="mylotus" w:hAnsi="mylotus" w:cs="mylotus"/>
          <w:sz w:val="26"/>
          <w:szCs w:val="26"/>
          <w:rtl/>
        </w:rPr>
        <w:t xml:space="preserve"> 6</w:t>
      </w:r>
      <w:r w:rsidR="00693152">
        <w:rPr>
          <w:rFonts w:ascii="mylotus" w:hAnsi="mylotus" w:cs="mylotus"/>
          <w:sz w:val="26"/>
          <w:szCs w:val="26"/>
          <w:rtl/>
        </w:rPr>
        <w:t>9</w:t>
      </w:r>
      <w:r w:rsidR="00693152" w:rsidRPr="00693152">
        <w:rPr>
          <w:rFonts w:ascii="mylotus" w:hAnsi="mylotus" w:cs="mylotus"/>
          <w:sz w:val="26"/>
          <w:szCs w:val="26"/>
          <w:rtl/>
        </w:rPr>
        <w:t>]</w:t>
      </w:r>
      <w:r w:rsidR="002B0E74" w:rsidRPr="002B0E74">
        <w:rPr>
          <w:rFonts w:hint="cs"/>
          <w:sz w:val="24"/>
          <w:szCs w:val="24"/>
          <w:rtl/>
          <w:lang w:bidi="fa-IR"/>
        </w:rPr>
        <w:t xml:space="preserve"> </w:t>
      </w:r>
      <w:r w:rsidR="008C0C64">
        <w:rPr>
          <w:rFonts w:cs="Traditional Arabic" w:hint="cs"/>
          <w:rtl/>
          <w:lang w:bidi="fa-IR"/>
        </w:rPr>
        <w:t>«</w:t>
      </w:r>
      <w:r w:rsidRPr="00661C92">
        <w:rPr>
          <w:rFonts w:hint="cs"/>
          <w:rtl/>
          <w:lang w:bidi="fa-IR"/>
        </w:rPr>
        <w:t>ولي من رسولي از جانب پروردگار جهانيانم.</w:t>
      </w:r>
      <w:r w:rsidR="008C0C64">
        <w:rPr>
          <w:rFonts w:hint="cs"/>
          <w:rtl/>
          <w:lang w:bidi="fa-IR"/>
        </w:rPr>
        <w:t xml:space="preserve"> پيام‌ها</w:t>
      </w:r>
      <w:r w:rsidRPr="00661C92">
        <w:rPr>
          <w:rFonts w:hint="cs"/>
          <w:rtl/>
          <w:lang w:bidi="fa-IR"/>
        </w:rPr>
        <w:t>ي پررودگارم را به شما</w:t>
      </w:r>
      <w:r w:rsidR="00B71583">
        <w:rPr>
          <w:rFonts w:hint="cs"/>
          <w:rtl/>
          <w:lang w:bidi="fa-IR"/>
        </w:rPr>
        <w:t xml:space="preserve"> مي‌</w:t>
      </w:r>
      <w:r w:rsidRPr="00661C92">
        <w:rPr>
          <w:rFonts w:hint="cs"/>
          <w:rtl/>
          <w:lang w:bidi="fa-IR"/>
        </w:rPr>
        <w:t>رسانم و من براي شما خيرخواهي امينم. آيا تعجب كرديد كه ذكري از  جانب پروردگار براي يكي از شما آمد تا شما را انذار كند؟</w:t>
      </w:r>
      <w:r w:rsidR="00AF0B3F">
        <w:rPr>
          <w:rFonts w:cs="Traditional Arabic" w:hint="cs"/>
          <w:rtl/>
          <w:lang w:bidi="fa-IR"/>
        </w:rPr>
        <w:t>»</w:t>
      </w:r>
      <w:r w:rsidRPr="00661C92">
        <w:rPr>
          <w:rFonts w:hint="cs"/>
          <w:rtl/>
          <w:lang w:bidi="fa-IR"/>
        </w:rPr>
        <w:t xml:space="preserve"> و الله تعالي در شأن خاتم پيامبران محمد</w:t>
      </w:r>
      <w:r w:rsidR="002B0E74">
        <w:rPr>
          <w:rFonts w:cs="CTraditional Arabic" w:hint="cs"/>
          <w:rtl/>
          <w:lang w:bidi="fa-IR"/>
        </w:rPr>
        <w:t>ص</w:t>
      </w:r>
      <w:r w:rsidR="00B71583">
        <w:rPr>
          <w:rtl/>
          <w:lang w:bidi="fa-IR"/>
        </w:rPr>
        <w:t xml:space="preserve"> مي‌</w:t>
      </w:r>
      <w:r w:rsidRPr="00661C92">
        <w:rPr>
          <w:rFonts w:hint="cs"/>
          <w:rtl/>
          <w:lang w:bidi="fa-IR"/>
        </w:rPr>
        <w:t>فرمايد:</w:t>
      </w:r>
      <w:r w:rsidR="0075508F">
        <w:rPr>
          <w:rFonts w:hint="cs"/>
          <w:rtl/>
          <w:lang w:bidi="fa-IR"/>
        </w:rPr>
        <w:t xml:space="preserve"> </w:t>
      </w:r>
      <w:r w:rsidR="0075508F">
        <w:rPr>
          <w:rFonts w:ascii="Traditional Arabic" w:hAnsi="Traditional Arabic" w:cs="Traditional Arabic"/>
          <w:rtl/>
          <w:lang w:bidi="fa-IR"/>
        </w:rPr>
        <w:t>﴿</w:t>
      </w:r>
      <w:r w:rsidR="0075508F">
        <w:rPr>
          <w:rFonts w:ascii="KFGQPC Uthmanic Script HAFS" w:cs="KFGQPC Uthmanic Script HAFS" w:hint="eastAsia"/>
          <w:rtl/>
        </w:rPr>
        <w:t>أَكَانَ</w:t>
      </w:r>
      <w:r w:rsidR="0075508F">
        <w:rPr>
          <w:rFonts w:ascii="KFGQPC Uthmanic Script HAFS" w:cs="KFGQPC Uthmanic Script HAFS"/>
          <w:rtl/>
        </w:rPr>
        <w:t xml:space="preserve"> </w:t>
      </w:r>
      <w:r w:rsidR="0075508F">
        <w:rPr>
          <w:rFonts w:ascii="KFGQPC Uthmanic Script HAFS" w:cs="KFGQPC Uthmanic Script HAFS" w:hint="eastAsia"/>
          <w:rtl/>
        </w:rPr>
        <w:t>لِلنَّاسِ</w:t>
      </w:r>
      <w:r w:rsidR="0075508F">
        <w:rPr>
          <w:rFonts w:ascii="KFGQPC Uthmanic Script HAFS" w:cs="KFGQPC Uthmanic Script HAFS"/>
          <w:rtl/>
        </w:rPr>
        <w:t xml:space="preserve"> </w:t>
      </w:r>
      <w:r w:rsidR="0075508F">
        <w:rPr>
          <w:rFonts w:ascii="KFGQPC Uthmanic Script HAFS" w:cs="KFGQPC Uthmanic Script HAFS" w:hint="eastAsia"/>
          <w:rtl/>
        </w:rPr>
        <w:t>عَجَبًا</w:t>
      </w:r>
      <w:r w:rsidR="0075508F">
        <w:rPr>
          <w:rFonts w:ascii="KFGQPC Uthmanic Script HAFS" w:cs="KFGQPC Uthmanic Script HAFS"/>
          <w:rtl/>
        </w:rPr>
        <w:t xml:space="preserve"> </w:t>
      </w:r>
      <w:r w:rsidR="0075508F">
        <w:rPr>
          <w:rFonts w:ascii="KFGQPC Uthmanic Script HAFS" w:cs="KFGQPC Uthmanic Script HAFS" w:hint="eastAsia"/>
          <w:rtl/>
        </w:rPr>
        <w:t>أَن</w:t>
      </w:r>
      <w:r w:rsidR="0075508F">
        <w:rPr>
          <w:rFonts w:ascii="KFGQPC Uthmanic Script HAFS" w:cs="KFGQPC Uthmanic Script HAFS" w:hint="cs"/>
          <w:rtl/>
        </w:rPr>
        <w:t>ۡ</w:t>
      </w:r>
      <w:r w:rsidR="0075508F">
        <w:rPr>
          <w:rFonts w:ascii="KFGQPC Uthmanic Script HAFS" w:cs="KFGQPC Uthmanic Script HAFS"/>
          <w:rtl/>
        </w:rPr>
        <w:t xml:space="preserve"> </w:t>
      </w:r>
      <w:r w:rsidR="0075508F">
        <w:rPr>
          <w:rFonts w:ascii="KFGQPC Uthmanic Script HAFS" w:cs="KFGQPC Uthmanic Script HAFS" w:hint="eastAsia"/>
          <w:rtl/>
        </w:rPr>
        <w:t>أَو</w:t>
      </w:r>
      <w:r w:rsidR="0075508F">
        <w:rPr>
          <w:rFonts w:ascii="KFGQPC Uthmanic Script HAFS" w:cs="KFGQPC Uthmanic Script HAFS" w:hint="cs"/>
          <w:rtl/>
        </w:rPr>
        <w:t>ۡ</w:t>
      </w:r>
      <w:r w:rsidR="0075508F">
        <w:rPr>
          <w:rFonts w:ascii="KFGQPC Uthmanic Script HAFS" w:cs="KFGQPC Uthmanic Script HAFS" w:hint="eastAsia"/>
          <w:rtl/>
        </w:rPr>
        <w:t>حَي</w:t>
      </w:r>
      <w:r w:rsidR="0075508F">
        <w:rPr>
          <w:rFonts w:ascii="KFGQPC Uthmanic Script HAFS" w:cs="KFGQPC Uthmanic Script HAFS" w:hint="cs"/>
          <w:rtl/>
        </w:rPr>
        <w:t>ۡ</w:t>
      </w:r>
      <w:r w:rsidR="0075508F">
        <w:rPr>
          <w:rFonts w:ascii="KFGQPC Uthmanic Script HAFS" w:cs="KFGQPC Uthmanic Script HAFS" w:hint="eastAsia"/>
          <w:rtl/>
        </w:rPr>
        <w:t>نَا</w:t>
      </w:r>
      <w:r w:rsidR="0075508F">
        <w:rPr>
          <w:rFonts w:ascii="KFGQPC Uthmanic Script HAFS" w:cs="KFGQPC Uthmanic Script HAFS" w:hint="cs"/>
          <w:rtl/>
        </w:rPr>
        <w:t>ٓ</w:t>
      </w:r>
      <w:r w:rsidR="0075508F">
        <w:rPr>
          <w:rFonts w:ascii="KFGQPC Uthmanic Script HAFS" w:cs="KFGQPC Uthmanic Script HAFS"/>
          <w:rtl/>
        </w:rPr>
        <w:t xml:space="preserve"> </w:t>
      </w:r>
      <w:r w:rsidR="0075508F">
        <w:rPr>
          <w:rFonts w:ascii="KFGQPC Uthmanic Script HAFS" w:cs="KFGQPC Uthmanic Script HAFS" w:hint="eastAsia"/>
          <w:rtl/>
        </w:rPr>
        <w:t>إِلَى</w:t>
      </w:r>
      <w:r w:rsidR="0075508F">
        <w:rPr>
          <w:rFonts w:ascii="KFGQPC Uthmanic Script HAFS" w:cs="KFGQPC Uthmanic Script HAFS" w:hint="cs"/>
          <w:rtl/>
        </w:rPr>
        <w:t>ٰ</w:t>
      </w:r>
      <w:r w:rsidR="0075508F">
        <w:rPr>
          <w:rFonts w:ascii="KFGQPC Uthmanic Script HAFS" w:cs="KFGQPC Uthmanic Script HAFS"/>
          <w:rtl/>
        </w:rPr>
        <w:t xml:space="preserve"> </w:t>
      </w:r>
      <w:r w:rsidR="0075508F">
        <w:rPr>
          <w:rFonts w:ascii="KFGQPC Uthmanic Script HAFS" w:cs="KFGQPC Uthmanic Script HAFS" w:hint="eastAsia"/>
          <w:rtl/>
        </w:rPr>
        <w:t>رَجُل</w:t>
      </w:r>
      <w:r w:rsidR="0075508F">
        <w:rPr>
          <w:rFonts w:ascii="KFGQPC Uthmanic Script HAFS" w:cs="KFGQPC Uthmanic Script HAFS" w:hint="cs"/>
          <w:rtl/>
        </w:rPr>
        <w:t>ٖ</w:t>
      </w:r>
      <w:r w:rsidR="0075508F">
        <w:rPr>
          <w:rFonts w:ascii="KFGQPC Uthmanic Script HAFS" w:cs="KFGQPC Uthmanic Script HAFS"/>
          <w:rtl/>
        </w:rPr>
        <w:t xml:space="preserve"> </w:t>
      </w:r>
      <w:r w:rsidR="0075508F">
        <w:rPr>
          <w:rFonts w:ascii="KFGQPC Uthmanic Script HAFS" w:cs="KFGQPC Uthmanic Script HAFS" w:hint="eastAsia"/>
          <w:rtl/>
        </w:rPr>
        <w:t>مِّن</w:t>
      </w:r>
      <w:r w:rsidR="0075508F">
        <w:rPr>
          <w:rFonts w:ascii="KFGQPC Uthmanic Script HAFS" w:cs="KFGQPC Uthmanic Script HAFS" w:hint="cs"/>
          <w:rtl/>
        </w:rPr>
        <w:t>ۡ</w:t>
      </w:r>
      <w:r w:rsidR="0075508F">
        <w:rPr>
          <w:rFonts w:ascii="KFGQPC Uthmanic Script HAFS" w:cs="KFGQPC Uthmanic Script HAFS" w:hint="eastAsia"/>
          <w:rtl/>
        </w:rPr>
        <w:t>هُم</w:t>
      </w:r>
      <w:r w:rsidR="0075508F">
        <w:rPr>
          <w:rFonts w:ascii="KFGQPC Uthmanic Script HAFS" w:cs="KFGQPC Uthmanic Script HAFS" w:hint="cs"/>
          <w:rtl/>
        </w:rPr>
        <w:t>ۡ</w:t>
      </w:r>
      <w:r w:rsidR="0075508F">
        <w:rPr>
          <w:rFonts w:ascii="KFGQPC Uthmanic Script HAFS" w:cs="KFGQPC Uthmanic Script HAFS"/>
          <w:rtl/>
        </w:rPr>
        <w:t xml:space="preserve"> </w:t>
      </w:r>
      <w:r w:rsidR="0075508F">
        <w:rPr>
          <w:rFonts w:ascii="KFGQPC Uthmanic Script HAFS" w:cs="KFGQPC Uthmanic Script HAFS" w:hint="eastAsia"/>
          <w:rtl/>
        </w:rPr>
        <w:t>أَن</w:t>
      </w:r>
      <w:r w:rsidR="0075508F">
        <w:rPr>
          <w:rFonts w:ascii="KFGQPC Uthmanic Script HAFS" w:cs="KFGQPC Uthmanic Script HAFS" w:hint="cs"/>
          <w:rtl/>
        </w:rPr>
        <w:t>ۡ</w:t>
      </w:r>
      <w:r w:rsidR="0075508F">
        <w:rPr>
          <w:rFonts w:ascii="KFGQPC Uthmanic Script HAFS" w:cs="KFGQPC Uthmanic Script HAFS"/>
          <w:rtl/>
        </w:rPr>
        <w:t xml:space="preserve"> </w:t>
      </w:r>
      <w:r w:rsidR="0075508F">
        <w:rPr>
          <w:rFonts w:ascii="KFGQPC Uthmanic Script HAFS" w:cs="KFGQPC Uthmanic Script HAFS" w:hint="eastAsia"/>
          <w:rtl/>
        </w:rPr>
        <w:t>أَنذِرِ</w:t>
      </w:r>
      <w:r w:rsidR="0075508F">
        <w:rPr>
          <w:rFonts w:ascii="KFGQPC Uthmanic Script HAFS" w:cs="KFGQPC Uthmanic Script HAFS"/>
          <w:rtl/>
        </w:rPr>
        <w:t xml:space="preserve"> </w:t>
      </w:r>
      <w:r w:rsidR="0075508F">
        <w:rPr>
          <w:rFonts w:ascii="KFGQPC Uthmanic Script HAFS" w:cs="KFGQPC Uthmanic Script HAFS" w:hint="cs"/>
          <w:rtl/>
        </w:rPr>
        <w:t>ٱ</w:t>
      </w:r>
      <w:r w:rsidR="0075508F">
        <w:rPr>
          <w:rFonts w:ascii="KFGQPC Uthmanic Script HAFS" w:cs="KFGQPC Uthmanic Script HAFS" w:hint="eastAsia"/>
          <w:rtl/>
        </w:rPr>
        <w:t>لنَّاسَ</w:t>
      </w:r>
      <w:r w:rsidR="0075508F">
        <w:rPr>
          <w:rFonts w:ascii="KFGQPC Uthmanic Script HAFS" w:cs="KFGQPC Uthmanic Script HAFS"/>
          <w:rtl/>
        </w:rPr>
        <w:t xml:space="preserve"> </w:t>
      </w:r>
      <w:r w:rsidR="0075508F">
        <w:rPr>
          <w:rFonts w:ascii="KFGQPC Uthmanic Script HAFS" w:cs="KFGQPC Uthmanic Script HAFS" w:hint="eastAsia"/>
          <w:rtl/>
        </w:rPr>
        <w:t>وَبَشِّرِ</w:t>
      </w:r>
      <w:r w:rsidR="0075508F">
        <w:rPr>
          <w:rFonts w:ascii="KFGQPC Uthmanic Script HAFS" w:cs="KFGQPC Uthmanic Script HAFS"/>
          <w:rtl/>
        </w:rPr>
        <w:t xml:space="preserve"> </w:t>
      </w:r>
      <w:r w:rsidR="0075508F">
        <w:rPr>
          <w:rFonts w:ascii="KFGQPC Uthmanic Script HAFS" w:cs="KFGQPC Uthmanic Script HAFS" w:hint="cs"/>
          <w:rtl/>
        </w:rPr>
        <w:t>ٱ</w:t>
      </w:r>
      <w:r w:rsidR="0075508F">
        <w:rPr>
          <w:rFonts w:ascii="KFGQPC Uthmanic Script HAFS" w:cs="KFGQPC Uthmanic Script HAFS" w:hint="eastAsia"/>
          <w:rtl/>
        </w:rPr>
        <w:t>لَّذِينَ</w:t>
      </w:r>
      <w:r w:rsidR="0075508F">
        <w:rPr>
          <w:rFonts w:ascii="KFGQPC Uthmanic Script HAFS" w:cs="KFGQPC Uthmanic Script HAFS"/>
          <w:rtl/>
        </w:rPr>
        <w:t xml:space="preserve"> </w:t>
      </w:r>
      <w:r w:rsidR="0075508F">
        <w:rPr>
          <w:rFonts w:ascii="KFGQPC Uthmanic Script HAFS" w:cs="KFGQPC Uthmanic Script HAFS" w:hint="eastAsia"/>
          <w:rtl/>
        </w:rPr>
        <w:t>ءَامَنُو</w:t>
      </w:r>
      <w:r w:rsidR="0075508F">
        <w:rPr>
          <w:rFonts w:ascii="KFGQPC Uthmanic Script HAFS" w:cs="KFGQPC Uthmanic Script HAFS" w:hint="cs"/>
          <w:rtl/>
        </w:rPr>
        <w:t>ٓ</w:t>
      </w:r>
      <w:r w:rsidR="0075508F">
        <w:rPr>
          <w:rFonts w:ascii="KFGQPC Uthmanic Script HAFS" w:cs="KFGQPC Uthmanic Script HAFS" w:hint="eastAsia"/>
          <w:rtl/>
        </w:rPr>
        <w:t>اْ</w:t>
      </w:r>
      <w:r w:rsidR="0075508F">
        <w:rPr>
          <w:rFonts w:ascii="KFGQPC Uthmanic Script HAFS" w:cs="KFGQPC Uthmanic Script HAFS"/>
          <w:rtl/>
        </w:rPr>
        <w:t xml:space="preserve"> </w:t>
      </w:r>
      <w:r w:rsidR="0075508F">
        <w:rPr>
          <w:rFonts w:ascii="KFGQPC Uthmanic Script HAFS" w:cs="KFGQPC Uthmanic Script HAFS" w:hint="eastAsia"/>
          <w:rtl/>
        </w:rPr>
        <w:t>أَنَّ</w:t>
      </w:r>
      <w:r w:rsidR="0075508F">
        <w:rPr>
          <w:rFonts w:ascii="KFGQPC Uthmanic Script HAFS" w:cs="KFGQPC Uthmanic Script HAFS"/>
          <w:rtl/>
        </w:rPr>
        <w:t xml:space="preserve"> </w:t>
      </w:r>
      <w:r w:rsidR="0075508F">
        <w:rPr>
          <w:rFonts w:ascii="KFGQPC Uthmanic Script HAFS" w:cs="KFGQPC Uthmanic Script HAFS" w:hint="eastAsia"/>
          <w:rtl/>
        </w:rPr>
        <w:t>لَهُم</w:t>
      </w:r>
      <w:r w:rsidR="0075508F">
        <w:rPr>
          <w:rFonts w:ascii="KFGQPC Uthmanic Script HAFS" w:cs="KFGQPC Uthmanic Script HAFS" w:hint="cs"/>
          <w:rtl/>
        </w:rPr>
        <w:t>ۡ</w:t>
      </w:r>
      <w:r w:rsidR="0075508F">
        <w:rPr>
          <w:rFonts w:ascii="KFGQPC Uthmanic Script HAFS" w:cs="KFGQPC Uthmanic Script HAFS"/>
          <w:rtl/>
        </w:rPr>
        <w:t xml:space="preserve"> </w:t>
      </w:r>
      <w:r w:rsidR="0075508F">
        <w:rPr>
          <w:rFonts w:ascii="KFGQPC Uthmanic Script HAFS" w:cs="KFGQPC Uthmanic Script HAFS" w:hint="eastAsia"/>
          <w:rtl/>
        </w:rPr>
        <w:t>قَدَمَ</w:t>
      </w:r>
      <w:r w:rsidR="0075508F">
        <w:rPr>
          <w:rFonts w:ascii="KFGQPC Uthmanic Script HAFS" w:cs="KFGQPC Uthmanic Script HAFS"/>
          <w:rtl/>
        </w:rPr>
        <w:t xml:space="preserve"> </w:t>
      </w:r>
      <w:r w:rsidR="0075508F">
        <w:rPr>
          <w:rFonts w:ascii="KFGQPC Uthmanic Script HAFS" w:cs="KFGQPC Uthmanic Script HAFS" w:hint="eastAsia"/>
          <w:rtl/>
        </w:rPr>
        <w:t>صِد</w:t>
      </w:r>
      <w:r w:rsidR="0075508F">
        <w:rPr>
          <w:rFonts w:ascii="KFGQPC Uthmanic Script HAFS" w:cs="KFGQPC Uthmanic Script HAFS" w:hint="cs"/>
          <w:rtl/>
        </w:rPr>
        <w:t>ۡ</w:t>
      </w:r>
      <w:r w:rsidR="0075508F">
        <w:rPr>
          <w:rFonts w:ascii="KFGQPC Uthmanic Script HAFS" w:cs="KFGQPC Uthmanic Script HAFS" w:hint="eastAsia"/>
          <w:rtl/>
        </w:rPr>
        <w:t>قٍ</w:t>
      </w:r>
      <w:r w:rsidR="0075508F">
        <w:rPr>
          <w:rFonts w:ascii="KFGQPC Uthmanic Script HAFS" w:cs="KFGQPC Uthmanic Script HAFS"/>
          <w:rtl/>
        </w:rPr>
        <w:t xml:space="preserve"> </w:t>
      </w:r>
      <w:r w:rsidR="0075508F">
        <w:rPr>
          <w:rFonts w:ascii="KFGQPC Uthmanic Script HAFS" w:cs="KFGQPC Uthmanic Script HAFS" w:hint="eastAsia"/>
          <w:rtl/>
        </w:rPr>
        <w:t>عِندَ</w:t>
      </w:r>
      <w:r w:rsidR="0075508F">
        <w:rPr>
          <w:rFonts w:ascii="KFGQPC Uthmanic Script HAFS" w:cs="KFGQPC Uthmanic Script HAFS"/>
          <w:rtl/>
        </w:rPr>
        <w:t xml:space="preserve"> </w:t>
      </w:r>
      <w:r w:rsidR="0075508F">
        <w:rPr>
          <w:rFonts w:ascii="KFGQPC Uthmanic Script HAFS" w:cs="KFGQPC Uthmanic Script HAFS" w:hint="eastAsia"/>
          <w:rtl/>
        </w:rPr>
        <w:t>رَبِّهِم</w:t>
      </w:r>
      <w:r w:rsidR="0075508F">
        <w:rPr>
          <w:rFonts w:ascii="KFGQPC Uthmanic Script HAFS" w:cs="KFGQPC Uthmanic Script HAFS" w:hint="cs"/>
          <w:rtl/>
        </w:rPr>
        <w:t>ۡۗ</w:t>
      </w:r>
      <w:r w:rsidR="0075508F">
        <w:rPr>
          <w:rFonts w:ascii="Traditional Arabic" w:hAnsi="Traditional Arabic" w:cs="Traditional Arabic"/>
          <w:rtl/>
          <w:lang w:bidi="fa-IR"/>
        </w:rPr>
        <w:t>﴾</w:t>
      </w:r>
      <w:r w:rsidR="0075508F">
        <w:rPr>
          <w:rFonts w:hint="cs"/>
          <w:rtl/>
          <w:lang w:bidi="fa-IR"/>
        </w:rPr>
        <w:t xml:space="preserve"> </w:t>
      </w:r>
      <w:r w:rsidR="0075508F" w:rsidRPr="0075508F">
        <w:rPr>
          <w:rFonts w:ascii="mylotus" w:hAnsi="mylotus" w:cs="mylotus"/>
          <w:sz w:val="26"/>
          <w:szCs w:val="26"/>
          <w:rtl/>
        </w:rPr>
        <w:t>[یونس: 2]</w:t>
      </w:r>
      <w:r w:rsidR="002B0E74" w:rsidRPr="002B0E74">
        <w:rPr>
          <w:rFonts w:hint="cs"/>
          <w:sz w:val="24"/>
          <w:szCs w:val="24"/>
          <w:rtl/>
          <w:lang w:bidi="fa-IR"/>
        </w:rPr>
        <w:t xml:space="preserve"> </w:t>
      </w:r>
      <w:r w:rsidR="00AF0B3F">
        <w:rPr>
          <w:rFonts w:cs="Traditional Arabic" w:hint="cs"/>
          <w:rtl/>
          <w:lang w:bidi="fa-IR"/>
        </w:rPr>
        <w:t>«</w:t>
      </w:r>
      <w:r w:rsidRPr="00661C92">
        <w:rPr>
          <w:rFonts w:hint="cs"/>
          <w:rtl/>
          <w:lang w:bidi="fa-IR"/>
        </w:rPr>
        <w:t>آيا براي مردم</w:t>
      </w:r>
      <w:r w:rsidR="00AF0B3F">
        <w:rPr>
          <w:rFonts w:hint="cs"/>
          <w:rtl/>
          <w:lang w:bidi="fa-IR"/>
        </w:rPr>
        <w:t xml:space="preserve"> شگفت‌آور </w:t>
      </w:r>
      <w:r w:rsidRPr="00661C92">
        <w:rPr>
          <w:rFonts w:hint="cs"/>
          <w:rtl/>
          <w:lang w:bidi="fa-IR"/>
        </w:rPr>
        <w:t>است كه به مردي از خودشان وحي كرديم كه مردم را انذار كن و به كساني كه ايمان آورده</w:t>
      </w:r>
      <w:r w:rsidR="001C130D">
        <w:rPr>
          <w:rFonts w:hint="cs"/>
          <w:rtl/>
          <w:lang w:bidi="fa-IR"/>
        </w:rPr>
        <w:t xml:space="preserve">‌اند </w:t>
      </w:r>
      <w:r w:rsidRPr="00661C92">
        <w:rPr>
          <w:rFonts w:hint="cs"/>
          <w:rtl/>
          <w:lang w:bidi="fa-IR"/>
        </w:rPr>
        <w:t>بشارت ده كه براي آنان نزد پروردگارشان سابقه نيك است؟</w:t>
      </w:r>
      <w:r w:rsidR="00AF0B3F">
        <w:rPr>
          <w:rFonts w:cs="Traditional Arabic" w:hint="cs"/>
          <w:rtl/>
          <w:lang w:bidi="fa-IR"/>
        </w:rPr>
        <w:t>»</w:t>
      </w:r>
      <w:r w:rsidRPr="00661C92">
        <w:rPr>
          <w:rFonts w:hint="cs"/>
          <w:rtl/>
          <w:lang w:bidi="fa-IR"/>
        </w:rPr>
        <w:t xml:space="preserve"> علماي مسلمين در قديم و جديد نياز بشر به وحي و رسالت را بيان كرده</w:t>
      </w:r>
      <w:r w:rsidR="001C130D">
        <w:rPr>
          <w:rFonts w:hint="cs"/>
          <w:rtl/>
          <w:lang w:bidi="fa-IR"/>
        </w:rPr>
        <w:t xml:space="preserve">‌اند </w:t>
      </w:r>
      <w:r w:rsidRPr="00661C92">
        <w:rPr>
          <w:rFonts w:hint="cs"/>
          <w:rtl/>
          <w:lang w:bidi="fa-IR"/>
        </w:rPr>
        <w:t>و از جمله</w:t>
      </w:r>
      <w:r w:rsidR="00C36749">
        <w:rPr>
          <w:rFonts w:hint="cs"/>
          <w:rtl/>
          <w:lang w:bidi="fa-IR"/>
        </w:rPr>
        <w:t xml:space="preserve"> كتاب‌ها</w:t>
      </w:r>
      <w:r w:rsidRPr="00661C92">
        <w:rPr>
          <w:rFonts w:hint="cs"/>
          <w:rtl/>
          <w:lang w:bidi="fa-IR"/>
        </w:rPr>
        <w:t>يي كه در عصر حاضر در اين زمينه نوشته شده، كتاب امام محمد عبده به نام</w:t>
      </w:r>
      <w:r w:rsidR="00296732">
        <w:rPr>
          <w:rFonts w:cs="Traditional Arabic" w:hint="cs"/>
          <w:b/>
          <w:bCs/>
          <w:rtl/>
          <w:lang w:bidi="fa-IR"/>
        </w:rPr>
        <w:t xml:space="preserve"> </w:t>
      </w:r>
      <w:r w:rsidR="00AF0B3F" w:rsidRPr="005F6456">
        <w:rPr>
          <w:rStyle w:val="Char0"/>
          <w:rFonts w:hint="cs"/>
          <w:rtl/>
        </w:rPr>
        <w:t>«</w:t>
      </w:r>
      <w:r w:rsidRPr="005F6456">
        <w:rPr>
          <w:rStyle w:val="Char0"/>
          <w:rFonts w:hint="cs"/>
          <w:rtl/>
        </w:rPr>
        <w:t>رسالة التوحيد</w:t>
      </w:r>
      <w:r w:rsidR="00AF0B3F" w:rsidRPr="005F6456">
        <w:rPr>
          <w:rStyle w:val="Char0"/>
          <w:rFonts w:hint="cs"/>
          <w:rtl/>
        </w:rPr>
        <w:t>»</w:t>
      </w:r>
      <w:r w:rsidR="00B71583">
        <w:rPr>
          <w:rFonts w:hint="cs"/>
          <w:rtl/>
          <w:lang w:bidi="fa-IR"/>
        </w:rPr>
        <w:t xml:space="preserve"> مي‌</w:t>
      </w:r>
      <w:r w:rsidRPr="00661C92">
        <w:rPr>
          <w:rFonts w:hint="cs"/>
          <w:rtl/>
          <w:lang w:bidi="fa-IR"/>
        </w:rPr>
        <w:t>باشد.</w:t>
      </w:r>
    </w:p>
    <w:p w:rsidR="00661C92" w:rsidRPr="00661C92" w:rsidRDefault="00661C92" w:rsidP="00CE2CE4">
      <w:pPr>
        <w:ind w:firstLine="284"/>
        <w:jc w:val="both"/>
        <w:rPr>
          <w:rFonts w:hint="cs"/>
          <w:rtl/>
          <w:lang w:bidi="fa-IR"/>
        </w:rPr>
      </w:pPr>
      <w:r w:rsidRPr="00EB7F9B">
        <w:rPr>
          <w:rFonts w:hint="cs"/>
          <w:rtl/>
          <w:lang w:bidi="fa-IR"/>
        </w:rPr>
        <w:t>مهم اين است كه به تمام پيامبران خدا</w:t>
      </w:r>
      <w:r w:rsidRPr="00661C92">
        <w:rPr>
          <w:rFonts w:hint="cs"/>
          <w:rtl/>
          <w:lang w:bidi="fa-IR"/>
        </w:rPr>
        <w:t xml:space="preserve"> ايمان داشته باشيم كه عقيده اسلامي بر آن اساس</w:t>
      </w:r>
      <w:r w:rsidR="00B71583">
        <w:rPr>
          <w:rFonts w:hint="cs"/>
          <w:rtl/>
          <w:lang w:bidi="fa-IR"/>
        </w:rPr>
        <w:t xml:space="preserve"> مي‌</w:t>
      </w:r>
      <w:r w:rsidRPr="00661C92">
        <w:rPr>
          <w:rFonts w:hint="cs"/>
          <w:rtl/>
          <w:lang w:bidi="fa-IR"/>
        </w:rPr>
        <w:t>باشد و هركس رسولي از رسولان خدا را كه به حق پيامبر هستند را تكذيب كند مانند اين است كه تمام پيامبران را تكذيب نموده است.</w:t>
      </w:r>
    </w:p>
    <w:p w:rsidR="00661C92" w:rsidRPr="00737462" w:rsidRDefault="00661C92" w:rsidP="005F6456">
      <w:pPr>
        <w:ind w:firstLine="284"/>
        <w:jc w:val="both"/>
        <w:rPr>
          <w:rFonts w:hint="cs"/>
          <w:sz w:val="24"/>
          <w:szCs w:val="24"/>
          <w:rtl/>
          <w:lang w:bidi="fa-IR"/>
        </w:rPr>
      </w:pPr>
      <w:r w:rsidRPr="00661C92">
        <w:rPr>
          <w:rFonts w:hint="cs"/>
          <w:rtl/>
          <w:lang w:bidi="fa-IR"/>
        </w:rPr>
        <w:t>و قرآن اين جمله را تأييد</w:t>
      </w:r>
      <w:r w:rsidR="00B71583">
        <w:rPr>
          <w:rFonts w:hint="cs"/>
          <w:rtl/>
          <w:lang w:bidi="fa-IR"/>
        </w:rPr>
        <w:t xml:space="preserve"> مي‌</w:t>
      </w:r>
      <w:r w:rsidRPr="00661C92">
        <w:rPr>
          <w:rFonts w:hint="cs"/>
          <w:rtl/>
          <w:lang w:bidi="fa-IR"/>
        </w:rPr>
        <w:t>كند. در سوره شعراء</w:t>
      </w:r>
      <w:r w:rsidR="00B71583">
        <w:rPr>
          <w:rFonts w:hint="cs"/>
          <w:rtl/>
          <w:lang w:bidi="fa-IR"/>
        </w:rPr>
        <w:t xml:space="preserve"> مي‌</w:t>
      </w:r>
      <w:r w:rsidRPr="00661C92">
        <w:rPr>
          <w:rFonts w:hint="cs"/>
          <w:rtl/>
          <w:lang w:bidi="fa-IR"/>
        </w:rPr>
        <w:t>فرمايد:</w:t>
      </w:r>
      <w:r w:rsidR="0075508F">
        <w:rPr>
          <w:rFonts w:hint="cs"/>
          <w:rtl/>
          <w:lang w:bidi="fa-IR"/>
        </w:rPr>
        <w:t xml:space="preserve"> </w:t>
      </w:r>
      <w:r w:rsidR="0075508F">
        <w:rPr>
          <w:rFonts w:ascii="Traditional Arabic" w:hAnsi="Traditional Arabic" w:cs="Traditional Arabic"/>
          <w:rtl/>
          <w:lang w:bidi="fa-IR"/>
        </w:rPr>
        <w:t>﴿</w:t>
      </w:r>
      <w:r w:rsidR="00967E47">
        <w:rPr>
          <w:rFonts w:ascii="KFGQPC Uthmanic Script HAFS" w:cs="KFGQPC Uthmanic Script HAFS" w:hint="eastAsia"/>
          <w:rtl/>
        </w:rPr>
        <w:t>كَذَّبَت</w:t>
      </w:r>
      <w:r w:rsidR="00967E47">
        <w:rPr>
          <w:rFonts w:ascii="KFGQPC Uthmanic Script HAFS" w:cs="KFGQPC Uthmanic Script HAFS" w:hint="cs"/>
          <w:rtl/>
        </w:rPr>
        <w:t>ۡ</w:t>
      </w:r>
      <w:r w:rsidR="00967E47">
        <w:rPr>
          <w:rFonts w:ascii="KFGQPC Uthmanic Script HAFS" w:cs="KFGQPC Uthmanic Script HAFS"/>
          <w:rtl/>
        </w:rPr>
        <w:t xml:space="preserve"> </w:t>
      </w:r>
      <w:r w:rsidR="00967E47">
        <w:rPr>
          <w:rFonts w:ascii="KFGQPC Uthmanic Script HAFS" w:cs="KFGQPC Uthmanic Script HAFS" w:hint="eastAsia"/>
          <w:rtl/>
        </w:rPr>
        <w:t>قَو</w:t>
      </w:r>
      <w:r w:rsidR="00967E47">
        <w:rPr>
          <w:rFonts w:ascii="KFGQPC Uthmanic Script HAFS" w:cs="KFGQPC Uthmanic Script HAFS" w:hint="cs"/>
          <w:rtl/>
        </w:rPr>
        <w:t>ۡ</w:t>
      </w:r>
      <w:r w:rsidR="00967E47">
        <w:rPr>
          <w:rFonts w:ascii="KFGQPC Uthmanic Script HAFS" w:cs="KFGQPC Uthmanic Script HAFS" w:hint="eastAsia"/>
          <w:rtl/>
        </w:rPr>
        <w:t>مُ</w:t>
      </w:r>
      <w:r w:rsidR="00967E47">
        <w:rPr>
          <w:rFonts w:ascii="KFGQPC Uthmanic Script HAFS" w:cs="KFGQPC Uthmanic Script HAFS"/>
          <w:rtl/>
        </w:rPr>
        <w:t xml:space="preserve"> </w:t>
      </w:r>
      <w:r w:rsidR="00967E47">
        <w:rPr>
          <w:rFonts w:ascii="KFGQPC Uthmanic Script HAFS" w:cs="KFGQPC Uthmanic Script HAFS" w:hint="eastAsia"/>
          <w:rtl/>
        </w:rPr>
        <w:t>نُوحٍ</w:t>
      </w:r>
      <w:r w:rsidR="00967E47">
        <w:rPr>
          <w:rFonts w:ascii="KFGQPC Uthmanic Script HAFS" w:cs="KFGQPC Uthmanic Script HAFS"/>
          <w:rtl/>
        </w:rPr>
        <w:t xml:space="preserve"> </w:t>
      </w:r>
      <w:r w:rsidR="00967E47">
        <w:rPr>
          <w:rFonts w:ascii="KFGQPC Uthmanic Script HAFS" w:cs="KFGQPC Uthmanic Script HAFS" w:hint="cs"/>
          <w:rtl/>
        </w:rPr>
        <w:t>ٱ</w:t>
      </w:r>
      <w:r w:rsidR="00967E47">
        <w:rPr>
          <w:rFonts w:ascii="KFGQPC Uthmanic Script HAFS" w:cs="KFGQPC Uthmanic Script HAFS" w:hint="eastAsia"/>
          <w:rtl/>
        </w:rPr>
        <w:t>ل</w:t>
      </w:r>
      <w:r w:rsidR="00967E47">
        <w:rPr>
          <w:rFonts w:ascii="KFGQPC Uthmanic Script HAFS" w:cs="KFGQPC Uthmanic Script HAFS" w:hint="cs"/>
          <w:rtl/>
        </w:rPr>
        <w:t>ۡ</w:t>
      </w:r>
      <w:r w:rsidR="00967E47">
        <w:rPr>
          <w:rFonts w:ascii="KFGQPC Uthmanic Script HAFS" w:cs="KFGQPC Uthmanic Script HAFS" w:hint="eastAsia"/>
          <w:rtl/>
        </w:rPr>
        <w:t>مُر</w:t>
      </w:r>
      <w:r w:rsidR="00967E47">
        <w:rPr>
          <w:rFonts w:ascii="KFGQPC Uthmanic Script HAFS" w:cs="KFGQPC Uthmanic Script HAFS" w:hint="cs"/>
          <w:rtl/>
        </w:rPr>
        <w:t>ۡ</w:t>
      </w:r>
      <w:r w:rsidR="00967E47">
        <w:rPr>
          <w:rFonts w:ascii="KFGQPC Uthmanic Script HAFS" w:cs="KFGQPC Uthmanic Script HAFS" w:hint="eastAsia"/>
          <w:rtl/>
        </w:rPr>
        <w:t>سَلِينَ</w:t>
      </w:r>
      <w:r w:rsidR="00967E47">
        <w:rPr>
          <w:rFonts w:ascii="KFGQPC Uthmanic Script HAFS" w:cs="KFGQPC Uthmanic Script HAFS" w:hint="cs"/>
          <w:rtl/>
        </w:rPr>
        <w:t>١٠٥</w:t>
      </w:r>
      <w:r w:rsidR="0075508F">
        <w:rPr>
          <w:rFonts w:ascii="Traditional Arabic" w:hAnsi="Traditional Arabic" w:cs="Traditional Arabic"/>
          <w:rtl/>
          <w:lang w:bidi="fa-IR"/>
        </w:rPr>
        <w:t>﴾</w:t>
      </w:r>
      <w:r w:rsidR="0075508F">
        <w:rPr>
          <w:rFonts w:hint="cs"/>
          <w:rtl/>
          <w:lang w:bidi="fa-IR"/>
        </w:rPr>
        <w:t xml:space="preserve"> </w:t>
      </w:r>
      <w:r w:rsidR="0075508F" w:rsidRPr="0075508F">
        <w:rPr>
          <w:rFonts w:ascii="mylotus" w:hAnsi="mylotus" w:cs="mylotus"/>
          <w:sz w:val="26"/>
          <w:szCs w:val="26"/>
          <w:rtl/>
        </w:rPr>
        <w:t>[الشعراء: 105]</w:t>
      </w:r>
      <w:r w:rsidR="002B0E74" w:rsidRPr="002B0E74">
        <w:rPr>
          <w:rFonts w:hint="cs"/>
          <w:sz w:val="24"/>
          <w:szCs w:val="24"/>
          <w:rtl/>
          <w:lang w:bidi="fa-IR"/>
        </w:rPr>
        <w:t xml:space="preserve"> </w:t>
      </w:r>
      <w:r w:rsidR="00EB7F9B">
        <w:rPr>
          <w:rFonts w:cs="Traditional Arabic" w:hint="cs"/>
          <w:rtl/>
          <w:lang w:bidi="fa-IR"/>
        </w:rPr>
        <w:t>«</w:t>
      </w:r>
      <w:r w:rsidRPr="00661C92">
        <w:rPr>
          <w:rFonts w:hint="cs"/>
          <w:rtl/>
          <w:lang w:bidi="fa-IR"/>
        </w:rPr>
        <w:t>قوم نوح پيامبران را تكذيب كردند</w:t>
      </w:r>
      <w:r w:rsidR="00EB7F9B">
        <w:rPr>
          <w:rFonts w:cs="Traditional Arabic" w:hint="cs"/>
          <w:rtl/>
          <w:lang w:bidi="fa-IR"/>
        </w:rPr>
        <w:t>»</w:t>
      </w:r>
      <w:r w:rsidRPr="00661C92">
        <w:rPr>
          <w:rFonts w:hint="cs"/>
          <w:rtl/>
          <w:lang w:bidi="fa-IR"/>
        </w:rPr>
        <w:t>. در</w:t>
      </w:r>
      <w:r w:rsidR="001E20BE">
        <w:rPr>
          <w:rFonts w:hint="cs"/>
          <w:rtl/>
          <w:lang w:bidi="fa-IR"/>
        </w:rPr>
        <w:t xml:space="preserve"> حالي كه </w:t>
      </w:r>
      <w:r w:rsidR="001A6721">
        <w:rPr>
          <w:rFonts w:hint="cs"/>
          <w:rtl/>
          <w:lang w:bidi="fa-IR"/>
        </w:rPr>
        <w:t xml:space="preserve">آن‌ها </w:t>
      </w:r>
      <w:r w:rsidRPr="00661C92">
        <w:rPr>
          <w:rFonts w:hint="cs"/>
          <w:rtl/>
          <w:lang w:bidi="fa-IR"/>
        </w:rPr>
        <w:t>جز نوح را تكذيب ننمودند.</w:t>
      </w:r>
      <w:r w:rsidR="00967E47">
        <w:rPr>
          <w:rFonts w:hint="cs"/>
          <w:rtl/>
          <w:lang w:bidi="fa-IR"/>
        </w:rPr>
        <w:t xml:space="preserve"> </w:t>
      </w:r>
      <w:r w:rsidR="00967E47">
        <w:rPr>
          <w:rFonts w:ascii="Traditional Arabic" w:hAnsi="Traditional Arabic" w:cs="Traditional Arabic"/>
          <w:rtl/>
          <w:lang w:bidi="fa-IR"/>
        </w:rPr>
        <w:t>﴿</w:t>
      </w:r>
      <w:r w:rsidR="00967E47">
        <w:rPr>
          <w:rFonts w:ascii="KFGQPC Uthmanic Script HAFS" w:cs="KFGQPC Uthmanic Script HAFS" w:hint="eastAsia"/>
          <w:rtl/>
        </w:rPr>
        <w:t>كَذَّبَت</w:t>
      </w:r>
      <w:r w:rsidR="00967E47">
        <w:rPr>
          <w:rFonts w:ascii="KFGQPC Uthmanic Script HAFS" w:cs="KFGQPC Uthmanic Script HAFS" w:hint="cs"/>
          <w:rtl/>
        </w:rPr>
        <w:t>ۡ</w:t>
      </w:r>
      <w:r w:rsidR="00967E47">
        <w:rPr>
          <w:rFonts w:ascii="KFGQPC Uthmanic Script HAFS" w:cs="KFGQPC Uthmanic Script HAFS"/>
          <w:rtl/>
        </w:rPr>
        <w:t xml:space="preserve"> </w:t>
      </w:r>
      <w:r w:rsidR="00967E47">
        <w:rPr>
          <w:rFonts w:ascii="KFGQPC Uthmanic Script HAFS" w:cs="KFGQPC Uthmanic Script HAFS" w:hint="eastAsia"/>
          <w:rtl/>
        </w:rPr>
        <w:t>عَادٌ</w:t>
      </w:r>
      <w:r w:rsidR="00967E47">
        <w:rPr>
          <w:rFonts w:ascii="KFGQPC Uthmanic Script HAFS" w:cs="KFGQPC Uthmanic Script HAFS"/>
          <w:rtl/>
        </w:rPr>
        <w:t xml:space="preserve"> </w:t>
      </w:r>
      <w:r w:rsidR="00967E47">
        <w:rPr>
          <w:rFonts w:ascii="KFGQPC Uthmanic Script HAFS" w:cs="KFGQPC Uthmanic Script HAFS" w:hint="cs"/>
          <w:rtl/>
        </w:rPr>
        <w:t>ٱ</w:t>
      </w:r>
      <w:r w:rsidR="00967E47">
        <w:rPr>
          <w:rFonts w:ascii="KFGQPC Uthmanic Script HAFS" w:cs="KFGQPC Uthmanic Script HAFS" w:hint="eastAsia"/>
          <w:rtl/>
        </w:rPr>
        <w:t>ل</w:t>
      </w:r>
      <w:r w:rsidR="00967E47">
        <w:rPr>
          <w:rFonts w:ascii="KFGQPC Uthmanic Script HAFS" w:cs="KFGQPC Uthmanic Script HAFS" w:hint="cs"/>
          <w:rtl/>
        </w:rPr>
        <w:t>ۡ</w:t>
      </w:r>
      <w:r w:rsidR="00967E47">
        <w:rPr>
          <w:rFonts w:ascii="KFGQPC Uthmanic Script HAFS" w:cs="KFGQPC Uthmanic Script HAFS" w:hint="eastAsia"/>
          <w:rtl/>
        </w:rPr>
        <w:t>مُر</w:t>
      </w:r>
      <w:r w:rsidR="00967E47">
        <w:rPr>
          <w:rFonts w:ascii="KFGQPC Uthmanic Script HAFS" w:cs="KFGQPC Uthmanic Script HAFS" w:hint="cs"/>
          <w:rtl/>
        </w:rPr>
        <w:t>ۡ</w:t>
      </w:r>
      <w:r w:rsidR="00967E47">
        <w:rPr>
          <w:rFonts w:ascii="KFGQPC Uthmanic Script HAFS" w:cs="KFGQPC Uthmanic Script HAFS" w:hint="eastAsia"/>
          <w:rtl/>
        </w:rPr>
        <w:t>سَلِينَ</w:t>
      </w:r>
      <w:r w:rsidR="00967E47">
        <w:rPr>
          <w:rFonts w:ascii="KFGQPC Uthmanic Script HAFS" w:cs="KFGQPC Uthmanic Script HAFS"/>
          <w:rtl/>
        </w:rPr>
        <w:t xml:space="preserve"> </w:t>
      </w:r>
      <w:r w:rsidR="00967E47">
        <w:rPr>
          <w:rFonts w:ascii="KFGQPC Uthmanic Script HAFS" w:cs="KFGQPC Uthmanic Script HAFS" w:hint="cs"/>
          <w:rtl/>
        </w:rPr>
        <w:t>١٢٣</w:t>
      </w:r>
      <w:r w:rsidR="00967E47">
        <w:rPr>
          <w:rFonts w:ascii="Traditional Arabic" w:hAnsi="Traditional Arabic" w:cs="Traditional Arabic"/>
          <w:rtl/>
          <w:lang w:bidi="fa-IR"/>
        </w:rPr>
        <w:t>﴾</w:t>
      </w:r>
      <w:r w:rsidR="00967E47">
        <w:rPr>
          <w:rFonts w:hint="cs"/>
          <w:rtl/>
          <w:lang w:bidi="fa-IR"/>
        </w:rPr>
        <w:t xml:space="preserve"> </w:t>
      </w:r>
      <w:r w:rsidR="00967E47" w:rsidRPr="00967E47">
        <w:rPr>
          <w:rFonts w:ascii="mylotus" w:hAnsi="mylotus" w:cs="mylotus"/>
          <w:sz w:val="26"/>
          <w:szCs w:val="26"/>
          <w:rtl/>
        </w:rPr>
        <w:t>[الشعراء: 123]</w:t>
      </w:r>
      <w:r w:rsidR="00737462">
        <w:rPr>
          <w:rFonts w:hint="cs"/>
          <w:rtl/>
          <w:lang w:bidi="fa-IR"/>
        </w:rPr>
        <w:t xml:space="preserve"> </w:t>
      </w:r>
      <w:r w:rsidR="00EB7F9B">
        <w:rPr>
          <w:rFonts w:cs="Traditional Arabic" w:hint="cs"/>
          <w:rtl/>
          <w:lang w:bidi="fa-IR"/>
        </w:rPr>
        <w:t>«</w:t>
      </w:r>
      <w:r w:rsidRPr="00661C92">
        <w:rPr>
          <w:rFonts w:hint="cs"/>
          <w:rtl/>
          <w:lang w:bidi="fa-IR"/>
        </w:rPr>
        <w:t>قوم عاد پيامبران را تكذيب كردند</w:t>
      </w:r>
      <w:r w:rsidR="00EB7F9B">
        <w:rPr>
          <w:rFonts w:cs="Traditional Arabic" w:hint="cs"/>
          <w:rtl/>
          <w:lang w:bidi="fa-IR"/>
        </w:rPr>
        <w:t>»</w:t>
      </w:r>
      <w:r w:rsidRPr="00661C92">
        <w:rPr>
          <w:rFonts w:hint="cs"/>
          <w:rtl/>
          <w:lang w:bidi="fa-IR"/>
        </w:rPr>
        <w:t>. درحاليكه آنان جز هود را تكذيب ننمودند</w:t>
      </w:r>
      <w:r w:rsidR="00967E47">
        <w:rPr>
          <w:rFonts w:hint="cs"/>
          <w:rtl/>
          <w:lang w:bidi="fa-IR"/>
        </w:rPr>
        <w:t xml:space="preserve">. </w:t>
      </w:r>
      <w:r w:rsidR="00967E47">
        <w:rPr>
          <w:rFonts w:ascii="Traditional Arabic" w:hAnsi="Traditional Arabic" w:cs="Traditional Arabic"/>
          <w:rtl/>
          <w:lang w:bidi="fa-IR"/>
        </w:rPr>
        <w:t>﴿</w:t>
      </w:r>
      <w:r w:rsidR="00967E47">
        <w:rPr>
          <w:rFonts w:ascii="KFGQPC Uthmanic Script HAFS" w:cs="KFGQPC Uthmanic Script HAFS" w:hint="eastAsia"/>
          <w:rtl/>
        </w:rPr>
        <w:t>كَذَّبَت</w:t>
      </w:r>
      <w:r w:rsidR="00967E47">
        <w:rPr>
          <w:rFonts w:ascii="KFGQPC Uthmanic Script HAFS" w:cs="KFGQPC Uthmanic Script HAFS" w:hint="cs"/>
          <w:rtl/>
        </w:rPr>
        <w:t>ۡ</w:t>
      </w:r>
      <w:r w:rsidR="00967E47">
        <w:rPr>
          <w:rFonts w:ascii="KFGQPC Uthmanic Script HAFS" w:cs="KFGQPC Uthmanic Script HAFS"/>
          <w:rtl/>
        </w:rPr>
        <w:t xml:space="preserve"> </w:t>
      </w:r>
      <w:r w:rsidR="00967E47">
        <w:rPr>
          <w:rFonts w:ascii="KFGQPC Uthmanic Script HAFS" w:cs="KFGQPC Uthmanic Script HAFS" w:hint="eastAsia"/>
          <w:rtl/>
        </w:rPr>
        <w:t>ثَمُودُ</w:t>
      </w:r>
      <w:r w:rsidR="00967E47">
        <w:rPr>
          <w:rFonts w:ascii="KFGQPC Uthmanic Script HAFS" w:cs="KFGQPC Uthmanic Script HAFS"/>
          <w:rtl/>
        </w:rPr>
        <w:t xml:space="preserve"> </w:t>
      </w:r>
      <w:r w:rsidR="00967E47">
        <w:rPr>
          <w:rFonts w:ascii="KFGQPC Uthmanic Script HAFS" w:cs="KFGQPC Uthmanic Script HAFS" w:hint="cs"/>
          <w:rtl/>
        </w:rPr>
        <w:t>ٱ</w:t>
      </w:r>
      <w:r w:rsidR="00967E47">
        <w:rPr>
          <w:rFonts w:ascii="KFGQPC Uthmanic Script HAFS" w:cs="KFGQPC Uthmanic Script HAFS" w:hint="eastAsia"/>
          <w:rtl/>
        </w:rPr>
        <w:t>ل</w:t>
      </w:r>
      <w:r w:rsidR="00967E47">
        <w:rPr>
          <w:rFonts w:ascii="KFGQPC Uthmanic Script HAFS" w:cs="KFGQPC Uthmanic Script HAFS" w:hint="cs"/>
          <w:rtl/>
        </w:rPr>
        <w:t>ۡ</w:t>
      </w:r>
      <w:r w:rsidR="00967E47">
        <w:rPr>
          <w:rFonts w:ascii="KFGQPC Uthmanic Script HAFS" w:cs="KFGQPC Uthmanic Script HAFS" w:hint="eastAsia"/>
          <w:rtl/>
        </w:rPr>
        <w:t>مُر</w:t>
      </w:r>
      <w:r w:rsidR="00967E47">
        <w:rPr>
          <w:rFonts w:ascii="KFGQPC Uthmanic Script HAFS" w:cs="KFGQPC Uthmanic Script HAFS" w:hint="cs"/>
          <w:rtl/>
        </w:rPr>
        <w:t>ۡ</w:t>
      </w:r>
      <w:r w:rsidR="00967E47">
        <w:rPr>
          <w:rFonts w:ascii="KFGQPC Uthmanic Script HAFS" w:cs="KFGQPC Uthmanic Script HAFS" w:hint="eastAsia"/>
          <w:rtl/>
        </w:rPr>
        <w:t>سَلِينَ</w:t>
      </w:r>
      <w:r w:rsidR="00967E47">
        <w:rPr>
          <w:rFonts w:ascii="KFGQPC Uthmanic Script HAFS" w:cs="KFGQPC Uthmanic Script HAFS"/>
          <w:rtl/>
        </w:rPr>
        <w:t xml:space="preserve"> </w:t>
      </w:r>
      <w:r w:rsidR="00967E47">
        <w:rPr>
          <w:rFonts w:ascii="KFGQPC Uthmanic Script HAFS" w:cs="KFGQPC Uthmanic Script HAFS" w:hint="cs"/>
          <w:rtl/>
        </w:rPr>
        <w:t>١٤١</w:t>
      </w:r>
      <w:r w:rsidR="00967E47">
        <w:rPr>
          <w:rFonts w:ascii="Traditional Arabic" w:hAnsi="Traditional Arabic" w:cs="Traditional Arabic"/>
          <w:rtl/>
          <w:lang w:bidi="fa-IR"/>
        </w:rPr>
        <w:t>﴾</w:t>
      </w:r>
      <w:r w:rsidR="00967E47">
        <w:rPr>
          <w:rFonts w:hint="cs"/>
          <w:rtl/>
          <w:lang w:bidi="fa-IR"/>
        </w:rPr>
        <w:t xml:space="preserve"> </w:t>
      </w:r>
      <w:r w:rsidR="00967E47" w:rsidRPr="00967E47">
        <w:rPr>
          <w:rFonts w:ascii="mylotus" w:hAnsi="mylotus" w:cs="mylotus"/>
          <w:sz w:val="26"/>
          <w:szCs w:val="26"/>
          <w:rtl/>
        </w:rPr>
        <w:t xml:space="preserve">[الشعراء: </w:t>
      </w:r>
      <w:r w:rsidR="00967E47">
        <w:rPr>
          <w:rFonts w:ascii="mylotus" w:hAnsi="mylotus" w:cs="mylotus"/>
          <w:sz w:val="26"/>
          <w:szCs w:val="26"/>
          <w:rtl/>
        </w:rPr>
        <w:t>141</w:t>
      </w:r>
      <w:r w:rsidR="00967E47" w:rsidRPr="00967E47">
        <w:rPr>
          <w:rFonts w:ascii="mylotus" w:hAnsi="mylotus" w:cs="mylotus"/>
          <w:sz w:val="26"/>
          <w:szCs w:val="26"/>
          <w:rtl/>
        </w:rPr>
        <w:t>]</w:t>
      </w:r>
      <w:r w:rsidR="00296732">
        <w:rPr>
          <w:rFonts w:hint="cs"/>
          <w:rtl/>
          <w:lang w:bidi="fa-IR"/>
        </w:rPr>
        <w:t xml:space="preserve"> </w:t>
      </w:r>
      <w:r w:rsidR="00EB7F9B">
        <w:rPr>
          <w:rFonts w:cs="Traditional Arabic" w:hint="cs"/>
          <w:rtl/>
          <w:lang w:bidi="fa-IR"/>
        </w:rPr>
        <w:t>«</w:t>
      </w:r>
      <w:r w:rsidRPr="00661C92">
        <w:rPr>
          <w:rFonts w:hint="cs"/>
          <w:rtl/>
          <w:lang w:bidi="fa-IR"/>
        </w:rPr>
        <w:t>ثمود پيامبران را تكذيب كردند</w:t>
      </w:r>
      <w:r w:rsidR="00EB7F9B">
        <w:rPr>
          <w:rFonts w:cs="Traditional Arabic" w:hint="cs"/>
          <w:rtl/>
          <w:lang w:bidi="fa-IR"/>
        </w:rPr>
        <w:t>»</w:t>
      </w:r>
      <w:r w:rsidRPr="00661C92">
        <w:rPr>
          <w:rFonts w:hint="cs"/>
          <w:rtl/>
          <w:lang w:bidi="fa-IR"/>
        </w:rPr>
        <w:t>. و ايشان جز صالح را تكذيب نكردند و همچنين در باره قوم لوط و شعيب نيز همين را</w:t>
      </w:r>
      <w:r w:rsidR="00B71583">
        <w:rPr>
          <w:rFonts w:hint="cs"/>
          <w:rtl/>
          <w:lang w:bidi="fa-IR"/>
        </w:rPr>
        <w:t xml:space="preserve"> مي‌</w:t>
      </w:r>
      <w:r w:rsidRPr="00661C92">
        <w:rPr>
          <w:rFonts w:hint="cs"/>
          <w:rtl/>
          <w:lang w:bidi="fa-IR"/>
        </w:rPr>
        <w:t>گويد. و تكذيب پيامبران را به</w:t>
      </w:r>
      <w:r w:rsidR="001A6721">
        <w:rPr>
          <w:rFonts w:hint="cs"/>
          <w:rtl/>
          <w:lang w:bidi="fa-IR"/>
        </w:rPr>
        <w:t xml:space="preserve"> آن‌ها </w:t>
      </w:r>
      <w:r w:rsidRPr="00661C92">
        <w:rPr>
          <w:rFonts w:hint="cs"/>
          <w:rtl/>
          <w:lang w:bidi="fa-IR"/>
        </w:rPr>
        <w:t>نسبت</w:t>
      </w:r>
      <w:r w:rsidR="00B71583">
        <w:rPr>
          <w:rFonts w:hint="cs"/>
          <w:rtl/>
          <w:lang w:bidi="fa-IR"/>
        </w:rPr>
        <w:t xml:space="preserve"> </w:t>
      </w:r>
      <w:r w:rsidR="00B71583">
        <w:rPr>
          <w:rFonts w:hint="cs"/>
          <w:rtl/>
          <w:lang w:bidi="fa-IR"/>
        </w:rPr>
        <w:lastRenderedPageBreak/>
        <w:t>مي‌</w:t>
      </w:r>
      <w:r w:rsidRPr="00661C92">
        <w:rPr>
          <w:rFonts w:hint="cs"/>
          <w:rtl/>
          <w:lang w:bidi="fa-IR"/>
        </w:rPr>
        <w:t>دهد زيرا</w:t>
      </w:r>
      <w:r w:rsidR="001A6721">
        <w:rPr>
          <w:rFonts w:hint="cs"/>
          <w:rtl/>
          <w:lang w:bidi="fa-IR"/>
        </w:rPr>
        <w:t xml:space="preserve"> آن‌ها </w:t>
      </w:r>
      <w:r w:rsidRPr="00661C92">
        <w:rPr>
          <w:rFonts w:hint="cs"/>
          <w:rtl/>
          <w:lang w:bidi="fa-IR"/>
        </w:rPr>
        <w:t>يك پيامبر را تكذيب كردند پس تكذيب آن مانند اين است كه مبدأ رسالت را انكار كرده باشند.</w:t>
      </w:r>
    </w:p>
    <w:p w:rsidR="00661C92" w:rsidRPr="00661C92" w:rsidRDefault="00661C92" w:rsidP="00CE2CE4">
      <w:pPr>
        <w:ind w:firstLine="284"/>
        <w:jc w:val="both"/>
        <w:rPr>
          <w:rFonts w:hint="cs"/>
          <w:rtl/>
          <w:lang w:bidi="fa-IR"/>
        </w:rPr>
      </w:pPr>
      <w:r w:rsidRPr="00661C92">
        <w:rPr>
          <w:rFonts w:hint="cs"/>
          <w:rtl/>
          <w:lang w:bidi="fa-IR"/>
        </w:rPr>
        <w:t>كسي كه مدعي ايمان به خداي متعال باشد ولي پيامبران يا يكي از</w:t>
      </w:r>
      <w:r w:rsidR="001A6721">
        <w:rPr>
          <w:rFonts w:hint="cs"/>
          <w:rtl/>
          <w:lang w:bidi="fa-IR"/>
        </w:rPr>
        <w:t xml:space="preserve"> آن‌ها </w:t>
      </w:r>
      <w:r w:rsidRPr="00661C92">
        <w:rPr>
          <w:rFonts w:hint="cs"/>
          <w:rtl/>
          <w:lang w:bidi="fa-IR"/>
        </w:rPr>
        <w:t>كه رسالتش ثابت شده است را تكذيب نمايد او در ادعاي خويش دروغ</w:t>
      </w:r>
      <w:r w:rsidR="00B71583">
        <w:rPr>
          <w:rFonts w:hint="cs"/>
          <w:rtl/>
          <w:lang w:bidi="fa-IR"/>
        </w:rPr>
        <w:t xml:space="preserve"> مي‌</w:t>
      </w:r>
      <w:r w:rsidRPr="00661C92">
        <w:rPr>
          <w:rFonts w:hint="cs"/>
          <w:rtl/>
          <w:lang w:bidi="fa-IR"/>
        </w:rPr>
        <w:t>گويد. از اين رو حقيقت ايمان آن است كه بر زبان رسول صادق آمده و آيات آن را تأييد</w:t>
      </w:r>
      <w:r w:rsidR="00B71583">
        <w:rPr>
          <w:rFonts w:hint="cs"/>
          <w:rtl/>
          <w:lang w:bidi="fa-IR"/>
        </w:rPr>
        <w:t xml:space="preserve"> مي‌</w:t>
      </w:r>
      <w:r w:rsidRPr="00661C92">
        <w:rPr>
          <w:rFonts w:hint="cs"/>
          <w:rtl/>
          <w:lang w:bidi="fa-IR"/>
        </w:rPr>
        <w:t>كنند. و كسي كه به يك يا</w:t>
      </w:r>
      <w:r w:rsidR="000F5EBE">
        <w:rPr>
          <w:rFonts w:hint="cs"/>
          <w:rtl/>
          <w:lang w:bidi="fa-IR"/>
        </w:rPr>
        <w:t xml:space="preserve"> مجموعه‌اي </w:t>
      </w:r>
      <w:r w:rsidRPr="00661C92">
        <w:rPr>
          <w:rFonts w:hint="cs"/>
          <w:rtl/>
          <w:lang w:bidi="fa-IR"/>
        </w:rPr>
        <w:t>از پيامبران مؤمن نباشد يا غير آنان را مانند</w:t>
      </w:r>
      <w:r w:rsidR="001A6721">
        <w:rPr>
          <w:rFonts w:hint="cs"/>
          <w:rtl/>
          <w:lang w:bidi="fa-IR"/>
        </w:rPr>
        <w:t xml:space="preserve"> آن‌ها </w:t>
      </w:r>
      <w:r w:rsidRPr="00661C92">
        <w:rPr>
          <w:rFonts w:hint="cs"/>
          <w:rtl/>
          <w:lang w:bidi="fa-IR"/>
        </w:rPr>
        <w:t>يا برتر از آنان بداند او در ادعاي ايمانش دروغ گفته است بلكه قرآن آن در باره</w:t>
      </w:r>
      <w:r w:rsidR="00B71583">
        <w:rPr>
          <w:rFonts w:hint="cs"/>
          <w:rtl/>
          <w:lang w:bidi="fa-IR"/>
        </w:rPr>
        <w:t xml:space="preserve"> مي‌</w:t>
      </w:r>
      <w:r w:rsidRPr="00661C92">
        <w:rPr>
          <w:rFonts w:hint="cs"/>
          <w:rtl/>
          <w:lang w:bidi="fa-IR"/>
        </w:rPr>
        <w:t>گويد كه او به حقيقت كافر است.</w:t>
      </w:r>
    </w:p>
    <w:p w:rsidR="00661C92" w:rsidRPr="00661C92" w:rsidRDefault="00661C92" w:rsidP="005F6456">
      <w:pPr>
        <w:ind w:firstLine="284"/>
        <w:jc w:val="both"/>
        <w:rPr>
          <w:rFonts w:hint="cs"/>
          <w:rtl/>
          <w:lang w:bidi="fa-IR"/>
        </w:rPr>
      </w:pPr>
      <w:r w:rsidRPr="00661C92">
        <w:rPr>
          <w:rFonts w:hint="cs"/>
          <w:rtl/>
          <w:lang w:bidi="fa-IR"/>
        </w:rPr>
        <w:t xml:space="preserve">با من اين سخن الله تعالي را </w:t>
      </w:r>
      <w:r w:rsidR="00737462">
        <w:rPr>
          <w:rFonts w:hint="cs"/>
          <w:rtl/>
          <w:lang w:bidi="fa-IR"/>
        </w:rPr>
        <w:t>بخوان که می فرمایید:</w:t>
      </w:r>
      <w:r w:rsidR="00967E47">
        <w:rPr>
          <w:rFonts w:hint="cs"/>
          <w:rtl/>
          <w:lang w:bidi="fa-IR"/>
        </w:rPr>
        <w:t xml:space="preserve"> </w:t>
      </w:r>
      <w:r w:rsidR="00967E47">
        <w:rPr>
          <w:rFonts w:ascii="Traditional Arabic" w:hAnsi="Traditional Arabic" w:cs="Traditional Arabic"/>
          <w:rtl/>
          <w:lang w:bidi="fa-IR"/>
        </w:rPr>
        <w:t>﴿</w:t>
      </w:r>
      <w:r w:rsidR="00967E47">
        <w:rPr>
          <w:rFonts w:ascii="KFGQPC Uthmanic Script HAFS" w:cs="KFGQPC Uthmanic Script HAFS" w:hint="eastAsia"/>
          <w:rtl/>
        </w:rPr>
        <w:t>إِنَّ</w:t>
      </w:r>
      <w:r w:rsidR="00967E47">
        <w:rPr>
          <w:rFonts w:ascii="KFGQPC Uthmanic Script HAFS" w:cs="KFGQPC Uthmanic Script HAFS"/>
          <w:rtl/>
        </w:rPr>
        <w:t xml:space="preserve"> </w:t>
      </w:r>
      <w:r w:rsidR="00967E47">
        <w:rPr>
          <w:rFonts w:ascii="KFGQPC Uthmanic Script HAFS" w:cs="KFGQPC Uthmanic Script HAFS" w:hint="cs"/>
          <w:rtl/>
        </w:rPr>
        <w:t>ٱ</w:t>
      </w:r>
      <w:r w:rsidR="00967E47">
        <w:rPr>
          <w:rFonts w:ascii="KFGQPC Uthmanic Script HAFS" w:cs="KFGQPC Uthmanic Script HAFS" w:hint="eastAsia"/>
          <w:rtl/>
        </w:rPr>
        <w:t>لَّذِينَ</w:t>
      </w:r>
      <w:r w:rsidR="00967E47">
        <w:rPr>
          <w:rFonts w:ascii="KFGQPC Uthmanic Script HAFS" w:cs="KFGQPC Uthmanic Script HAFS"/>
          <w:rtl/>
        </w:rPr>
        <w:t xml:space="preserve"> </w:t>
      </w:r>
      <w:r w:rsidR="00967E47">
        <w:rPr>
          <w:rFonts w:ascii="KFGQPC Uthmanic Script HAFS" w:cs="KFGQPC Uthmanic Script HAFS" w:hint="eastAsia"/>
          <w:rtl/>
        </w:rPr>
        <w:t>يَك</w:t>
      </w:r>
      <w:r w:rsidR="00967E47">
        <w:rPr>
          <w:rFonts w:ascii="KFGQPC Uthmanic Script HAFS" w:cs="KFGQPC Uthmanic Script HAFS" w:hint="cs"/>
          <w:rtl/>
        </w:rPr>
        <w:t>ۡ</w:t>
      </w:r>
      <w:r w:rsidR="00967E47">
        <w:rPr>
          <w:rFonts w:ascii="KFGQPC Uthmanic Script HAFS" w:cs="KFGQPC Uthmanic Script HAFS" w:hint="eastAsia"/>
          <w:rtl/>
        </w:rPr>
        <w:t>فُرُونَ</w:t>
      </w:r>
      <w:r w:rsidR="00967E47">
        <w:rPr>
          <w:rFonts w:ascii="KFGQPC Uthmanic Script HAFS" w:cs="KFGQPC Uthmanic Script HAFS"/>
          <w:rtl/>
        </w:rPr>
        <w:t xml:space="preserve"> </w:t>
      </w:r>
      <w:r w:rsidR="00967E47">
        <w:rPr>
          <w:rFonts w:ascii="KFGQPC Uthmanic Script HAFS" w:cs="KFGQPC Uthmanic Script HAFS" w:hint="eastAsia"/>
          <w:rtl/>
        </w:rPr>
        <w:t>بِ</w:t>
      </w:r>
      <w:r w:rsidR="00967E47">
        <w:rPr>
          <w:rFonts w:ascii="KFGQPC Uthmanic Script HAFS" w:cs="KFGQPC Uthmanic Script HAFS" w:hint="cs"/>
          <w:rtl/>
        </w:rPr>
        <w:t>ٱ</w:t>
      </w:r>
      <w:r w:rsidR="00967E47">
        <w:rPr>
          <w:rFonts w:ascii="KFGQPC Uthmanic Script HAFS" w:cs="KFGQPC Uthmanic Script HAFS" w:hint="eastAsia"/>
          <w:rtl/>
        </w:rPr>
        <w:t>للَّهِ</w:t>
      </w:r>
      <w:r w:rsidR="00967E47">
        <w:rPr>
          <w:rFonts w:ascii="KFGQPC Uthmanic Script HAFS" w:cs="KFGQPC Uthmanic Script HAFS"/>
          <w:rtl/>
        </w:rPr>
        <w:t xml:space="preserve"> </w:t>
      </w:r>
      <w:r w:rsidR="00967E47">
        <w:rPr>
          <w:rFonts w:ascii="KFGQPC Uthmanic Script HAFS" w:cs="KFGQPC Uthmanic Script HAFS" w:hint="eastAsia"/>
          <w:rtl/>
        </w:rPr>
        <w:t>وَرُسُلِهِ</w:t>
      </w:r>
      <w:r w:rsidR="00967E47">
        <w:rPr>
          <w:rFonts w:ascii="KFGQPC Uthmanic Script HAFS" w:cs="KFGQPC Uthmanic Script HAFS" w:hint="cs"/>
          <w:rtl/>
        </w:rPr>
        <w:t>ۦ</w:t>
      </w:r>
      <w:r w:rsidR="00967E47">
        <w:rPr>
          <w:rFonts w:ascii="KFGQPC Uthmanic Script HAFS" w:cs="KFGQPC Uthmanic Script HAFS"/>
          <w:rtl/>
        </w:rPr>
        <w:t xml:space="preserve"> </w:t>
      </w:r>
      <w:r w:rsidR="00967E47">
        <w:rPr>
          <w:rFonts w:ascii="KFGQPC Uthmanic Script HAFS" w:cs="KFGQPC Uthmanic Script HAFS" w:hint="eastAsia"/>
          <w:rtl/>
        </w:rPr>
        <w:t>وَيُرِيدُونَ</w:t>
      </w:r>
      <w:r w:rsidR="00967E47">
        <w:rPr>
          <w:rFonts w:ascii="KFGQPC Uthmanic Script HAFS" w:cs="KFGQPC Uthmanic Script HAFS"/>
          <w:rtl/>
        </w:rPr>
        <w:t xml:space="preserve"> </w:t>
      </w:r>
      <w:r w:rsidR="00967E47">
        <w:rPr>
          <w:rFonts w:ascii="KFGQPC Uthmanic Script HAFS" w:cs="KFGQPC Uthmanic Script HAFS" w:hint="eastAsia"/>
          <w:rtl/>
        </w:rPr>
        <w:t>أَن</w:t>
      </w:r>
      <w:r w:rsidR="00967E47">
        <w:rPr>
          <w:rFonts w:ascii="KFGQPC Uthmanic Script HAFS" w:cs="KFGQPC Uthmanic Script HAFS"/>
          <w:rtl/>
        </w:rPr>
        <w:t xml:space="preserve"> </w:t>
      </w:r>
      <w:r w:rsidR="00967E47">
        <w:rPr>
          <w:rFonts w:ascii="KFGQPC Uthmanic Script HAFS" w:cs="KFGQPC Uthmanic Script HAFS" w:hint="eastAsia"/>
          <w:rtl/>
        </w:rPr>
        <w:t>يُفَرِّقُواْ</w:t>
      </w:r>
      <w:r w:rsidR="00967E47">
        <w:rPr>
          <w:rFonts w:ascii="KFGQPC Uthmanic Script HAFS" w:cs="KFGQPC Uthmanic Script HAFS"/>
          <w:rtl/>
        </w:rPr>
        <w:t xml:space="preserve"> </w:t>
      </w:r>
      <w:r w:rsidR="00967E47">
        <w:rPr>
          <w:rFonts w:ascii="KFGQPC Uthmanic Script HAFS" w:cs="KFGQPC Uthmanic Script HAFS" w:hint="eastAsia"/>
          <w:rtl/>
        </w:rPr>
        <w:t>بَي</w:t>
      </w:r>
      <w:r w:rsidR="00967E47">
        <w:rPr>
          <w:rFonts w:ascii="KFGQPC Uthmanic Script HAFS" w:cs="KFGQPC Uthmanic Script HAFS" w:hint="cs"/>
          <w:rtl/>
        </w:rPr>
        <w:t>ۡ</w:t>
      </w:r>
      <w:r w:rsidR="00967E47">
        <w:rPr>
          <w:rFonts w:ascii="KFGQPC Uthmanic Script HAFS" w:cs="KFGQPC Uthmanic Script HAFS" w:hint="eastAsia"/>
          <w:rtl/>
        </w:rPr>
        <w:t>نَ</w:t>
      </w:r>
      <w:r w:rsidR="00967E47">
        <w:rPr>
          <w:rFonts w:ascii="KFGQPC Uthmanic Script HAFS" w:cs="KFGQPC Uthmanic Script HAFS"/>
          <w:rtl/>
        </w:rPr>
        <w:t xml:space="preserve"> </w:t>
      </w:r>
      <w:r w:rsidR="00967E47">
        <w:rPr>
          <w:rFonts w:ascii="KFGQPC Uthmanic Script HAFS" w:cs="KFGQPC Uthmanic Script HAFS" w:hint="cs"/>
          <w:rtl/>
        </w:rPr>
        <w:t>ٱ</w:t>
      </w:r>
      <w:r w:rsidR="00967E47">
        <w:rPr>
          <w:rFonts w:ascii="KFGQPC Uthmanic Script HAFS" w:cs="KFGQPC Uthmanic Script HAFS" w:hint="eastAsia"/>
          <w:rtl/>
        </w:rPr>
        <w:t>للَّهِ</w:t>
      </w:r>
      <w:r w:rsidR="00967E47">
        <w:rPr>
          <w:rFonts w:ascii="KFGQPC Uthmanic Script HAFS" w:cs="KFGQPC Uthmanic Script HAFS"/>
          <w:rtl/>
        </w:rPr>
        <w:t xml:space="preserve"> </w:t>
      </w:r>
      <w:r w:rsidR="00967E47">
        <w:rPr>
          <w:rFonts w:ascii="KFGQPC Uthmanic Script HAFS" w:cs="KFGQPC Uthmanic Script HAFS" w:hint="eastAsia"/>
          <w:rtl/>
        </w:rPr>
        <w:t>وَرُسُلِهِ</w:t>
      </w:r>
      <w:r w:rsidR="00967E47">
        <w:rPr>
          <w:rFonts w:ascii="KFGQPC Uthmanic Script HAFS" w:cs="KFGQPC Uthmanic Script HAFS" w:hint="cs"/>
          <w:rtl/>
        </w:rPr>
        <w:t>ۦ</w:t>
      </w:r>
      <w:r w:rsidR="00967E47">
        <w:rPr>
          <w:rFonts w:ascii="KFGQPC Uthmanic Script HAFS" w:cs="KFGQPC Uthmanic Script HAFS"/>
          <w:rtl/>
        </w:rPr>
        <w:t xml:space="preserve"> </w:t>
      </w:r>
      <w:r w:rsidR="00967E47">
        <w:rPr>
          <w:rFonts w:ascii="KFGQPC Uthmanic Script HAFS" w:cs="KFGQPC Uthmanic Script HAFS" w:hint="eastAsia"/>
          <w:rtl/>
        </w:rPr>
        <w:t>وَيَقُولُونَ</w:t>
      </w:r>
      <w:r w:rsidR="00967E47">
        <w:rPr>
          <w:rFonts w:ascii="KFGQPC Uthmanic Script HAFS" w:cs="KFGQPC Uthmanic Script HAFS"/>
          <w:rtl/>
        </w:rPr>
        <w:t xml:space="preserve"> </w:t>
      </w:r>
      <w:r w:rsidR="00967E47">
        <w:rPr>
          <w:rFonts w:ascii="KFGQPC Uthmanic Script HAFS" w:cs="KFGQPC Uthmanic Script HAFS" w:hint="eastAsia"/>
          <w:rtl/>
        </w:rPr>
        <w:t>نُؤ</w:t>
      </w:r>
      <w:r w:rsidR="00967E47">
        <w:rPr>
          <w:rFonts w:ascii="KFGQPC Uthmanic Script HAFS" w:cs="KFGQPC Uthmanic Script HAFS" w:hint="cs"/>
          <w:rtl/>
        </w:rPr>
        <w:t>ۡ</w:t>
      </w:r>
      <w:r w:rsidR="00967E47">
        <w:rPr>
          <w:rFonts w:ascii="KFGQPC Uthmanic Script HAFS" w:cs="KFGQPC Uthmanic Script HAFS" w:hint="eastAsia"/>
          <w:rtl/>
        </w:rPr>
        <w:t>مِنُ</w:t>
      </w:r>
      <w:r w:rsidR="00967E47">
        <w:rPr>
          <w:rFonts w:ascii="KFGQPC Uthmanic Script HAFS" w:cs="KFGQPC Uthmanic Script HAFS"/>
          <w:rtl/>
        </w:rPr>
        <w:t xml:space="preserve"> </w:t>
      </w:r>
      <w:r w:rsidR="00967E47">
        <w:rPr>
          <w:rFonts w:ascii="KFGQPC Uthmanic Script HAFS" w:cs="KFGQPC Uthmanic Script HAFS" w:hint="eastAsia"/>
          <w:rtl/>
        </w:rPr>
        <w:t>بِبَع</w:t>
      </w:r>
      <w:r w:rsidR="00967E47">
        <w:rPr>
          <w:rFonts w:ascii="KFGQPC Uthmanic Script HAFS" w:cs="KFGQPC Uthmanic Script HAFS" w:hint="cs"/>
          <w:rtl/>
        </w:rPr>
        <w:t>ۡ</w:t>
      </w:r>
      <w:r w:rsidR="00967E47">
        <w:rPr>
          <w:rFonts w:ascii="KFGQPC Uthmanic Script HAFS" w:cs="KFGQPC Uthmanic Script HAFS" w:hint="eastAsia"/>
          <w:rtl/>
        </w:rPr>
        <w:t>ض</w:t>
      </w:r>
      <w:r w:rsidR="00967E47">
        <w:rPr>
          <w:rFonts w:ascii="KFGQPC Uthmanic Script HAFS" w:cs="KFGQPC Uthmanic Script HAFS" w:hint="cs"/>
          <w:rtl/>
        </w:rPr>
        <w:t>ٖ</w:t>
      </w:r>
      <w:r w:rsidR="00967E47">
        <w:rPr>
          <w:rFonts w:ascii="KFGQPC Uthmanic Script HAFS" w:cs="KFGQPC Uthmanic Script HAFS"/>
          <w:rtl/>
        </w:rPr>
        <w:t xml:space="preserve"> </w:t>
      </w:r>
      <w:r w:rsidR="00967E47">
        <w:rPr>
          <w:rFonts w:ascii="KFGQPC Uthmanic Script HAFS" w:cs="KFGQPC Uthmanic Script HAFS" w:hint="eastAsia"/>
          <w:rtl/>
        </w:rPr>
        <w:t>وَنَك</w:t>
      </w:r>
      <w:r w:rsidR="00967E47">
        <w:rPr>
          <w:rFonts w:ascii="KFGQPC Uthmanic Script HAFS" w:cs="KFGQPC Uthmanic Script HAFS" w:hint="cs"/>
          <w:rtl/>
        </w:rPr>
        <w:t>ۡ</w:t>
      </w:r>
      <w:r w:rsidR="00967E47">
        <w:rPr>
          <w:rFonts w:ascii="KFGQPC Uthmanic Script HAFS" w:cs="KFGQPC Uthmanic Script HAFS" w:hint="eastAsia"/>
          <w:rtl/>
        </w:rPr>
        <w:t>فُرُ</w:t>
      </w:r>
      <w:r w:rsidR="00967E47">
        <w:rPr>
          <w:rFonts w:ascii="KFGQPC Uthmanic Script HAFS" w:cs="KFGQPC Uthmanic Script HAFS"/>
          <w:rtl/>
        </w:rPr>
        <w:t xml:space="preserve"> </w:t>
      </w:r>
      <w:r w:rsidR="00967E47">
        <w:rPr>
          <w:rFonts w:ascii="KFGQPC Uthmanic Script HAFS" w:cs="KFGQPC Uthmanic Script HAFS" w:hint="eastAsia"/>
          <w:rtl/>
        </w:rPr>
        <w:t>بِبَع</w:t>
      </w:r>
      <w:r w:rsidR="00967E47">
        <w:rPr>
          <w:rFonts w:ascii="KFGQPC Uthmanic Script HAFS" w:cs="KFGQPC Uthmanic Script HAFS" w:hint="cs"/>
          <w:rtl/>
        </w:rPr>
        <w:t>ۡ</w:t>
      </w:r>
      <w:r w:rsidR="00967E47">
        <w:rPr>
          <w:rFonts w:ascii="KFGQPC Uthmanic Script HAFS" w:cs="KFGQPC Uthmanic Script HAFS" w:hint="eastAsia"/>
          <w:rtl/>
        </w:rPr>
        <w:t>ض</w:t>
      </w:r>
      <w:r w:rsidR="00967E47">
        <w:rPr>
          <w:rFonts w:ascii="KFGQPC Uthmanic Script HAFS" w:cs="KFGQPC Uthmanic Script HAFS" w:hint="cs"/>
          <w:rtl/>
        </w:rPr>
        <w:t>ٖ</w:t>
      </w:r>
      <w:r w:rsidR="00967E47">
        <w:rPr>
          <w:rFonts w:ascii="KFGQPC Uthmanic Script HAFS" w:cs="KFGQPC Uthmanic Script HAFS"/>
          <w:rtl/>
        </w:rPr>
        <w:t xml:space="preserve"> </w:t>
      </w:r>
      <w:r w:rsidR="00967E47">
        <w:rPr>
          <w:rFonts w:ascii="KFGQPC Uthmanic Script HAFS" w:cs="KFGQPC Uthmanic Script HAFS" w:hint="eastAsia"/>
          <w:rtl/>
        </w:rPr>
        <w:t>وَيُرِيدُونَ</w:t>
      </w:r>
      <w:r w:rsidR="00967E47">
        <w:rPr>
          <w:rFonts w:ascii="KFGQPC Uthmanic Script HAFS" w:cs="KFGQPC Uthmanic Script HAFS"/>
          <w:rtl/>
        </w:rPr>
        <w:t xml:space="preserve"> </w:t>
      </w:r>
      <w:r w:rsidR="00967E47">
        <w:rPr>
          <w:rFonts w:ascii="KFGQPC Uthmanic Script HAFS" w:cs="KFGQPC Uthmanic Script HAFS" w:hint="eastAsia"/>
          <w:rtl/>
        </w:rPr>
        <w:t>أَن</w:t>
      </w:r>
      <w:r w:rsidR="00967E47">
        <w:rPr>
          <w:rFonts w:ascii="KFGQPC Uthmanic Script HAFS" w:cs="KFGQPC Uthmanic Script HAFS"/>
          <w:rtl/>
        </w:rPr>
        <w:t xml:space="preserve"> </w:t>
      </w:r>
      <w:r w:rsidR="00967E47">
        <w:rPr>
          <w:rFonts w:ascii="KFGQPC Uthmanic Script HAFS" w:cs="KFGQPC Uthmanic Script HAFS" w:hint="eastAsia"/>
          <w:rtl/>
        </w:rPr>
        <w:t>يَتَّخِذُواْ</w:t>
      </w:r>
      <w:r w:rsidR="00967E47">
        <w:rPr>
          <w:rFonts w:ascii="KFGQPC Uthmanic Script HAFS" w:cs="KFGQPC Uthmanic Script HAFS"/>
          <w:rtl/>
        </w:rPr>
        <w:t xml:space="preserve"> </w:t>
      </w:r>
      <w:r w:rsidR="00967E47">
        <w:rPr>
          <w:rFonts w:ascii="KFGQPC Uthmanic Script HAFS" w:cs="KFGQPC Uthmanic Script HAFS" w:hint="eastAsia"/>
          <w:rtl/>
        </w:rPr>
        <w:t>بَي</w:t>
      </w:r>
      <w:r w:rsidR="00967E47">
        <w:rPr>
          <w:rFonts w:ascii="KFGQPC Uthmanic Script HAFS" w:cs="KFGQPC Uthmanic Script HAFS" w:hint="cs"/>
          <w:rtl/>
        </w:rPr>
        <w:t>ۡ</w:t>
      </w:r>
      <w:r w:rsidR="00967E47">
        <w:rPr>
          <w:rFonts w:ascii="KFGQPC Uthmanic Script HAFS" w:cs="KFGQPC Uthmanic Script HAFS" w:hint="eastAsia"/>
          <w:rtl/>
        </w:rPr>
        <w:t>نَ</w:t>
      </w:r>
      <w:r w:rsidR="00967E47">
        <w:rPr>
          <w:rFonts w:ascii="KFGQPC Uthmanic Script HAFS" w:cs="KFGQPC Uthmanic Script HAFS"/>
          <w:rtl/>
        </w:rPr>
        <w:t xml:space="preserve"> </w:t>
      </w:r>
      <w:r w:rsidR="00967E47">
        <w:rPr>
          <w:rFonts w:ascii="KFGQPC Uthmanic Script HAFS" w:cs="KFGQPC Uthmanic Script HAFS" w:hint="eastAsia"/>
          <w:rtl/>
        </w:rPr>
        <w:t>ذَ</w:t>
      </w:r>
      <w:r w:rsidR="00967E47">
        <w:rPr>
          <w:rFonts w:ascii="KFGQPC Uthmanic Script HAFS" w:cs="KFGQPC Uthmanic Script HAFS" w:hint="cs"/>
          <w:rtl/>
        </w:rPr>
        <w:t>ٰ</w:t>
      </w:r>
      <w:r w:rsidR="00967E47">
        <w:rPr>
          <w:rFonts w:ascii="KFGQPC Uthmanic Script HAFS" w:cs="KFGQPC Uthmanic Script HAFS" w:hint="eastAsia"/>
          <w:rtl/>
        </w:rPr>
        <w:t>لِكَ</w:t>
      </w:r>
      <w:r w:rsidR="00967E47">
        <w:rPr>
          <w:rFonts w:ascii="KFGQPC Uthmanic Script HAFS" w:cs="KFGQPC Uthmanic Script HAFS"/>
          <w:rtl/>
        </w:rPr>
        <w:t xml:space="preserve"> </w:t>
      </w:r>
      <w:r w:rsidR="00967E47">
        <w:rPr>
          <w:rFonts w:ascii="KFGQPC Uthmanic Script HAFS" w:cs="KFGQPC Uthmanic Script HAFS" w:hint="eastAsia"/>
          <w:rtl/>
        </w:rPr>
        <w:t>سَبِيلًا</w:t>
      </w:r>
      <w:r w:rsidR="00967E47">
        <w:rPr>
          <w:rFonts w:ascii="KFGQPC Uthmanic Script HAFS" w:cs="KFGQPC Uthmanic Script HAFS"/>
          <w:rtl/>
        </w:rPr>
        <w:t xml:space="preserve"> </w:t>
      </w:r>
      <w:r w:rsidR="00967E47">
        <w:rPr>
          <w:rFonts w:ascii="KFGQPC Uthmanic Script HAFS" w:cs="KFGQPC Uthmanic Script HAFS" w:hint="cs"/>
          <w:rtl/>
        </w:rPr>
        <w:t>١٥٠</w:t>
      </w:r>
      <w:r w:rsidR="00967E47">
        <w:rPr>
          <w:rFonts w:ascii="Traditional Arabic" w:hAnsi="Traditional Arabic" w:cs="Traditional Arabic" w:hint="cs"/>
          <w:rtl/>
          <w:lang w:bidi="fa-IR"/>
        </w:rPr>
        <w:t xml:space="preserve"> </w:t>
      </w:r>
      <w:r w:rsidR="00967E47" w:rsidRPr="00967E47">
        <w:rPr>
          <w:rFonts w:ascii="KFGQPC Uthmanic Script HAFS" w:cs="KFGQPC Uthmanic Script HAFS" w:hint="eastAsia"/>
          <w:rtl/>
        </w:rPr>
        <w:t>أُوْلَ</w:t>
      </w:r>
      <w:r w:rsidR="00967E47" w:rsidRPr="00967E47">
        <w:rPr>
          <w:rFonts w:ascii="KFGQPC Uthmanic Script HAFS" w:cs="KFGQPC Uthmanic Script HAFS" w:hint="cs"/>
          <w:rtl/>
        </w:rPr>
        <w:t>ٰٓ</w:t>
      </w:r>
      <w:r w:rsidR="00967E47" w:rsidRPr="00967E47">
        <w:rPr>
          <w:rFonts w:ascii="KFGQPC Uthmanic Script HAFS" w:cs="KFGQPC Uthmanic Script HAFS" w:hint="eastAsia"/>
          <w:rtl/>
        </w:rPr>
        <w:t>ئِكَ</w:t>
      </w:r>
      <w:r w:rsidR="00967E47" w:rsidRPr="00967E47">
        <w:rPr>
          <w:rFonts w:ascii="KFGQPC Uthmanic Script HAFS" w:cs="KFGQPC Uthmanic Script HAFS"/>
          <w:rtl/>
        </w:rPr>
        <w:t xml:space="preserve"> </w:t>
      </w:r>
      <w:r w:rsidR="00967E47" w:rsidRPr="00967E47">
        <w:rPr>
          <w:rFonts w:ascii="KFGQPC Uthmanic Script HAFS" w:cs="KFGQPC Uthmanic Script HAFS" w:hint="eastAsia"/>
          <w:rtl/>
        </w:rPr>
        <w:t>هُمُ</w:t>
      </w:r>
      <w:r w:rsidR="00967E47" w:rsidRPr="00967E47">
        <w:rPr>
          <w:rFonts w:ascii="KFGQPC Uthmanic Script HAFS" w:cs="KFGQPC Uthmanic Script HAFS"/>
          <w:rtl/>
        </w:rPr>
        <w:t xml:space="preserve"> </w:t>
      </w:r>
      <w:r w:rsidR="00967E47" w:rsidRPr="00967E47">
        <w:rPr>
          <w:rFonts w:ascii="KFGQPC Uthmanic Script HAFS" w:cs="KFGQPC Uthmanic Script HAFS" w:hint="cs"/>
          <w:rtl/>
        </w:rPr>
        <w:t>ٱ</w:t>
      </w:r>
      <w:r w:rsidR="00967E47" w:rsidRPr="00967E47">
        <w:rPr>
          <w:rFonts w:ascii="KFGQPC Uthmanic Script HAFS" w:cs="KFGQPC Uthmanic Script HAFS" w:hint="eastAsia"/>
          <w:rtl/>
        </w:rPr>
        <w:t>ل</w:t>
      </w:r>
      <w:r w:rsidR="00967E47" w:rsidRPr="00967E47">
        <w:rPr>
          <w:rFonts w:ascii="KFGQPC Uthmanic Script HAFS" w:cs="KFGQPC Uthmanic Script HAFS" w:hint="cs"/>
          <w:rtl/>
        </w:rPr>
        <w:t>ۡ</w:t>
      </w:r>
      <w:r w:rsidR="00967E47" w:rsidRPr="00967E47">
        <w:rPr>
          <w:rFonts w:ascii="KFGQPC Uthmanic Script HAFS" w:cs="KFGQPC Uthmanic Script HAFS" w:hint="eastAsia"/>
          <w:rtl/>
        </w:rPr>
        <w:t>كَ</w:t>
      </w:r>
      <w:r w:rsidR="00967E47" w:rsidRPr="00967E47">
        <w:rPr>
          <w:rFonts w:ascii="KFGQPC Uthmanic Script HAFS" w:cs="KFGQPC Uthmanic Script HAFS" w:hint="cs"/>
          <w:rtl/>
        </w:rPr>
        <w:t>ٰ</w:t>
      </w:r>
      <w:r w:rsidR="00967E47" w:rsidRPr="00967E47">
        <w:rPr>
          <w:rFonts w:ascii="KFGQPC Uthmanic Script HAFS" w:cs="KFGQPC Uthmanic Script HAFS" w:hint="eastAsia"/>
          <w:rtl/>
        </w:rPr>
        <w:t>فِرُونَ</w:t>
      </w:r>
      <w:r w:rsidR="00967E47" w:rsidRPr="00967E47">
        <w:rPr>
          <w:rFonts w:ascii="KFGQPC Uthmanic Script HAFS" w:cs="KFGQPC Uthmanic Script HAFS"/>
          <w:rtl/>
        </w:rPr>
        <w:t xml:space="preserve"> </w:t>
      </w:r>
      <w:r w:rsidR="00967E47" w:rsidRPr="00967E47">
        <w:rPr>
          <w:rFonts w:ascii="KFGQPC Uthmanic Script HAFS" w:cs="KFGQPC Uthmanic Script HAFS" w:hint="eastAsia"/>
          <w:rtl/>
        </w:rPr>
        <w:t>حَقّ</w:t>
      </w:r>
      <w:r w:rsidR="00967E47" w:rsidRPr="00967E47">
        <w:rPr>
          <w:rFonts w:ascii="KFGQPC Uthmanic Script HAFS" w:cs="KFGQPC Uthmanic Script HAFS" w:hint="cs"/>
          <w:rtl/>
        </w:rPr>
        <w:t>ٗ</w:t>
      </w:r>
      <w:r w:rsidR="00967E47" w:rsidRPr="00967E47">
        <w:rPr>
          <w:rFonts w:ascii="KFGQPC Uthmanic Script HAFS" w:cs="KFGQPC Uthmanic Script HAFS" w:hint="eastAsia"/>
          <w:rtl/>
        </w:rPr>
        <w:t>ا</w:t>
      </w:r>
      <w:r w:rsidR="00967E47" w:rsidRPr="00967E47">
        <w:rPr>
          <w:rFonts w:ascii="KFGQPC Uthmanic Script HAFS" w:cs="KFGQPC Uthmanic Script HAFS" w:hint="cs"/>
          <w:rtl/>
        </w:rPr>
        <w:t>ۚ</w:t>
      </w:r>
      <w:r w:rsidR="00967E47" w:rsidRPr="00967E47">
        <w:rPr>
          <w:rFonts w:ascii="KFGQPC Uthmanic Script HAFS" w:cs="KFGQPC Uthmanic Script HAFS"/>
          <w:rtl/>
        </w:rPr>
        <w:t xml:space="preserve"> </w:t>
      </w:r>
      <w:r w:rsidR="00967E47" w:rsidRPr="00967E47">
        <w:rPr>
          <w:rFonts w:ascii="KFGQPC Uthmanic Script HAFS" w:cs="KFGQPC Uthmanic Script HAFS" w:hint="eastAsia"/>
          <w:rtl/>
        </w:rPr>
        <w:t>وَأَع</w:t>
      </w:r>
      <w:r w:rsidR="00967E47" w:rsidRPr="00967E47">
        <w:rPr>
          <w:rFonts w:ascii="KFGQPC Uthmanic Script HAFS" w:cs="KFGQPC Uthmanic Script HAFS" w:hint="cs"/>
          <w:rtl/>
        </w:rPr>
        <w:t>ۡ</w:t>
      </w:r>
      <w:r w:rsidR="00967E47" w:rsidRPr="00967E47">
        <w:rPr>
          <w:rFonts w:ascii="KFGQPC Uthmanic Script HAFS" w:cs="KFGQPC Uthmanic Script HAFS" w:hint="eastAsia"/>
          <w:rtl/>
        </w:rPr>
        <w:t>تَد</w:t>
      </w:r>
      <w:r w:rsidR="00967E47" w:rsidRPr="00967E47">
        <w:rPr>
          <w:rFonts w:ascii="KFGQPC Uthmanic Script HAFS" w:cs="KFGQPC Uthmanic Script HAFS" w:hint="cs"/>
          <w:rtl/>
        </w:rPr>
        <w:t>ۡ</w:t>
      </w:r>
      <w:r w:rsidR="00967E47" w:rsidRPr="00967E47">
        <w:rPr>
          <w:rFonts w:ascii="KFGQPC Uthmanic Script HAFS" w:cs="KFGQPC Uthmanic Script HAFS" w:hint="eastAsia"/>
          <w:rtl/>
        </w:rPr>
        <w:t>نَا</w:t>
      </w:r>
      <w:r w:rsidR="00967E47" w:rsidRPr="00967E47">
        <w:rPr>
          <w:rFonts w:ascii="KFGQPC Uthmanic Script HAFS" w:cs="KFGQPC Uthmanic Script HAFS"/>
          <w:rtl/>
        </w:rPr>
        <w:t xml:space="preserve"> </w:t>
      </w:r>
      <w:r w:rsidR="00967E47" w:rsidRPr="00967E47">
        <w:rPr>
          <w:rFonts w:ascii="KFGQPC Uthmanic Script HAFS" w:cs="KFGQPC Uthmanic Script HAFS" w:hint="eastAsia"/>
          <w:rtl/>
        </w:rPr>
        <w:t>لِل</w:t>
      </w:r>
      <w:r w:rsidR="00967E47" w:rsidRPr="00967E47">
        <w:rPr>
          <w:rFonts w:ascii="KFGQPC Uthmanic Script HAFS" w:cs="KFGQPC Uthmanic Script HAFS" w:hint="cs"/>
          <w:rtl/>
        </w:rPr>
        <w:t>ۡ</w:t>
      </w:r>
      <w:r w:rsidR="00967E47" w:rsidRPr="00967E47">
        <w:rPr>
          <w:rFonts w:ascii="KFGQPC Uthmanic Script HAFS" w:cs="KFGQPC Uthmanic Script HAFS" w:hint="eastAsia"/>
          <w:rtl/>
        </w:rPr>
        <w:t>كَ</w:t>
      </w:r>
      <w:r w:rsidR="00967E47" w:rsidRPr="00967E47">
        <w:rPr>
          <w:rFonts w:ascii="KFGQPC Uthmanic Script HAFS" w:cs="KFGQPC Uthmanic Script HAFS" w:hint="cs"/>
          <w:rtl/>
        </w:rPr>
        <w:t>ٰ</w:t>
      </w:r>
      <w:r w:rsidR="00967E47" w:rsidRPr="00967E47">
        <w:rPr>
          <w:rFonts w:ascii="KFGQPC Uthmanic Script HAFS" w:cs="KFGQPC Uthmanic Script HAFS" w:hint="eastAsia"/>
          <w:rtl/>
        </w:rPr>
        <w:t>فِرِينَ</w:t>
      </w:r>
      <w:r w:rsidR="00967E47" w:rsidRPr="00967E47">
        <w:rPr>
          <w:rFonts w:ascii="KFGQPC Uthmanic Script HAFS" w:cs="KFGQPC Uthmanic Script HAFS"/>
          <w:rtl/>
        </w:rPr>
        <w:t xml:space="preserve"> </w:t>
      </w:r>
      <w:r w:rsidR="00967E47" w:rsidRPr="00967E47">
        <w:rPr>
          <w:rFonts w:ascii="KFGQPC Uthmanic Script HAFS" w:cs="KFGQPC Uthmanic Script HAFS" w:hint="eastAsia"/>
          <w:rtl/>
        </w:rPr>
        <w:t>عَذَاب</w:t>
      </w:r>
      <w:r w:rsidR="00967E47" w:rsidRPr="00967E47">
        <w:rPr>
          <w:rFonts w:ascii="KFGQPC Uthmanic Script HAFS" w:cs="KFGQPC Uthmanic Script HAFS" w:hint="cs"/>
          <w:rtl/>
        </w:rPr>
        <w:t>ٗ</w:t>
      </w:r>
      <w:r w:rsidR="00967E47" w:rsidRPr="00967E47">
        <w:rPr>
          <w:rFonts w:ascii="KFGQPC Uthmanic Script HAFS" w:cs="KFGQPC Uthmanic Script HAFS" w:hint="eastAsia"/>
          <w:rtl/>
        </w:rPr>
        <w:t>ا</w:t>
      </w:r>
      <w:r w:rsidR="00967E47" w:rsidRPr="00967E47">
        <w:rPr>
          <w:rFonts w:ascii="KFGQPC Uthmanic Script HAFS" w:cs="KFGQPC Uthmanic Script HAFS"/>
          <w:rtl/>
        </w:rPr>
        <w:t xml:space="preserve"> </w:t>
      </w:r>
      <w:r w:rsidR="00967E47" w:rsidRPr="00967E47">
        <w:rPr>
          <w:rFonts w:ascii="KFGQPC Uthmanic Script HAFS" w:cs="KFGQPC Uthmanic Script HAFS" w:hint="eastAsia"/>
          <w:rtl/>
        </w:rPr>
        <w:t>مُّهِين</w:t>
      </w:r>
      <w:r w:rsidR="00967E47" w:rsidRPr="00967E47">
        <w:rPr>
          <w:rFonts w:ascii="KFGQPC Uthmanic Script HAFS" w:cs="KFGQPC Uthmanic Script HAFS" w:hint="cs"/>
          <w:rtl/>
        </w:rPr>
        <w:t>ٗ</w:t>
      </w:r>
      <w:r w:rsidR="00967E47" w:rsidRPr="00967E47">
        <w:rPr>
          <w:rFonts w:ascii="KFGQPC Uthmanic Script HAFS" w:cs="KFGQPC Uthmanic Script HAFS" w:hint="eastAsia"/>
          <w:rtl/>
        </w:rPr>
        <w:t>ا</w:t>
      </w:r>
      <w:r w:rsidR="00967E47" w:rsidRPr="00967E47">
        <w:rPr>
          <w:rFonts w:ascii="KFGQPC Uthmanic Script HAFS" w:cs="KFGQPC Uthmanic Script HAFS" w:hint="cs"/>
          <w:rtl/>
        </w:rPr>
        <w:t>١٥١</w:t>
      </w:r>
      <w:r w:rsidR="00967E47">
        <w:rPr>
          <w:rFonts w:ascii="Traditional Arabic" w:hAnsi="Traditional Arabic" w:cs="Traditional Arabic"/>
          <w:rtl/>
          <w:lang w:bidi="fa-IR"/>
        </w:rPr>
        <w:t>﴾</w:t>
      </w:r>
      <w:r w:rsidR="00967E47">
        <w:rPr>
          <w:rFonts w:hint="cs"/>
          <w:rtl/>
          <w:lang w:bidi="fa-IR"/>
        </w:rPr>
        <w:t xml:space="preserve"> </w:t>
      </w:r>
      <w:r w:rsidR="00967E47" w:rsidRPr="005F6456">
        <w:rPr>
          <w:rFonts w:ascii="mylotus" w:hAnsi="mylotus" w:cs="mylotus"/>
          <w:sz w:val="24"/>
          <w:szCs w:val="24"/>
          <w:rtl/>
        </w:rPr>
        <w:t>[النساء: 150 - 151]</w:t>
      </w:r>
      <w:r w:rsidR="00737462">
        <w:rPr>
          <w:rFonts w:hint="cs"/>
          <w:rtl/>
          <w:lang w:bidi="fa-IR"/>
        </w:rPr>
        <w:t xml:space="preserve"> </w:t>
      </w:r>
      <w:r w:rsidR="00913B2C">
        <w:rPr>
          <w:rFonts w:cs="Traditional Arabic" w:hint="cs"/>
          <w:rtl/>
          <w:lang w:bidi="fa-IR"/>
        </w:rPr>
        <w:t>«</w:t>
      </w:r>
      <w:r w:rsidRPr="00661C92">
        <w:rPr>
          <w:rFonts w:hint="cs"/>
          <w:rtl/>
          <w:lang w:bidi="fa-IR"/>
        </w:rPr>
        <w:t>همانا كساني كه به الله و رسولانش كافر</w:t>
      </w:r>
      <w:r w:rsidR="00B71583">
        <w:rPr>
          <w:rFonts w:hint="cs"/>
          <w:rtl/>
          <w:lang w:bidi="fa-IR"/>
        </w:rPr>
        <w:t xml:space="preserve"> مي‌</w:t>
      </w:r>
      <w:r w:rsidRPr="00661C92">
        <w:rPr>
          <w:rFonts w:hint="cs"/>
          <w:rtl/>
          <w:lang w:bidi="fa-IR"/>
        </w:rPr>
        <w:t>شوند و</w:t>
      </w:r>
      <w:r w:rsidR="00B71583">
        <w:rPr>
          <w:rFonts w:hint="cs"/>
          <w:rtl/>
          <w:lang w:bidi="fa-IR"/>
        </w:rPr>
        <w:t xml:space="preserve"> مي‌</w:t>
      </w:r>
      <w:r w:rsidRPr="00661C92">
        <w:rPr>
          <w:rFonts w:hint="cs"/>
          <w:rtl/>
          <w:lang w:bidi="fa-IR"/>
        </w:rPr>
        <w:t>خواهند بين خدا و پيامبرانش جدايي اندازند و</w:t>
      </w:r>
      <w:r w:rsidR="00B71583">
        <w:rPr>
          <w:rFonts w:hint="cs"/>
          <w:rtl/>
          <w:lang w:bidi="fa-IR"/>
        </w:rPr>
        <w:t xml:space="preserve"> مي‌</w:t>
      </w:r>
      <w:r w:rsidRPr="00661C92">
        <w:rPr>
          <w:rFonts w:hint="cs"/>
          <w:rtl/>
          <w:lang w:bidi="fa-IR"/>
        </w:rPr>
        <w:t>گويند به بعضي مؤمن هستيم و به بعضي كافر</w:t>
      </w:r>
      <w:r w:rsidR="00B71583">
        <w:rPr>
          <w:rFonts w:hint="cs"/>
          <w:rtl/>
          <w:lang w:bidi="fa-IR"/>
        </w:rPr>
        <w:t xml:space="preserve"> مي‌</w:t>
      </w:r>
      <w:r w:rsidRPr="00661C92">
        <w:rPr>
          <w:rFonts w:hint="cs"/>
          <w:rtl/>
          <w:lang w:bidi="fa-IR"/>
        </w:rPr>
        <w:t>شويم و</w:t>
      </w:r>
      <w:r w:rsidR="00B71583">
        <w:rPr>
          <w:rFonts w:hint="cs"/>
          <w:rtl/>
          <w:lang w:bidi="fa-IR"/>
        </w:rPr>
        <w:t xml:space="preserve"> مي‌</w:t>
      </w:r>
      <w:r w:rsidRPr="00661C92">
        <w:rPr>
          <w:rFonts w:hint="cs"/>
          <w:rtl/>
          <w:lang w:bidi="fa-IR"/>
        </w:rPr>
        <w:t>خواهند در اين بين راهي برگزينند.</w:t>
      </w:r>
      <w:r w:rsidR="001A6721">
        <w:rPr>
          <w:rFonts w:hint="cs"/>
          <w:rtl/>
          <w:lang w:bidi="fa-IR"/>
        </w:rPr>
        <w:t xml:space="preserve"> آن‌ها </w:t>
      </w:r>
      <w:r w:rsidRPr="00661C92">
        <w:rPr>
          <w:rFonts w:hint="cs"/>
          <w:rtl/>
          <w:lang w:bidi="fa-IR"/>
        </w:rPr>
        <w:t>به حقيقت كافرند و خداوند براي كافران عذابي خوار</w:t>
      </w:r>
      <w:r w:rsidR="0024662A">
        <w:rPr>
          <w:rFonts w:hint="cs"/>
          <w:rtl/>
          <w:lang w:bidi="fa-IR"/>
        </w:rPr>
        <w:t xml:space="preserve">‌كننده </w:t>
      </w:r>
      <w:r w:rsidRPr="00661C92">
        <w:rPr>
          <w:rFonts w:hint="cs"/>
          <w:rtl/>
          <w:lang w:bidi="fa-IR"/>
        </w:rPr>
        <w:t>آماده كرده است</w:t>
      </w:r>
      <w:r w:rsidR="00913B2C">
        <w:rPr>
          <w:rFonts w:cs="Traditional Arabic" w:hint="cs"/>
          <w:rtl/>
          <w:lang w:bidi="fa-IR"/>
        </w:rPr>
        <w:t>»</w:t>
      </w:r>
      <w:r w:rsidRPr="00661C92">
        <w:rPr>
          <w:rFonts w:hint="cs"/>
          <w:rtl/>
          <w:lang w:bidi="fa-IR"/>
        </w:rPr>
        <w:t>.</w:t>
      </w:r>
    </w:p>
    <w:p w:rsidR="00661C92" w:rsidRDefault="00661C92" w:rsidP="003D59A1">
      <w:pPr>
        <w:ind w:firstLine="284"/>
        <w:jc w:val="both"/>
        <w:rPr>
          <w:rFonts w:hint="cs"/>
          <w:rtl/>
          <w:lang w:bidi="fa-IR"/>
        </w:rPr>
      </w:pPr>
      <w:r w:rsidRPr="00661C92">
        <w:rPr>
          <w:rFonts w:hint="cs"/>
          <w:rtl/>
          <w:lang w:bidi="fa-IR"/>
        </w:rPr>
        <w:t>اين دو آيه در شأن يهود و نصاري نازل شده است. يهود به موسي</w:t>
      </w:r>
      <w:r w:rsidR="00967E47">
        <w:rPr>
          <w:rFonts w:cs="CTraditional Arabic" w:hint="cs"/>
          <w:lang w:bidi="fa-IR"/>
        </w:rPr>
        <w:sym w:font="AGA Arabesque" w:char="F075"/>
      </w:r>
      <w:r w:rsidRPr="00661C92">
        <w:rPr>
          <w:rFonts w:hint="cs"/>
          <w:rtl/>
          <w:lang w:bidi="fa-IR"/>
        </w:rPr>
        <w:t xml:space="preserve"> ايمان آوردند و به عيسي</w:t>
      </w:r>
      <w:r w:rsidR="00967E47">
        <w:rPr>
          <w:rFonts w:cs="CTraditional Arabic" w:hint="cs"/>
          <w:lang w:bidi="fa-IR"/>
        </w:rPr>
        <w:sym w:font="AGA Arabesque" w:char="F075"/>
      </w:r>
      <w:r w:rsidRPr="00661C92">
        <w:rPr>
          <w:rFonts w:hint="cs"/>
          <w:rtl/>
          <w:lang w:bidi="fa-IR"/>
        </w:rPr>
        <w:t xml:space="preserve"> و محمد</w:t>
      </w:r>
      <w:r w:rsidR="00737462">
        <w:rPr>
          <w:rFonts w:cs="CTraditional Arabic" w:hint="cs"/>
          <w:rtl/>
          <w:lang w:bidi="fa-IR"/>
        </w:rPr>
        <w:t>ص</w:t>
      </w:r>
      <w:r w:rsidRPr="00661C92">
        <w:rPr>
          <w:rFonts w:hint="cs"/>
          <w:rtl/>
          <w:lang w:bidi="fa-IR"/>
        </w:rPr>
        <w:t xml:space="preserve"> كافر شدند و نصاري به موسي و عيسي</w:t>
      </w:r>
      <w:r w:rsidR="00737462">
        <w:rPr>
          <w:rFonts w:cs="CTraditional Arabic" w:hint="cs"/>
          <w:rtl/>
          <w:lang w:bidi="fa-IR"/>
        </w:rPr>
        <w:t>إ</w:t>
      </w:r>
      <w:r w:rsidRPr="00661C92">
        <w:rPr>
          <w:rFonts w:hint="cs"/>
          <w:rtl/>
          <w:lang w:bidi="fa-IR"/>
        </w:rPr>
        <w:t xml:space="preserve"> ايمان آوردند اما به محمد</w:t>
      </w:r>
      <w:r w:rsidR="00737462">
        <w:rPr>
          <w:rFonts w:cs="CTraditional Arabic" w:hint="cs"/>
          <w:rtl/>
          <w:lang w:bidi="fa-IR"/>
        </w:rPr>
        <w:t>ص</w:t>
      </w:r>
      <w:r w:rsidRPr="00661C92">
        <w:rPr>
          <w:rFonts w:hint="cs"/>
          <w:rtl/>
          <w:lang w:bidi="fa-IR"/>
        </w:rPr>
        <w:t xml:space="preserve"> كافر گشتند. و مسلمانان تنها كساني بودند كه به تمام پيامبراني كه خداوند فرستاده، و تمام</w:t>
      </w:r>
      <w:r w:rsidR="00C36749">
        <w:rPr>
          <w:rFonts w:hint="cs"/>
          <w:rtl/>
          <w:lang w:bidi="fa-IR"/>
        </w:rPr>
        <w:t xml:space="preserve"> كتاب‌ها</w:t>
      </w:r>
      <w:r w:rsidRPr="00661C92">
        <w:rPr>
          <w:rFonts w:hint="cs"/>
          <w:rtl/>
          <w:lang w:bidi="fa-IR"/>
        </w:rPr>
        <w:t>يي كه خداوند نازل نموده بود، ايمان آوردند. همانگونه كه الله تعالي</w:t>
      </w:r>
      <w:r w:rsidR="00B71583">
        <w:rPr>
          <w:rFonts w:hint="cs"/>
          <w:rtl/>
          <w:lang w:bidi="fa-IR"/>
        </w:rPr>
        <w:t xml:space="preserve"> مي‌</w:t>
      </w:r>
      <w:r w:rsidRPr="00661C92">
        <w:rPr>
          <w:rFonts w:hint="cs"/>
          <w:rtl/>
          <w:lang w:bidi="fa-IR"/>
        </w:rPr>
        <w:t>فرمايد:</w:t>
      </w:r>
      <w:r w:rsidR="003D59A1">
        <w:rPr>
          <w:rFonts w:hint="cs"/>
          <w:rtl/>
          <w:lang w:bidi="fa-IR"/>
        </w:rPr>
        <w:t xml:space="preserve"> </w:t>
      </w:r>
      <w:r w:rsidR="003D59A1">
        <w:rPr>
          <w:rFonts w:ascii="Traditional Arabic" w:hAnsi="Traditional Arabic" w:cs="Traditional Arabic"/>
          <w:rtl/>
          <w:lang w:bidi="fa-IR"/>
        </w:rPr>
        <w:t>﴿</w:t>
      </w:r>
      <w:r w:rsidR="003D59A1">
        <w:rPr>
          <w:rFonts w:ascii="KFGQPC Uthmanic Script HAFS" w:cs="KFGQPC Uthmanic Script HAFS" w:hint="eastAsia"/>
          <w:rtl/>
        </w:rPr>
        <w:t>وَ</w:t>
      </w:r>
      <w:r w:rsidR="003D59A1">
        <w:rPr>
          <w:rFonts w:ascii="KFGQPC Uthmanic Script HAFS" w:cs="KFGQPC Uthmanic Script HAFS" w:hint="cs"/>
          <w:rtl/>
        </w:rPr>
        <w:t>ٱ</w:t>
      </w:r>
      <w:r w:rsidR="003D59A1">
        <w:rPr>
          <w:rFonts w:ascii="KFGQPC Uthmanic Script HAFS" w:cs="KFGQPC Uthmanic Script HAFS" w:hint="eastAsia"/>
          <w:rtl/>
        </w:rPr>
        <w:t>لَّذِينَ</w:t>
      </w:r>
      <w:r w:rsidR="003D59A1">
        <w:rPr>
          <w:rFonts w:ascii="KFGQPC Uthmanic Script HAFS" w:cs="KFGQPC Uthmanic Script HAFS"/>
          <w:rtl/>
        </w:rPr>
        <w:t xml:space="preserve"> </w:t>
      </w:r>
      <w:r w:rsidR="003D59A1">
        <w:rPr>
          <w:rFonts w:ascii="KFGQPC Uthmanic Script HAFS" w:cs="KFGQPC Uthmanic Script HAFS" w:hint="eastAsia"/>
          <w:rtl/>
        </w:rPr>
        <w:t>ءَامَنُواْ</w:t>
      </w:r>
      <w:r w:rsidR="003D59A1">
        <w:rPr>
          <w:rFonts w:ascii="KFGQPC Uthmanic Script HAFS" w:cs="KFGQPC Uthmanic Script HAFS"/>
          <w:rtl/>
        </w:rPr>
        <w:t xml:space="preserve"> </w:t>
      </w:r>
      <w:r w:rsidR="003D59A1">
        <w:rPr>
          <w:rFonts w:ascii="KFGQPC Uthmanic Script HAFS" w:cs="KFGQPC Uthmanic Script HAFS" w:hint="eastAsia"/>
          <w:rtl/>
        </w:rPr>
        <w:t>بِ</w:t>
      </w:r>
      <w:r w:rsidR="003D59A1">
        <w:rPr>
          <w:rFonts w:ascii="KFGQPC Uthmanic Script HAFS" w:cs="KFGQPC Uthmanic Script HAFS" w:hint="cs"/>
          <w:rtl/>
        </w:rPr>
        <w:t>ٱ</w:t>
      </w:r>
      <w:r w:rsidR="003D59A1">
        <w:rPr>
          <w:rFonts w:ascii="KFGQPC Uthmanic Script HAFS" w:cs="KFGQPC Uthmanic Script HAFS" w:hint="eastAsia"/>
          <w:rtl/>
        </w:rPr>
        <w:t>للَّهِ</w:t>
      </w:r>
      <w:r w:rsidR="003D59A1">
        <w:rPr>
          <w:rFonts w:ascii="KFGQPC Uthmanic Script HAFS" w:cs="KFGQPC Uthmanic Script HAFS"/>
          <w:rtl/>
        </w:rPr>
        <w:t xml:space="preserve"> </w:t>
      </w:r>
      <w:r w:rsidR="003D59A1">
        <w:rPr>
          <w:rFonts w:ascii="KFGQPC Uthmanic Script HAFS" w:cs="KFGQPC Uthmanic Script HAFS" w:hint="eastAsia"/>
          <w:rtl/>
        </w:rPr>
        <w:t>وَرُسُلِهِ</w:t>
      </w:r>
      <w:r w:rsidR="003D59A1">
        <w:rPr>
          <w:rFonts w:ascii="KFGQPC Uthmanic Script HAFS" w:cs="KFGQPC Uthmanic Script HAFS" w:hint="cs"/>
          <w:rtl/>
        </w:rPr>
        <w:t>ۦ</w:t>
      </w:r>
      <w:r w:rsidR="003D59A1">
        <w:rPr>
          <w:rFonts w:ascii="KFGQPC Uthmanic Script HAFS" w:cs="KFGQPC Uthmanic Script HAFS"/>
          <w:rtl/>
        </w:rPr>
        <w:t xml:space="preserve"> </w:t>
      </w:r>
      <w:r w:rsidR="003D59A1">
        <w:rPr>
          <w:rFonts w:ascii="KFGQPC Uthmanic Script HAFS" w:cs="KFGQPC Uthmanic Script HAFS" w:hint="eastAsia"/>
          <w:rtl/>
        </w:rPr>
        <w:t>وَلَم</w:t>
      </w:r>
      <w:r w:rsidR="003D59A1">
        <w:rPr>
          <w:rFonts w:ascii="KFGQPC Uthmanic Script HAFS" w:cs="KFGQPC Uthmanic Script HAFS" w:hint="cs"/>
          <w:rtl/>
        </w:rPr>
        <w:t>ۡ</w:t>
      </w:r>
      <w:r w:rsidR="003D59A1">
        <w:rPr>
          <w:rFonts w:ascii="KFGQPC Uthmanic Script HAFS" w:cs="KFGQPC Uthmanic Script HAFS"/>
          <w:rtl/>
        </w:rPr>
        <w:t xml:space="preserve"> </w:t>
      </w:r>
      <w:r w:rsidR="003D59A1">
        <w:rPr>
          <w:rFonts w:ascii="KFGQPC Uthmanic Script HAFS" w:cs="KFGQPC Uthmanic Script HAFS" w:hint="eastAsia"/>
          <w:rtl/>
        </w:rPr>
        <w:t>يُفَرِّقُواْ</w:t>
      </w:r>
      <w:r w:rsidR="003D59A1">
        <w:rPr>
          <w:rFonts w:ascii="KFGQPC Uthmanic Script HAFS" w:cs="KFGQPC Uthmanic Script HAFS"/>
          <w:rtl/>
        </w:rPr>
        <w:t xml:space="preserve"> </w:t>
      </w:r>
      <w:r w:rsidR="003D59A1">
        <w:rPr>
          <w:rFonts w:ascii="KFGQPC Uthmanic Script HAFS" w:cs="KFGQPC Uthmanic Script HAFS" w:hint="eastAsia"/>
          <w:rtl/>
        </w:rPr>
        <w:t>بَي</w:t>
      </w:r>
      <w:r w:rsidR="003D59A1">
        <w:rPr>
          <w:rFonts w:ascii="KFGQPC Uthmanic Script HAFS" w:cs="KFGQPC Uthmanic Script HAFS" w:hint="cs"/>
          <w:rtl/>
        </w:rPr>
        <w:t>ۡ</w:t>
      </w:r>
      <w:r w:rsidR="003D59A1">
        <w:rPr>
          <w:rFonts w:ascii="KFGQPC Uthmanic Script HAFS" w:cs="KFGQPC Uthmanic Script HAFS" w:hint="eastAsia"/>
          <w:rtl/>
        </w:rPr>
        <w:t>نَ</w:t>
      </w:r>
      <w:r w:rsidR="003D59A1">
        <w:rPr>
          <w:rFonts w:ascii="KFGQPC Uthmanic Script HAFS" w:cs="KFGQPC Uthmanic Script HAFS"/>
          <w:rtl/>
        </w:rPr>
        <w:t xml:space="preserve"> </w:t>
      </w:r>
      <w:r w:rsidR="003D59A1">
        <w:rPr>
          <w:rFonts w:ascii="KFGQPC Uthmanic Script HAFS" w:cs="KFGQPC Uthmanic Script HAFS" w:hint="eastAsia"/>
          <w:rtl/>
        </w:rPr>
        <w:t>أَحَد</w:t>
      </w:r>
      <w:r w:rsidR="003D59A1">
        <w:rPr>
          <w:rFonts w:ascii="KFGQPC Uthmanic Script HAFS" w:cs="KFGQPC Uthmanic Script HAFS" w:hint="cs"/>
          <w:rtl/>
        </w:rPr>
        <w:t>ٖ</w:t>
      </w:r>
      <w:r w:rsidR="003D59A1">
        <w:rPr>
          <w:rFonts w:ascii="KFGQPC Uthmanic Script HAFS" w:cs="KFGQPC Uthmanic Script HAFS"/>
          <w:rtl/>
        </w:rPr>
        <w:t xml:space="preserve"> </w:t>
      </w:r>
      <w:r w:rsidR="003D59A1">
        <w:rPr>
          <w:rFonts w:ascii="KFGQPC Uthmanic Script HAFS" w:cs="KFGQPC Uthmanic Script HAFS" w:hint="eastAsia"/>
          <w:rtl/>
        </w:rPr>
        <w:t>مِّن</w:t>
      </w:r>
      <w:r w:rsidR="003D59A1">
        <w:rPr>
          <w:rFonts w:ascii="KFGQPC Uthmanic Script HAFS" w:cs="KFGQPC Uthmanic Script HAFS" w:hint="cs"/>
          <w:rtl/>
        </w:rPr>
        <w:t>ۡ</w:t>
      </w:r>
      <w:r w:rsidR="003D59A1">
        <w:rPr>
          <w:rFonts w:ascii="KFGQPC Uthmanic Script HAFS" w:cs="KFGQPC Uthmanic Script HAFS" w:hint="eastAsia"/>
          <w:rtl/>
        </w:rPr>
        <w:t>هُم</w:t>
      </w:r>
      <w:r w:rsidR="003D59A1">
        <w:rPr>
          <w:rFonts w:ascii="KFGQPC Uthmanic Script HAFS" w:cs="KFGQPC Uthmanic Script HAFS" w:hint="cs"/>
          <w:rtl/>
        </w:rPr>
        <w:t>ۡ</w:t>
      </w:r>
      <w:r w:rsidR="003D59A1">
        <w:rPr>
          <w:rFonts w:ascii="KFGQPC Uthmanic Script HAFS" w:cs="KFGQPC Uthmanic Script HAFS"/>
          <w:rtl/>
        </w:rPr>
        <w:t xml:space="preserve"> </w:t>
      </w:r>
      <w:r w:rsidR="003D59A1">
        <w:rPr>
          <w:rFonts w:ascii="KFGQPC Uthmanic Script HAFS" w:cs="KFGQPC Uthmanic Script HAFS" w:hint="eastAsia"/>
          <w:rtl/>
        </w:rPr>
        <w:t>أُوْلَ</w:t>
      </w:r>
      <w:r w:rsidR="003D59A1">
        <w:rPr>
          <w:rFonts w:ascii="KFGQPC Uthmanic Script HAFS" w:cs="KFGQPC Uthmanic Script HAFS" w:hint="cs"/>
          <w:rtl/>
        </w:rPr>
        <w:t>ٰٓ</w:t>
      </w:r>
      <w:r w:rsidR="003D59A1">
        <w:rPr>
          <w:rFonts w:ascii="KFGQPC Uthmanic Script HAFS" w:cs="KFGQPC Uthmanic Script HAFS" w:hint="eastAsia"/>
          <w:rtl/>
        </w:rPr>
        <w:t>ئِكَ</w:t>
      </w:r>
      <w:r w:rsidR="003D59A1">
        <w:rPr>
          <w:rFonts w:ascii="KFGQPC Uthmanic Script HAFS" w:cs="KFGQPC Uthmanic Script HAFS"/>
          <w:rtl/>
        </w:rPr>
        <w:t xml:space="preserve"> </w:t>
      </w:r>
      <w:r w:rsidR="003D59A1">
        <w:rPr>
          <w:rFonts w:ascii="KFGQPC Uthmanic Script HAFS" w:cs="KFGQPC Uthmanic Script HAFS" w:hint="eastAsia"/>
          <w:rtl/>
        </w:rPr>
        <w:t>سَو</w:t>
      </w:r>
      <w:r w:rsidR="003D59A1">
        <w:rPr>
          <w:rFonts w:ascii="KFGQPC Uthmanic Script HAFS" w:cs="KFGQPC Uthmanic Script HAFS" w:hint="cs"/>
          <w:rtl/>
        </w:rPr>
        <w:t>ۡ</w:t>
      </w:r>
      <w:r w:rsidR="003D59A1">
        <w:rPr>
          <w:rFonts w:ascii="KFGQPC Uthmanic Script HAFS" w:cs="KFGQPC Uthmanic Script HAFS" w:hint="eastAsia"/>
          <w:rtl/>
        </w:rPr>
        <w:t>فَ</w:t>
      </w:r>
      <w:r w:rsidR="003D59A1">
        <w:rPr>
          <w:rFonts w:ascii="KFGQPC Uthmanic Script HAFS" w:cs="KFGQPC Uthmanic Script HAFS"/>
          <w:rtl/>
        </w:rPr>
        <w:t xml:space="preserve"> </w:t>
      </w:r>
      <w:r w:rsidR="003D59A1">
        <w:rPr>
          <w:rFonts w:ascii="KFGQPC Uthmanic Script HAFS" w:cs="KFGQPC Uthmanic Script HAFS" w:hint="eastAsia"/>
          <w:rtl/>
        </w:rPr>
        <w:t>يُؤ</w:t>
      </w:r>
      <w:r w:rsidR="003D59A1">
        <w:rPr>
          <w:rFonts w:ascii="KFGQPC Uthmanic Script HAFS" w:cs="KFGQPC Uthmanic Script HAFS" w:hint="cs"/>
          <w:rtl/>
        </w:rPr>
        <w:t>ۡ</w:t>
      </w:r>
      <w:r w:rsidR="003D59A1">
        <w:rPr>
          <w:rFonts w:ascii="KFGQPC Uthmanic Script HAFS" w:cs="KFGQPC Uthmanic Script HAFS" w:hint="eastAsia"/>
          <w:rtl/>
        </w:rPr>
        <w:t>تِيهِم</w:t>
      </w:r>
      <w:r w:rsidR="003D59A1">
        <w:rPr>
          <w:rFonts w:ascii="KFGQPC Uthmanic Script HAFS" w:cs="KFGQPC Uthmanic Script HAFS" w:hint="cs"/>
          <w:rtl/>
        </w:rPr>
        <w:t>ۡ</w:t>
      </w:r>
      <w:r w:rsidR="003D59A1">
        <w:rPr>
          <w:rFonts w:ascii="KFGQPC Uthmanic Script HAFS" w:cs="KFGQPC Uthmanic Script HAFS"/>
          <w:rtl/>
        </w:rPr>
        <w:t xml:space="preserve"> </w:t>
      </w:r>
      <w:r w:rsidR="003D59A1">
        <w:rPr>
          <w:rFonts w:ascii="KFGQPC Uthmanic Script HAFS" w:cs="KFGQPC Uthmanic Script HAFS" w:hint="eastAsia"/>
          <w:rtl/>
        </w:rPr>
        <w:t>أُجُورَهُم</w:t>
      </w:r>
      <w:r w:rsidR="003D59A1">
        <w:rPr>
          <w:rFonts w:ascii="KFGQPC Uthmanic Script HAFS" w:cs="KFGQPC Uthmanic Script HAFS" w:hint="cs"/>
          <w:rtl/>
        </w:rPr>
        <w:t>ۡۚ</w:t>
      </w:r>
      <w:r w:rsidR="003D59A1">
        <w:rPr>
          <w:rFonts w:ascii="KFGQPC Uthmanic Script HAFS" w:cs="KFGQPC Uthmanic Script HAFS"/>
          <w:rtl/>
        </w:rPr>
        <w:t xml:space="preserve"> </w:t>
      </w:r>
      <w:r w:rsidR="003D59A1">
        <w:rPr>
          <w:rFonts w:ascii="KFGQPC Uthmanic Script HAFS" w:cs="KFGQPC Uthmanic Script HAFS" w:hint="eastAsia"/>
          <w:rtl/>
        </w:rPr>
        <w:t>وَكَانَ</w:t>
      </w:r>
      <w:r w:rsidR="003D59A1">
        <w:rPr>
          <w:rFonts w:ascii="KFGQPC Uthmanic Script HAFS" w:cs="KFGQPC Uthmanic Script HAFS"/>
          <w:rtl/>
        </w:rPr>
        <w:t xml:space="preserve"> </w:t>
      </w:r>
      <w:r w:rsidR="003D59A1">
        <w:rPr>
          <w:rFonts w:ascii="KFGQPC Uthmanic Script HAFS" w:cs="KFGQPC Uthmanic Script HAFS" w:hint="cs"/>
          <w:rtl/>
        </w:rPr>
        <w:t>ٱ</w:t>
      </w:r>
      <w:r w:rsidR="003D59A1">
        <w:rPr>
          <w:rFonts w:ascii="KFGQPC Uthmanic Script HAFS" w:cs="KFGQPC Uthmanic Script HAFS" w:hint="eastAsia"/>
          <w:rtl/>
        </w:rPr>
        <w:t>للَّهُ</w:t>
      </w:r>
      <w:r w:rsidR="003D59A1">
        <w:rPr>
          <w:rFonts w:ascii="KFGQPC Uthmanic Script HAFS" w:cs="KFGQPC Uthmanic Script HAFS"/>
          <w:rtl/>
        </w:rPr>
        <w:t xml:space="preserve"> </w:t>
      </w:r>
      <w:r w:rsidR="003D59A1">
        <w:rPr>
          <w:rFonts w:ascii="KFGQPC Uthmanic Script HAFS" w:cs="KFGQPC Uthmanic Script HAFS" w:hint="eastAsia"/>
          <w:rtl/>
        </w:rPr>
        <w:t>غَفُور</w:t>
      </w:r>
      <w:r w:rsidR="003D59A1">
        <w:rPr>
          <w:rFonts w:ascii="KFGQPC Uthmanic Script HAFS" w:cs="KFGQPC Uthmanic Script HAFS" w:hint="cs"/>
          <w:rtl/>
        </w:rPr>
        <w:t>ٗ</w:t>
      </w:r>
      <w:r w:rsidR="003D59A1">
        <w:rPr>
          <w:rFonts w:ascii="KFGQPC Uthmanic Script HAFS" w:cs="KFGQPC Uthmanic Script HAFS" w:hint="eastAsia"/>
          <w:rtl/>
        </w:rPr>
        <w:t>ا</w:t>
      </w:r>
      <w:r w:rsidR="003D59A1">
        <w:rPr>
          <w:rFonts w:ascii="KFGQPC Uthmanic Script HAFS" w:cs="KFGQPC Uthmanic Script HAFS"/>
          <w:rtl/>
        </w:rPr>
        <w:t xml:space="preserve"> </w:t>
      </w:r>
      <w:r w:rsidR="003D59A1">
        <w:rPr>
          <w:rFonts w:ascii="KFGQPC Uthmanic Script HAFS" w:cs="KFGQPC Uthmanic Script HAFS" w:hint="eastAsia"/>
          <w:rtl/>
        </w:rPr>
        <w:t>رَّحِيم</w:t>
      </w:r>
      <w:r w:rsidR="003D59A1">
        <w:rPr>
          <w:rFonts w:ascii="KFGQPC Uthmanic Script HAFS" w:cs="KFGQPC Uthmanic Script HAFS" w:hint="cs"/>
          <w:rtl/>
        </w:rPr>
        <w:t>ٗ</w:t>
      </w:r>
      <w:r w:rsidR="003D59A1">
        <w:rPr>
          <w:rFonts w:ascii="KFGQPC Uthmanic Script HAFS" w:cs="KFGQPC Uthmanic Script HAFS" w:hint="eastAsia"/>
          <w:rtl/>
        </w:rPr>
        <w:t>ا</w:t>
      </w:r>
      <w:r w:rsidR="003D59A1">
        <w:rPr>
          <w:rFonts w:ascii="KFGQPC Uthmanic Script HAFS" w:cs="KFGQPC Uthmanic Script HAFS"/>
          <w:rtl/>
        </w:rPr>
        <w:t xml:space="preserve"> </w:t>
      </w:r>
      <w:r w:rsidR="003D59A1">
        <w:rPr>
          <w:rFonts w:ascii="KFGQPC Uthmanic Script HAFS" w:cs="KFGQPC Uthmanic Script HAFS" w:hint="cs"/>
          <w:rtl/>
        </w:rPr>
        <w:t>١٥٢</w:t>
      </w:r>
      <w:r w:rsidR="003D59A1">
        <w:rPr>
          <w:rFonts w:ascii="Traditional Arabic" w:hAnsi="Traditional Arabic" w:cs="Traditional Arabic"/>
          <w:rtl/>
          <w:lang w:bidi="fa-IR"/>
        </w:rPr>
        <w:t>﴾</w:t>
      </w:r>
      <w:r w:rsidR="003D59A1">
        <w:rPr>
          <w:rFonts w:hint="cs"/>
          <w:rtl/>
          <w:lang w:bidi="fa-IR"/>
        </w:rPr>
        <w:t xml:space="preserve"> </w:t>
      </w:r>
      <w:r w:rsidR="003D59A1" w:rsidRPr="003D59A1">
        <w:rPr>
          <w:rFonts w:ascii="mylotus" w:hAnsi="mylotus" w:cs="mylotus"/>
          <w:sz w:val="26"/>
          <w:szCs w:val="26"/>
          <w:rtl/>
        </w:rPr>
        <w:t>[النساء: 152]</w:t>
      </w:r>
      <w:r w:rsidR="00737462">
        <w:rPr>
          <w:rFonts w:hint="cs"/>
          <w:rtl/>
          <w:lang w:bidi="fa-IR"/>
        </w:rPr>
        <w:t xml:space="preserve"> </w:t>
      </w:r>
      <w:r w:rsidR="00913B2C">
        <w:rPr>
          <w:rFonts w:cs="Traditional Arabic" w:hint="cs"/>
          <w:rtl/>
          <w:lang w:bidi="fa-IR"/>
        </w:rPr>
        <w:t>«</w:t>
      </w:r>
      <w:r w:rsidRPr="00661C92">
        <w:rPr>
          <w:rFonts w:hint="cs"/>
          <w:rtl/>
          <w:lang w:bidi="fa-IR"/>
        </w:rPr>
        <w:t>و كساني كه به الله و پيامبران ايمان آوردند و بين هيچ يك از ايشان فرقي نگذاشتند خداوند به زودي پاداش</w:t>
      </w:r>
      <w:r w:rsidR="001A6721">
        <w:rPr>
          <w:rFonts w:hint="cs"/>
          <w:rtl/>
          <w:lang w:bidi="fa-IR"/>
        </w:rPr>
        <w:t xml:space="preserve"> آن‌ها </w:t>
      </w:r>
      <w:r w:rsidRPr="00661C92">
        <w:rPr>
          <w:rFonts w:hint="cs"/>
          <w:rtl/>
          <w:lang w:bidi="fa-IR"/>
        </w:rPr>
        <w:t>را خواهد داد و خداوند نسبت به آنان</w:t>
      </w:r>
      <w:r w:rsidR="00913B2C">
        <w:rPr>
          <w:rFonts w:hint="cs"/>
          <w:rtl/>
          <w:lang w:bidi="fa-IR"/>
        </w:rPr>
        <w:t xml:space="preserve"> بخشاينده‌اي </w:t>
      </w:r>
      <w:r w:rsidRPr="00661C92">
        <w:rPr>
          <w:rFonts w:hint="cs"/>
          <w:rtl/>
          <w:lang w:bidi="fa-IR"/>
        </w:rPr>
        <w:t>مهربان</w:t>
      </w:r>
      <w:r w:rsidR="00B71583">
        <w:rPr>
          <w:rFonts w:hint="cs"/>
          <w:rtl/>
          <w:lang w:bidi="fa-IR"/>
        </w:rPr>
        <w:t xml:space="preserve"> مي‌</w:t>
      </w:r>
      <w:r w:rsidRPr="00661C92">
        <w:rPr>
          <w:rFonts w:hint="cs"/>
          <w:rtl/>
          <w:lang w:bidi="fa-IR"/>
        </w:rPr>
        <w:t>باشد</w:t>
      </w:r>
      <w:r w:rsidR="00913B2C">
        <w:rPr>
          <w:rFonts w:cs="Traditional Arabic" w:hint="cs"/>
          <w:rtl/>
          <w:lang w:bidi="fa-IR"/>
        </w:rPr>
        <w:t>»</w:t>
      </w:r>
      <w:r w:rsidRPr="00661C92">
        <w:rPr>
          <w:rFonts w:hint="cs"/>
          <w:rtl/>
          <w:lang w:bidi="fa-IR"/>
        </w:rPr>
        <w:t>.</w:t>
      </w:r>
    </w:p>
    <w:p w:rsidR="00913B2C" w:rsidRDefault="00913B2C" w:rsidP="00913B2C">
      <w:pPr>
        <w:ind w:firstLine="284"/>
        <w:jc w:val="both"/>
        <w:rPr>
          <w:rFonts w:hint="cs"/>
          <w:rtl/>
          <w:lang w:bidi="fa-IR"/>
        </w:rPr>
      </w:pPr>
    </w:p>
    <w:p w:rsidR="00661C92" w:rsidRPr="00737462" w:rsidRDefault="00661C92" w:rsidP="00913B2C">
      <w:pPr>
        <w:pStyle w:val="a"/>
        <w:rPr>
          <w:rFonts w:hint="cs"/>
          <w:rtl/>
        </w:rPr>
      </w:pPr>
      <w:bookmarkStart w:id="14" w:name="_Toc341368768"/>
      <w:r w:rsidRPr="00737462">
        <w:rPr>
          <w:rFonts w:hint="cs"/>
          <w:rtl/>
        </w:rPr>
        <w:lastRenderedPageBreak/>
        <w:t>رسالت محمد</w:t>
      </w:r>
      <w:r w:rsidR="00913B2C">
        <w:rPr>
          <w:rFonts w:hint="cs"/>
          <w:rtl/>
        </w:rPr>
        <w:t xml:space="preserve"> </w:t>
      </w:r>
      <w:r w:rsidR="008D6DFB">
        <w:rPr>
          <w:rFonts w:cs="CTraditional Arabic" w:hint="cs"/>
          <w:rtl/>
        </w:rPr>
        <w:t>ص</w:t>
      </w:r>
      <w:r w:rsidR="008D6DFB">
        <w:rPr>
          <w:rFonts w:hint="cs"/>
          <w:rtl/>
        </w:rPr>
        <w:t xml:space="preserve"> </w:t>
      </w:r>
      <w:r w:rsidRPr="00737462">
        <w:rPr>
          <w:rFonts w:hint="cs"/>
          <w:rtl/>
        </w:rPr>
        <w:t>براي تمام جهانيان است</w:t>
      </w:r>
      <w:bookmarkEnd w:id="14"/>
      <w:r w:rsidRPr="00737462">
        <w:rPr>
          <w:rFonts w:hint="cs"/>
          <w:rtl/>
        </w:rPr>
        <w:t xml:space="preserve"> </w:t>
      </w:r>
    </w:p>
    <w:p w:rsidR="00661C92" w:rsidRPr="00661C92" w:rsidRDefault="00661C92" w:rsidP="008D6DFB">
      <w:pPr>
        <w:ind w:firstLine="284"/>
        <w:jc w:val="both"/>
        <w:rPr>
          <w:rFonts w:hint="cs"/>
          <w:rtl/>
          <w:lang w:bidi="fa-IR"/>
        </w:rPr>
      </w:pPr>
      <w:r w:rsidRPr="00661C92">
        <w:rPr>
          <w:rFonts w:hint="cs"/>
          <w:rtl/>
          <w:lang w:bidi="fa-IR"/>
        </w:rPr>
        <w:t>اين از جمله مسائل روشن و آشكار اسلام است كه در آن شكي نيست و اختلافي وجود ندارد و براي همه معروف و شناخته شده</w:t>
      </w:r>
      <w:r w:rsidR="00B71583">
        <w:rPr>
          <w:rFonts w:hint="cs"/>
          <w:rtl/>
          <w:lang w:bidi="fa-IR"/>
        </w:rPr>
        <w:t xml:space="preserve"> مي‌</w:t>
      </w:r>
      <w:r w:rsidRPr="00661C92">
        <w:rPr>
          <w:rFonts w:hint="cs"/>
          <w:rtl/>
          <w:lang w:bidi="fa-IR"/>
        </w:rPr>
        <w:t>باشد كه: رسالت محمد</w:t>
      </w:r>
      <w:r w:rsidR="008D6DFB">
        <w:rPr>
          <w:rFonts w:cs="CTraditional Arabic" w:hint="cs"/>
          <w:rtl/>
          <w:lang w:bidi="fa-IR"/>
        </w:rPr>
        <w:t>ص</w:t>
      </w:r>
      <w:r w:rsidR="008D6DFB">
        <w:rPr>
          <w:rFonts w:hint="cs"/>
          <w:rtl/>
          <w:lang w:bidi="fa-IR"/>
        </w:rPr>
        <w:t xml:space="preserve"> </w:t>
      </w:r>
      <w:r w:rsidRPr="00661C92">
        <w:rPr>
          <w:rFonts w:hint="cs"/>
          <w:rtl/>
          <w:lang w:bidi="fa-IR"/>
        </w:rPr>
        <w:t>همه را در بر</w:t>
      </w:r>
      <w:r w:rsidR="00B71583">
        <w:rPr>
          <w:rFonts w:hint="cs"/>
          <w:rtl/>
          <w:lang w:bidi="fa-IR"/>
        </w:rPr>
        <w:t xml:space="preserve"> مي‌</w:t>
      </w:r>
      <w:r w:rsidRPr="00661C92">
        <w:rPr>
          <w:rFonts w:hint="cs"/>
          <w:rtl/>
          <w:lang w:bidi="fa-IR"/>
        </w:rPr>
        <w:t>گيرد و تنها مخصوص عرب نيست كسي كه در</w:t>
      </w:r>
      <w:r w:rsidR="00533769">
        <w:rPr>
          <w:rFonts w:hint="cs"/>
          <w:rtl/>
          <w:lang w:bidi="fa-IR"/>
        </w:rPr>
        <w:t xml:space="preserve"> ميان‌شان </w:t>
      </w:r>
      <w:r w:rsidRPr="00661C92">
        <w:rPr>
          <w:rFonts w:hint="cs"/>
          <w:rtl/>
          <w:lang w:bidi="fa-IR"/>
        </w:rPr>
        <w:t>مبعوث گرديد و رشد و نما كرد. و يهود و نصاري نيز جزئي از اين عالمي هستند كه محمد به سويشان فرستاده شده تا آنان را از گمراهي به سوي هدايت و از تاريكي به سوي نور بياورد.</w:t>
      </w:r>
    </w:p>
    <w:p w:rsidR="00661C92" w:rsidRPr="00661C92" w:rsidRDefault="00661C92" w:rsidP="006048B1">
      <w:pPr>
        <w:ind w:firstLine="284"/>
        <w:jc w:val="both"/>
        <w:rPr>
          <w:rFonts w:hint="cs"/>
          <w:rtl/>
          <w:lang w:bidi="fa-IR"/>
        </w:rPr>
      </w:pPr>
      <w:r w:rsidRPr="00661C92">
        <w:rPr>
          <w:rFonts w:hint="cs"/>
          <w:rtl/>
          <w:lang w:bidi="fa-IR"/>
        </w:rPr>
        <w:t>و انجام اين كار توسط او از مسلمات و ضروريات دين اسلام</w:t>
      </w:r>
      <w:r w:rsidR="00B71583">
        <w:rPr>
          <w:rFonts w:hint="cs"/>
          <w:rtl/>
          <w:lang w:bidi="fa-IR"/>
        </w:rPr>
        <w:t xml:space="preserve"> مي‌</w:t>
      </w:r>
      <w:r w:rsidRPr="00661C92">
        <w:rPr>
          <w:rFonts w:hint="cs"/>
          <w:rtl/>
          <w:lang w:bidi="fa-IR"/>
        </w:rPr>
        <w:t>باشد دليل بر آن بسيار است كه در شماره</w:t>
      </w:r>
      <w:r w:rsidR="002B6348">
        <w:rPr>
          <w:rFonts w:hint="cs"/>
          <w:rtl/>
          <w:lang w:bidi="fa-IR"/>
        </w:rPr>
        <w:t xml:space="preserve"> نمي‌</w:t>
      </w:r>
      <w:r w:rsidRPr="00661C92">
        <w:rPr>
          <w:rFonts w:hint="cs"/>
          <w:rtl/>
          <w:lang w:bidi="fa-IR"/>
        </w:rPr>
        <w:t>آيد. و ما در اينجا به ذكر بعضي از آن دلايل</w:t>
      </w:r>
      <w:r w:rsidR="00B71583">
        <w:rPr>
          <w:rFonts w:hint="cs"/>
          <w:rtl/>
          <w:lang w:bidi="fa-IR"/>
        </w:rPr>
        <w:t xml:space="preserve"> مي‌</w:t>
      </w:r>
      <w:r w:rsidRPr="00661C92">
        <w:rPr>
          <w:rFonts w:hint="cs"/>
          <w:rtl/>
          <w:lang w:bidi="fa-IR"/>
        </w:rPr>
        <w:t>پردازيم:</w:t>
      </w:r>
      <w:r w:rsidR="003F6663">
        <w:rPr>
          <w:rFonts w:hint="cs"/>
          <w:rtl/>
          <w:lang w:bidi="fa-IR"/>
        </w:rPr>
        <w:t xml:space="preserve"> </w:t>
      </w:r>
      <w:r w:rsidRPr="00661C92">
        <w:rPr>
          <w:rFonts w:hint="cs"/>
          <w:rtl/>
          <w:lang w:bidi="fa-IR"/>
        </w:rPr>
        <w:t>الله تعالي خطاب به پيامبرش</w:t>
      </w:r>
      <w:r w:rsidR="00B71583">
        <w:rPr>
          <w:rFonts w:hint="cs"/>
          <w:rtl/>
          <w:lang w:bidi="fa-IR"/>
        </w:rPr>
        <w:t xml:space="preserve"> مي‌</w:t>
      </w:r>
      <w:r w:rsidRPr="00661C92">
        <w:rPr>
          <w:rFonts w:hint="cs"/>
          <w:rtl/>
          <w:lang w:bidi="fa-IR"/>
        </w:rPr>
        <w:t>فرمايد:</w:t>
      </w:r>
      <w:r w:rsidR="003D59A1">
        <w:rPr>
          <w:rFonts w:hint="cs"/>
          <w:rtl/>
          <w:lang w:bidi="fa-IR"/>
        </w:rPr>
        <w:t xml:space="preserve"> </w:t>
      </w:r>
      <w:r w:rsidR="003D59A1">
        <w:rPr>
          <w:rFonts w:ascii="Traditional Arabic" w:hAnsi="Traditional Arabic" w:cs="Traditional Arabic"/>
          <w:rtl/>
          <w:lang w:bidi="fa-IR"/>
        </w:rPr>
        <w:t>﴿</w:t>
      </w:r>
      <w:r w:rsidR="003D59A1">
        <w:rPr>
          <w:rFonts w:ascii="KFGQPC Uthmanic Script HAFS" w:cs="KFGQPC Uthmanic Script HAFS" w:hint="eastAsia"/>
          <w:rtl/>
        </w:rPr>
        <w:t>وَمَا</w:t>
      </w:r>
      <w:r w:rsidR="003D59A1">
        <w:rPr>
          <w:rFonts w:ascii="KFGQPC Uthmanic Script HAFS" w:cs="KFGQPC Uthmanic Script HAFS" w:hint="cs"/>
          <w:rtl/>
        </w:rPr>
        <w:t>ٓ</w:t>
      </w:r>
      <w:r w:rsidR="003D59A1">
        <w:rPr>
          <w:rFonts w:ascii="KFGQPC Uthmanic Script HAFS" w:cs="KFGQPC Uthmanic Script HAFS"/>
          <w:rtl/>
        </w:rPr>
        <w:t xml:space="preserve"> </w:t>
      </w:r>
      <w:r w:rsidR="003D59A1">
        <w:rPr>
          <w:rFonts w:ascii="KFGQPC Uthmanic Script HAFS" w:cs="KFGQPC Uthmanic Script HAFS" w:hint="eastAsia"/>
          <w:rtl/>
        </w:rPr>
        <w:t>أَر</w:t>
      </w:r>
      <w:r w:rsidR="003D59A1">
        <w:rPr>
          <w:rFonts w:ascii="KFGQPC Uthmanic Script HAFS" w:cs="KFGQPC Uthmanic Script HAFS" w:hint="cs"/>
          <w:rtl/>
        </w:rPr>
        <w:t>ۡ</w:t>
      </w:r>
      <w:r w:rsidR="003D59A1">
        <w:rPr>
          <w:rFonts w:ascii="KFGQPC Uthmanic Script HAFS" w:cs="KFGQPC Uthmanic Script HAFS" w:hint="eastAsia"/>
          <w:rtl/>
        </w:rPr>
        <w:t>سَل</w:t>
      </w:r>
      <w:r w:rsidR="003D59A1">
        <w:rPr>
          <w:rFonts w:ascii="KFGQPC Uthmanic Script HAFS" w:cs="KFGQPC Uthmanic Script HAFS" w:hint="cs"/>
          <w:rtl/>
        </w:rPr>
        <w:t>ۡ</w:t>
      </w:r>
      <w:r w:rsidR="003D59A1">
        <w:rPr>
          <w:rFonts w:ascii="KFGQPC Uthmanic Script HAFS" w:cs="KFGQPC Uthmanic Script HAFS" w:hint="eastAsia"/>
          <w:rtl/>
        </w:rPr>
        <w:t>نَ</w:t>
      </w:r>
      <w:r w:rsidR="003D59A1">
        <w:rPr>
          <w:rFonts w:ascii="KFGQPC Uthmanic Script HAFS" w:cs="KFGQPC Uthmanic Script HAFS" w:hint="cs"/>
          <w:rtl/>
        </w:rPr>
        <w:t>ٰ</w:t>
      </w:r>
      <w:r w:rsidR="003D59A1">
        <w:rPr>
          <w:rFonts w:ascii="KFGQPC Uthmanic Script HAFS" w:cs="KFGQPC Uthmanic Script HAFS" w:hint="eastAsia"/>
          <w:rtl/>
        </w:rPr>
        <w:t>كَ</w:t>
      </w:r>
      <w:r w:rsidR="003D59A1">
        <w:rPr>
          <w:rFonts w:ascii="KFGQPC Uthmanic Script HAFS" w:cs="KFGQPC Uthmanic Script HAFS"/>
          <w:rtl/>
        </w:rPr>
        <w:t xml:space="preserve"> </w:t>
      </w:r>
      <w:r w:rsidR="003D59A1">
        <w:rPr>
          <w:rFonts w:ascii="KFGQPC Uthmanic Script HAFS" w:cs="KFGQPC Uthmanic Script HAFS" w:hint="eastAsia"/>
          <w:rtl/>
        </w:rPr>
        <w:t>إِلَّا</w:t>
      </w:r>
      <w:r w:rsidR="003D59A1">
        <w:rPr>
          <w:rFonts w:ascii="KFGQPC Uthmanic Script HAFS" w:cs="KFGQPC Uthmanic Script HAFS"/>
          <w:rtl/>
        </w:rPr>
        <w:t xml:space="preserve"> </w:t>
      </w:r>
      <w:r w:rsidR="003D59A1">
        <w:rPr>
          <w:rFonts w:ascii="KFGQPC Uthmanic Script HAFS" w:cs="KFGQPC Uthmanic Script HAFS" w:hint="eastAsia"/>
          <w:rtl/>
        </w:rPr>
        <w:t>رَح</w:t>
      </w:r>
      <w:r w:rsidR="003D59A1">
        <w:rPr>
          <w:rFonts w:ascii="KFGQPC Uthmanic Script HAFS" w:cs="KFGQPC Uthmanic Script HAFS" w:hint="cs"/>
          <w:rtl/>
        </w:rPr>
        <w:t>ۡ</w:t>
      </w:r>
      <w:r w:rsidR="003D59A1">
        <w:rPr>
          <w:rFonts w:ascii="KFGQPC Uthmanic Script HAFS" w:cs="KFGQPC Uthmanic Script HAFS" w:hint="eastAsia"/>
          <w:rtl/>
        </w:rPr>
        <w:t>مَة</w:t>
      </w:r>
      <w:r w:rsidR="003D59A1">
        <w:rPr>
          <w:rFonts w:ascii="KFGQPC Uthmanic Script HAFS" w:cs="KFGQPC Uthmanic Script HAFS" w:hint="cs"/>
          <w:rtl/>
        </w:rPr>
        <w:t>ٗ</w:t>
      </w:r>
      <w:r w:rsidR="003D59A1">
        <w:rPr>
          <w:rFonts w:ascii="KFGQPC Uthmanic Script HAFS" w:cs="KFGQPC Uthmanic Script HAFS"/>
          <w:rtl/>
        </w:rPr>
        <w:t xml:space="preserve"> </w:t>
      </w:r>
      <w:r w:rsidR="003D59A1">
        <w:rPr>
          <w:rFonts w:ascii="KFGQPC Uthmanic Script HAFS" w:cs="KFGQPC Uthmanic Script HAFS" w:hint="eastAsia"/>
          <w:rtl/>
        </w:rPr>
        <w:t>لِّل</w:t>
      </w:r>
      <w:r w:rsidR="003D59A1">
        <w:rPr>
          <w:rFonts w:ascii="KFGQPC Uthmanic Script HAFS" w:cs="KFGQPC Uthmanic Script HAFS" w:hint="cs"/>
          <w:rtl/>
        </w:rPr>
        <w:t>ۡ</w:t>
      </w:r>
      <w:r w:rsidR="003D59A1">
        <w:rPr>
          <w:rFonts w:ascii="KFGQPC Uthmanic Script HAFS" w:cs="KFGQPC Uthmanic Script HAFS" w:hint="eastAsia"/>
          <w:rtl/>
        </w:rPr>
        <w:t>عَ</w:t>
      </w:r>
      <w:r w:rsidR="003D59A1">
        <w:rPr>
          <w:rFonts w:ascii="KFGQPC Uthmanic Script HAFS" w:cs="KFGQPC Uthmanic Script HAFS" w:hint="cs"/>
          <w:rtl/>
        </w:rPr>
        <w:t>ٰ</w:t>
      </w:r>
      <w:r w:rsidR="003D59A1">
        <w:rPr>
          <w:rFonts w:ascii="KFGQPC Uthmanic Script HAFS" w:cs="KFGQPC Uthmanic Script HAFS" w:hint="eastAsia"/>
          <w:rtl/>
        </w:rPr>
        <w:t>لَمِينَ</w:t>
      </w:r>
      <w:r w:rsidR="003D59A1">
        <w:rPr>
          <w:rFonts w:ascii="KFGQPC Uthmanic Script HAFS" w:cs="KFGQPC Uthmanic Script HAFS"/>
          <w:rtl/>
        </w:rPr>
        <w:t xml:space="preserve"> </w:t>
      </w:r>
      <w:r w:rsidR="003D59A1">
        <w:rPr>
          <w:rFonts w:ascii="KFGQPC Uthmanic Script HAFS" w:cs="KFGQPC Uthmanic Script HAFS" w:hint="cs"/>
          <w:rtl/>
        </w:rPr>
        <w:t>١٠٧</w:t>
      </w:r>
      <w:r w:rsidR="003D59A1">
        <w:rPr>
          <w:rFonts w:ascii="Traditional Arabic" w:hAnsi="Traditional Arabic" w:cs="Traditional Arabic"/>
          <w:rtl/>
          <w:lang w:bidi="fa-IR"/>
        </w:rPr>
        <w:t>﴾</w:t>
      </w:r>
      <w:r w:rsidR="003D59A1">
        <w:rPr>
          <w:rFonts w:hint="cs"/>
          <w:rtl/>
          <w:lang w:bidi="fa-IR"/>
        </w:rPr>
        <w:t xml:space="preserve"> </w:t>
      </w:r>
      <w:r w:rsidR="003D59A1" w:rsidRPr="003D59A1">
        <w:rPr>
          <w:rFonts w:ascii="mylotus" w:hAnsi="mylotus" w:cs="mylotus"/>
          <w:sz w:val="26"/>
          <w:szCs w:val="26"/>
          <w:rtl/>
        </w:rPr>
        <w:t>[الأنبیاء: 107]</w:t>
      </w:r>
      <w:r w:rsidR="003F6663">
        <w:rPr>
          <w:rFonts w:hint="cs"/>
          <w:rtl/>
          <w:lang w:bidi="fa-IR"/>
        </w:rPr>
        <w:t xml:space="preserve"> </w:t>
      </w:r>
      <w:r w:rsidR="00FA60A2">
        <w:rPr>
          <w:rFonts w:cs="Traditional Arabic" w:hint="cs"/>
          <w:rtl/>
          <w:lang w:bidi="fa-IR"/>
        </w:rPr>
        <w:t>«</w:t>
      </w:r>
      <w:r w:rsidRPr="00661C92">
        <w:rPr>
          <w:rFonts w:hint="cs"/>
          <w:rtl/>
          <w:lang w:bidi="fa-IR"/>
        </w:rPr>
        <w:t>و ما تو را جز رحمتي براي عالميان نفرستاديم</w:t>
      </w:r>
      <w:r w:rsidR="00FA60A2">
        <w:rPr>
          <w:rFonts w:cs="Traditional Arabic" w:hint="cs"/>
          <w:rtl/>
          <w:lang w:bidi="fa-IR"/>
        </w:rPr>
        <w:t>»</w:t>
      </w:r>
      <w:r w:rsidRPr="00661C92">
        <w:rPr>
          <w:rFonts w:hint="cs"/>
          <w:rtl/>
          <w:lang w:bidi="fa-IR"/>
        </w:rPr>
        <w:t>.</w:t>
      </w:r>
      <w:r w:rsidR="003D59A1">
        <w:rPr>
          <w:rFonts w:hint="cs"/>
          <w:rtl/>
          <w:lang w:bidi="fa-IR"/>
        </w:rPr>
        <w:t xml:space="preserve"> </w:t>
      </w:r>
      <w:r w:rsidR="003D59A1">
        <w:rPr>
          <w:rFonts w:ascii="Traditional Arabic" w:hAnsi="Traditional Arabic" w:cs="Traditional Arabic"/>
          <w:rtl/>
          <w:lang w:bidi="fa-IR"/>
        </w:rPr>
        <w:t>﴿</w:t>
      </w:r>
      <w:r w:rsidR="003D59A1">
        <w:rPr>
          <w:rFonts w:ascii="KFGQPC Uthmanic Script HAFS" w:cs="KFGQPC Uthmanic Script HAFS" w:hint="eastAsia"/>
          <w:rtl/>
        </w:rPr>
        <w:t>وَمَا</w:t>
      </w:r>
      <w:r w:rsidR="003D59A1">
        <w:rPr>
          <w:rFonts w:ascii="KFGQPC Uthmanic Script HAFS" w:cs="KFGQPC Uthmanic Script HAFS" w:hint="cs"/>
          <w:rtl/>
        </w:rPr>
        <w:t>ٓ</w:t>
      </w:r>
      <w:r w:rsidR="003D59A1">
        <w:rPr>
          <w:rFonts w:ascii="KFGQPC Uthmanic Script HAFS" w:cs="KFGQPC Uthmanic Script HAFS"/>
          <w:rtl/>
        </w:rPr>
        <w:t xml:space="preserve"> </w:t>
      </w:r>
      <w:r w:rsidR="003D59A1">
        <w:rPr>
          <w:rFonts w:ascii="KFGQPC Uthmanic Script HAFS" w:cs="KFGQPC Uthmanic Script HAFS" w:hint="eastAsia"/>
          <w:rtl/>
        </w:rPr>
        <w:t>أَر</w:t>
      </w:r>
      <w:r w:rsidR="003D59A1">
        <w:rPr>
          <w:rFonts w:ascii="KFGQPC Uthmanic Script HAFS" w:cs="KFGQPC Uthmanic Script HAFS" w:hint="cs"/>
          <w:rtl/>
        </w:rPr>
        <w:t>ۡ</w:t>
      </w:r>
      <w:r w:rsidR="003D59A1">
        <w:rPr>
          <w:rFonts w:ascii="KFGQPC Uthmanic Script HAFS" w:cs="KFGQPC Uthmanic Script HAFS" w:hint="eastAsia"/>
          <w:rtl/>
        </w:rPr>
        <w:t>سَل</w:t>
      </w:r>
      <w:r w:rsidR="003D59A1">
        <w:rPr>
          <w:rFonts w:ascii="KFGQPC Uthmanic Script HAFS" w:cs="KFGQPC Uthmanic Script HAFS" w:hint="cs"/>
          <w:rtl/>
        </w:rPr>
        <w:t>ۡ</w:t>
      </w:r>
      <w:r w:rsidR="003D59A1">
        <w:rPr>
          <w:rFonts w:ascii="KFGQPC Uthmanic Script HAFS" w:cs="KFGQPC Uthmanic Script HAFS" w:hint="eastAsia"/>
          <w:rtl/>
        </w:rPr>
        <w:t>نَ</w:t>
      </w:r>
      <w:r w:rsidR="003D59A1">
        <w:rPr>
          <w:rFonts w:ascii="KFGQPC Uthmanic Script HAFS" w:cs="KFGQPC Uthmanic Script HAFS" w:hint="cs"/>
          <w:rtl/>
        </w:rPr>
        <w:t>ٰ</w:t>
      </w:r>
      <w:r w:rsidR="003D59A1">
        <w:rPr>
          <w:rFonts w:ascii="KFGQPC Uthmanic Script HAFS" w:cs="KFGQPC Uthmanic Script HAFS" w:hint="eastAsia"/>
          <w:rtl/>
        </w:rPr>
        <w:t>كَ</w:t>
      </w:r>
      <w:r w:rsidR="003D59A1">
        <w:rPr>
          <w:rFonts w:ascii="KFGQPC Uthmanic Script HAFS" w:cs="KFGQPC Uthmanic Script HAFS"/>
          <w:rtl/>
        </w:rPr>
        <w:t xml:space="preserve"> </w:t>
      </w:r>
      <w:r w:rsidR="003D59A1">
        <w:rPr>
          <w:rFonts w:ascii="KFGQPC Uthmanic Script HAFS" w:cs="KFGQPC Uthmanic Script HAFS" w:hint="eastAsia"/>
          <w:rtl/>
        </w:rPr>
        <w:t>إِلَّا</w:t>
      </w:r>
      <w:r w:rsidR="003D59A1">
        <w:rPr>
          <w:rFonts w:ascii="KFGQPC Uthmanic Script HAFS" w:cs="KFGQPC Uthmanic Script HAFS"/>
          <w:rtl/>
        </w:rPr>
        <w:t xml:space="preserve"> </w:t>
      </w:r>
      <w:r w:rsidR="003D59A1">
        <w:rPr>
          <w:rFonts w:ascii="KFGQPC Uthmanic Script HAFS" w:cs="KFGQPC Uthmanic Script HAFS" w:hint="eastAsia"/>
          <w:rtl/>
        </w:rPr>
        <w:t>كَا</w:t>
      </w:r>
      <w:r w:rsidR="003D59A1">
        <w:rPr>
          <w:rFonts w:ascii="KFGQPC Uthmanic Script HAFS" w:cs="KFGQPC Uthmanic Script HAFS" w:hint="cs"/>
          <w:rtl/>
        </w:rPr>
        <w:t>ٓ</w:t>
      </w:r>
      <w:r w:rsidR="003D59A1">
        <w:rPr>
          <w:rFonts w:ascii="KFGQPC Uthmanic Script HAFS" w:cs="KFGQPC Uthmanic Script HAFS" w:hint="eastAsia"/>
          <w:rtl/>
        </w:rPr>
        <w:t>فَّة</w:t>
      </w:r>
      <w:r w:rsidR="003D59A1">
        <w:rPr>
          <w:rFonts w:ascii="KFGQPC Uthmanic Script HAFS" w:cs="KFGQPC Uthmanic Script HAFS" w:hint="cs"/>
          <w:rtl/>
        </w:rPr>
        <w:t>ٗ</w:t>
      </w:r>
      <w:r w:rsidR="003D59A1">
        <w:rPr>
          <w:rFonts w:ascii="KFGQPC Uthmanic Script HAFS" w:cs="KFGQPC Uthmanic Script HAFS"/>
          <w:rtl/>
        </w:rPr>
        <w:t xml:space="preserve"> </w:t>
      </w:r>
      <w:r w:rsidR="003D59A1">
        <w:rPr>
          <w:rFonts w:ascii="KFGQPC Uthmanic Script HAFS" w:cs="KFGQPC Uthmanic Script HAFS" w:hint="eastAsia"/>
          <w:rtl/>
        </w:rPr>
        <w:t>لِّلنَّاسِ</w:t>
      </w:r>
      <w:r w:rsidR="003D59A1">
        <w:rPr>
          <w:rFonts w:ascii="KFGQPC Uthmanic Script HAFS" w:cs="KFGQPC Uthmanic Script HAFS"/>
          <w:rtl/>
        </w:rPr>
        <w:t xml:space="preserve"> </w:t>
      </w:r>
      <w:r w:rsidR="003D59A1">
        <w:rPr>
          <w:rFonts w:ascii="KFGQPC Uthmanic Script HAFS" w:cs="KFGQPC Uthmanic Script HAFS" w:hint="eastAsia"/>
          <w:rtl/>
        </w:rPr>
        <w:t>بَشِير</w:t>
      </w:r>
      <w:r w:rsidR="003D59A1">
        <w:rPr>
          <w:rFonts w:ascii="KFGQPC Uthmanic Script HAFS" w:cs="KFGQPC Uthmanic Script HAFS" w:hint="cs"/>
          <w:rtl/>
        </w:rPr>
        <w:t>ٗ</w:t>
      </w:r>
      <w:r w:rsidR="003D59A1">
        <w:rPr>
          <w:rFonts w:ascii="KFGQPC Uthmanic Script HAFS" w:cs="KFGQPC Uthmanic Script HAFS" w:hint="eastAsia"/>
          <w:rtl/>
        </w:rPr>
        <w:t>ا</w:t>
      </w:r>
      <w:r w:rsidR="003D59A1">
        <w:rPr>
          <w:rFonts w:ascii="KFGQPC Uthmanic Script HAFS" w:cs="KFGQPC Uthmanic Script HAFS"/>
          <w:rtl/>
        </w:rPr>
        <w:t xml:space="preserve"> </w:t>
      </w:r>
      <w:r w:rsidR="003D59A1">
        <w:rPr>
          <w:rFonts w:ascii="KFGQPC Uthmanic Script HAFS" w:cs="KFGQPC Uthmanic Script HAFS" w:hint="eastAsia"/>
          <w:rtl/>
        </w:rPr>
        <w:t>وَنَذِير</w:t>
      </w:r>
      <w:r w:rsidR="003D59A1">
        <w:rPr>
          <w:rFonts w:ascii="KFGQPC Uthmanic Script HAFS" w:cs="KFGQPC Uthmanic Script HAFS" w:hint="cs"/>
          <w:rtl/>
        </w:rPr>
        <w:t>ٗ</w:t>
      </w:r>
      <w:r w:rsidR="003D59A1">
        <w:rPr>
          <w:rFonts w:ascii="KFGQPC Uthmanic Script HAFS" w:cs="KFGQPC Uthmanic Script HAFS" w:hint="eastAsia"/>
          <w:rtl/>
        </w:rPr>
        <w:t>ا</w:t>
      </w:r>
      <w:r w:rsidR="003D59A1">
        <w:rPr>
          <w:rFonts w:ascii="KFGQPC Uthmanic Script HAFS" w:cs="KFGQPC Uthmanic Script HAFS"/>
          <w:rtl/>
        </w:rPr>
        <w:t xml:space="preserve"> </w:t>
      </w:r>
      <w:r w:rsidR="003D59A1">
        <w:rPr>
          <w:rFonts w:ascii="KFGQPC Uthmanic Script HAFS" w:cs="KFGQPC Uthmanic Script HAFS" w:hint="eastAsia"/>
          <w:rtl/>
        </w:rPr>
        <w:t>وَلَ</w:t>
      </w:r>
      <w:r w:rsidR="003D59A1">
        <w:rPr>
          <w:rFonts w:ascii="KFGQPC Uthmanic Script HAFS" w:cs="KFGQPC Uthmanic Script HAFS" w:hint="cs"/>
          <w:rtl/>
        </w:rPr>
        <w:t>ٰ</w:t>
      </w:r>
      <w:r w:rsidR="003D59A1">
        <w:rPr>
          <w:rFonts w:ascii="KFGQPC Uthmanic Script HAFS" w:cs="KFGQPC Uthmanic Script HAFS" w:hint="eastAsia"/>
          <w:rtl/>
        </w:rPr>
        <w:t>كِنَّ</w:t>
      </w:r>
      <w:r w:rsidR="003D59A1">
        <w:rPr>
          <w:rFonts w:ascii="KFGQPC Uthmanic Script HAFS" w:cs="KFGQPC Uthmanic Script HAFS"/>
          <w:rtl/>
        </w:rPr>
        <w:t xml:space="preserve"> </w:t>
      </w:r>
      <w:r w:rsidR="003D59A1">
        <w:rPr>
          <w:rFonts w:ascii="KFGQPC Uthmanic Script HAFS" w:cs="KFGQPC Uthmanic Script HAFS" w:hint="eastAsia"/>
          <w:rtl/>
        </w:rPr>
        <w:t>أَك</w:t>
      </w:r>
      <w:r w:rsidR="003D59A1">
        <w:rPr>
          <w:rFonts w:ascii="KFGQPC Uthmanic Script HAFS" w:cs="KFGQPC Uthmanic Script HAFS" w:hint="cs"/>
          <w:rtl/>
        </w:rPr>
        <w:t>ۡ</w:t>
      </w:r>
      <w:r w:rsidR="003D59A1">
        <w:rPr>
          <w:rFonts w:ascii="KFGQPC Uthmanic Script HAFS" w:cs="KFGQPC Uthmanic Script HAFS" w:hint="eastAsia"/>
          <w:rtl/>
        </w:rPr>
        <w:t>ثَرَ</w:t>
      </w:r>
      <w:r w:rsidR="003D59A1">
        <w:rPr>
          <w:rFonts w:ascii="KFGQPC Uthmanic Script HAFS" w:cs="KFGQPC Uthmanic Script HAFS"/>
          <w:rtl/>
        </w:rPr>
        <w:t xml:space="preserve"> </w:t>
      </w:r>
      <w:r w:rsidR="003D59A1">
        <w:rPr>
          <w:rFonts w:ascii="KFGQPC Uthmanic Script HAFS" w:cs="KFGQPC Uthmanic Script HAFS" w:hint="cs"/>
          <w:rtl/>
        </w:rPr>
        <w:t>ٱ</w:t>
      </w:r>
      <w:r w:rsidR="003D59A1">
        <w:rPr>
          <w:rFonts w:ascii="KFGQPC Uthmanic Script HAFS" w:cs="KFGQPC Uthmanic Script HAFS" w:hint="eastAsia"/>
          <w:rtl/>
        </w:rPr>
        <w:t>لنَّاسِ</w:t>
      </w:r>
      <w:r w:rsidR="003D59A1">
        <w:rPr>
          <w:rFonts w:ascii="KFGQPC Uthmanic Script HAFS" w:cs="KFGQPC Uthmanic Script HAFS"/>
          <w:rtl/>
        </w:rPr>
        <w:t xml:space="preserve"> </w:t>
      </w:r>
      <w:r w:rsidR="003D59A1">
        <w:rPr>
          <w:rFonts w:ascii="KFGQPC Uthmanic Script HAFS" w:cs="KFGQPC Uthmanic Script HAFS" w:hint="eastAsia"/>
          <w:rtl/>
        </w:rPr>
        <w:t>لَا</w:t>
      </w:r>
      <w:r w:rsidR="003D59A1">
        <w:rPr>
          <w:rFonts w:ascii="KFGQPC Uthmanic Script HAFS" w:cs="KFGQPC Uthmanic Script HAFS"/>
          <w:rtl/>
        </w:rPr>
        <w:t xml:space="preserve"> </w:t>
      </w:r>
      <w:r w:rsidR="003D59A1">
        <w:rPr>
          <w:rFonts w:ascii="KFGQPC Uthmanic Script HAFS" w:cs="KFGQPC Uthmanic Script HAFS" w:hint="eastAsia"/>
          <w:rtl/>
        </w:rPr>
        <w:t>يَع</w:t>
      </w:r>
      <w:r w:rsidR="003D59A1">
        <w:rPr>
          <w:rFonts w:ascii="KFGQPC Uthmanic Script HAFS" w:cs="KFGQPC Uthmanic Script HAFS" w:hint="cs"/>
          <w:rtl/>
        </w:rPr>
        <w:t>ۡ</w:t>
      </w:r>
      <w:r w:rsidR="003D59A1">
        <w:rPr>
          <w:rFonts w:ascii="KFGQPC Uthmanic Script HAFS" w:cs="KFGQPC Uthmanic Script HAFS" w:hint="eastAsia"/>
          <w:rtl/>
        </w:rPr>
        <w:t>لَمُونَ</w:t>
      </w:r>
      <w:r w:rsidR="003D59A1">
        <w:rPr>
          <w:rFonts w:ascii="KFGQPC Uthmanic Script HAFS" w:cs="KFGQPC Uthmanic Script HAFS"/>
          <w:rtl/>
        </w:rPr>
        <w:t xml:space="preserve"> </w:t>
      </w:r>
      <w:r w:rsidR="003D59A1">
        <w:rPr>
          <w:rFonts w:ascii="KFGQPC Uthmanic Script HAFS" w:cs="KFGQPC Uthmanic Script HAFS" w:hint="cs"/>
          <w:rtl/>
        </w:rPr>
        <w:t>٢٨</w:t>
      </w:r>
      <w:r w:rsidR="003D59A1">
        <w:rPr>
          <w:rFonts w:ascii="Traditional Arabic" w:hAnsi="Traditional Arabic" w:cs="Traditional Arabic"/>
          <w:rtl/>
          <w:lang w:bidi="fa-IR"/>
        </w:rPr>
        <w:t>﴾</w:t>
      </w:r>
      <w:r w:rsidR="003D59A1">
        <w:rPr>
          <w:rFonts w:hint="cs"/>
          <w:rtl/>
          <w:lang w:bidi="fa-IR"/>
        </w:rPr>
        <w:t xml:space="preserve"> </w:t>
      </w:r>
      <w:r w:rsidR="003D59A1" w:rsidRPr="003D59A1">
        <w:rPr>
          <w:rFonts w:ascii="mylotus" w:hAnsi="mylotus" w:cs="mylotus"/>
          <w:sz w:val="26"/>
          <w:szCs w:val="26"/>
          <w:rtl/>
        </w:rPr>
        <w:t>[</w:t>
      </w:r>
      <w:r w:rsidR="003D59A1">
        <w:rPr>
          <w:rFonts w:ascii="mylotus" w:hAnsi="mylotus" w:cs="mylotus"/>
          <w:sz w:val="26"/>
          <w:szCs w:val="26"/>
          <w:rtl/>
        </w:rPr>
        <w:t>سباء: 28</w:t>
      </w:r>
      <w:r w:rsidR="003D59A1" w:rsidRPr="003D59A1">
        <w:rPr>
          <w:rFonts w:ascii="mylotus" w:hAnsi="mylotus" w:cs="mylotus"/>
          <w:sz w:val="26"/>
          <w:szCs w:val="26"/>
          <w:rtl/>
        </w:rPr>
        <w:t>]</w:t>
      </w:r>
      <w:r w:rsidR="003F6663" w:rsidRPr="003F6663">
        <w:rPr>
          <w:rFonts w:hint="cs"/>
          <w:sz w:val="24"/>
          <w:szCs w:val="24"/>
          <w:rtl/>
          <w:lang w:bidi="fa-IR"/>
        </w:rPr>
        <w:t xml:space="preserve"> </w:t>
      </w:r>
      <w:r w:rsidR="00FA60A2">
        <w:rPr>
          <w:rFonts w:cs="Traditional Arabic" w:hint="cs"/>
          <w:rtl/>
          <w:lang w:bidi="fa-IR"/>
        </w:rPr>
        <w:t>«</w:t>
      </w:r>
      <w:r w:rsidRPr="00661C92">
        <w:rPr>
          <w:rFonts w:hint="cs"/>
          <w:rtl/>
          <w:lang w:bidi="fa-IR"/>
        </w:rPr>
        <w:t>و ما تو را جز بشارت</w:t>
      </w:r>
      <w:r w:rsidR="00CE27FE">
        <w:rPr>
          <w:rFonts w:hint="cs"/>
          <w:rtl/>
          <w:lang w:bidi="fa-IR"/>
        </w:rPr>
        <w:t xml:space="preserve">‌دهنده </w:t>
      </w:r>
      <w:r w:rsidRPr="00661C92">
        <w:rPr>
          <w:rFonts w:hint="cs"/>
          <w:rtl/>
          <w:lang w:bidi="fa-IR"/>
        </w:rPr>
        <w:t>و انذار</w:t>
      </w:r>
      <w:r w:rsidR="0024662A">
        <w:rPr>
          <w:rFonts w:hint="cs"/>
          <w:rtl/>
          <w:lang w:bidi="fa-IR"/>
        </w:rPr>
        <w:t xml:space="preserve">‌كننده </w:t>
      </w:r>
      <w:r w:rsidRPr="00661C92">
        <w:rPr>
          <w:rFonts w:hint="cs"/>
          <w:rtl/>
          <w:lang w:bidi="fa-IR"/>
        </w:rPr>
        <w:t>براي مردم نفرستاديم</w:t>
      </w:r>
      <w:r w:rsidR="00FA60A2">
        <w:rPr>
          <w:rFonts w:cs="Traditional Arabic" w:hint="cs"/>
          <w:rtl/>
          <w:lang w:bidi="fa-IR"/>
        </w:rPr>
        <w:t>»</w:t>
      </w:r>
      <w:r w:rsidRPr="00661C92">
        <w:rPr>
          <w:rFonts w:hint="cs"/>
          <w:rtl/>
          <w:lang w:bidi="fa-IR"/>
        </w:rPr>
        <w:t>.</w:t>
      </w:r>
      <w:r w:rsidR="003D59A1">
        <w:rPr>
          <w:rFonts w:hint="cs"/>
          <w:rtl/>
          <w:lang w:bidi="fa-IR"/>
        </w:rPr>
        <w:t xml:space="preserve"> </w:t>
      </w:r>
      <w:r w:rsidR="003D59A1">
        <w:rPr>
          <w:rFonts w:ascii="Traditional Arabic" w:hAnsi="Traditional Arabic" w:cs="Traditional Arabic"/>
          <w:rtl/>
          <w:lang w:bidi="fa-IR"/>
        </w:rPr>
        <w:t>﴿</w:t>
      </w:r>
      <w:r w:rsidR="002F664B">
        <w:rPr>
          <w:rFonts w:ascii="KFGQPC Uthmanic Script HAFS" w:cs="KFGQPC Uthmanic Script HAFS" w:hint="eastAsia"/>
          <w:rtl/>
        </w:rPr>
        <w:t>قُل</w:t>
      </w:r>
      <w:r w:rsidR="002F664B">
        <w:rPr>
          <w:rFonts w:ascii="KFGQPC Uthmanic Script HAFS" w:cs="KFGQPC Uthmanic Script HAFS" w:hint="cs"/>
          <w:rtl/>
        </w:rPr>
        <w:t>ۡ</w:t>
      </w:r>
      <w:r w:rsidR="002F664B">
        <w:rPr>
          <w:rFonts w:ascii="KFGQPC Uthmanic Script HAFS" w:cs="KFGQPC Uthmanic Script HAFS"/>
          <w:rtl/>
        </w:rPr>
        <w:t xml:space="preserve"> </w:t>
      </w:r>
      <w:r w:rsidR="002F664B">
        <w:rPr>
          <w:rFonts w:ascii="KFGQPC Uthmanic Script HAFS" w:cs="KFGQPC Uthmanic Script HAFS" w:hint="eastAsia"/>
          <w:rtl/>
        </w:rPr>
        <w:t>يَ</w:t>
      </w:r>
      <w:r w:rsidR="002F664B">
        <w:rPr>
          <w:rFonts w:ascii="KFGQPC Uthmanic Script HAFS" w:cs="KFGQPC Uthmanic Script HAFS" w:hint="cs"/>
          <w:rtl/>
        </w:rPr>
        <w:t>ٰٓ</w:t>
      </w:r>
      <w:r w:rsidR="002F664B">
        <w:rPr>
          <w:rFonts w:ascii="KFGQPC Uthmanic Script HAFS" w:cs="KFGQPC Uthmanic Script HAFS" w:hint="eastAsia"/>
          <w:rtl/>
        </w:rPr>
        <w:t>أَيُّهَا</w:t>
      </w:r>
      <w:r w:rsidR="002F664B">
        <w:rPr>
          <w:rFonts w:ascii="KFGQPC Uthmanic Script HAFS" w:cs="KFGQPC Uthmanic Script HAFS"/>
          <w:rtl/>
        </w:rPr>
        <w:t xml:space="preserve"> </w:t>
      </w:r>
      <w:r w:rsidR="002F664B">
        <w:rPr>
          <w:rFonts w:ascii="KFGQPC Uthmanic Script HAFS" w:cs="KFGQPC Uthmanic Script HAFS" w:hint="cs"/>
          <w:rtl/>
        </w:rPr>
        <w:t>ٱ</w:t>
      </w:r>
      <w:r w:rsidR="002F664B">
        <w:rPr>
          <w:rFonts w:ascii="KFGQPC Uthmanic Script HAFS" w:cs="KFGQPC Uthmanic Script HAFS" w:hint="eastAsia"/>
          <w:rtl/>
        </w:rPr>
        <w:t>لنَّاسُ</w:t>
      </w:r>
      <w:r w:rsidR="002F664B">
        <w:rPr>
          <w:rFonts w:ascii="KFGQPC Uthmanic Script HAFS" w:cs="KFGQPC Uthmanic Script HAFS"/>
          <w:rtl/>
        </w:rPr>
        <w:t xml:space="preserve"> </w:t>
      </w:r>
      <w:r w:rsidR="002F664B">
        <w:rPr>
          <w:rFonts w:ascii="KFGQPC Uthmanic Script HAFS" w:cs="KFGQPC Uthmanic Script HAFS" w:hint="eastAsia"/>
          <w:rtl/>
        </w:rPr>
        <w:t>إِنِّي</w:t>
      </w:r>
      <w:r w:rsidR="002F664B">
        <w:rPr>
          <w:rFonts w:ascii="KFGQPC Uthmanic Script HAFS" w:cs="KFGQPC Uthmanic Script HAFS"/>
          <w:rtl/>
        </w:rPr>
        <w:t xml:space="preserve"> </w:t>
      </w:r>
      <w:r w:rsidR="002F664B">
        <w:rPr>
          <w:rFonts w:ascii="KFGQPC Uthmanic Script HAFS" w:cs="KFGQPC Uthmanic Script HAFS" w:hint="eastAsia"/>
          <w:rtl/>
        </w:rPr>
        <w:t>رَسُولُ</w:t>
      </w:r>
      <w:r w:rsidR="002F664B">
        <w:rPr>
          <w:rFonts w:ascii="KFGQPC Uthmanic Script HAFS" w:cs="KFGQPC Uthmanic Script HAFS"/>
          <w:rtl/>
        </w:rPr>
        <w:t xml:space="preserve"> </w:t>
      </w:r>
      <w:r w:rsidR="002F664B">
        <w:rPr>
          <w:rFonts w:ascii="KFGQPC Uthmanic Script HAFS" w:cs="KFGQPC Uthmanic Script HAFS" w:hint="cs"/>
          <w:rtl/>
        </w:rPr>
        <w:t>ٱ</w:t>
      </w:r>
      <w:r w:rsidR="002F664B">
        <w:rPr>
          <w:rFonts w:ascii="KFGQPC Uthmanic Script HAFS" w:cs="KFGQPC Uthmanic Script HAFS" w:hint="eastAsia"/>
          <w:rtl/>
        </w:rPr>
        <w:t>للَّهِ</w:t>
      </w:r>
      <w:r w:rsidR="002F664B">
        <w:rPr>
          <w:rFonts w:ascii="KFGQPC Uthmanic Script HAFS" w:cs="KFGQPC Uthmanic Script HAFS"/>
          <w:rtl/>
        </w:rPr>
        <w:t xml:space="preserve"> </w:t>
      </w:r>
      <w:r w:rsidR="002F664B">
        <w:rPr>
          <w:rFonts w:ascii="KFGQPC Uthmanic Script HAFS" w:cs="KFGQPC Uthmanic Script HAFS" w:hint="eastAsia"/>
          <w:rtl/>
        </w:rPr>
        <w:t>إِلَي</w:t>
      </w:r>
      <w:r w:rsidR="002F664B">
        <w:rPr>
          <w:rFonts w:ascii="KFGQPC Uthmanic Script HAFS" w:cs="KFGQPC Uthmanic Script HAFS" w:hint="cs"/>
          <w:rtl/>
        </w:rPr>
        <w:t>ۡ</w:t>
      </w:r>
      <w:r w:rsidR="002F664B">
        <w:rPr>
          <w:rFonts w:ascii="KFGQPC Uthmanic Script HAFS" w:cs="KFGQPC Uthmanic Script HAFS" w:hint="eastAsia"/>
          <w:rtl/>
        </w:rPr>
        <w:t>كُم</w:t>
      </w:r>
      <w:r w:rsidR="002F664B">
        <w:rPr>
          <w:rFonts w:ascii="KFGQPC Uthmanic Script HAFS" w:cs="KFGQPC Uthmanic Script HAFS" w:hint="cs"/>
          <w:rtl/>
        </w:rPr>
        <w:t>ۡ</w:t>
      </w:r>
      <w:r w:rsidR="002F664B">
        <w:rPr>
          <w:rFonts w:ascii="KFGQPC Uthmanic Script HAFS" w:cs="KFGQPC Uthmanic Script HAFS"/>
          <w:rtl/>
        </w:rPr>
        <w:t xml:space="preserve"> </w:t>
      </w:r>
      <w:r w:rsidR="002F664B">
        <w:rPr>
          <w:rFonts w:ascii="KFGQPC Uthmanic Script HAFS" w:cs="KFGQPC Uthmanic Script HAFS" w:hint="eastAsia"/>
          <w:rtl/>
        </w:rPr>
        <w:t>جَمِيعًا</w:t>
      </w:r>
      <w:r w:rsidR="003D59A1">
        <w:rPr>
          <w:rFonts w:ascii="Traditional Arabic" w:hAnsi="Traditional Arabic" w:cs="Traditional Arabic"/>
          <w:rtl/>
          <w:lang w:bidi="fa-IR"/>
        </w:rPr>
        <w:t>﴾</w:t>
      </w:r>
      <w:r w:rsidR="003D59A1">
        <w:rPr>
          <w:rFonts w:hint="cs"/>
          <w:rtl/>
          <w:lang w:bidi="fa-IR"/>
        </w:rPr>
        <w:t xml:space="preserve"> </w:t>
      </w:r>
      <w:r w:rsidR="003D59A1" w:rsidRPr="003D59A1">
        <w:rPr>
          <w:rFonts w:ascii="mylotus" w:hAnsi="mylotus" w:cs="mylotus"/>
          <w:sz w:val="26"/>
          <w:szCs w:val="26"/>
          <w:rtl/>
        </w:rPr>
        <w:t>[</w:t>
      </w:r>
      <w:r w:rsidR="003D59A1">
        <w:rPr>
          <w:rFonts w:ascii="mylotus" w:hAnsi="mylotus" w:cs="mylotus"/>
          <w:sz w:val="26"/>
          <w:szCs w:val="26"/>
          <w:rtl/>
        </w:rPr>
        <w:t>الأعراف: 15</w:t>
      </w:r>
      <w:r w:rsidR="002F664B">
        <w:rPr>
          <w:rFonts w:ascii="mylotus" w:hAnsi="mylotus" w:cs="mylotus"/>
          <w:sz w:val="26"/>
          <w:szCs w:val="26"/>
          <w:rtl/>
        </w:rPr>
        <w:t>7</w:t>
      </w:r>
      <w:r w:rsidR="003D59A1" w:rsidRPr="003D59A1">
        <w:rPr>
          <w:rFonts w:ascii="mylotus" w:hAnsi="mylotus" w:cs="mylotus"/>
          <w:sz w:val="26"/>
          <w:szCs w:val="26"/>
          <w:rtl/>
        </w:rPr>
        <w:t>]</w:t>
      </w:r>
      <w:r w:rsidR="003F6663">
        <w:rPr>
          <w:rFonts w:hint="cs"/>
          <w:rtl/>
          <w:lang w:bidi="fa-IR"/>
        </w:rPr>
        <w:t xml:space="preserve"> </w:t>
      </w:r>
      <w:r w:rsidR="00FA60A2">
        <w:rPr>
          <w:rFonts w:cs="Traditional Arabic" w:hint="cs"/>
          <w:rtl/>
          <w:lang w:bidi="fa-IR"/>
        </w:rPr>
        <w:t>«</w:t>
      </w:r>
      <w:r w:rsidRPr="00661C92">
        <w:rPr>
          <w:rFonts w:hint="cs"/>
          <w:rtl/>
          <w:lang w:bidi="fa-IR"/>
        </w:rPr>
        <w:t>بگو اي مردم من رسول خدا به سوي همه شما هستم</w:t>
      </w:r>
      <w:r w:rsidR="00FA60A2">
        <w:rPr>
          <w:rFonts w:cs="Traditional Arabic" w:hint="cs"/>
          <w:rtl/>
          <w:lang w:bidi="fa-IR"/>
        </w:rPr>
        <w:t>»</w:t>
      </w:r>
      <w:r w:rsidRPr="00661C92">
        <w:rPr>
          <w:rFonts w:hint="cs"/>
          <w:rtl/>
          <w:lang w:bidi="fa-IR"/>
        </w:rPr>
        <w:t>.</w:t>
      </w:r>
      <w:r w:rsidR="002F664B">
        <w:rPr>
          <w:rFonts w:hint="cs"/>
          <w:rtl/>
          <w:lang w:bidi="fa-IR"/>
        </w:rPr>
        <w:t xml:space="preserve"> </w:t>
      </w:r>
      <w:r w:rsidR="002F664B">
        <w:rPr>
          <w:rFonts w:ascii="Traditional Arabic" w:hAnsi="Traditional Arabic" w:cs="Traditional Arabic"/>
          <w:rtl/>
          <w:lang w:bidi="fa-IR"/>
        </w:rPr>
        <w:t>﴿</w:t>
      </w:r>
      <w:r w:rsidR="002F664B">
        <w:rPr>
          <w:rFonts w:ascii="KFGQPC Uthmanic Script HAFS" w:cs="KFGQPC Uthmanic Script HAFS" w:hint="eastAsia"/>
          <w:rtl/>
        </w:rPr>
        <w:t>تَبَارَكَ</w:t>
      </w:r>
      <w:r w:rsidR="002F664B">
        <w:rPr>
          <w:rFonts w:ascii="KFGQPC Uthmanic Script HAFS" w:cs="KFGQPC Uthmanic Script HAFS"/>
          <w:rtl/>
        </w:rPr>
        <w:t xml:space="preserve"> </w:t>
      </w:r>
      <w:r w:rsidR="002F664B">
        <w:rPr>
          <w:rFonts w:ascii="KFGQPC Uthmanic Script HAFS" w:cs="KFGQPC Uthmanic Script HAFS" w:hint="cs"/>
          <w:rtl/>
        </w:rPr>
        <w:t>ٱ</w:t>
      </w:r>
      <w:r w:rsidR="002F664B">
        <w:rPr>
          <w:rFonts w:ascii="KFGQPC Uthmanic Script HAFS" w:cs="KFGQPC Uthmanic Script HAFS" w:hint="eastAsia"/>
          <w:rtl/>
        </w:rPr>
        <w:t>لَّذِي</w:t>
      </w:r>
      <w:r w:rsidR="002F664B">
        <w:rPr>
          <w:rFonts w:ascii="KFGQPC Uthmanic Script HAFS" w:cs="KFGQPC Uthmanic Script HAFS"/>
          <w:rtl/>
        </w:rPr>
        <w:t xml:space="preserve"> </w:t>
      </w:r>
      <w:r w:rsidR="002F664B">
        <w:rPr>
          <w:rFonts w:ascii="KFGQPC Uthmanic Script HAFS" w:cs="KFGQPC Uthmanic Script HAFS" w:hint="eastAsia"/>
          <w:rtl/>
        </w:rPr>
        <w:t>نَزَّلَ</w:t>
      </w:r>
      <w:r w:rsidR="002F664B">
        <w:rPr>
          <w:rFonts w:ascii="KFGQPC Uthmanic Script HAFS" w:cs="KFGQPC Uthmanic Script HAFS"/>
          <w:rtl/>
        </w:rPr>
        <w:t xml:space="preserve"> </w:t>
      </w:r>
      <w:r w:rsidR="002F664B">
        <w:rPr>
          <w:rFonts w:ascii="KFGQPC Uthmanic Script HAFS" w:cs="KFGQPC Uthmanic Script HAFS" w:hint="cs"/>
          <w:rtl/>
        </w:rPr>
        <w:t>ٱ</w:t>
      </w:r>
      <w:r w:rsidR="002F664B">
        <w:rPr>
          <w:rFonts w:ascii="KFGQPC Uthmanic Script HAFS" w:cs="KFGQPC Uthmanic Script HAFS" w:hint="eastAsia"/>
          <w:rtl/>
        </w:rPr>
        <w:t>ل</w:t>
      </w:r>
      <w:r w:rsidR="002F664B">
        <w:rPr>
          <w:rFonts w:ascii="KFGQPC Uthmanic Script HAFS" w:cs="KFGQPC Uthmanic Script HAFS" w:hint="cs"/>
          <w:rtl/>
        </w:rPr>
        <w:t>ۡ</w:t>
      </w:r>
      <w:r w:rsidR="002F664B">
        <w:rPr>
          <w:rFonts w:ascii="KFGQPC Uthmanic Script HAFS" w:cs="KFGQPC Uthmanic Script HAFS" w:hint="eastAsia"/>
          <w:rtl/>
        </w:rPr>
        <w:t>فُر</w:t>
      </w:r>
      <w:r w:rsidR="002F664B">
        <w:rPr>
          <w:rFonts w:ascii="KFGQPC Uthmanic Script HAFS" w:cs="KFGQPC Uthmanic Script HAFS" w:hint="cs"/>
          <w:rtl/>
        </w:rPr>
        <w:t>ۡ</w:t>
      </w:r>
      <w:r w:rsidR="002F664B">
        <w:rPr>
          <w:rFonts w:ascii="KFGQPC Uthmanic Script HAFS" w:cs="KFGQPC Uthmanic Script HAFS" w:hint="eastAsia"/>
          <w:rtl/>
        </w:rPr>
        <w:t>قَانَ</w:t>
      </w:r>
      <w:r w:rsidR="002F664B">
        <w:rPr>
          <w:rFonts w:ascii="KFGQPC Uthmanic Script HAFS" w:cs="KFGQPC Uthmanic Script HAFS"/>
          <w:rtl/>
        </w:rPr>
        <w:t xml:space="preserve"> </w:t>
      </w:r>
      <w:r w:rsidR="002F664B">
        <w:rPr>
          <w:rFonts w:ascii="KFGQPC Uthmanic Script HAFS" w:cs="KFGQPC Uthmanic Script HAFS" w:hint="eastAsia"/>
          <w:rtl/>
        </w:rPr>
        <w:t>عَلَى</w:t>
      </w:r>
      <w:r w:rsidR="002F664B">
        <w:rPr>
          <w:rFonts w:ascii="KFGQPC Uthmanic Script HAFS" w:cs="KFGQPC Uthmanic Script HAFS" w:hint="cs"/>
          <w:rtl/>
        </w:rPr>
        <w:t>ٰ</w:t>
      </w:r>
      <w:r w:rsidR="002F664B">
        <w:rPr>
          <w:rFonts w:ascii="KFGQPC Uthmanic Script HAFS" w:cs="KFGQPC Uthmanic Script HAFS"/>
          <w:rtl/>
        </w:rPr>
        <w:t xml:space="preserve"> </w:t>
      </w:r>
      <w:r w:rsidR="002F664B">
        <w:rPr>
          <w:rFonts w:ascii="KFGQPC Uthmanic Script HAFS" w:cs="KFGQPC Uthmanic Script HAFS" w:hint="eastAsia"/>
          <w:rtl/>
        </w:rPr>
        <w:t>عَب</w:t>
      </w:r>
      <w:r w:rsidR="002F664B">
        <w:rPr>
          <w:rFonts w:ascii="KFGQPC Uthmanic Script HAFS" w:cs="KFGQPC Uthmanic Script HAFS" w:hint="cs"/>
          <w:rtl/>
        </w:rPr>
        <w:t>ۡ</w:t>
      </w:r>
      <w:r w:rsidR="002F664B">
        <w:rPr>
          <w:rFonts w:ascii="KFGQPC Uthmanic Script HAFS" w:cs="KFGQPC Uthmanic Script HAFS" w:hint="eastAsia"/>
          <w:rtl/>
        </w:rPr>
        <w:t>دِهِ</w:t>
      </w:r>
      <w:r w:rsidR="002F664B">
        <w:rPr>
          <w:rFonts w:ascii="KFGQPC Uthmanic Script HAFS" w:cs="KFGQPC Uthmanic Script HAFS" w:hint="cs"/>
          <w:rtl/>
        </w:rPr>
        <w:t>ۦ</w:t>
      </w:r>
      <w:r w:rsidR="002F664B">
        <w:rPr>
          <w:rFonts w:ascii="KFGQPC Uthmanic Script HAFS" w:cs="KFGQPC Uthmanic Script HAFS"/>
          <w:rtl/>
        </w:rPr>
        <w:t xml:space="preserve"> </w:t>
      </w:r>
      <w:r w:rsidR="002F664B">
        <w:rPr>
          <w:rFonts w:ascii="KFGQPC Uthmanic Script HAFS" w:cs="KFGQPC Uthmanic Script HAFS" w:hint="eastAsia"/>
          <w:rtl/>
        </w:rPr>
        <w:t>لِيَكُونَ</w:t>
      </w:r>
      <w:r w:rsidR="002F664B">
        <w:rPr>
          <w:rFonts w:ascii="KFGQPC Uthmanic Script HAFS" w:cs="KFGQPC Uthmanic Script HAFS"/>
          <w:rtl/>
        </w:rPr>
        <w:t xml:space="preserve"> </w:t>
      </w:r>
      <w:r w:rsidR="002F664B">
        <w:rPr>
          <w:rFonts w:ascii="KFGQPC Uthmanic Script HAFS" w:cs="KFGQPC Uthmanic Script HAFS" w:hint="eastAsia"/>
          <w:rtl/>
        </w:rPr>
        <w:t>لِل</w:t>
      </w:r>
      <w:r w:rsidR="002F664B">
        <w:rPr>
          <w:rFonts w:ascii="KFGQPC Uthmanic Script HAFS" w:cs="KFGQPC Uthmanic Script HAFS" w:hint="cs"/>
          <w:rtl/>
        </w:rPr>
        <w:t>ۡ</w:t>
      </w:r>
      <w:r w:rsidR="002F664B">
        <w:rPr>
          <w:rFonts w:ascii="KFGQPC Uthmanic Script HAFS" w:cs="KFGQPC Uthmanic Script HAFS" w:hint="eastAsia"/>
          <w:rtl/>
        </w:rPr>
        <w:t>عَ</w:t>
      </w:r>
      <w:r w:rsidR="002F664B">
        <w:rPr>
          <w:rFonts w:ascii="KFGQPC Uthmanic Script HAFS" w:cs="KFGQPC Uthmanic Script HAFS" w:hint="cs"/>
          <w:rtl/>
        </w:rPr>
        <w:t>ٰ</w:t>
      </w:r>
      <w:r w:rsidR="002F664B">
        <w:rPr>
          <w:rFonts w:ascii="KFGQPC Uthmanic Script HAFS" w:cs="KFGQPC Uthmanic Script HAFS" w:hint="eastAsia"/>
          <w:rtl/>
        </w:rPr>
        <w:t>لَمِينَ</w:t>
      </w:r>
      <w:r w:rsidR="002F664B">
        <w:rPr>
          <w:rFonts w:ascii="KFGQPC Uthmanic Script HAFS" w:cs="KFGQPC Uthmanic Script HAFS"/>
          <w:rtl/>
        </w:rPr>
        <w:t xml:space="preserve"> </w:t>
      </w:r>
      <w:r w:rsidR="002F664B">
        <w:rPr>
          <w:rFonts w:ascii="KFGQPC Uthmanic Script HAFS" w:cs="KFGQPC Uthmanic Script HAFS" w:hint="eastAsia"/>
          <w:rtl/>
        </w:rPr>
        <w:t>نَذِيرًا</w:t>
      </w:r>
      <w:r w:rsidR="002F664B">
        <w:rPr>
          <w:rFonts w:ascii="KFGQPC Uthmanic Script HAFS" w:cs="KFGQPC Uthmanic Script HAFS"/>
          <w:rtl/>
        </w:rPr>
        <w:t xml:space="preserve"> </w:t>
      </w:r>
      <w:r w:rsidR="002F664B">
        <w:rPr>
          <w:rFonts w:ascii="KFGQPC Uthmanic Script HAFS" w:cs="KFGQPC Uthmanic Script HAFS" w:hint="cs"/>
          <w:rtl/>
        </w:rPr>
        <w:t>١</w:t>
      </w:r>
      <w:r w:rsidR="002F664B">
        <w:rPr>
          <w:rFonts w:ascii="Traditional Arabic" w:hAnsi="Traditional Arabic" w:cs="Traditional Arabic"/>
          <w:rtl/>
          <w:lang w:bidi="fa-IR"/>
        </w:rPr>
        <w:t>﴾</w:t>
      </w:r>
      <w:r w:rsidR="002F664B">
        <w:rPr>
          <w:rFonts w:hint="cs"/>
          <w:rtl/>
          <w:lang w:bidi="fa-IR"/>
        </w:rPr>
        <w:t xml:space="preserve"> </w:t>
      </w:r>
      <w:r w:rsidR="002F664B" w:rsidRPr="003D59A1">
        <w:rPr>
          <w:rFonts w:ascii="mylotus" w:hAnsi="mylotus" w:cs="mylotus"/>
          <w:sz w:val="26"/>
          <w:szCs w:val="26"/>
          <w:rtl/>
        </w:rPr>
        <w:t>[</w:t>
      </w:r>
      <w:r w:rsidR="002F664B">
        <w:rPr>
          <w:rFonts w:ascii="mylotus" w:hAnsi="mylotus" w:cs="mylotus"/>
          <w:sz w:val="26"/>
          <w:szCs w:val="26"/>
          <w:rtl/>
        </w:rPr>
        <w:t>الفرقان: 1</w:t>
      </w:r>
      <w:r w:rsidR="002F664B" w:rsidRPr="003D59A1">
        <w:rPr>
          <w:rFonts w:ascii="mylotus" w:hAnsi="mylotus" w:cs="mylotus"/>
          <w:sz w:val="26"/>
          <w:szCs w:val="26"/>
          <w:rtl/>
        </w:rPr>
        <w:t>]</w:t>
      </w:r>
      <w:r w:rsidR="00FA60A2">
        <w:rPr>
          <w:rFonts w:hint="cs"/>
          <w:rtl/>
          <w:lang w:bidi="fa-IR"/>
        </w:rPr>
        <w:t xml:space="preserve"> </w:t>
      </w:r>
      <w:r w:rsidR="00FA60A2">
        <w:rPr>
          <w:rFonts w:cs="Traditional Arabic" w:hint="cs"/>
          <w:rtl/>
          <w:lang w:bidi="fa-IR"/>
        </w:rPr>
        <w:t>«</w:t>
      </w:r>
      <w:r w:rsidRPr="00661C92">
        <w:rPr>
          <w:rFonts w:hint="cs"/>
          <w:rtl/>
          <w:lang w:bidi="fa-IR"/>
        </w:rPr>
        <w:t>مبارك است كسي كه فرقان را بر بنده خويش نازل نمود تا براي عالميان انذار</w:t>
      </w:r>
      <w:r w:rsidR="0024662A">
        <w:rPr>
          <w:rFonts w:hint="cs"/>
          <w:rtl/>
          <w:lang w:bidi="fa-IR"/>
        </w:rPr>
        <w:t>‌كننده</w:t>
      </w:r>
      <w:r w:rsidR="00FA60A2">
        <w:rPr>
          <w:rFonts w:hint="eastAsia"/>
          <w:rtl/>
          <w:lang w:bidi="fa-IR"/>
        </w:rPr>
        <w:t>‌</w:t>
      </w:r>
      <w:r w:rsidRPr="00661C92">
        <w:rPr>
          <w:rFonts w:hint="cs"/>
          <w:rtl/>
          <w:lang w:bidi="fa-IR"/>
        </w:rPr>
        <w:t>اي باشد</w:t>
      </w:r>
      <w:r w:rsidR="00FA60A2">
        <w:rPr>
          <w:rFonts w:cs="Traditional Arabic" w:hint="cs"/>
          <w:rtl/>
          <w:lang w:bidi="fa-IR"/>
        </w:rPr>
        <w:t>»</w:t>
      </w:r>
      <w:r w:rsidRPr="00661C92">
        <w:rPr>
          <w:rFonts w:hint="cs"/>
          <w:rtl/>
          <w:lang w:bidi="fa-IR"/>
        </w:rPr>
        <w:t xml:space="preserve">. </w:t>
      </w:r>
      <w:r w:rsidR="00F97746" w:rsidRPr="00661C92">
        <w:rPr>
          <w:rFonts w:hint="cs"/>
          <w:rtl/>
          <w:lang w:bidi="fa-IR"/>
        </w:rPr>
        <w:t>و در سه سوره از قرآن كريم اين آيه آمده است:</w:t>
      </w:r>
      <w:r w:rsidR="002F664B">
        <w:rPr>
          <w:rFonts w:hint="cs"/>
          <w:rtl/>
          <w:lang w:bidi="fa-IR"/>
        </w:rPr>
        <w:t xml:space="preserve"> </w:t>
      </w:r>
      <w:r w:rsidR="002F664B">
        <w:rPr>
          <w:rFonts w:ascii="Traditional Arabic" w:hAnsi="Traditional Arabic" w:cs="Traditional Arabic"/>
          <w:rtl/>
          <w:lang w:bidi="fa-IR"/>
        </w:rPr>
        <w:t>﴿</w:t>
      </w:r>
      <w:r w:rsidR="006048B1">
        <w:rPr>
          <w:rFonts w:ascii="KFGQPC Uthmanic Script HAFS" w:cs="KFGQPC Uthmanic Script HAFS" w:hint="eastAsia"/>
          <w:rtl/>
        </w:rPr>
        <w:t>هُوَ</w:t>
      </w:r>
      <w:r w:rsidR="006048B1">
        <w:rPr>
          <w:rFonts w:ascii="KFGQPC Uthmanic Script HAFS" w:cs="KFGQPC Uthmanic Script HAFS"/>
          <w:rtl/>
        </w:rPr>
        <w:t xml:space="preserve"> </w:t>
      </w:r>
      <w:r w:rsidR="006048B1">
        <w:rPr>
          <w:rFonts w:ascii="KFGQPC Uthmanic Script HAFS" w:cs="KFGQPC Uthmanic Script HAFS" w:hint="cs"/>
          <w:rtl/>
        </w:rPr>
        <w:t>ٱ</w:t>
      </w:r>
      <w:r w:rsidR="006048B1">
        <w:rPr>
          <w:rFonts w:ascii="KFGQPC Uthmanic Script HAFS" w:cs="KFGQPC Uthmanic Script HAFS" w:hint="eastAsia"/>
          <w:rtl/>
        </w:rPr>
        <w:t>لَّذِي</w:t>
      </w:r>
      <w:r w:rsidR="006048B1">
        <w:rPr>
          <w:rFonts w:ascii="KFGQPC Uthmanic Script HAFS" w:cs="KFGQPC Uthmanic Script HAFS" w:hint="cs"/>
          <w:rtl/>
        </w:rPr>
        <w:t>ٓ</w:t>
      </w:r>
      <w:r w:rsidR="006048B1">
        <w:rPr>
          <w:rFonts w:ascii="KFGQPC Uthmanic Script HAFS" w:cs="KFGQPC Uthmanic Script HAFS"/>
          <w:rtl/>
        </w:rPr>
        <w:t xml:space="preserve"> </w:t>
      </w:r>
      <w:r w:rsidR="006048B1">
        <w:rPr>
          <w:rFonts w:ascii="KFGQPC Uthmanic Script HAFS" w:cs="KFGQPC Uthmanic Script HAFS" w:hint="eastAsia"/>
          <w:rtl/>
        </w:rPr>
        <w:t>أَر</w:t>
      </w:r>
      <w:r w:rsidR="006048B1">
        <w:rPr>
          <w:rFonts w:ascii="KFGQPC Uthmanic Script HAFS" w:cs="KFGQPC Uthmanic Script HAFS" w:hint="cs"/>
          <w:rtl/>
        </w:rPr>
        <w:t>ۡ</w:t>
      </w:r>
      <w:r w:rsidR="006048B1">
        <w:rPr>
          <w:rFonts w:ascii="KFGQPC Uthmanic Script HAFS" w:cs="KFGQPC Uthmanic Script HAFS" w:hint="eastAsia"/>
          <w:rtl/>
        </w:rPr>
        <w:t>سَلَ</w:t>
      </w:r>
      <w:r w:rsidR="006048B1">
        <w:rPr>
          <w:rFonts w:ascii="KFGQPC Uthmanic Script HAFS" w:cs="KFGQPC Uthmanic Script HAFS"/>
          <w:rtl/>
        </w:rPr>
        <w:t xml:space="preserve"> </w:t>
      </w:r>
      <w:r w:rsidR="006048B1">
        <w:rPr>
          <w:rFonts w:ascii="KFGQPC Uthmanic Script HAFS" w:cs="KFGQPC Uthmanic Script HAFS" w:hint="eastAsia"/>
          <w:rtl/>
        </w:rPr>
        <w:t>رَسُولَهُ</w:t>
      </w:r>
      <w:r w:rsidR="006048B1">
        <w:rPr>
          <w:rFonts w:ascii="KFGQPC Uthmanic Script HAFS" w:cs="KFGQPC Uthmanic Script HAFS" w:hint="cs"/>
          <w:rtl/>
        </w:rPr>
        <w:t>ۥ</w:t>
      </w:r>
      <w:r w:rsidR="006048B1">
        <w:rPr>
          <w:rFonts w:ascii="KFGQPC Uthmanic Script HAFS" w:cs="KFGQPC Uthmanic Script HAFS"/>
          <w:rtl/>
        </w:rPr>
        <w:t xml:space="preserve"> </w:t>
      </w:r>
      <w:r w:rsidR="006048B1">
        <w:rPr>
          <w:rFonts w:ascii="KFGQPC Uthmanic Script HAFS" w:cs="KFGQPC Uthmanic Script HAFS" w:hint="eastAsia"/>
          <w:rtl/>
        </w:rPr>
        <w:t>بِ</w:t>
      </w:r>
      <w:r w:rsidR="006048B1">
        <w:rPr>
          <w:rFonts w:ascii="KFGQPC Uthmanic Script HAFS" w:cs="KFGQPC Uthmanic Script HAFS" w:hint="cs"/>
          <w:rtl/>
        </w:rPr>
        <w:t>ٱ</w:t>
      </w:r>
      <w:r w:rsidR="006048B1">
        <w:rPr>
          <w:rFonts w:ascii="KFGQPC Uthmanic Script HAFS" w:cs="KFGQPC Uthmanic Script HAFS" w:hint="eastAsia"/>
          <w:rtl/>
        </w:rPr>
        <w:t>ل</w:t>
      </w:r>
      <w:r w:rsidR="006048B1">
        <w:rPr>
          <w:rFonts w:ascii="KFGQPC Uthmanic Script HAFS" w:cs="KFGQPC Uthmanic Script HAFS" w:hint="cs"/>
          <w:rtl/>
        </w:rPr>
        <w:t>ۡ</w:t>
      </w:r>
      <w:r w:rsidR="006048B1">
        <w:rPr>
          <w:rFonts w:ascii="KFGQPC Uthmanic Script HAFS" w:cs="KFGQPC Uthmanic Script HAFS" w:hint="eastAsia"/>
          <w:rtl/>
        </w:rPr>
        <w:t>هُدَى</w:t>
      </w:r>
      <w:r w:rsidR="006048B1">
        <w:rPr>
          <w:rFonts w:ascii="KFGQPC Uthmanic Script HAFS" w:cs="KFGQPC Uthmanic Script HAFS" w:hint="cs"/>
          <w:rtl/>
        </w:rPr>
        <w:t>ٰ</w:t>
      </w:r>
      <w:r w:rsidR="006048B1">
        <w:rPr>
          <w:rFonts w:ascii="KFGQPC Uthmanic Script HAFS" w:cs="KFGQPC Uthmanic Script HAFS"/>
          <w:rtl/>
        </w:rPr>
        <w:t xml:space="preserve"> </w:t>
      </w:r>
      <w:r w:rsidR="006048B1">
        <w:rPr>
          <w:rFonts w:ascii="KFGQPC Uthmanic Script HAFS" w:cs="KFGQPC Uthmanic Script HAFS" w:hint="eastAsia"/>
          <w:rtl/>
        </w:rPr>
        <w:t>وَدِينِ</w:t>
      </w:r>
      <w:r w:rsidR="006048B1">
        <w:rPr>
          <w:rFonts w:ascii="KFGQPC Uthmanic Script HAFS" w:cs="KFGQPC Uthmanic Script HAFS"/>
          <w:rtl/>
        </w:rPr>
        <w:t xml:space="preserve"> </w:t>
      </w:r>
      <w:r w:rsidR="006048B1">
        <w:rPr>
          <w:rFonts w:ascii="KFGQPC Uthmanic Script HAFS" w:cs="KFGQPC Uthmanic Script HAFS" w:hint="cs"/>
          <w:rtl/>
        </w:rPr>
        <w:t>ٱ</w:t>
      </w:r>
      <w:r w:rsidR="006048B1">
        <w:rPr>
          <w:rFonts w:ascii="KFGQPC Uthmanic Script HAFS" w:cs="KFGQPC Uthmanic Script HAFS" w:hint="eastAsia"/>
          <w:rtl/>
        </w:rPr>
        <w:t>ل</w:t>
      </w:r>
      <w:r w:rsidR="006048B1">
        <w:rPr>
          <w:rFonts w:ascii="KFGQPC Uthmanic Script HAFS" w:cs="KFGQPC Uthmanic Script HAFS" w:hint="cs"/>
          <w:rtl/>
        </w:rPr>
        <w:t>ۡ</w:t>
      </w:r>
      <w:r w:rsidR="006048B1">
        <w:rPr>
          <w:rFonts w:ascii="KFGQPC Uthmanic Script HAFS" w:cs="KFGQPC Uthmanic Script HAFS" w:hint="eastAsia"/>
          <w:rtl/>
        </w:rPr>
        <w:t>حَقِّ</w:t>
      </w:r>
      <w:r w:rsidR="006048B1">
        <w:rPr>
          <w:rFonts w:ascii="KFGQPC Uthmanic Script HAFS" w:cs="KFGQPC Uthmanic Script HAFS"/>
          <w:rtl/>
        </w:rPr>
        <w:t xml:space="preserve"> </w:t>
      </w:r>
      <w:r w:rsidR="006048B1">
        <w:rPr>
          <w:rFonts w:ascii="KFGQPC Uthmanic Script HAFS" w:cs="KFGQPC Uthmanic Script HAFS" w:hint="eastAsia"/>
          <w:rtl/>
        </w:rPr>
        <w:t>لِيُظ</w:t>
      </w:r>
      <w:r w:rsidR="006048B1">
        <w:rPr>
          <w:rFonts w:ascii="KFGQPC Uthmanic Script HAFS" w:cs="KFGQPC Uthmanic Script HAFS" w:hint="cs"/>
          <w:rtl/>
        </w:rPr>
        <w:t>ۡ</w:t>
      </w:r>
      <w:r w:rsidR="006048B1">
        <w:rPr>
          <w:rFonts w:ascii="KFGQPC Uthmanic Script HAFS" w:cs="KFGQPC Uthmanic Script HAFS" w:hint="eastAsia"/>
          <w:rtl/>
        </w:rPr>
        <w:t>هِرَهُ</w:t>
      </w:r>
      <w:r w:rsidR="006048B1">
        <w:rPr>
          <w:rFonts w:ascii="KFGQPC Uthmanic Script HAFS" w:cs="KFGQPC Uthmanic Script HAFS" w:hint="cs"/>
          <w:rtl/>
        </w:rPr>
        <w:t>ۥ</w:t>
      </w:r>
      <w:r w:rsidR="006048B1">
        <w:rPr>
          <w:rFonts w:ascii="KFGQPC Uthmanic Script HAFS" w:cs="KFGQPC Uthmanic Script HAFS"/>
          <w:rtl/>
        </w:rPr>
        <w:t xml:space="preserve"> </w:t>
      </w:r>
      <w:r w:rsidR="006048B1">
        <w:rPr>
          <w:rFonts w:ascii="KFGQPC Uthmanic Script HAFS" w:cs="KFGQPC Uthmanic Script HAFS" w:hint="eastAsia"/>
          <w:rtl/>
        </w:rPr>
        <w:t>عَلَى</w:t>
      </w:r>
      <w:r w:rsidR="006048B1">
        <w:rPr>
          <w:rFonts w:ascii="KFGQPC Uthmanic Script HAFS" w:cs="KFGQPC Uthmanic Script HAFS"/>
          <w:rtl/>
        </w:rPr>
        <w:t xml:space="preserve"> </w:t>
      </w:r>
      <w:r w:rsidR="006048B1">
        <w:rPr>
          <w:rFonts w:ascii="KFGQPC Uthmanic Script HAFS" w:cs="KFGQPC Uthmanic Script HAFS" w:hint="cs"/>
          <w:rtl/>
        </w:rPr>
        <w:t>ٱ</w:t>
      </w:r>
      <w:r w:rsidR="006048B1">
        <w:rPr>
          <w:rFonts w:ascii="KFGQPC Uthmanic Script HAFS" w:cs="KFGQPC Uthmanic Script HAFS" w:hint="eastAsia"/>
          <w:rtl/>
        </w:rPr>
        <w:t>لدِّينِ</w:t>
      </w:r>
      <w:r w:rsidR="006048B1">
        <w:rPr>
          <w:rFonts w:ascii="KFGQPC Uthmanic Script HAFS" w:cs="KFGQPC Uthmanic Script HAFS"/>
          <w:rtl/>
        </w:rPr>
        <w:t xml:space="preserve"> </w:t>
      </w:r>
      <w:r w:rsidR="006048B1">
        <w:rPr>
          <w:rFonts w:ascii="KFGQPC Uthmanic Script HAFS" w:cs="KFGQPC Uthmanic Script HAFS" w:hint="eastAsia"/>
          <w:rtl/>
        </w:rPr>
        <w:t>كُلِّهِ</w:t>
      </w:r>
      <w:r w:rsidR="002F664B">
        <w:rPr>
          <w:rFonts w:ascii="Traditional Arabic" w:hAnsi="Traditional Arabic" w:cs="Traditional Arabic"/>
          <w:rtl/>
          <w:lang w:bidi="fa-IR"/>
        </w:rPr>
        <w:t>﴾</w:t>
      </w:r>
      <w:r w:rsidR="00F97746" w:rsidRPr="00F97746">
        <w:rPr>
          <w:rFonts w:cs="CTraditional Arabic" w:hint="cs"/>
          <w:sz w:val="24"/>
          <w:szCs w:val="24"/>
          <w:rtl/>
          <w:lang w:bidi="fa-IR"/>
        </w:rPr>
        <w:t xml:space="preserve"> </w:t>
      </w:r>
      <w:r w:rsidR="00CE27FE" w:rsidRPr="00CE27FE">
        <w:rPr>
          <w:rFonts w:ascii="mylotus" w:hAnsi="mylotus" w:cs="mylotus"/>
          <w:sz w:val="26"/>
          <w:szCs w:val="26"/>
          <w:rtl/>
        </w:rPr>
        <w:t>[التوبة: 33]، [الفتح: 28]</w:t>
      </w:r>
      <w:r w:rsidR="00CE27FE">
        <w:rPr>
          <w:rFonts w:hint="cs"/>
          <w:sz w:val="26"/>
          <w:szCs w:val="26"/>
          <w:rtl/>
        </w:rPr>
        <w:t xml:space="preserve"> و </w:t>
      </w:r>
      <w:r w:rsidR="00CE27FE" w:rsidRPr="00CE27FE">
        <w:rPr>
          <w:rFonts w:ascii="mylotus" w:hAnsi="mylotus" w:cs="mylotus"/>
          <w:sz w:val="26"/>
          <w:szCs w:val="26"/>
          <w:rtl/>
        </w:rPr>
        <w:t>[الصف: 9]</w:t>
      </w:r>
      <w:r w:rsidRPr="00661C92">
        <w:rPr>
          <w:rFonts w:hint="cs"/>
          <w:rtl/>
          <w:lang w:bidi="fa-IR"/>
        </w:rPr>
        <w:t xml:space="preserve"> </w:t>
      </w:r>
      <w:r w:rsidR="00CE27FE">
        <w:rPr>
          <w:rFonts w:cs="Traditional Arabic" w:hint="cs"/>
          <w:rtl/>
          <w:lang w:bidi="fa-IR"/>
        </w:rPr>
        <w:t>«</w:t>
      </w:r>
      <w:r w:rsidRPr="00661C92">
        <w:rPr>
          <w:rFonts w:hint="cs"/>
          <w:rtl/>
          <w:lang w:bidi="fa-IR"/>
        </w:rPr>
        <w:t>او كسي است كه پيامبرش را با هدايت و دين درست فرستاد تا آن را بر تمام</w:t>
      </w:r>
      <w:r w:rsidR="00CE27FE">
        <w:rPr>
          <w:rFonts w:hint="cs"/>
          <w:rtl/>
          <w:lang w:bidi="fa-IR"/>
        </w:rPr>
        <w:t xml:space="preserve"> دين‌ها</w:t>
      </w:r>
      <w:r w:rsidRPr="00661C92">
        <w:rPr>
          <w:rFonts w:hint="cs"/>
          <w:rtl/>
          <w:lang w:bidi="fa-IR"/>
        </w:rPr>
        <w:t xml:space="preserve"> غالب گرداند</w:t>
      </w:r>
      <w:r w:rsidR="00CE27FE">
        <w:rPr>
          <w:rFonts w:cs="Traditional Arabic" w:hint="cs"/>
          <w:rtl/>
          <w:lang w:bidi="fa-IR"/>
        </w:rPr>
        <w:t>»</w:t>
      </w:r>
      <w:r w:rsidRPr="00661C92">
        <w:rPr>
          <w:rFonts w:hint="cs"/>
          <w:rtl/>
          <w:lang w:bidi="fa-IR"/>
        </w:rPr>
        <w:t>. و معني آن برتري اسلام بر تمام اديان كه از آن جمله دين اهل كتاب</w:t>
      </w:r>
      <w:r w:rsidR="00B71583">
        <w:rPr>
          <w:rFonts w:hint="cs"/>
          <w:rtl/>
          <w:lang w:bidi="fa-IR"/>
        </w:rPr>
        <w:t xml:space="preserve"> مي‌</w:t>
      </w:r>
      <w:r w:rsidRPr="00661C92">
        <w:rPr>
          <w:rFonts w:hint="cs"/>
          <w:rtl/>
          <w:lang w:bidi="fa-IR"/>
        </w:rPr>
        <w:t>باشد.</w:t>
      </w:r>
    </w:p>
    <w:p w:rsidR="00F97746" w:rsidRDefault="00661C92" w:rsidP="005F6456">
      <w:pPr>
        <w:ind w:firstLine="284"/>
        <w:jc w:val="both"/>
        <w:rPr>
          <w:rFonts w:hint="cs"/>
          <w:rtl/>
          <w:lang w:bidi="fa-IR"/>
        </w:rPr>
      </w:pPr>
      <w:r w:rsidRPr="00661C92">
        <w:rPr>
          <w:rFonts w:hint="cs"/>
          <w:rtl/>
          <w:lang w:bidi="fa-IR"/>
        </w:rPr>
        <w:t>و بيشتر از آن قرآن به ارسال محمد</w:t>
      </w:r>
      <w:r w:rsidR="008D6DFB">
        <w:rPr>
          <w:rFonts w:cs="CTraditional Arabic" w:hint="cs"/>
          <w:rtl/>
          <w:lang w:bidi="fa-IR"/>
        </w:rPr>
        <w:t>ص</w:t>
      </w:r>
      <w:r w:rsidRPr="00661C92">
        <w:rPr>
          <w:rFonts w:hint="cs"/>
          <w:rtl/>
          <w:lang w:bidi="fa-IR"/>
        </w:rPr>
        <w:t xml:space="preserve"> به طور خصوص به سوي اهل كتاب تصريح</w:t>
      </w:r>
      <w:r w:rsidR="00B71583">
        <w:rPr>
          <w:rFonts w:hint="cs"/>
          <w:rtl/>
          <w:lang w:bidi="fa-IR"/>
        </w:rPr>
        <w:t xml:space="preserve"> مي‌</w:t>
      </w:r>
      <w:r w:rsidRPr="00661C92">
        <w:rPr>
          <w:rFonts w:hint="cs"/>
          <w:rtl/>
          <w:lang w:bidi="fa-IR"/>
        </w:rPr>
        <w:t>كند و اين حقيقتي واضح و آشكار</w:t>
      </w:r>
      <w:r w:rsidR="00B71583">
        <w:rPr>
          <w:rFonts w:hint="cs"/>
          <w:rtl/>
          <w:lang w:bidi="fa-IR"/>
        </w:rPr>
        <w:t xml:space="preserve"> مي‌</w:t>
      </w:r>
      <w:r w:rsidRPr="00661C92">
        <w:rPr>
          <w:rFonts w:hint="cs"/>
          <w:rtl/>
          <w:lang w:bidi="fa-IR"/>
        </w:rPr>
        <w:t>باشد. خداوند</w:t>
      </w:r>
      <w:r w:rsidR="00B71583">
        <w:rPr>
          <w:rFonts w:hint="cs"/>
          <w:rtl/>
          <w:lang w:bidi="fa-IR"/>
        </w:rPr>
        <w:t xml:space="preserve"> مي‌</w:t>
      </w:r>
      <w:r w:rsidRPr="00661C92">
        <w:rPr>
          <w:rFonts w:hint="cs"/>
          <w:rtl/>
          <w:lang w:bidi="fa-IR"/>
        </w:rPr>
        <w:t>فرمايد:</w:t>
      </w:r>
      <w:r w:rsidR="00491676">
        <w:rPr>
          <w:rFonts w:hint="cs"/>
          <w:rtl/>
          <w:lang w:bidi="fa-IR"/>
        </w:rPr>
        <w:t xml:space="preserve"> </w:t>
      </w:r>
      <w:r w:rsidR="00491676">
        <w:rPr>
          <w:rFonts w:ascii="Traditional Arabic" w:hAnsi="Traditional Arabic" w:cs="Traditional Arabic"/>
          <w:rtl/>
          <w:lang w:bidi="fa-IR"/>
        </w:rPr>
        <w:t>﴿</w:t>
      </w:r>
      <w:r w:rsidR="00491676">
        <w:rPr>
          <w:rFonts w:ascii="KFGQPC Uthmanic Script HAFS" w:cs="KFGQPC Uthmanic Script HAFS" w:hint="eastAsia"/>
          <w:rtl/>
        </w:rPr>
        <w:t>يَ</w:t>
      </w:r>
      <w:r w:rsidR="00491676">
        <w:rPr>
          <w:rFonts w:ascii="KFGQPC Uthmanic Script HAFS" w:cs="KFGQPC Uthmanic Script HAFS" w:hint="cs"/>
          <w:rtl/>
        </w:rPr>
        <w:t>ٰٓ</w:t>
      </w:r>
      <w:r w:rsidR="00491676">
        <w:rPr>
          <w:rFonts w:ascii="KFGQPC Uthmanic Script HAFS" w:cs="KFGQPC Uthmanic Script HAFS" w:hint="eastAsia"/>
          <w:rtl/>
        </w:rPr>
        <w:t>أَه</w:t>
      </w:r>
      <w:r w:rsidR="00491676">
        <w:rPr>
          <w:rFonts w:ascii="KFGQPC Uthmanic Script HAFS" w:cs="KFGQPC Uthmanic Script HAFS" w:hint="cs"/>
          <w:rtl/>
        </w:rPr>
        <w:t>ۡ</w:t>
      </w:r>
      <w:r w:rsidR="00491676">
        <w:rPr>
          <w:rFonts w:ascii="KFGQPC Uthmanic Script HAFS" w:cs="KFGQPC Uthmanic Script HAFS" w:hint="eastAsia"/>
          <w:rtl/>
        </w:rPr>
        <w:t>لَ</w:t>
      </w:r>
      <w:r w:rsidR="00491676">
        <w:rPr>
          <w:rFonts w:ascii="KFGQPC Uthmanic Script HAFS" w:cs="KFGQPC Uthmanic Script HAFS"/>
          <w:rtl/>
        </w:rPr>
        <w:t xml:space="preserve"> </w:t>
      </w:r>
      <w:r w:rsidR="00491676">
        <w:rPr>
          <w:rFonts w:ascii="KFGQPC Uthmanic Script HAFS" w:cs="KFGQPC Uthmanic Script HAFS" w:hint="cs"/>
          <w:rtl/>
        </w:rPr>
        <w:t>ٱ</w:t>
      </w:r>
      <w:r w:rsidR="00491676">
        <w:rPr>
          <w:rFonts w:ascii="KFGQPC Uthmanic Script HAFS" w:cs="KFGQPC Uthmanic Script HAFS" w:hint="eastAsia"/>
          <w:rtl/>
        </w:rPr>
        <w:t>ل</w:t>
      </w:r>
      <w:r w:rsidR="00491676">
        <w:rPr>
          <w:rFonts w:ascii="KFGQPC Uthmanic Script HAFS" w:cs="KFGQPC Uthmanic Script HAFS" w:hint="cs"/>
          <w:rtl/>
        </w:rPr>
        <w:t>ۡ</w:t>
      </w:r>
      <w:r w:rsidR="00491676">
        <w:rPr>
          <w:rFonts w:ascii="KFGQPC Uthmanic Script HAFS" w:cs="KFGQPC Uthmanic Script HAFS" w:hint="eastAsia"/>
          <w:rtl/>
        </w:rPr>
        <w:t>كِتَ</w:t>
      </w:r>
      <w:r w:rsidR="00491676">
        <w:rPr>
          <w:rFonts w:ascii="KFGQPC Uthmanic Script HAFS" w:cs="KFGQPC Uthmanic Script HAFS" w:hint="cs"/>
          <w:rtl/>
        </w:rPr>
        <w:t>ٰ</w:t>
      </w:r>
      <w:r w:rsidR="00491676">
        <w:rPr>
          <w:rFonts w:ascii="KFGQPC Uthmanic Script HAFS" w:cs="KFGQPC Uthmanic Script HAFS" w:hint="eastAsia"/>
          <w:rtl/>
        </w:rPr>
        <w:t>بِ</w:t>
      </w:r>
      <w:r w:rsidR="00491676">
        <w:rPr>
          <w:rFonts w:ascii="KFGQPC Uthmanic Script HAFS" w:cs="KFGQPC Uthmanic Script HAFS"/>
          <w:rtl/>
        </w:rPr>
        <w:t xml:space="preserve"> </w:t>
      </w:r>
      <w:r w:rsidR="00491676">
        <w:rPr>
          <w:rFonts w:ascii="KFGQPC Uthmanic Script HAFS" w:cs="KFGQPC Uthmanic Script HAFS" w:hint="eastAsia"/>
          <w:rtl/>
        </w:rPr>
        <w:t>قَد</w:t>
      </w:r>
      <w:r w:rsidR="00491676">
        <w:rPr>
          <w:rFonts w:ascii="KFGQPC Uthmanic Script HAFS" w:cs="KFGQPC Uthmanic Script HAFS" w:hint="cs"/>
          <w:rtl/>
        </w:rPr>
        <w:t>ۡ</w:t>
      </w:r>
      <w:r w:rsidR="00491676">
        <w:rPr>
          <w:rFonts w:ascii="KFGQPC Uthmanic Script HAFS" w:cs="KFGQPC Uthmanic Script HAFS"/>
          <w:rtl/>
        </w:rPr>
        <w:t xml:space="preserve"> </w:t>
      </w:r>
      <w:r w:rsidR="00491676">
        <w:rPr>
          <w:rFonts w:ascii="KFGQPC Uthmanic Script HAFS" w:cs="KFGQPC Uthmanic Script HAFS" w:hint="eastAsia"/>
          <w:rtl/>
        </w:rPr>
        <w:t>جَا</w:t>
      </w:r>
      <w:r w:rsidR="00491676">
        <w:rPr>
          <w:rFonts w:ascii="KFGQPC Uthmanic Script HAFS" w:cs="KFGQPC Uthmanic Script HAFS" w:hint="cs"/>
          <w:rtl/>
        </w:rPr>
        <w:t>ٓ</w:t>
      </w:r>
      <w:r w:rsidR="00491676">
        <w:rPr>
          <w:rFonts w:ascii="KFGQPC Uthmanic Script HAFS" w:cs="KFGQPC Uthmanic Script HAFS" w:hint="eastAsia"/>
          <w:rtl/>
        </w:rPr>
        <w:t>ءَكُم</w:t>
      </w:r>
      <w:r w:rsidR="00491676">
        <w:rPr>
          <w:rFonts w:ascii="KFGQPC Uthmanic Script HAFS" w:cs="KFGQPC Uthmanic Script HAFS" w:hint="cs"/>
          <w:rtl/>
        </w:rPr>
        <w:t>ۡ</w:t>
      </w:r>
      <w:r w:rsidR="00491676">
        <w:rPr>
          <w:rFonts w:ascii="KFGQPC Uthmanic Script HAFS" w:cs="KFGQPC Uthmanic Script HAFS"/>
          <w:rtl/>
        </w:rPr>
        <w:t xml:space="preserve"> </w:t>
      </w:r>
      <w:r w:rsidR="00491676">
        <w:rPr>
          <w:rFonts w:ascii="KFGQPC Uthmanic Script HAFS" w:cs="KFGQPC Uthmanic Script HAFS" w:hint="eastAsia"/>
          <w:rtl/>
        </w:rPr>
        <w:t>رَسُولُنَا</w:t>
      </w:r>
      <w:r w:rsidR="00491676">
        <w:rPr>
          <w:rFonts w:ascii="KFGQPC Uthmanic Script HAFS" w:cs="KFGQPC Uthmanic Script HAFS"/>
          <w:rtl/>
        </w:rPr>
        <w:t xml:space="preserve"> </w:t>
      </w:r>
      <w:r w:rsidR="00491676">
        <w:rPr>
          <w:rFonts w:ascii="KFGQPC Uthmanic Script HAFS" w:cs="KFGQPC Uthmanic Script HAFS" w:hint="eastAsia"/>
          <w:rtl/>
        </w:rPr>
        <w:t>يُبَيِّنُ</w:t>
      </w:r>
      <w:r w:rsidR="00491676">
        <w:rPr>
          <w:rFonts w:ascii="KFGQPC Uthmanic Script HAFS" w:cs="KFGQPC Uthmanic Script HAFS"/>
          <w:rtl/>
        </w:rPr>
        <w:t xml:space="preserve"> </w:t>
      </w:r>
      <w:r w:rsidR="00491676">
        <w:rPr>
          <w:rFonts w:ascii="KFGQPC Uthmanic Script HAFS" w:cs="KFGQPC Uthmanic Script HAFS" w:hint="eastAsia"/>
          <w:rtl/>
        </w:rPr>
        <w:t>لَكُم</w:t>
      </w:r>
      <w:r w:rsidR="00491676">
        <w:rPr>
          <w:rFonts w:ascii="KFGQPC Uthmanic Script HAFS" w:cs="KFGQPC Uthmanic Script HAFS" w:hint="cs"/>
          <w:rtl/>
        </w:rPr>
        <w:t>ۡ</w:t>
      </w:r>
      <w:r w:rsidR="00491676">
        <w:rPr>
          <w:rFonts w:ascii="KFGQPC Uthmanic Script HAFS" w:cs="KFGQPC Uthmanic Script HAFS"/>
          <w:rtl/>
        </w:rPr>
        <w:t xml:space="preserve"> </w:t>
      </w:r>
      <w:r w:rsidR="00491676">
        <w:rPr>
          <w:rFonts w:ascii="KFGQPC Uthmanic Script HAFS" w:cs="KFGQPC Uthmanic Script HAFS" w:hint="eastAsia"/>
          <w:rtl/>
        </w:rPr>
        <w:t>عَلَى</w:t>
      </w:r>
      <w:r w:rsidR="00491676">
        <w:rPr>
          <w:rFonts w:ascii="KFGQPC Uthmanic Script HAFS" w:cs="KFGQPC Uthmanic Script HAFS" w:hint="cs"/>
          <w:rtl/>
        </w:rPr>
        <w:t>ٰ</w:t>
      </w:r>
      <w:r w:rsidR="00491676">
        <w:rPr>
          <w:rFonts w:ascii="KFGQPC Uthmanic Script HAFS" w:cs="KFGQPC Uthmanic Script HAFS"/>
          <w:rtl/>
        </w:rPr>
        <w:t xml:space="preserve"> </w:t>
      </w:r>
      <w:r w:rsidR="00491676">
        <w:rPr>
          <w:rFonts w:ascii="KFGQPC Uthmanic Script HAFS" w:cs="KFGQPC Uthmanic Script HAFS" w:hint="eastAsia"/>
          <w:rtl/>
        </w:rPr>
        <w:t>فَت</w:t>
      </w:r>
      <w:r w:rsidR="00491676">
        <w:rPr>
          <w:rFonts w:ascii="KFGQPC Uthmanic Script HAFS" w:cs="KFGQPC Uthmanic Script HAFS" w:hint="cs"/>
          <w:rtl/>
        </w:rPr>
        <w:t>ۡ</w:t>
      </w:r>
      <w:r w:rsidR="00491676">
        <w:rPr>
          <w:rFonts w:ascii="KFGQPC Uthmanic Script HAFS" w:cs="KFGQPC Uthmanic Script HAFS" w:hint="eastAsia"/>
          <w:rtl/>
        </w:rPr>
        <w:t>رَة</w:t>
      </w:r>
      <w:r w:rsidR="00491676">
        <w:rPr>
          <w:rFonts w:ascii="KFGQPC Uthmanic Script HAFS" w:cs="KFGQPC Uthmanic Script HAFS" w:hint="cs"/>
          <w:rtl/>
        </w:rPr>
        <w:t>ٖ</w:t>
      </w:r>
      <w:r w:rsidR="00491676">
        <w:rPr>
          <w:rFonts w:ascii="KFGQPC Uthmanic Script HAFS" w:cs="KFGQPC Uthmanic Script HAFS"/>
          <w:rtl/>
        </w:rPr>
        <w:t xml:space="preserve"> </w:t>
      </w:r>
      <w:r w:rsidR="00491676">
        <w:rPr>
          <w:rFonts w:ascii="KFGQPC Uthmanic Script HAFS" w:cs="KFGQPC Uthmanic Script HAFS" w:hint="eastAsia"/>
          <w:rtl/>
        </w:rPr>
        <w:t>مِّنَ</w:t>
      </w:r>
      <w:r w:rsidR="00491676">
        <w:rPr>
          <w:rFonts w:ascii="KFGQPC Uthmanic Script HAFS" w:cs="KFGQPC Uthmanic Script HAFS"/>
          <w:rtl/>
        </w:rPr>
        <w:t xml:space="preserve"> </w:t>
      </w:r>
      <w:r w:rsidR="00491676">
        <w:rPr>
          <w:rFonts w:ascii="KFGQPC Uthmanic Script HAFS" w:cs="KFGQPC Uthmanic Script HAFS" w:hint="cs"/>
          <w:rtl/>
        </w:rPr>
        <w:t>ٱ</w:t>
      </w:r>
      <w:r w:rsidR="00491676">
        <w:rPr>
          <w:rFonts w:ascii="KFGQPC Uthmanic Script HAFS" w:cs="KFGQPC Uthmanic Script HAFS" w:hint="eastAsia"/>
          <w:rtl/>
        </w:rPr>
        <w:t>لرُّسُلِ</w:t>
      </w:r>
      <w:r w:rsidR="00491676">
        <w:rPr>
          <w:rFonts w:ascii="KFGQPC Uthmanic Script HAFS" w:cs="KFGQPC Uthmanic Script HAFS"/>
          <w:rtl/>
        </w:rPr>
        <w:t xml:space="preserve"> </w:t>
      </w:r>
      <w:r w:rsidR="00491676">
        <w:rPr>
          <w:rFonts w:ascii="KFGQPC Uthmanic Script HAFS" w:cs="KFGQPC Uthmanic Script HAFS" w:hint="eastAsia"/>
          <w:rtl/>
        </w:rPr>
        <w:t>أَن</w:t>
      </w:r>
      <w:r w:rsidR="00491676">
        <w:rPr>
          <w:rFonts w:ascii="KFGQPC Uthmanic Script HAFS" w:cs="KFGQPC Uthmanic Script HAFS"/>
          <w:rtl/>
        </w:rPr>
        <w:t xml:space="preserve"> </w:t>
      </w:r>
      <w:r w:rsidR="00491676">
        <w:rPr>
          <w:rFonts w:ascii="KFGQPC Uthmanic Script HAFS" w:cs="KFGQPC Uthmanic Script HAFS" w:hint="eastAsia"/>
          <w:rtl/>
        </w:rPr>
        <w:t>تَقُولُواْ</w:t>
      </w:r>
      <w:r w:rsidR="00491676">
        <w:rPr>
          <w:rFonts w:ascii="KFGQPC Uthmanic Script HAFS" w:cs="KFGQPC Uthmanic Script HAFS"/>
          <w:rtl/>
        </w:rPr>
        <w:t xml:space="preserve"> </w:t>
      </w:r>
      <w:r w:rsidR="00491676">
        <w:rPr>
          <w:rFonts w:ascii="KFGQPC Uthmanic Script HAFS" w:cs="KFGQPC Uthmanic Script HAFS" w:hint="eastAsia"/>
          <w:rtl/>
        </w:rPr>
        <w:t>مَا</w:t>
      </w:r>
      <w:r w:rsidR="00491676">
        <w:rPr>
          <w:rFonts w:ascii="KFGQPC Uthmanic Script HAFS" w:cs="KFGQPC Uthmanic Script HAFS"/>
          <w:rtl/>
        </w:rPr>
        <w:t xml:space="preserve"> </w:t>
      </w:r>
      <w:r w:rsidR="00491676">
        <w:rPr>
          <w:rFonts w:ascii="KFGQPC Uthmanic Script HAFS" w:cs="KFGQPC Uthmanic Script HAFS" w:hint="eastAsia"/>
          <w:rtl/>
        </w:rPr>
        <w:t>جَا</w:t>
      </w:r>
      <w:r w:rsidR="00491676">
        <w:rPr>
          <w:rFonts w:ascii="KFGQPC Uthmanic Script HAFS" w:cs="KFGQPC Uthmanic Script HAFS" w:hint="cs"/>
          <w:rtl/>
        </w:rPr>
        <w:t>ٓ</w:t>
      </w:r>
      <w:r w:rsidR="00491676">
        <w:rPr>
          <w:rFonts w:ascii="KFGQPC Uthmanic Script HAFS" w:cs="KFGQPC Uthmanic Script HAFS" w:hint="eastAsia"/>
          <w:rtl/>
        </w:rPr>
        <w:t>ءَنَا</w:t>
      </w:r>
      <w:r w:rsidR="00491676">
        <w:rPr>
          <w:rFonts w:ascii="KFGQPC Uthmanic Script HAFS" w:cs="KFGQPC Uthmanic Script HAFS"/>
          <w:rtl/>
        </w:rPr>
        <w:t xml:space="preserve"> </w:t>
      </w:r>
      <w:r w:rsidR="00491676">
        <w:rPr>
          <w:rFonts w:ascii="KFGQPC Uthmanic Script HAFS" w:cs="KFGQPC Uthmanic Script HAFS" w:hint="eastAsia"/>
          <w:rtl/>
        </w:rPr>
        <w:t>مِن</w:t>
      </w:r>
      <w:r w:rsidR="00491676">
        <w:rPr>
          <w:rFonts w:ascii="KFGQPC Uthmanic Script HAFS" w:cs="KFGQPC Uthmanic Script HAFS" w:hint="cs"/>
          <w:rtl/>
        </w:rPr>
        <w:t>ۢ</w:t>
      </w:r>
      <w:r w:rsidR="00491676">
        <w:rPr>
          <w:rFonts w:ascii="KFGQPC Uthmanic Script HAFS" w:cs="KFGQPC Uthmanic Script HAFS"/>
          <w:rtl/>
        </w:rPr>
        <w:t xml:space="preserve"> </w:t>
      </w:r>
      <w:r w:rsidR="00491676">
        <w:rPr>
          <w:rFonts w:ascii="KFGQPC Uthmanic Script HAFS" w:cs="KFGQPC Uthmanic Script HAFS" w:hint="eastAsia"/>
          <w:rtl/>
        </w:rPr>
        <w:t>بَشِير</w:t>
      </w:r>
      <w:r w:rsidR="00491676">
        <w:rPr>
          <w:rFonts w:ascii="KFGQPC Uthmanic Script HAFS" w:cs="KFGQPC Uthmanic Script HAFS" w:hint="cs"/>
          <w:rtl/>
        </w:rPr>
        <w:t>ٖ</w:t>
      </w:r>
      <w:r w:rsidR="00491676">
        <w:rPr>
          <w:rFonts w:ascii="KFGQPC Uthmanic Script HAFS" w:cs="KFGQPC Uthmanic Script HAFS"/>
          <w:rtl/>
        </w:rPr>
        <w:t xml:space="preserve"> </w:t>
      </w:r>
      <w:r w:rsidR="00491676">
        <w:rPr>
          <w:rFonts w:ascii="KFGQPC Uthmanic Script HAFS" w:cs="KFGQPC Uthmanic Script HAFS" w:hint="eastAsia"/>
          <w:rtl/>
        </w:rPr>
        <w:t>وَلَا</w:t>
      </w:r>
      <w:r w:rsidR="00491676">
        <w:rPr>
          <w:rFonts w:ascii="KFGQPC Uthmanic Script HAFS" w:cs="KFGQPC Uthmanic Script HAFS"/>
          <w:rtl/>
        </w:rPr>
        <w:t xml:space="preserve"> </w:t>
      </w:r>
      <w:r w:rsidR="00491676">
        <w:rPr>
          <w:rFonts w:ascii="KFGQPC Uthmanic Script HAFS" w:cs="KFGQPC Uthmanic Script HAFS" w:hint="eastAsia"/>
          <w:rtl/>
        </w:rPr>
        <w:t>نَذِير</w:t>
      </w:r>
      <w:r w:rsidR="00491676">
        <w:rPr>
          <w:rFonts w:ascii="KFGQPC Uthmanic Script HAFS" w:cs="KFGQPC Uthmanic Script HAFS" w:hint="cs"/>
          <w:rtl/>
        </w:rPr>
        <w:t>ٖۖ</w:t>
      </w:r>
      <w:r w:rsidR="00491676">
        <w:rPr>
          <w:rFonts w:ascii="KFGQPC Uthmanic Script HAFS" w:cs="KFGQPC Uthmanic Script HAFS"/>
          <w:rtl/>
        </w:rPr>
        <w:t xml:space="preserve"> </w:t>
      </w:r>
      <w:r w:rsidR="00491676">
        <w:rPr>
          <w:rFonts w:ascii="KFGQPC Uthmanic Script HAFS" w:cs="KFGQPC Uthmanic Script HAFS" w:hint="eastAsia"/>
          <w:rtl/>
        </w:rPr>
        <w:t>فَقَد</w:t>
      </w:r>
      <w:r w:rsidR="00491676">
        <w:rPr>
          <w:rFonts w:ascii="KFGQPC Uthmanic Script HAFS" w:cs="KFGQPC Uthmanic Script HAFS" w:hint="cs"/>
          <w:rtl/>
        </w:rPr>
        <w:t>ۡ</w:t>
      </w:r>
      <w:r w:rsidR="00491676">
        <w:rPr>
          <w:rFonts w:ascii="KFGQPC Uthmanic Script HAFS" w:cs="KFGQPC Uthmanic Script HAFS"/>
          <w:rtl/>
        </w:rPr>
        <w:t xml:space="preserve"> </w:t>
      </w:r>
      <w:r w:rsidR="00491676">
        <w:rPr>
          <w:rFonts w:ascii="KFGQPC Uthmanic Script HAFS" w:cs="KFGQPC Uthmanic Script HAFS" w:hint="eastAsia"/>
          <w:rtl/>
        </w:rPr>
        <w:lastRenderedPageBreak/>
        <w:t>جَا</w:t>
      </w:r>
      <w:r w:rsidR="00491676">
        <w:rPr>
          <w:rFonts w:ascii="KFGQPC Uthmanic Script HAFS" w:cs="KFGQPC Uthmanic Script HAFS" w:hint="cs"/>
          <w:rtl/>
        </w:rPr>
        <w:t>ٓ</w:t>
      </w:r>
      <w:r w:rsidR="00491676">
        <w:rPr>
          <w:rFonts w:ascii="KFGQPC Uthmanic Script HAFS" w:cs="KFGQPC Uthmanic Script HAFS" w:hint="eastAsia"/>
          <w:rtl/>
        </w:rPr>
        <w:t>ءَكُم</w:t>
      </w:r>
      <w:r w:rsidR="00491676">
        <w:rPr>
          <w:rFonts w:ascii="KFGQPC Uthmanic Script HAFS" w:cs="KFGQPC Uthmanic Script HAFS"/>
          <w:rtl/>
        </w:rPr>
        <w:t xml:space="preserve"> </w:t>
      </w:r>
      <w:r w:rsidR="00491676">
        <w:rPr>
          <w:rFonts w:ascii="KFGQPC Uthmanic Script HAFS" w:cs="KFGQPC Uthmanic Script HAFS" w:hint="eastAsia"/>
          <w:rtl/>
        </w:rPr>
        <w:t>بَشِير</w:t>
      </w:r>
      <w:r w:rsidR="00491676">
        <w:rPr>
          <w:rFonts w:ascii="KFGQPC Uthmanic Script HAFS" w:cs="KFGQPC Uthmanic Script HAFS" w:hint="cs"/>
          <w:rtl/>
        </w:rPr>
        <w:t>ٞ</w:t>
      </w:r>
      <w:r w:rsidR="00491676">
        <w:rPr>
          <w:rFonts w:ascii="KFGQPC Uthmanic Script HAFS" w:cs="KFGQPC Uthmanic Script HAFS"/>
          <w:rtl/>
        </w:rPr>
        <w:t xml:space="preserve"> </w:t>
      </w:r>
      <w:r w:rsidR="00491676">
        <w:rPr>
          <w:rFonts w:ascii="KFGQPC Uthmanic Script HAFS" w:cs="KFGQPC Uthmanic Script HAFS" w:hint="eastAsia"/>
          <w:rtl/>
        </w:rPr>
        <w:t>وَنَذِير</w:t>
      </w:r>
      <w:r w:rsidR="00491676">
        <w:rPr>
          <w:rFonts w:ascii="KFGQPC Uthmanic Script HAFS" w:cs="KFGQPC Uthmanic Script HAFS" w:hint="cs"/>
          <w:rtl/>
        </w:rPr>
        <w:t>ٞۗ</w:t>
      </w:r>
      <w:r w:rsidR="00491676">
        <w:rPr>
          <w:rFonts w:ascii="KFGQPC Uthmanic Script HAFS" w:cs="KFGQPC Uthmanic Script HAFS"/>
          <w:rtl/>
        </w:rPr>
        <w:t xml:space="preserve"> </w:t>
      </w:r>
      <w:r w:rsidR="00491676">
        <w:rPr>
          <w:rFonts w:ascii="KFGQPC Uthmanic Script HAFS" w:cs="KFGQPC Uthmanic Script HAFS" w:hint="eastAsia"/>
          <w:rtl/>
        </w:rPr>
        <w:t>وَ</w:t>
      </w:r>
      <w:r w:rsidR="00491676">
        <w:rPr>
          <w:rFonts w:ascii="KFGQPC Uthmanic Script HAFS" w:cs="KFGQPC Uthmanic Script HAFS" w:hint="cs"/>
          <w:rtl/>
        </w:rPr>
        <w:t>ٱ</w:t>
      </w:r>
      <w:r w:rsidR="00491676">
        <w:rPr>
          <w:rFonts w:ascii="KFGQPC Uthmanic Script HAFS" w:cs="KFGQPC Uthmanic Script HAFS" w:hint="eastAsia"/>
          <w:rtl/>
        </w:rPr>
        <w:t>للَّهُ</w:t>
      </w:r>
      <w:r w:rsidR="00491676">
        <w:rPr>
          <w:rFonts w:ascii="KFGQPC Uthmanic Script HAFS" w:cs="KFGQPC Uthmanic Script HAFS"/>
          <w:rtl/>
        </w:rPr>
        <w:t xml:space="preserve"> </w:t>
      </w:r>
      <w:r w:rsidR="00491676">
        <w:rPr>
          <w:rFonts w:ascii="KFGQPC Uthmanic Script HAFS" w:cs="KFGQPC Uthmanic Script HAFS" w:hint="eastAsia"/>
          <w:rtl/>
        </w:rPr>
        <w:t>عَلَى</w:t>
      </w:r>
      <w:r w:rsidR="00491676">
        <w:rPr>
          <w:rFonts w:ascii="KFGQPC Uthmanic Script HAFS" w:cs="KFGQPC Uthmanic Script HAFS" w:hint="cs"/>
          <w:rtl/>
        </w:rPr>
        <w:t>ٰ</w:t>
      </w:r>
      <w:r w:rsidR="00491676">
        <w:rPr>
          <w:rFonts w:ascii="KFGQPC Uthmanic Script HAFS" w:cs="KFGQPC Uthmanic Script HAFS"/>
          <w:rtl/>
        </w:rPr>
        <w:t xml:space="preserve"> </w:t>
      </w:r>
      <w:r w:rsidR="00491676">
        <w:rPr>
          <w:rFonts w:ascii="KFGQPC Uthmanic Script HAFS" w:cs="KFGQPC Uthmanic Script HAFS" w:hint="eastAsia"/>
          <w:rtl/>
        </w:rPr>
        <w:t>كُلِّ</w:t>
      </w:r>
      <w:r w:rsidR="00491676">
        <w:rPr>
          <w:rFonts w:ascii="KFGQPC Uthmanic Script HAFS" w:cs="KFGQPC Uthmanic Script HAFS"/>
          <w:rtl/>
        </w:rPr>
        <w:t xml:space="preserve"> </w:t>
      </w:r>
      <w:r w:rsidR="00491676">
        <w:rPr>
          <w:rFonts w:ascii="KFGQPC Uthmanic Script HAFS" w:cs="KFGQPC Uthmanic Script HAFS" w:hint="eastAsia"/>
          <w:rtl/>
        </w:rPr>
        <w:t>شَي</w:t>
      </w:r>
      <w:r w:rsidR="00491676">
        <w:rPr>
          <w:rFonts w:ascii="KFGQPC Uthmanic Script HAFS" w:cs="KFGQPC Uthmanic Script HAFS" w:hint="cs"/>
          <w:rtl/>
        </w:rPr>
        <w:t>ۡ</w:t>
      </w:r>
      <w:r w:rsidR="00491676">
        <w:rPr>
          <w:rFonts w:ascii="KFGQPC Uthmanic Script HAFS" w:cs="KFGQPC Uthmanic Script HAFS" w:hint="eastAsia"/>
          <w:rtl/>
        </w:rPr>
        <w:t>ء</w:t>
      </w:r>
      <w:r w:rsidR="00491676">
        <w:rPr>
          <w:rFonts w:ascii="KFGQPC Uthmanic Script HAFS" w:cs="KFGQPC Uthmanic Script HAFS" w:hint="cs"/>
          <w:rtl/>
        </w:rPr>
        <w:t>ٖ</w:t>
      </w:r>
      <w:r w:rsidR="00491676">
        <w:rPr>
          <w:rFonts w:ascii="KFGQPC Uthmanic Script HAFS" w:cs="KFGQPC Uthmanic Script HAFS"/>
          <w:rtl/>
        </w:rPr>
        <w:t xml:space="preserve"> </w:t>
      </w:r>
      <w:r w:rsidR="00491676">
        <w:rPr>
          <w:rFonts w:ascii="KFGQPC Uthmanic Script HAFS" w:cs="KFGQPC Uthmanic Script HAFS" w:hint="eastAsia"/>
          <w:rtl/>
        </w:rPr>
        <w:t>قَدِير</w:t>
      </w:r>
      <w:r w:rsidR="00491676">
        <w:rPr>
          <w:rFonts w:ascii="KFGQPC Uthmanic Script HAFS" w:cs="KFGQPC Uthmanic Script HAFS" w:hint="cs"/>
          <w:rtl/>
        </w:rPr>
        <w:t>ٞ</w:t>
      </w:r>
      <w:r w:rsidR="00491676">
        <w:rPr>
          <w:rFonts w:ascii="KFGQPC Uthmanic Script HAFS" w:cs="KFGQPC Uthmanic Script HAFS"/>
          <w:rtl/>
        </w:rPr>
        <w:t xml:space="preserve"> </w:t>
      </w:r>
      <w:r w:rsidR="00491676">
        <w:rPr>
          <w:rFonts w:ascii="KFGQPC Uthmanic Script HAFS" w:cs="KFGQPC Uthmanic Script HAFS" w:hint="cs"/>
          <w:rtl/>
        </w:rPr>
        <w:t>١٩</w:t>
      </w:r>
      <w:r w:rsidR="00491676">
        <w:rPr>
          <w:rFonts w:ascii="Traditional Arabic" w:hAnsi="Traditional Arabic" w:cs="Traditional Arabic"/>
          <w:rtl/>
          <w:lang w:bidi="fa-IR"/>
        </w:rPr>
        <w:t>﴾</w:t>
      </w:r>
      <w:r w:rsidR="00491676">
        <w:rPr>
          <w:rFonts w:hint="cs"/>
          <w:rtl/>
          <w:lang w:bidi="fa-IR"/>
        </w:rPr>
        <w:t xml:space="preserve"> </w:t>
      </w:r>
      <w:r w:rsidR="00491676" w:rsidRPr="00CE27FE">
        <w:rPr>
          <w:rFonts w:ascii="mylotus" w:hAnsi="mylotus" w:cs="mylotus"/>
          <w:sz w:val="26"/>
          <w:szCs w:val="26"/>
          <w:rtl/>
        </w:rPr>
        <w:t>[</w:t>
      </w:r>
      <w:r w:rsidR="00491676">
        <w:rPr>
          <w:rFonts w:ascii="mylotus" w:hAnsi="mylotus" w:cs="mylotus"/>
          <w:sz w:val="26"/>
          <w:szCs w:val="26"/>
          <w:rtl/>
        </w:rPr>
        <w:t>المائدة: 19</w:t>
      </w:r>
      <w:r w:rsidR="00491676" w:rsidRPr="00CE27FE">
        <w:rPr>
          <w:rFonts w:ascii="mylotus" w:hAnsi="mylotus" w:cs="mylotus"/>
          <w:sz w:val="26"/>
          <w:szCs w:val="26"/>
          <w:rtl/>
        </w:rPr>
        <w:t>]</w:t>
      </w:r>
      <w:r w:rsidR="00CE27FE">
        <w:rPr>
          <w:rFonts w:hint="cs"/>
          <w:rtl/>
          <w:lang w:bidi="fa-IR"/>
        </w:rPr>
        <w:t xml:space="preserve"> </w:t>
      </w:r>
      <w:r w:rsidR="00CE27FE">
        <w:rPr>
          <w:rFonts w:cs="Traditional Arabic" w:hint="cs"/>
          <w:rtl/>
          <w:lang w:bidi="fa-IR"/>
        </w:rPr>
        <w:t>«</w:t>
      </w:r>
      <w:r w:rsidRPr="00661C92">
        <w:rPr>
          <w:rFonts w:hint="cs"/>
          <w:rtl/>
          <w:lang w:bidi="fa-IR"/>
        </w:rPr>
        <w:t>اي اهل كتاب، پيامبر ما به سوي شما آمده كه در دوران فترت رسولان براي شما بيان</w:t>
      </w:r>
      <w:r w:rsidR="00B71583">
        <w:rPr>
          <w:rFonts w:hint="cs"/>
          <w:rtl/>
          <w:lang w:bidi="fa-IR"/>
        </w:rPr>
        <w:t xml:space="preserve"> مي‌</w:t>
      </w:r>
      <w:r w:rsidRPr="00661C92">
        <w:rPr>
          <w:rFonts w:hint="cs"/>
          <w:rtl/>
          <w:lang w:bidi="fa-IR"/>
        </w:rPr>
        <w:t>كند، تا مبادا بگوييد: براي ما بشارت</w:t>
      </w:r>
      <w:r w:rsidR="00CE27FE">
        <w:rPr>
          <w:rFonts w:hint="cs"/>
          <w:rtl/>
          <w:lang w:bidi="fa-IR"/>
        </w:rPr>
        <w:t xml:space="preserve">‌دهنده </w:t>
      </w:r>
      <w:r w:rsidRPr="00661C92">
        <w:rPr>
          <w:rFonts w:hint="cs"/>
          <w:rtl/>
          <w:lang w:bidi="fa-IR"/>
        </w:rPr>
        <w:t>و انذار</w:t>
      </w:r>
      <w:r w:rsidR="0024662A">
        <w:rPr>
          <w:rFonts w:hint="cs"/>
          <w:rtl/>
          <w:lang w:bidi="fa-IR"/>
        </w:rPr>
        <w:t>‌كننده</w:t>
      </w:r>
      <w:r w:rsidR="00CE27FE">
        <w:rPr>
          <w:rFonts w:hint="eastAsia"/>
          <w:rtl/>
          <w:lang w:bidi="fa-IR"/>
        </w:rPr>
        <w:t>‌</w:t>
      </w:r>
      <w:r w:rsidRPr="00661C92">
        <w:rPr>
          <w:rFonts w:hint="cs"/>
          <w:rtl/>
          <w:lang w:bidi="fa-IR"/>
        </w:rPr>
        <w:t>اي نيامد. پس قطعاً براي شما بشارت</w:t>
      </w:r>
      <w:r w:rsidR="00CE27FE">
        <w:rPr>
          <w:rFonts w:hint="cs"/>
          <w:rtl/>
          <w:lang w:bidi="fa-IR"/>
        </w:rPr>
        <w:t xml:space="preserve">‌دهنده </w:t>
      </w:r>
      <w:r w:rsidRPr="00661C92">
        <w:rPr>
          <w:rFonts w:hint="cs"/>
          <w:rtl/>
          <w:lang w:bidi="fa-IR"/>
        </w:rPr>
        <w:t>و انذار</w:t>
      </w:r>
      <w:r w:rsidR="0024662A">
        <w:rPr>
          <w:rFonts w:hint="cs"/>
          <w:rtl/>
          <w:lang w:bidi="fa-IR"/>
        </w:rPr>
        <w:t xml:space="preserve">‌كننده </w:t>
      </w:r>
      <w:r w:rsidRPr="00661C92">
        <w:rPr>
          <w:rFonts w:hint="cs"/>
          <w:rtl/>
          <w:lang w:bidi="fa-IR"/>
        </w:rPr>
        <w:t>آمده است. و خداوند بر هر چيزي تواناست</w:t>
      </w:r>
      <w:r w:rsidR="00CE27FE">
        <w:rPr>
          <w:rFonts w:cs="Traditional Arabic" w:hint="cs"/>
          <w:rtl/>
          <w:lang w:bidi="fa-IR"/>
        </w:rPr>
        <w:t>»</w:t>
      </w:r>
      <w:r w:rsidR="00CE27FE">
        <w:rPr>
          <w:rFonts w:hint="cs"/>
          <w:rtl/>
          <w:lang w:bidi="fa-IR"/>
        </w:rPr>
        <w:t>.</w:t>
      </w:r>
      <w:r w:rsidR="00491676">
        <w:rPr>
          <w:rFonts w:hint="cs"/>
          <w:rtl/>
          <w:lang w:bidi="fa-IR"/>
        </w:rPr>
        <w:t xml:space="preserve"> </w:t>
      </w:r>
      <w:r w:rsidR="00491676">
        <w:rPr>
          <w:rFonts w:ascii="Traditional Arabic" w:hAnsi="Traditional Arabic" w:cs="Traditional Arabic"/>
          <w:rtl/>
          <w:lang w:bidi="fa-IR"/>
        </w:rPr>
        <w:t>﴿</w:t>
      </w:r>
      <w:r w:rsidR="00491676" w:rsidRPr="00491676">
        <w:rPr>
          <w:rFonts w:ascii="KFGQPC Uthmanic Script HAFS" w:cs="KFGQPC Uthmanic Script HAFS" w:hint="eastAsia"/>
          <w:rtl/>
        </w:rPr>
        <w:t>يَ</w:t>
      </w:r>
      <w:r w:rsidR="00491676" w:rsidRPr="00491676">
        <w:rPr>
          <w:rFonts w:ascii="KFGQPC Uthmanic Script HAFS" w:cs="KFGQPC Uthmanic Script HAFS" w:hint="cs"/>
          <w:rtl/>
        </w:rPr>
        <w:t>ٰٓ</w:t>
      </w:r>
      <w:r w:rsidR="00491676" w:rsidRPr="00491676">
        <w:rPr>
          <w:rFonts w:ascii="KFGQPC Uthmanic Script HAFS" w:cs="KFGQPC Uthmanic Script HAFS" w:hint="eastAsia"/>
          <w:rtl/>
        </w:rPr>
        <w:t>أَه</w:t>
      </w:r>
      <w:r w:rsidR="00491676" w:rsidRPr="00491676">
        <w:rPr>
          <w:rFonts w:ascii="KFGQPC Uthmanic Script HAFS" w:cs="KFGQPC Uthmanic Script HAFS" w:hint="cs"/>
          <w:rtl/>
        </w:rPr>
        <w:t>ۡ</w:t>
      </w:r>
      <w:r w:rsidR="00491676" w:rsidRPr="00491676">
        <w:rPr>
          <w:rFonts w:ascii="KFGQPC Uthmanic Script HAFS" w:cs="KFGQPC Uthmanic Script HAFS" w:hint="eastAsia"/>
          <w:rtl/>
        </w:rPr>
        <w:t>لَ</w:t>
      </w:r>
      <w:r w:rsidR="00491676" w:rsidRPr="00491676">
        <w:rPr>
          <w:rFonts w:ascii="KFGQPC Uthmanic Script HAFS" w:cs="KFGQPC Uthmanic Script HAFS"/>
          <w:rtl/>
        </w:rPr>
        <w:t xml:space="preserve"> </w:t>
      </w:r>
      <w:r w:rsidR="00491676" w:rsidRPr="00491676">
        <w:rPr>
          <w:rFonts w:ascii="KFGQPC Uthmanic Script HAFS" w:cs="KFGQPC Uthmanic Script HAFS" w:hint="cs"/>
          <w:rtl/>
        </w:rPr>
        <w:t>ٱ</w:t>
      </w:r>
      <w:r w:rsidR="00491676" w:rsidRPr="00491676">
        <w:rPr>
          <w:rFonts w:ascii="KFGQPC Uthmanic Script HAFS" w:cs="KFGQPC Uthmanic Script HAFS" w:hint="eastAsia"/>
          <w:rtl/>
        </w:rPr>
        <w:t>ل</w:t>
      </w:r>
      <w:r w:rsidR="00491676" w:rsidRPr="00491676">
        <w:rPr>
          <w:rFonts w:ascii="KFGQPC Uthmanic Script HAFS" w:cs="KFGQPC Uthmanic Script HAFS" w:hint="cs"/>
          <w:rtl/>
        </w:rPr>
        <w:t>ۡ</w:t>
      </w:r>
      <w:r w:rsidR="00491676" w:rsidRPr="00491676">
        <w:rPr>
          <w:rFonts w:ascii="KFGQPC Uthmanic Script HAFS" w:cs="KFGQPC Uthmanic Script HAFS" w:hint="eastAsia"/>
          <w:rtl/>
        </w:rPr>
        <w:t>كِتَ</w:t>
      </w:r>
      <w:r w:rsidR="00491676" w:rsidRPr="00491676">
        <w:rPr>
          <w:rFonts w:ascii="KFGQPC Uthmanic Script HAFS" w:cs="KFGQPC Uthmanic Script HAFS" w:hint="cs"/>
          <w:rtl/>
        </w:rPr>
        <w:t>ٰ</w:t>
      </w:r>
      <w:r w:rsidR="00491676" w:rsidRPr="00491676">
        <w:rPr>
          <w:rFonts w:ascii="KFGQPC Uthmanic Script HAFS" w:cs="KFGQPC Uthmanic Script HAFS" w:hint="eastAsia"/>
          <w:rtl/>
        </w:rPr>
        <w:t>بِ</w:t>
      </w:r>
      <w:r w:rsidR="00491676" w:rsidRPr="00491676">
        <w:rPr>
          <w:rFonts w:ascii="KFGQPC Uthmanic Script HAFS" w:cs="KFGQPC Uthmanic Script HAFS"/>
          <w:rtl/>
        </w:rPr>
        <w:t xml:space="preserve"> </w:t>
      </w:r>
      <w:r w:rsidR="00491676" w:rsidRPr="00491676">
        <w:rPr>
          <w:rFonts w:ascii="KFGQPC Uthmanic Script HAFS" w:cs="KFGQPC Uthmanic Script HAFS" w:hint="eastAsia"/>
          <w:rtl/>
        </w:rPr>
        <w:t>قَد</w:t>
      </w:r>
      <w:r w:rsidR="00491676" w:rsidRPr="00491676">
        <w:rPr>
          <w:rFonts w:ascii="KFGQPC Uthmanic Script HAFS" w:cs="KFGQPC Uthmanic Script HAFS" w:hint="cs"/>
          <w:rtl/>
        </w:rPr>
        <w:t>ۡ</w:t>
      </w:r>
      <w:r w:rsidR="00491676" w:rsidRPr="00491676">
        <w:rPr>
          <w:rFonts w:ascii="KFGQPC Uthmanic Script HAFS" w:cs="KFGQPC Uthmanic Script HAFS"/>
          <w:rtl/>
        </w:rPr>
        <w:t xml:space="preserve"> </w:t>
      </w:r>
      <w:r w:rsidR="00491676" w:rsidRPr="00491676">
        <w:rPr>
          <w:rFonts w:ascii="KFGQPC Uthmanic Script HAFS" w:cs="KFGQPC Uthmanic Script HAFS" w:hint="eastAsia"/>
          <w:rtl/>
        </w:rPr>
        <w:t>جَا</w:t>
      </w:r>
      <w:r w:rsidR="00491676" w:rsidRPr="00491676">
        <w:rPr>
          <w:rFonts w:ascii="KFGQPC Uthmanic Script HAFS" w:cs="KFGQPC Uthmanic Script HAFS" w:hint="cs"/>
          <w:rtl/>
        </w:rPr>
        <w:t>ٓ</w:t>
      </w:r>
      <w:r w:rsidR="00491676" w:rsidRPr="00491676">
        <w:rPr>
          <w:rFonts w:ascii="KFGQPC Uthmanic Script HAFS" w:cs="KFGQPC Uthmanic Script HAFS" w:hint="eastAsia"/>
          <w:rtl/>
        </w:rPr>
        <w:t>ءَكُم</w:t>
      </w:r>
      <w:r w:rsidR="00491676" w:rsidRPr="00491676">
        <w:rPr>
          <w:rFonts w:ascii="KFGQPC Uthmanic Script HAFS" w:cs="KFGQPC Uthmanic Script HAFS" w:hint="cs"/>
          <w:rtl/>
        </w:rPr>
        <w:t>ۡ</w:t>
      </w:r>
      <w:r w:rsidR="00491676" w:rsidRPr="00491676">
        <w:rPr>
          <w:rFonts w:ascii="KFGQPC Uthmanic Script HAFS" w:cs="KFGQPC Uthmanic Script HAFS"/>
          <w:rtl/>
        </w:rPr>
        <w:t xml:space="preserve"> </w:t>
      </w:r>
      <w:r w:rsidR="00491676" w:rsidRPr="00491676">
        <w:rPr>
          <w:rFonts w:ascii="KFGQPC Uthmanic Script HAFS" w:cs="KFGQPC Uthmanic Script HAFS" w:hint="eastAsia"/>
          <w:rtl/>
        </w:rPr>
        <w:t>رَسُولُنَا</w:t>
      </w:r>
      <w:r w:rsidR="00491676" w:rsidRPr="00491676">
        <w:rPr>
          <w:rFonts w:ascii="KFGQPC Uthmanic Script HAFS" w:cs="KFGQPC Uthmanic Script HAFS"/>
          <w:rtl/>
        </w:rPr>
        <w:t xml:space="preserve"> </w:t>
      </w:r>
      <w:r w:rsidR="00491676" w:rsidRPr="00491676">
        <w:rPr>
          <w:rFonts w:ascii="KFGQPC Uthmanic Script HAFS" w:cs="KFGQPC Uthmanic Script HAFS" w:hint="eastAsia"/>
          <w:rtl/>
        </w:rPr>
        <w:t>يُبَيِّنُ</w:t>
      </w:r>
      <w:r w:rsidR="00491676" w:rsidRPr="00491676">
        <w:rPr>
          <w:rFonts w:ascii="KFGQPC Uthmanic Script HAFS" w:cs="KFGQPC Uthmanic Script HAFS"/>
          <w:rtl/>
        </w:rPr>
        <w:t xml:space="preserve"> </w:t>
      </w:r>
      <w:r w:rsidR="00491676" w:rsidRPr="00491676">
        <w:rPr>
          <w:rFonts w:ascii="KFGQPC Uthmanic Script HAFS" w:cs="KFGQPC Uthmanic Script HAFS" w:hint="eastAsia"/>
          <w:rtl/>
        </w:rPr>
        <w:t>لَكُم</w:t>
      </w:r>
      <w:r w:rsidR="00491676" w:rsidRPr="00491676">
        <w:rPr>
          <w:rFonts w:ascii="KFGQPC Uthmanic Script HAFS" w:cs="KFGQPC Uthmanic Script HAFS" w:hint="cs"/>
          <w:rtl/>
        </w:rPr>
        <w:t>ۡ</w:t>
      </w:r>
      <w:r w:rsidR="00491676" w:rsidRPr="00491676">
        <w:rPr>
          <w:rFonts w:ascii="KFGQPC Uthmanic Script HAFS" w:cs="KFGQPC Uthmanic Script HAFS"/>
          <w:rtl/>
        </w:rPr>
        <w:t xml:space="preserve"> </w:t>
      </w:r>
      <w:r w:rsidR="00491676" w:rsidRPr="00491676">
        <w:rPr>
          <w:rFonts w:ascii="KFGQPC Uthmanic Script HAFS" w:cs="KFGQPC Uthmanic Script HAFS" w:hint="eastAsia"/>
          <w:rtl/>
        </w:rPr>
        <w:t>كَثِير</w:t>
      </w:r>
      <w:r w:rsidR="00491676" w:rsidRPr="00491676">
        <w:rPr>
          <w:rFonts w:ascii="KFGQPC Uthmanic Script HAFS" w:cs="KFGQPC Uthmanic Script HAFS" w:hint="cs"/>
          <w:rtl/>
        </w:rPr>
        <w:t>ٗ</w:t>
      </w:r>
      <w:r w:rsidR="00491676" w:rsidRPr="00491676">
        <w:rPr>
          <w:rFonts w:ascii="KFGQPC Uthmanic Script HAFS" w:cs="KFGQPC Uthmanic Script HAFS" w:hint="eastAsia"/>
          <w:rtl/>
        </w:rPr>
        <w:t>ا</w:t>
      </w:r>
      <w:r w:rsidR="00491676" w:rsidRPr="00491676">
        <w:rPr>
          <w:rFonts w:ascii="KFGQPC Uthmanic Script HAFS" w:cs="KFGQPC Uthmanic Script HAFS"/>
          <w:rtl/>
        </w:rPr>
        <w:t xml:space="preserve"> </w:t>
      </w:r>
      <w:r w:rsidR="00491676" w:rsidRPr="00491676">
        <w:rPr>
          <w:rFonts w:ascii="KFGQPC Uthmanic Script HAFS" w:cs="KFGQPC Uthmanic Script HAFS" w:hint="eastAsia"/>
          <w:rtl/>
        </w:rPr>
        <w:t>مِّمَّا</w:t>
      </w:r>
      <w:r w:rsidR="00491676" w:rsidRPr="00491676">
        <w:rPr>
          <w:rFonts w:ascii="KFGQPC Uthmanic Script HAFS" w:cs="KFGQPC Uthmanic Script HAFS"/>
          <w:rtl/>
        </w:rPr>
        <w:t xml:space="preserve"> </w:t>
      </w:r>
      <w:r w:rsidR="00491676" w:rsidRPr="00491676">
        <w:rPr>
          <w:rFonts w:ascii="KFGQPC Uthmanic Script HAFS" w:cs="KFGQPC Uthmanic Script HAFS" w:hint="eastAsia"/>
          <w:rtl/>
        </w:rPr>
        <w:t>كُنتُم</w:t>
      </w:r>
      <w:r w:rsidR="00491676" w:rsidRPr="00491676">
        <w:rPr>
          <w:rFonts w:ascii="KFGQPC Uthmanic Script HAFS" w:cs="KFGQPC Uthmanic Script HAFS" w:hint="cs"/>
          <w:rtl/>
        </w:rPr>
        <w:t>ۡ</w:t>
      </w:r>
      <w:r w:rsidR="00491676" w:rsidRPr="00491676">
        <w:rPr>
          <w:rFonts w:ascii="KFGQPC Uthmanic Script HAFS" w:cs="KFGQPC Uthmanic Script HAFS"/>
          <w:rtl/>
        </w:rPr>
        <w:t xml:space="preserve"> </w:t>
      </w:r>
      <w:r w:rsidR="00491676" w:rsidRPr="00491676">
        <w:rPr>
          <w:rFonts w:ascii="KFGQPC Uthmanic Script HAFS" w:cs="KFGQPC Uthmanic Script HAFS" w:hint="eastAsia"/>
          <w:rtl/>
        </w:rPr>
        <w:t>تُخ</w:t>
      </w:r>
      <w:r w:rsidR="00491676" w:rsidRPr="00491676">
        <w:rPr>
          <w:rFonts w:ascii="KFGQPC Uthmanic Script HAFS" w:cs="KFGQPC Uthmanic Script HAFS" w:hint="cs"/>
          <w:rtl/>
        </w:rPr>
        <w:t>ۡ</w:t>
      </w:r>
      <w:r w:rsidR="00491676" w:rsidRPr="00491676">
        <w:rPr>
          <w:rFonts w:ascii="KFGQPC Uthmanic Script HAFS" w:cs="KFGQPC Uthmanic Script HAFS" w:hint="eastAsia"/>
          <w:rtl/>
        </w:rPr>
        <w:t>فُونَ</w:t>
      </w:r>
      <w:r w:rsidR="00491676" w:rsidRPr="00491676">
        <w:rPr>
          <w:rFonts w:ascii="KFGQPC Uthmanic Script HAFS" w:cs="KFGQPC Uthmanic Script HAFS"/>
          <w:rtl/>
        </w:rPr>
        <w:t xml:space="preserve"> </w:t>
      </w:r>
      <w:r w:rsidR="00491676" w:rsidRPr="00491676">
        <w:rPr>
          <w:rFonts w:ascii="KFGQPC Uthmanic Script HAFS" w:cs="KFGQPC Uthmanic Script HAFS" w:hint="eastAsia"/>
          <w:rtl/>
        </w:rPr>
        <w:t>مِنَ</w:t>
      </w:r>
      <w:r w:rsidR="00491676" w:rsidRPr="00491676">
        <w:rPr>
          <w:rFonts w:ascii="KFGQPC Uthmanic Script HAFS" w:cs="KFGQPC Uthmanic Script HAFS"/>
          <w:rtl/>
        </w:rPr>
        <w:t xml:space="preserve"> </w:t>
      </w:r>
      <w:r w:rsidR="00491676" w:rsidRPr="00491676">
        <w:rPr>
          <w:rFonts w:ascii="KFGQPC Uthmanic Script HAFS" w:cs="KFGQPC Uthmanic Script HAFS" w:hint="cs"/>
          <w:rtl/>
        </w:rPr>
        <w:t>ٱ</w:t>
      </w:r>
      <w:r w:rsidR="00491676" w:rsidRPr="00491676">
        <w:rPr>
          <w:rFonts w:ascii="KFGQPC Uthmanic Script HAFS" w:cs="KFGQPC Uthmanic Script HAFS" w:hint="eastAsia"/>
          <w:rtl/>
        </w:rPr>
        <w:t>ل</w:t>
      </w:r>
      <w:r w:rsidR="00491676" w:rsidRPr="00491676">
        <w:rPr>
          <w:rFonts w:ascii="KFGQPC Uthmanic Script HAFS" w:cs="KFGQPC Uthmanic Script HAFS" w:hint="cs"/>
          <w:rtl/>
        </w:rPr>
        <w:t>ۡ</w:t>
      </w:r>
      <w:r w:rsidR="00491676" w:rsidRPr="00491676">
        <w:rPr>
          <w:rFonts w:ascii="KFGQPC Uthmanic Script HAFS" w:cs="KFGQPC Uthmanic Script HAFS" w:hint="eastAsia"/>
          <w:rtl/>
        </w:rPr>
        <w:t>كِتَ</w:t>
      </w:r>
      <w:r w:rsidR="00491676" w:rsidRPr="00491676">
        <w:rPr>
          <w:rFonts w:ascii="KFGQPC Uthmanic Script HAFS" w:cs="KFGQPC Uthmanic Script HAFS" w:hint="cs"/>
          <w:rtl/>
        </w:rPr>
        <w:t>ٰ</w:t>
      </w:r>
      <w:r w:rsidR="00491676" w:rsidRPr="00491676">
        <w:rPr>
          <w:rFonts w:ascii="KFGQPC Uthmanic Script HAFS" w:cs="KFGQPC Uthmanic Script HAFS" w:hint="eastAsia"/>
          <w:rtl/>
        </w:rPr>
        <w:t>بِ</w:t>
      </w:r>
      <w:r w:rsidR="00491676" w:rsidRPr="00491676">
        <w:rPr>
          <w:rFonts w:ascii="KFGQPC Uthmanic Script HAFS" w:cs="KFGQPC Uthmanic Script HAFS"/>
          <w:rtl/>
        </w:rPr>
        <w:t xml:space="preserve"> </w:t>
      </w:r>
      <w:r w:rsidR="00491676" w:rsidRPr="00491676">
        <w:rPr>
          <w:rFonts w:ascii="KFGQPC Uthmanic Script HAFS" w:cs="KFGQPC Uthmanic Script HAFS" w:hint="eastAsia"/>
          <w:rtl/>
        </w:rPr>
        <w:t>وَيَع</w:t>
      </w:r>
      <w:r w:rsidR="00491676" w:rsidRPr="00491676">
        <w:rPr>
          <w:rFonts w:ascii="KFGQPC Uthmanic Script HAFS" w:cs="KFGQPC Uthmanic Script HAFS" w:hint="cs"/>
          <w:rtl/>
        </w:rPr>
        <w:t>ۡ</w:t>
      </w:r>
      <w:r w:rsidR="00491676" w:rsidRPr="00491676">
        <w:rPr>
          <w:rFonts w:ascii="KFGQPC Uthmanic Script HAFS" w:cs="KFGQPC Uthmanic Script HAFS" w:hint="eastAsia"/>
          <w:rtl/>
        </w:rPr>
        <w:t>فُواْ</w:t>
      </w:r>
      <w:r w:rsidR="00491676" w:rsidRPr="00491676">
        <w:rPr>
          <w:rFonts w:ascii="KFGQPC Uthmanic Script HAFS" w:cs="KFGQPC Uthmanic Script HAFS"/>
          <w:rtl/>
        </w:rPr>
        <w:t xml:space="preserve"> </w:t>
      </w:r>
      <w:r w:rsidR="00491676" w:rsidRPr="00491676">
        <w:rPr>
          <w:rFonts w:ascii="KFGQPC Uthmanic Script HAFS" w:cs="KFGQPC Uthmanic Script HAFS" w:hint="eastAsia"/>
          <w:rtl/>
        </w:rPr>
        <w:t>عَن</w:t>
      </w:r>
      <w:r w:rsidR="00491676" w:rsidRPr="00491676">
        <w:rPr>
          <w:rFonts w:ascii="KFGQPC Uthmanic Script HAFS" w:cs="KFGQPC Uthmanic Script HAFS"/>
          <w:rtl/>
        </w:rPr>
        <w:t xml:space="preserve"> </w:t>
      </w:r>
      <w:r w:rsidR="00491676" w:rsidRPr="00491676">
        <w:rPr>
          <w:rFonts w:ascii="KFGQPC Uthmanic Script HAFS" w:cs="KFGQPC Uthmanic Script HAFS" w:hint="eastAsia"/>
          <w:rtl/>
        </w:rPr>
        <w:t>كَثِير</w:t>
      </w:r>
      <w:r w:rsidR="00491676" w:rsidRPr="00491676">
        <w:rPr>
          <w:rFonts w:ascii="KFGQPC Uthmanic Script HAFS" w:cs="KFGQPC Uthmanic Script HAFS" w:hint="cs"/>
          <w:rtl/>
        </w:rPr>
        <w:t>ٖۚ</w:t>
      </w:r>
      <w:r w:rsidR="00491676" w:rsidRPr="00491676">
        <w:rPr>
          <w:rFonts w:ascii="KFGQPC Uthmanic Script HAFS" w:cs="KFGQPC Uthmanic Script HAFS"/>
          <w:rtl/>
        </w:rPr>
        <w:t xml:space="preserve"> </w:t>
      </w:r>
      <w:r w:rsidR="00491676" w:rsidRPr="00491676">
        <w:rPr>
          <w:rFonts w:ascii="KFGQPC Uthmanic Script HAFS" w:cs="KFGQPC Uthmanic Script HAFS" w:hint="eastAsia"/>
          <w:rtl/>
        </w:rPr>
        <w:t>قَد</w:t>
      </w:r>
      <w:r w:rsidR="00491676" w:rsidRPr="00491676">
        <w:rPr>
          <w:rFonts w:ascii="KFGQPC Uthmanic Script HAFS" w:cs="KFGQPC Uthmanic Script HAFS" w:hint="cs"/>
          <w:rtl/>
        </w:rPr>
        <w:t>ۡ</w:t>
      </w:r>
      <w:r w:rsidR="00491676" w:rsidRPr="00491676">
        <w:rPr>
          <w:rFonts w:ascii="KFGQPC Uthmanic Script HAFS" w:cs="KFGQPC Uthmanic Script HAFS"/>
          <w:rtl/>
        </w:rPr>
        <w:t xml:space="preserve"> </w:t>
      </w:r>
      <w:r w:rsidR="00491676" w:rsidRPr="00491676">
        <w:rPr>
          <w:rFonts w:ascii="KFGQPC Uthmanic Script HAFS" w:cs="KFGQPC Uthmanic Script HAFS" w:hint="eastAsia"/>
          <w:rtl/>
        </w:rPr>
        <w:t>جَا</w:t>
      </w:r>
      <w:r w:rsidR="00491676" w:rsidRPr="00491676">
        <w:rPr>
          <w:rFonts w:ascii="KFGQPC Uthmanic Script HAFS" w:cs="KFGQPC Uthmanic Script HAFS" w:hint="cs"/>
          <w:rtl/>
        </w:rPr>
        <w:t>ٓ</w:t>
      </w:r>
      <w:r w:rsidR="00491676" w:rsidRPr="00491676">
        <w:rPr>
          <w:rFonts w:ascii="KFGQPC Uthmanic Script HAFS" w:cs="KFGQPC Uthmanic Script HAFS" w:hint="eastAsia"/>
          <w:rtl/>
        </w:rPr>
        <w:t>ءَكُم</w:t>
      </w:r>
      <w:r w:rsidR="00491676" w:rsidRPr="00491676">
        <w:rPr>
          <w:rFonts w:ascii="KFGQPC Uthmanic Script HAFS" w:cs="KFGQPC Uthmanic Script HAFS"/>
          <w:rtl/>
        </w:rPr>
        <w:t xml:space="preserve"> </w:t>
      </w:r>
      <w:r w:rsidR="00491676" w:rsidRPr="00491676">
        <w:rPr>
          <w:rFonts w:ascii="KFGQPC Uthmanic Script HAFS" w:cs="KFGQPC Uthmanic Script HAFS" w:hint="eastAsia"/>
          <w:rtl/>
        </w:rPr>
        <w:t>مِّنَ</w:t>
      </w:r>
      <w:r w:rsidR="00491676" w:rsidRPr="00491676">
        <w:rPr>
          <w:rFonts w:ascii="KFGQPC Uthmanic Script HAFS" w:cs="KFGQPC Uthmanic Script HAFS"/>
          <w:rtl/>
        </w:rPr>
        <w:t xml:space="preserve"> </w:t>
      </w:r>
      <w:r w:rsidR="00491676" w:rsidRPr="00491676">
        <w:rPr>
          <w:rFonts w:ascii="KFGQPC Uthmanic Script HAFS" w:cs="KFGQPC Uthmanic Script HAFS" w:hint="cs"/>
          <w:rtl/>
        </w:rPr>
        <w:t>ٱ</w:t>
      </w:r>
      <w:r w:rsidR="00491676" w:rsidRPr="00491676">
        <w:rPr>
          <w:rFonts w:ascii="KFGQPC Uthmanic Script HAFS" w:cs="KFGQPC Uthmanic Script HAFS" w:hint="eastAsia"/>
          <w:rtl/>
        </w:rPr>
        <w:t>للَّهِ</w:t>
      </w:r>
      <w:r w:rsidR="00491676" w:rsidRPr="00491676">
        <w:rPr>
          <w:rFonts w:ascii="KFGQPC Uthmanic Script HAFS" w:cs="KFGQPC Uthmanic Script HAFS"/>
          <w:rtl/>
        </w:rPr>
        <w:t xml:space="preserve"> </w:t>
      </w:r>
      <w:r w:rsidR="00491676" w:rsidRPr="00491676">
        <w:rPr>
          <w:rFonts w:ascii="KFGQPC Uthmanic Script HAFS" w:cs="KFGQPC Uthmanic Script HAFS" w:hint="eastAsia"/>
          <w:rtl/>
        </w:rPr>
        <w:t>نُور</w:t>
      </w:r>
      <w:r w:rsidR="00491676" w:rsidRPr="00491676">
        <w:rPr>
          <w:rFonts w:ascii="KFGQPC Uthmanic Script HAFS" w:cs="KFGQPC Uthmanic Script HAFS" w:hint="cs"/>
          <w:rtl/>
        </w:rPr>
        <w:t>ٞ</w:t>
      </w:r>
      <w:r w:rsidR="00491676" w:rsidRPr="00491676">
        <w:rPr>
          <w:rFonts w:ascii="KFGQPC Uthmanic Script HAFS" w:cs="KFGQPC Uthmanic Script HAFS"/>
          <w:rtl/>
        </w:rPr>
        <w:t xml:space="preserve"> </w:t>
      </w:r>
      <w:r w:rsidR="00491676" w:rsidRPr="00491676">
        <w:rPr>
          <w:rFonts w:ascii="KFGQPC Uthmanic Script HAFS" w:cs="KFGQPC Uthmanic Script HAFS" w:hint="eastAsia"/>
          <w:rtl/>
        </w:rPr>
        <w:t>وَكِتَ</w:t>
      </w:r>
      <w:r w:rsidR="00491676" w:rsidRPr="00491676">
        <w:rPr>
          <w:rFonts w:ascii="KFGQPC Uthmanic Script HAFS" w:cs="KFGQPC Uthmanic Script HAFS" w:hint="cs"/>
          <w:rtl/>
        </w:rPr>
        <w:t>ٰ</w:t>
      </w:r>
      <w:r w:rsidR="00491676" w:rsidRPr="00491676">
        <w:rPr>
          <w:rFonts w:ascii="KFGQPC Uthmanic Script HAFS" w:cs="KFGQPC Uthmanic Script HAFS" w:hint="eastAsia"/>
          <w:rtl/>
        </w:rPr>
        <w:t>ب</w:t>
      </w:r>
      <w:r w:rsidR="00491676" w:rsidRPr="00491676">
        <w:rPr>
          <w:rFonts w:ascii="KFGQPC Uthmanic Script HAFS" w:cs="KFGQPC Uthmanic Script HAFS" w:hint="cs"/>
          <w:rtl/>
        </w:rPr>
        <w:t>ٞ</w:t>
      </w:r>
      <w:r w:rsidR="00491676" w:rsidRPr="00491676">
        <w:rPr>
          <w:rFonts w:ascii="KFGQPC Uthmanic Script HAFS" w:cs="KFGQPC Uthmanic Script HAFS"/>
          <w:rtl/>
        </w:rPr>
        <w:t xml:space="preserve"> </w:t>
      </w:r>
      <w:r w:rsidR="00491676" w:rsidRPr="00491676">
        <w:rPr>
          <w:rFonts w:ascii="KFGQPC Uthmanic Script HAFS" w:cs="KFGQPC Uthmanic Script HAFS" w:hint="eastAsia"/>
          <w:rtl/>
        </w:rPr>
        <w:t>مُّبِين</w:t>
      </w:r>
      <w:r w:rsidR="00491676" w:rsidRPr="00491676">
        <w:rPr>
          <w:rFonts w:ascii="KFGQPC Uthmanic Script HAFS" w:cs="KFGQPC Uthmanic Script HAFS" w:hint="cs"/>
          <w:rtl/>
        </w:rPr>
        <w:t>ٞ</w:t>
      </w:r>
      <w:r w:rsidR="00491676" w:rsidRPr="00491676">
        <w:rPr>
          <w:rFonts w:ascii="KFGQPC Uthmanic Script HAFS" w:cs="KFGQPC Uthmanic Script HAFS"/>
          <w:rtl/>
        </w:rPr>
        <w:t xml:space="preserve"> </w:t>
      </w:r>
      <w:r w:rsidR="00491676" w:rsidRPr="00491676">
        <w:rPr>
          <w:rFonts w:ascii="KFGQPC Uthmanic Script HAFS" w:cs="KFGQPC Uthmanic Script HAFS" w:hint="cs"/>
          <w:rtl/>
        </w:rPr>
        <w:t>١٥</w:t>
      </w:r>
      <w:r w:rsidR="00491676" w:rsidRPr="00491676">
        <w:rPr>
          <w:rFonts w:ascii="KFGQPC Uthmanic Script HAFS" w:cs="KFGQPC Uthmanic Script HAFS"/>
          <w:rtl/>
        </w:rPr>
        <w:t xml:space="preserve"> </w:t>
      </w:r>
      <w:r w:rsidR="00491676" w:rsidRPr="00491676">
        <w:rPr>
          <w:rFonts w:ascii="KFGQPC Uthmanic Script HAFS" w:cs="KFGQPC Uthmanic Script HAFS" w:hint="eastAsia"/>
          <w:rtl/>
        </w:rPr>
        <w:t>يَه</w:t>
      </w:r>
      <w:r w:rsidR="00491676" w:rsidRPr="00491676">
        <w:rPr>
          <w:rFonts w:ascii="KFGQPC Uthmanic Script HAFS" w:cs="KFGQPC Uthmanic Script HAFS" w:hint="cs"/>
          <w:rtl/>
        </w:rPr>
        <w:t>ۡ</w:t>
      </w:r>
      <w:r w:rsidR="00491676" w:rsidRPr="00491676">
        <w:rPr>
          <w:rFonts w:ascii="KFGQPC Uthmanic Script HAFS" w:cs="KFGQPC Uthmanic Script HAFS" w:hint="eastAsia"/>
          <w:rtl/>
        </w:rPr>
        <w:t>دِي</w:t>
      </w:r>
      <w:r w:rsidR="00491676" w:rsidRPr="00491676">
        <w:rPr>
          <w:rFonts w:ascii="KFGQPC Uthmanic Script HAFS" w:cs="KFGQPC Uthmanic Script HAFS"/>
          <w:rtl/>
        </w:rPr>
        <w:t xml:space="preserve"> </w:t>
      </w:r>
      <w:r w:rsidR="00491676" w:rsidRPr="00491676">
        <w:rPr>
          <w:rFonts w:ascii="KFGQPC Uthmanic Script HAFS" w:cs="KFGQPC Uthmanic Script HAFS" w:hint="eastAsia"/>
          <w:rtl/>
        </w:rPr>
        <w:t>بِهِ</w:t>
      </w:r>
      <w:r w:rsidR="00491676" w:rsidRPr="00491676">
        <w:rPr>
          <w:rFonts w:ascii="KFGQPC Uthmanic Script HAFS" w:cs="KFGQPC Uthmanic Script HAFS"/>
          <w:rtl/>
        </w:rPr>
        <w:t xml:space="preserve"> </w:t>
      </w:r>
      <w:r w:rsidR="00491676" w:rsidRPr="00491676">
        <w:rPr>
          <w:rFonts w:ascii="KFGQPC Uthmanic Script HAFS" w:cs="KFGQPC Uthmanic Script HAFS" w:hint="cs"/>
          <w:rtl/>
        </w:rPr>
        <w:t>ٱ</w:t>
      </w:r>
      <w:r w:rsidR="00491676" w:rsidRPr="00491676">
        <w:rPr>
          <w:rFonts w:ascii="KFGQPC Uthmanic Script HAFS" w:cs="KFGQPC Uthmanic Script HAFS" w:hint="eastAsia"/>
          <w:rtl/>
        </w:rPr>
        <w:t>للَّهُ</w:t>
      </w:r>
      <w:r w:rsidR="00491676" w:rsidRPr="00491676">
        <w:rPr>
          <w:rFonts w:ascii="KFGQPC Uthmanic Script HAFS" w:cs="KFGQPC Uthmanic Script HAFS"/>
          <w:rtl/>
        </w:rPr>
        <w:t xml:space="preserve"> </w:t>
      </w:r>
      <w:r w:rsidR="00491676" w:rsidRPr="00491676">
        <w:rPr>
          <w:rFonts w:ascii="KFGQPC Uthmanic Script HAFS" w:cs="KFGQPC Uthmanic Script HAFS" w:hint="eastAsia"/>
          <w:rtl/>
        </w:rPr>
        <w:t>مَنِ</w:t>
      </w:r>
      <w:r w:rsidR="00491676" w:rsidRPr="00491676">
        <w:rPr>
          <w:rFonts w:ascii="KFGQPC Uthmanic Script HAFS" w:cs="KFGQPC Uthmanic Script HAFS"/>
          <w:rtl/>
        </w:rPr>
        <w:t xml:space="preserve"> </w:t>
      </w:r>
      <w:r w:rsidR="00491676" w:rsidRPr="00491676">
        <w:rPr>
          <w:rFonts w:ascii="KFGQPC Uthmanic Script HAFS" w:cs="KFGQPC Uthmanic Script HAFS" w:hint="cs"/>
          <w:rtl/>
        </w:rPr>
        <w:t>ٱ</w:t>
      </w:r>
      <w:r w:rsidR="00491676" w:rsidRPr="00491676">
        <w:rPr>
          <w:rFonts w:ascii="KFGQPC Uthmanic Script HAFS" w:cs="KFGQPC Uthmanic Script HAFS" w:hint="eastAsia"/>
          <w:rtl/>
        </w:rPr>
        <w:t>تَّبَعَ</w:t>
      </w:r>
      <w:r w:rsidR="00491676" w:rsidRPr="00491676">
        <w:rPr>
          <w:rFonts w:ascii="KFGQPC Uthmanic Script HAFS" w:cs="KFGQPC Uthmanic Script HAFS"/>
          <w:rtl/>
        </w:rPr>
        <w:t xml:space="preserve"> </w:t>
      </w:r>
      <w:r w:rsidR="00491676" w:rsidRPr="00491676">
        <w:rPr>
          <w:rFonts w:ascii="KFGQPC Uthmanic Script HAFS" w:cs="KFGQPC Uthmanic Script HAFS" w:hint="eastAsia"/>
          <w:rtl/>
        </w:rPr>
        <w:t>رِض</w:t>
      </w:r>
      <w:r w:rsidR="00491676" w:rsidRPr="00491676">
        <w:rPr>
          <w:rFonts w:ascii="KFGQPC Uthmanic Script HAFS" w:cs="KFGQPC Uthmanic Script HAFS" w:hint="cs"/>
          <w:rtl/>
        </w:rPr>
        <w:t>ۡ</w:t>
      </w:r>
      <w:r w:rsidR="00491676" w:rsidRPr="00491676">
        <w:rPr>
          <w:rFonts w:ascii="KFGQPC Uthmanic Script HAFS" w:cs="KFGQPC Uthmanic Script HAFS" w:hint="eastAsia"/>
          <w:rtl/>
        </w:rPr>
        <w:t>وَ</w:t>
      </w:r>
      <w:r w:rsidR="00491676" w:rsidRPr="00491676">
        <w:rPr>
          <w:rFonts w:ascii="KFGQPC Uthmanic Script HAFS" w:cs="KFGQPC Uthmanic Script HAFS" w:hint="cs"/>
          <w:rtl/>
        </w:rPr>
        <w:t>ٰ</w:t>
      </w:r>
      <w:r w:rsidR="00491676" w:rsidRPr="00491676">
        <w:rPr>
          <w:rFonts w:ascii="KFGQPC Uthmanic Script HAFS" w:cs="KFGQPC Uthmanic Script HAFS" w:hint="eastAsia"/>
          <w:rtl/>
        </w:rPr>
        <w:t>نَهُ</w:t>
      </w:r>
      <w:r w:rsidR="00491676" w:rsidRPr="00491676">
        <w:rPr>
          <w:rFonts w:ascii="KFGQPC Uthmanic Script HAFS" w:cs="KFGQPC Uthmanic Script HAFS" w:hint="cs"/>
          <w:rtl/>
        </w:rPr>
        <w:t>ۥ</w:t>
      </w:r>
      <w:r w:rsidR="00491676" w:rsidRPr="00491676">
        <w:rPr>
          <w:rFonts w:ascii="KFGQPC Uthmanic Script HAFS" w:cs="KFGQPC Uthmanic Script HAFS"/>
          <w:rtl/>
        </w:rPr>
        <w:t xml:space="preserve"> </w:t>
      </w:r>
      <w:r w:rsidR="00491676" w:rsidRPr="00491676">
        <w:rPr>
          <w:rFonts w:ascii="KFGQPC Uthmanic Script HAFS" w:cs="KFGQPC Uthmanic Script HAFS" w:hint="eastAsia"/>
          <w:rtl/>
        </w:rPr>
        <w:t>سُبُلَ</w:t>
      </w:r>
      <w:r w:rsidR="00491676" w:rsidRPr="00491676">
        <w:rPr>
          <w:rFonts w:ascii="KFGQPC Uthmanic Script HAFS" w:cs="KFGQPC Uthmanic Script HAFS"/>
          <w:rtl/>
        </w:rPr>
        <w:t xml:space="preserve"> </w:t>
      </w:r>
      <w:r w:rsidR="00491676" w:rsidRPr="00491676">
        <w:rPr>
          <w:rFonts w:ascii="KFGQPC Uthmanic Script HAFS" w:cs="KFGQPC Uthmanic Script HAFS" w:hint="cs"/>
          <w:rtl/>
        </w:rPr>
        <w:t>ٱ</w:t>
      </w:r>
      <w:r w:rsidR="00491676" w:rsidRPr="00491676">
        <w:rPr>
          <w:rFonts w:ascii="KFGQPC Uthmanic Script HAFS" w:cs="KFGQPC Uthmanic Script HAFS" w:hint="eastAsia"/>
          <w:rtl/>
        </w:rPr>
        <w:t>لسَّلَ</w:t>
      </w:r>
      <w:r w:rsidR="00491676" w:rsidRPr="00491676">
        <w:rPr>
          <w:rFonts w:ascii="KFGQPC Uthmanic Script HAFS" w:cs="KFGQPC Uthmanic Script HAFS" w:hint="cs"/>
          <w:rtl/>
        </w:rPr>
        <w:t>ٰ</w:t>
      </w:r>
      <w:r w:rsidR="00491676" w:rsidRPr="00491676">
        <w:rPr>
          <w:rFonts w:ascii="KFGQPC Uthmanic Script HAFS" w:cs="KFGQPC Uthmanic Script HAFS" w:hint="eastAsia"/>
          <w:rtl/>
        </w:rPr>
        <w:t>مِ</w:t>
      </w:r>
      <w:r w:rsidR="00491676" w:rsidRPr="00491676">
        <w:rPr>
          <w:rFonts w:ascii="KFGQPC Uthmanic Script HAFS" w:cs="KFGQPC Uthmanic Script HAFS"/>
          <w:rtl/>
        </w:rPr>
        <w:t xml:space="preserve"> </w:t>
      </w:r>
      <w:r w:rsidR="00491676" w:rsidRPr="00491676">
        <w:rPr>
          <w:rFonts w:ascii="KFGQPC Uthmanic Script HAFS" w:cs="KFGQPC Uthmanic Script HAFS" w:hint="eastAsia"/>
          <w:rtl/>
        </w:rPr>
        <w:t>وَيُخ</w:t>
      </w:r>
      <w:r w:rsidR="00491676" w:rsidRPr="00491676">
        <w:rPr>
          <w:rFonts w:ascii="KFGQPC Uthmanic Script HAFS" w:cs="KFGQPC Uthmanic Script HAFS" w:hint="cs"/>
          <w:rtl/>
        </w:rPr>
        <w:t>ۡ</w:t>
      </w:r>
      <w:r w:rsidR="00491676" w:rsidRPr="00491676">
        <w:rPr>
          <w:rFonts w:ascii="KFGQPC Uthmanic Script HAFS" w:cs="KFGQPC Uthmanic Script HAFS" w:hint="eastAsia"/>
          <w:rtl/>
        </w:rPr>
        <w:t>رِجُهُم</w:t>
      </w:r>
      <w:r w:rsidR="00491676" w:rsidRPr="00491676">
        <w:rPr>
          <w:rFonts w:ascii="KFGQPC Uthmanic Script HAFS" w:cs="KFGQPC Uthmanic Script HAFS"/>
          <w:rtl/>
        </w:rPr>
        <w:t xml:space="preserve"> </w:t>
      </w:r>
      <w:r w:rsidR="00491676" w:rsidRPr="00491676">
        <w:rPr>
          <w:rFonts w:ascii="KFGQPC Uthmanic Script HAFS" w:cs="KFGQPC Uthmanic Script HAFS" w:hint="eastAsia"/>
          <w:rtl/>
        </w:rPr>
        <w:t>مِّنَ</w:t>
      </w:r>
      <w:r w:rsidR="00491676" w:rsidRPr="00491676">
        <w:rPr>
          <w:rFonts w:ascii="KFGQPC Uthmanic Script HAFS" w:cs="KFGQPC Uthmanic Script HAFS"/>
          <w:rtl/>
        </w:rPr>
        <w:t xml:space="preserve"> </w:t>
      </w:r>
      <w:r w:rsidR="00491676" w:rsidRPr="00491676">
        <w:rPr>
          <w:rFonts w:ascii="KFGQPC Uthmanic Script HAFS" w:cs="KFGQPC Uthmanic Script HAFS" w:hint="cs"/>
          <w:rtl/>
        </w:rPr>
        <w:t>ٱ</w:t>
      </w:r>
      <w:r w:rsidR="00491676" w:rsidRPr="00491676">
        <w:rPr>
          <w:rFonts w:ascii="KFGQPC Uthmanic Script HAFS" w:cs="KFGQPC Uthmanic Script HAFS" w:hint="eastAsia"/>
          <w:rtl/>
        </w:rPr>
        <w:t>لظُّلُمَ</w:t>
      </w:r>
      <w:r w:rsidR="00491676" w:rsidRPr="00491676">
        <w:rPr>
          <w:rFonts w:ascii="KFGQPC Uthmanic Script HAFS" w:cs="KFGQPC Uthmanic Script HAFS" w:hint="cs"/>
          <w:rtl/>
        </w:rPr>
        <w:t>ٰ</w:t>
      </w:r>
      <w:r w:rsidR="00491676" w:rsidRPr="00491676">
        <w:rPr>
          <w:rFonts w:ascii="KFGQPC Uthmanic Script HAFS" w:cs="KFGQPC Uthmanic Script HAFS" w:hint="eastAsia"/>
          <w:rtl/>
        </w:rPr>
        <w:t>تِ</w:t>
      </w:r>
      <w:r w:rsidR="00491676" w:rsidRPr="00491676">
        <w:rPr>
          <w:rFonts w:ascii="KFGQPC Uthmanic Script HAFS" w:cs="KFGQPC Uthmanic Script HAFS"/>
          <w:rtl/>
        </w:rPr>
        <w:t xml:space="preserve"> </w:t>
      </w:r>
      <w:r w:rsidR="00491676" w:rsidRPr="00491676">
        <w:rPr>
          <w:rFonts w:ascii="KFGQPC Uthmanic Script HAFS" w:cs="KFGQPC Uthmanic Script HAFS" w:hint="eastAsia"/>
          <w:rtl/>
        </w:rPr>
        <w:t>إِلَى</w:t>
      </w:r>
      <w:r w:rsidR="00491676" w:rsidRPr="00491676">
        <w:rPr>
          <w:rFonts w:ascii="KFGQPC Uthmanic Script HAFS" w:cs="KFGQPC Uthmanic Script HAFS"/>
          <w:rtl/>
        </w:rPr>
        <w:t xml:space="preserve"> </w:t>
      </w:r>
      <w:r w:rsidR="00491676" w:rsidRPr="00491676">
        <w:rPr>
          <w:rFonts w:ascii="KFGQPC Uthmanic Script HAFS" w:cs="KFGQPC Uthmanic Script HAFS" w:hint="cs"/>
          <w:rtl/>
        </w:rPr>
        <w:t>ٱ</w:t>
      </w:r>
      <w:r w:rsidR="00491676" w:rsidRPr="00491676">
        <w:rPr>
          <w:rFonts w:ascii="KFGQPC Uthmanic Script HAFS" w:cs="KFGQPC Uthmanic Script HAFS" w:hint="eastAsia"/>
          <w:rtl/>
        </w:rPr>
        <w:t>لنُّورِ</w:t>
      </w:r>
      <w:r w:rsidR="00491676" w:rsidRPr="00491676">
        <w:rPr>
          <w:rFonts w:ascii="KFGQPC Uthmanic Script HAFS" w:cs="KFGQPC Uthmanic Script HAFS"/>
          <w:rtl/>
        </w:rPr>
        <w:t xml:space="preserve"> </w:t>
      </w:r>
      <w:r w:rsidR="00491676" w:rsidRPr="00491676">
        <w:rPr>
          <w:rFonts w:ascii="KFGQPC Uthmanic Script HAFS" w:cs="KFGQPC Uthmanic Script HAFS" w:hint="eastAsia"/>
          <w:rtl/>
        </w:rPr>
        <w:t>بِإِذ</w:t>
      </w:r>
      <w:r w:rsidR="00491676" w:rsidRPr="00491676">
        <w:rPr>
          <w:rFonts w:ascii="KFGQPC Uthmanic Script HAFS" w:cs="KFGQPC Uthmanic Script HAFS" w:hint="cs"/>
          <w:rtl/>
        </w:rPr>
        <w:t>ۡ</w:t>
      </w:r>
      <w:r w:rsidR="00491676" w:rsidRPr="00491676">
        <w:rPr>
          <w:rFonts w:ascii="KFGQPC Uthmanic Script HAFS" w:cs="KFGQPC Uthmanic Script HAFS" w:hint="eastAsia"/>
          <w:rtl/>
        </w:rPr>
        <w:t>نِهِ</w:t>
      </w:r>
      <w:r w:rsidR="00491676" w:rsidRPr="00491676">
        <w:rPr>
          <w:rFonts w:ascii="KFGQPC Uthmanic Script HAFS" w:cs="KFGQPC Uthmanic Script HAFS" w:hint="cs"/>
          <w:rtl/>
        </w:rPr>
        <w:t>ۦ</w:t>
      </w:r>
      <w:r w:rsidR="00491676" w:rsidRPr="00491676">
        <w:rPr>
          <w:rFonts w:ascii="KFGQPC Uthmanic Script HAFS" w:cs="KFGQPC Uthmanic Script HAFS"/>
          <w:rtl/>
        </w:rPr>
        <w:t xml:space="preserve"> </w:t>
      </w:r>
      <w:r w:rsidR="00491676" w:rsidRPr="00491676">
        <w:rPr>
          <w:rFonts w:ascii="KFGQPC Uthmanic Script HAFS" w:cs="KFGQPC Uthmanic Script HAFS" w:hint="eastAsia"/>
          <w:rtl/>
        </w:rPr>
        <w:t>وَيَه</w:t>
      </w:r>
      <w:r w:rsidR="00491676" w:rsidRPr="00491676">
        <w:rPr>
          <w:rFonts w:ascii="KFGQPC Uthmanic Script HAFS" w:cs="KFGQPC Uthmanic Script HAFS" w:hint="cs"/>
          <w:rtl/>
        </w:rPr>
        <w:t>ۡ</w:t>
      </w:r>
      <w:r w:rsidR="00491676" w:rsidRPr="00491676">
        <w:rPr>
          <w:rFonts w:ascii="KFGQPC Uthmanic Script HAFS" w:cs="KFGQPC Uthmanic Script HAFS" w:hint="eastAsia"/>
          <w:rtl/>
        </w:rPr>
        <w:t>دِيهِم</w:t>
      </w:r>
      <w:r w:rsidR="00491676" w:rsidRPr="00491676">
        <w:rPr>
          <w:rFonts w:ascii="KFGQPC Uthmanic Script HAFS" w:cs="KFGQPC Uthmanic Script HAFS" w:hint="cs"/>
          <w:rtl/>
        </w:rPr>
        <w:t>ۡ</w:t>
      </w:r>
      <w:r w:rsidR="00491676" w:rsidRPr="00491676">
        <w:rPr>
          <w:rFonts w:ascii="KFGQPC Uthmanic Script HAFS" w:cs="KFGQPC Uthmanic Script HAFS"/>
          <w:rtl/>
        </w:rPr>
        <w:t xml:space="preserve"> </w:t>
      </w:r>
      <w:r w:rsidR="00491676" w:rsidRPr="00491676">
        <w:rPr>
          <w:rFonts w:ascii="KFGQPC Uthmanic Script HAFS" w:cs="KFGQPC Uthmanic Script HAFS" w:hint="eastAsia"/>
          <w:rtl/>
        </w:rPr>
        <w:t>إِلَى</w:t>
      </w:r>
      <w:r w:rsidR="00491676" w:rsidRPr="00491676">
        <w:rPr>
          <w:rFonts w:ascii="KFGQPC Uthmanic Script HAFS" w:cs="KFGQPC Uthmanic Script HAFS" w:hint="cs"/>
          <w:rtl/>
        </w:rPr>
        <w:t>ٰ</w:t>
      </w:r>
      <w:r w:rsidR="00491676" w:rsidRPr="00491676">
        <w:rPr>
          <w:rFonts w:ascii="KFGQPC Uthmanic Script HAFS" w:cs="KFGQPC Uthmanic Script HAFS"/>
          <w:rtl/>
        </w:rPr>
        <w:t xml:space="preserve"> </w:t>
      </w:r>
      <w:r w:rsidR="00491676" w:rsidRPr="00491676">
        <w:rPr>
          <w:rFonts w:ascii="KFGQPC Uthmanic Script HAFS" w:cs="KFGQPC Uthmanic Script HAFS" w:hint="eastAsia"/>
          <w:rtl/>
        </w:rPr>
        <w:t>صِرَ</w:t>
      </w:r>
      <w:r w:rsidR="00491676" w:rsidRPr="00491676">
        <w:rPr>
          <w:rFonts w:ascii="KFGQPC Uthmanic Script HAFS" w:cs="KFGQPC Uthmanic Script HAFS" w:hint="cs"/>
          <w:rtl/>
        </w:rPr>
        <w:t>ٰ</w:t>
      </w:r>
      <w:r w:rsidR="00491676" w:rsidRPr="00491676">
        <w:rPr>
          <w:rFonts w:ascii="KFGQPC Uthmanic Script HAFS" w:cs="KFGQPC Uthmanic Script HAFS" w:hint="eastAsia"/>
          <w:rtl/>
        </w:rPr>
        <w:t>ط</w:t>
      </w:r>
      <w:r w:rsidR="00491676" w:rsidRPr="00491676">
        <w:rPr>
          <w:rFonts w:ascii="KFGQPC Uthmanic Script HAFS" w:cs="KFGQPC Uthmanic Script HAFS" w:hint="cs"/>
          <w:rtl/>
        </w:rPr>
        <w:t>ٖ</w:t>
      </w:r>
      <w:r w:rsidR="00491676" w:rsidRPr="00491676">
        <w:rPr>
          <w:rFonts w:ascii="KFGQPC Uthmanic Script HAFS" w:cs="KFGQPC Uthmanic Script HAFS"/>
          <w:rtl/>
        </w:rPr>
        <w:t xml:space="preserve"> </w:t>
      </w:r>
      <w:r w:rsidR="00491676" w:rsidRPr="00491676">
        <w:rPr>
          <w:rFonts w:ascii="KFGQPC Uthmanic Script HAFS" w:cs="KFGQPC Uthmanic Script HAFS" w:hint="eastAsia"/>
          <w:rtl/>
        </w:rPr>
        <w:t>مُّس</w:t>
      </w:r>
      <w:r w:rsidR="00491676" w:rsidRPr="00491676">
        <w:rPr>
          <w:rFonts w:ascii="KFGQPC Uthmanic Script HAFS" w:cs="KFGQPC Uthmanic Script HAFS" w:hint="cs"/>
          <w:rtl/>
        </w:rPr>
        <w:t>ۡ</w:t>
      </w:r>
      <w:r w:rsidR="00491676" w:rsidRPr="00491676">
        <w:rPr>
          <w:rFonts w:ascii="KFGQPC Uthmanic Script HAFS" w:cs="KFGQPC Uthmanic Script HAFS" w:hint="eastAsia"/>
          <w:rtl/>
        </w:rPr>
        <w:t>تَقِيم</w:t>
      </w:r>
      <w:r w:rsidR="00491676" w:rsidRPr="00491676">
        <w:rPr>
          <w:rFonts w:ascii="KFGQPC Uthmanic Script HAFS" w:cs="KFGQPC Uthmanic Script HAFS" w:hint="cs"/>
          <w:rtl/>
        </w:rPr>
        <w:t>ٖ</w:t>
      </w:r>
      <w:r w:rsidR="00491676" w:rsidRPr="00491676">
        <w:rPr>
          <w:rFonts w:ascii="KFGQPC Uthmanic Script HAFS" w:cs="KFGQPC Uthmanic Script HAFS"/>
          <w:rtl/>
        </w:rPr>
        <w:t xml:space="preserve"> </w:t>
      </w:r>
      <w:r w:rsidR="00491676" w:rsidRPr="00491676">
        <w:rPr>
          <w:rFonts w:ascii="KFGQPC Uthmanic Script HAFS" w:cs="KFGQPC Uthmanic Script HAFS" w:hint="cs"/>
          <w:rtl/>
        </w:rPr>
        <w:t>١٦</w:t>
      </w:r>
      <w:r w:rsidR="00491676">
        <w:rPr>
          <w:rFonts w:ascii="Traditional Arabic" w:hAnsi="Traditional Arabic" w:cs="Traditional Arabic"/>
          <w:rtl/>
          <w:lang w:bidi="fa-IR"/>
        </w:rPr>
        <w:t>﴾</w:t>
      </w:r>
      <w:r w:rsidR="00491676">
        <w:rPr>
          <w:rFonts w:hint="cs"/>
          <w:rtl/>
          <w:lang w:bidi="fa-IR"/>
        </w:rPr>
        <w:t xml:space="preserve"> </w:t>
      </w:r>
      <w:r w:rsidR="00491676" w:rsidRPr="00CE27FE">
        <w:rPr>
          <w:rFonts w:ascii="mylotus" w:hAnsi="mylotus" w:cs="mylotus"/>
          <w:sz w:val="26"/>
          <w:szCs w:val="26"/>
          <w:rtl/>
        </w:rPr>
        <w:t>[</w:t>
      </w:r>
      <w:r w:rsidR="00491676">
        <w:rPr>
          <w:rFonts w:ascii="mylotus" w:hAnsi="mylotus" w:cs="mylotus"/>
          <w:sz w:val="26"/>
          <w:szCs w:val="26"/>
          <w:rtl/>
        </w:rPr>
        <w:t>المائدة: 15 - 16</w:t>
      </w:r>
      <w:r w:rsidR="00491676" w:rsidRPr="00CE27FE">
        <w:rPr>
          <w:rFonts w:ascii="mylotus" w:hAnsi="mylotus" w:cs="mylotus"/>
          <w:sz w:val="26"/>
          <w:szCs w:val="26"/>
          <w:rtl/>
        </w:rPr>
        <w:t>]</w:t>
      </w:r>
      <w:r w:rsidR="00491676">
        <w:rPr>
          <w:rFonts w:hint="cs"/>
          <w:rtl/>
          <w:lang w:bidi="fa-IR"/>
        </w:rPr>
        <w:t xml:space="preserve"> </w:t>
      </w:r>
      <w:r w:rsidR="00CE27FE">
        <w:rPr>
          <w:rFonts w:cs="Traditional Arabic" w:hint="cs"/>
          <w:rtl/>
          <w:lang w:bidi="fa-IR"/>
        </w:rPr>
        <w:t>«</w:t>
      </w:r>
      <w:r w:rsidRPr="00661C92">
        <w:rPr>
          <w:rFonts w:hint="cs"/>
          <w:rtl/>
          <w:lang w:bidi="fa-IR"/>
        </w:rPr>
        <w:t>اي اهل كتاب</w:t>
      </w:r>
      <w:r w:rsidR="00296732">
        <w:rPr>
          <w:rFonts w:hint="cs"/>
          <w:rtl/>
          <w:lang w:bidi="fa-IR"/>
        </w:rPr>
        <w:t>،</w:t>
      </w:r>
      <w:r w:rsidRPr="00661C92">
        <w:rPr>
          <w:rFonts w:hint="cs"/>
          <w:rtl/>
          <w:lang w:bidi="fa-IR"/>
        </w:rPr>
        <w:t xml:space="preserve"> پيامبر ما به سوي شما آمده است كه بسياري از چيزهايي از كتاب را كه پوشيده</w:t>
      </w:r>
      <w:r w:rsidR="00B71583">
        <w:rPr>
          <w:rFonts w:hint="cs"/>
          <w:rtl/>
          <w:lang w:bidi="fa-IR"/>
        </w:rPr>
        <w:t xml:space="preserve"> مي‌</w:t>
      </w:r>
      <w:r w:rsidRPr="00661C92">
        <w:rPr>
          <w:rFonts w:hint="cs"/>
          <w:rtl/>
          <w:lang w:bidi="fa-IR"/>
        </w:rPr>
        <w:t>داشتيد براي شما بيان</w:t>
      </w:r>
      <w:r w:rsidR="00B71583">
        <w:rPr>
          <w:rFonts w:hint="cs"/>
          <w:rtl/>
          <w:lang w:bidi="fa-IR"/>
        </w:rPr>
        <w:t xml:space="preserve"> مي‌</w:t>
      </w:r>
      <w:r w:rsidRPr="00661C92">
        <w:rPr>
          <w:rFonts w:hint="cs"/>
          <w:rtl/>
          <w:lang w:bidi="fa-IR"/>
        </w:rPr>
        <w:t>كند و از بسياري در</w:t>
      </w:r>
      <w:r w:rsidR="00B71583">
        <w:rPr>
          <w:rFonts w:hint="cs"/>
          <w:rtl/>
          <w:lang w:bidi="fa-IR"/>
        </w:rPr>
        <w:t xml:space="preserve"> مي‌</w:t>
      </w:r>
      <w:r w:rsidRPr="00661C92">
        <w:rPr>
          <w:rFonts w:hint="cs"/>
          <w:rtl/>
          <w:lang w:bidi="fa-IR"/>
        </w:rPr>
        <w:t xml:space="preserve">گذرد. قطعاً از جانب خداوند براي شما روشنايي و كتابي روشنگر </w:t>
      </w:r>
      <w:r w:rsidRPr="005F6456">
        <w:rPr>
          <w:rFonts w:hint="cs"/>
          <w:rtl/>
          <w:lang w:bidi="fa-IR"/>
        </w:rPr>
        <w:t>آمده است. خداوند هر كس را كه از خشنودي او پيروي كند به وسيله آن به</w:t>
      </w:r>
      <w:r w:rsidR="00E61E91" w:rsidRPr="005F6456">
        <w:rPr>
          <w:rFonts w:hint="cs"/>
          <w:rtl/>
          <w:lang w:bidi="fa-IR"/>
        </w:rPr>
        <w:t xml:space="preserve"> راه‌ها</w:t>
      </w:r>
      <w:r w:rsidRPr="005F6456">
        <w:rPr>
          <w:rFonts w:hint="cs"/>
          <w:rtl/>
          <w:lang w:bidi="fa-IR"/>
        </w:rPr>
        <w:t>ي سلامت هدايت</w:t>
      </w:r>
      <w:r w:rsidR="00140D30" w:rsidRPr="005F6456">
        <w:rPr>
          <w:rFonts w:hint="eastAsia"/>
          <w:rtl/>
          <w:lang w:bidi="fa-IR"/>
        </w:rPr>
        <w:t>‌</w:t>
      </w:r>
      <w:r w:rsidRPr="005F6456">
        <w:rPr>
          <w:rFonts w:hint="cs"/>
          <w:rtl/>
          <w:lang w:bidi="fa-IR"/>
        </w:rPr>
        <w:t>شان</w:t>
      </w:r>
      <w:r w:rsidR="00B71583" w:rsidRPr="005F6456">
        <w:rPr>
          <w:rFonts w:hint="cs"/>
          <w:rtl/>
          <w:lang w:bidi="fa-IR"/>
        </w:rPr>
        <w:t xml:space="preserve"> مي‌</w:t>
      </w:r>
      <w:r w:rsidRPr="005F6456">
        <w:rPr>
          <w:rFonts w:hint="cs"/>
          <w:rtl/>
          <w:lang w:bidi="fa-IR"/>
        </w:rPr>
        <w:t>كند</w:t>
      </w:r>
      <w:r w:rsidR="00140D30" w:rsidRPr="005F6456">
        <w:rPr>
          <w:rFonts w:cs="Traditional Arabic" w:hint="cs"/>
          <w:rtl/>
          <w:lang w:bidi="fa-IR"/>
        </w:rPr>
        <w:t>»</w:t>
      </w:r>
      <w:r w:rsidRPr="005F6456">
        <w:rPr>
          <w:rFonts w:hint="cs"/>
          <w:rtl/>
          <w:lang w:bidi="fa-IR"/>
        </w:rPr>
        <w:t>.</w:t>
      </w:r>
    </w:p>
    <w:p w:rsidR="00661C92" w:rsidRPr="00661C92" w:rsidRDefault="00661C92" w:rsidP="00491676">
      <w:pPr>
        <w:ind w:firstLine="284"/>
        <w:jc w:val="both"/>
        <w:rPr>
          <w:rFonts w:hint="cs"/>
          <w:rtl/>
          <w:lang w:bidi="fa-IR"/>
        </w:rPr>
      </w:pPr>
      <w:r w:rsidRPr="00661C92">
        <w:rPr>
          <w:rFonts w:hint="cs"/>
          <w:rtl/>
          <w:lang w:bidi="fa-IR"/>
        </w:rPr>
        <w:t>و آيات قرآن به صورت متوالي يهود و نصاري را به سوي ايمان به رسالت محمد</w:t>
      </w:r>
      <w:r w:rsidR="00230DC8">
        <w:rPr>
          <w:rFonts w:hint="cs"/>
          <w:rtl/>
          <w:lang w:bidi="fa-IR"/>
        </w:rPr>
        <w:t xml:space="preserve"> </w:t>
      </w:r>
      <w:r w:rsidR="00230DC8">
        <w:rPr>
          <w:rFonts w:cs="CTraditional Arabic" w:hint="cs"/>
          <w:rtl/>
          <w:lang w:bidi="fa-IR"/>
        </w:rPr>
        <w:t>ص</w:t>
      </w:r>
      <w:r w:rsidRPr="00661C92">
        <w:rPr>
          <w:rFonts w:hint="cs"/>
          <w:rtl/>
          <w:lang w:bidi="fa-IR"/>
        </w:rPr>
        <w:t xml:space="preserve"> و به آن كتابي كه خداوند بر او نازل نموده و تصديق</w:t>
      </w:r>
      <w:r w:rsidR="0024662A">
        <w:rPr>
          <w:rFonts w:hint="cs"/>
          <w:rtl/>
          <w:lang w:bidi="fa-IR"/>
        </w:rPr>
        <w:t xml:space="preserve">‌كننده </w:t>
      </w:r>
      <w:r w:rsidR="00C36749">
        <w:rPr>
          <w:rFonts w:hint="cs"/>
          <w:rtl/>
          <w:lang w:bidi="fa-IR"/>
        </w:rPr>
        <w:t>كتاب‌ها</w:t>
      </w:r>
      <w:r w:rsidRPr="00661C92">
        <w:rPr>
          <w:rFonts w:hint="cs"/>
          <w:rtl/>
          <w:lang w:bidi="fa-IR"/>
        </w:rPr>
        <w:t>ي قبل از خود و نگهبان و شاهد بر</w:t>
      </w:r>
      <w:r w:rsidR="007A2562">
        <w:rPr>
          <w:rFonts w:hint="cs"/>
          <w:rtl/>
          <w:lang w:bidi="fa-IR"/>
        </w:rPr>
        <w:t xml:space="preserve"> آن‌هاست</w:t>
      </w:r>
      <w:r w:rsidRPr="00661C92">
        <w:rPr>
          <w:rFonts w:hint="cs"/>
          <w:rtl/>
          <w:lang w:bidi="fa-IR"/>
        </w:rPr>
        <w:t xml:space="preserve"> يعني تصحيح</w:t>
      </w:r>
      <w:r w:rsidR="0024662A">
        <w:rPr>
          <w:rFonts w:hint="cs"/>
          <w:rtl/>
          <w:lang w:bidi="fa-IR"/>
        </w:rPr>
        <w:t xml:space="preserve">‌كننده </w:t>
      </w:r>
      <w:r w:rsidRPr="00661C92">
        <w:rPr>
          <w:rFonts w:hint="cs"/>
          <w:rtl/>
          <w:lang w:bidi="fa-IR"/>
        </w:rPr>
        <w:t>و تكيمل</w:t>
      </w:r>
      <w:r w:rsidR="0024662A">
        <w:rPr>
          <w:rFonts w:hint="cs"/>
          <w:rtl/>
          <w:lang w:bidi="fa-IR"/>
        </w:rPr>
        <w:t xml:space="preserve">‌كننده </w:t>
      </w:r>
      <w:r w:rsidR="007A2562">
        <w:rPr>
          <w:rFonts w:hint="cs"/>
          <w:rtl/>
          <w:lang w:bidi="fa-IR"/>
        </w:rPr>
        <w:t>آن‌هاست</w:t>
      </w:r>
      <w:r w:rsidRPr="00661C92">
        <w:rPr>
          <w:rFonts w:hint="cs"/>
          <w:rtl/>
          <w:lang w:bidi="fa-IR"/>
        </w:rPr>
        <w:t>، دعوت</w:t>
      </w:r>
      <w:r w:rsidR="00B71583">
        <w:rPr>
          <w:rFonts w:hint="cs"/>
          <w:rtl/>
          <w:lang w:bidi="fa-IR"/>
        </w:rPr>
        <w:t xml:space="preserve"> مي‌</w:t>
      </w:r>
      <w:r w:rsidRPr="00661C92">
        <w:rPr>
          <w:rFonts w:hint="cs"/>
          <w:rtl/>
          <w:lang w:bidi="fa-IR"/>
        </w:rPr>
        <w:t>كند و از تخلف و سرپيچي از اين ايمان</w:t>
      </w:r>
      <w:r w:rsidR="001A6721">
        <w:rPr>
          <w:rFonts w:hint="cs"/>
          <w:rtl/>
          <w:lang w:bidi="fa-IR"/>
        </w:rPr>
        <w:t xml:space="preserve"> آن‌ها </w:t>
      </w:r>
      <w:r w:rsidRPr="00661C92">
        <w:rPr>
          <w:rFonts w:hint="cs"/>
          <w:rtl/>
          <w:lang w:bidi="fa-IR"/>
        </w:rPr>
        <w:t>را برحذر</w:t>
      </w:r>
      <w:r w:rsidR="00B71583">
        <w:rPr>
          <w:rFonts w:hint="cs"/>
          <w:rtl/>
          <w:lang w:bidi="fa-IR"/>
        </w:rPr>
        <w:t xml:space="preserve"> مي‌</w:t>
      </w:r>
      <w:r w:rsidRPr="00661C92">
        <w:rPr>
          <w:rFonts w:hint="cs"/>
          <w:rtl/>
          <w:lang w:bidi="fa-IR"/>
        </w:rPr>
        <w:t>دارد. الله تعالي خطاب به بني اسرائيل</w:t>
      </w:r>
      <w:r w:rsidR="00B71583">
        <w:rPr>
          <w:rFonts w:hint="cs"/>
          <w:rtl/>
          <w:lang w:bidi="fa-IR"/>
        </w:rPr>
        <w:t xml:space="preserve"> مي‌</w:t>
      </w:r>
      <w:r w:rsidRPr="00661C92">
        <w:rPr>
          <w:rFonts w:hint="cs"/>
          <w:rtl/>
          <w:lang w:bidi="fa-IR"/>
        </w:rPr>
        <w:t>فرمايد:</w:t>
      </w:r>
      <w:r w:rsidR="00491676">
        <w:rPr>
          <w:rFonts w:hint="cs"/>
          <w:rtl/>
          <w:lang w:bidi="fa-IR"/>
        </w:rPr>
        <w:t xml:space="preserve"> </w:t>
      </w:r>
      <w:r w:rsidR="00491676">
        <w:rPr>
          <w:rFonts w:ascii="Traditional Arabic" w:hAnsi="Traditional Arabic" w:cs="Traditional Arabic"/>
          <w:rtl/>
          <w:lang w:bidi="fa-IR"/>
        </w:rPr>
        <w:t>﴿</w:t>
      </w:r>
      <w:r w:rsidR="00491676">
        <w:rPr>
          <w:rFonts w:ascii="KFGQPC Uthmanic Script HAFS" w:cs="KFGQPC Uthmanic Script HAFS" w:hint="eastAsia"/>
          <w:sz w:val="29"/>
          <w:szCs w:val="29"/>
          <w:rtl/>
        </w:rPr>
        <w:t>يَ</w:t>
      </w:r>
      <w:r w:rsidR="00491676">
        <w:rPr>
          <w:rFonts w:ascii="KFGQPC Uthmanic Script HAFS" w:cs="KFGQPC Uthmanic Script HAFS" w:hint="cs"/>
          <w:sz w:val="29"/>
          <w:szCs w:val="29"/>
          <w:rtl/>
        </w:rPr>
        <w:t>ٰ</w:t>
      </w:r>
      <w:r w:rsidR="00491676">
        <w:rPr>
          <w:rFonts w:ascii="KFGQPC Uthmanic Script HAFS" w:cs="KFGQPC Uthmanic Script HAFS" w:hint="eastAsia"/>
          <w:sz w:val="29"/>
          <w:szCs w:val="29"/>
          <w:rtl/>
        </w:rPr>
        <w:t>بَنِي</w:t>
      </w:r>
      <w:r w:rsidR="00491676">
        <w:rPr>
          <w:rFonts w:ascii="KFGQPC Uthmanic Script HAFS" w:cs="KFGQPC Uthmanic Script HAFS" w:hint="cs"/>
          <w:sz w:val="29"/>
          <w:szCs w:val="29"/>
          <w:rtl/>
        </w:rPr>
        <w:t>ٓ</w:t>
      </w:r>
      <w:r w:rsidR="00491676">
        <w:rPr>
          <w:rFonts w:ascii="KFGQPC Uthmanic Script HAFS" w:cs="KFGQPC Uthmanic Script HAFS"/>
          <w:sz w:val="29"/>
          <w:szCs w:val="29"/>
          <w:rtl/>
        </w:rPr>
        <w:t xml:space="preserve"> </w:t>
      </w:r>
      <w:r w:rsidR="00491676">
        <w:rPr>
          <w:rFonts w:ascii="KFGQPC Uthmanic Script HAFS" w:cs="KFGQPC Uthmanic Script HAFS" w:hint="eastAsia"/>
          <w:sz w:val="29"/>
          <w:szCs w:val="29"/>
          <w:rtl/>
        </w:rPr>
        <w:t>إِس</w:t>
      </w:r>
      <w:r w:rsidR="00491676">
        <w:rPr>
          <w:rFonts w:ascii="KFGQPC Uthmanic Script HAFS" w:cs="KFGQPC Uthmanic Script HAFS" w:hint="cs"/>
          <w:sz w:val="29"/>
          <w:szCs w:val="29"/>
          <w:rtl/>
        </w:rPr>
        <w:t>ۡ</w:t>
      </w:r>
      <w:r w:rsidR="00491676">
        <w:rPr>
          <w:rFonts w:ascii="KFGQPC Uthmanic Script HAFS" w:cs="KFGQPC Uthmanic Script HAFS" w:hint="eastAsia"/>
          <w:sz w:val="29"/>
          <w:szCs w:val="29"/>
          <w:rtl/>
        </w:rPr>
        <w:t>رَ</w:t>
      </w:r>
      <w:r w:rsidR="00491676">
        <w:rPr>
          <w:rFonts w:ascii="KFGQPC Uthmanic Script HAFS" w:cs="KFGQPC Uthmanic Script HAFS" w:hint="cs"/>
          <w:sz w:val="29"/>
          <w:szCs w:val="29"/>
          <w:rtl/>
        </w:rPr>
        <w:t>ٰٓ</w:t>
      </w:r>
      <w:r w:rsidR="00491676">
        <w:rPr>
          <w:rFonts w:ascii="KFGQPC Uthmanic Script HAFS" w:cs="KFGQPC Uthmanic Script HAFS" w:hint="eastAsia"/>
          <w:sz w:val="29"/>
          <w:szCs w:val="29"/>
          <w:rtl/>
        </w:rPr>
        <w:t>ءِيلَ</w:t>
      </w:r>
      <w:r w:rsidR="00491676">
        <w:rPr>
          <w:rFonts w:ascii="KFGQPC Uthmanic Script HAFS" w:cs="KFGQPC Uthmanic Script HAFS"/>
          <w:sz w:val="29"/>
          <w:szCs w:val="29"/>
          <w:rtl/>
        </w:rPr>
        <w:t xml:space="preserve"> </w:t>
      </w:r>
      <w:r w:rsidR="00491676">
        <w:rPr>
          <w:rFonts w:ascii="KFGQPC Uthmanic Script HAFS" w:cs="KFGQPC Uthmanic Script HAFS" w:hint="cs"/>
          <w:sz w:val="29"/>
          <w:szCs w:val="29"/>
          <w:rtl/>
        </w:rPr>
        <w:t>ٱ</w:t>
      </w:r>
      <w:r w:rsidR="00491676">
        <w:rPr>
          <w:rFonts w:ascii="KFGQPC Uthmanic Script HAFS" w:cs="KFGQPC Uthmanic Script HAFS" w:hint="eastAsia"/>
          <w:sz w:val="29"/>
          <w:szCs w:val="29"/>
          <w:rtl/>
        </w:rPr>
        <w:t>ذ</w:t>
      </w:r>
      <w:r w:rsidR="00491676">
        <w:rPr>
          <w:rFonts w:ascii="KFGQPC Uthmanic Script HAFS" w:cs="KFGQPC Uthmanic Script HAFS" w:hint="cs"/>
          <w:sz w:val="29"/>
          <w:szCs w:val="29"/>
          <w:rtl/>
        </w:rPr>
        <w:t>ۡ</w:t>
      </w:r>
      <w:r w:rsidR="00491676">
        <w:rPr>
          <w:rFonts w:ascii="KFGQPC Uthmanic Script HAFS" w:cs="KFGQPC Uthmanic Script HAFS" w:hint="eastAsia"/>
          <w:sz w:val="29"/>
          <w:szCs w:val="29"/>
          <w:rtl/>
        </w:rPr>
        <w:t>كُرُواْ</w:t>
      </w:r>
      <w:r w:rsidR="00491676">
        <w:rPr>
          <w:rFonts w:ascii="KFGQPC Uthmanic Script HAFS" w:cs="KFGQPC Uthmanic Script HAFS"/>
          <w:sz w:val="29"/>
          <w:szCs w:val="29"/>
          <w:rtl/>
        </w:rPr>
        <w:t xml:space="preserve"> </w:t>
      </w:r>
      <w:r w:rsidR="00491676">
        <w:rPr>
          <w:rFonts w:ascii="KFGQPC Uthmanic Script HAFS" w:cs="KFGQPC Uthmanic Script HAFS" w:hint="eastAsia"/>
          <w:sz w:val="29"/>
          <w:szCs w:val="29"/>
          <w:rtl/>
        </w:rPr>
        <w:t>نِع</w:t>
      </w:r>
      <w:r w:rsidR="00491676">
        <w:rPr>
          <w:rFonts w:ascii="KFGQPC Uthmanic Script HAFS" w:cs="KFGQPC Uthmanic Script HAFS" w:hint="cs"/>
          <w:sz w:val="29"/>
          <w:szCs w:val="29"/>
          <w:rtl/>
        </w:rPr>
        <w:t>ۡ</w:t>
      </w:r>
      <w:r w:rsidR="00491676">
        <w:rPr>
          <w:rFonts w:ascii="KFGQPC Uthmanic Script HAFS" w:cs="KFGQPC Uthmanic Script HAFS" w:hint="eastAsia"/>
          <w:sz w:val="29"/>
          <w:szCs w:val="29"/>
          <w:rtl/>
        </w:rPr>
        <w:t>مَتِيَ</w:t>
      </w:r>
      <w:r w:rsidR="00491676">
        <w:rPr>
          <w:rFonts w:ascii="KFGQPC Uthmanic Script HAFS" w:cs="KFGQPC Uthmanic Script HAFS"/>
          <w:sz w:val="29"/>
          <w:szCs w:val="29"/>
          <w:rtl/>
        </w:rPr>
        <w:t xml:space="preserve"> </w:t>
      </w:r>
      <w:r w:rsidR="00491676">
        <w:rPr>
          <w:rFonts w:ascii="KFGQPC Uthmanic Script HAFS" w:cs="KFGQPC Uthmanic Script HAFS" w:hint="cs"/>
          <w:sz w:val="29"/>
          <w:szCs w:val="29"/>
          <w:rtl/>
        </w:rPr>
        <w:t>ٱ</w:t>
      </w:r>
      <w:r w:rsidR="00491676">
        <w:rPr>
          <w:rFonts w:ascii="KFGQPC Uthmanic Script HAFS" w:cs="KFGQPC Uthmanic Script HAFS" w:hint="eastAsia"/>
          <w:sz w:val="29"/>
          <w:szCs w:val="29"/>
          <w:rtl/>
        </w:rPr>
        <w:t>لَّتِي</w:t>
      </w:r>
      <w:r w:rsidR="00491676">
        <w:rPr>
          <w:rFonts w:ascii="KFGQPC Uthmanic Script HAFS" w:cs="KFGQPC Uthmanic Script HAFS" w:hint="cs"/>
          <w:sz w:val="29"/>
          <w:szCs w:val="29"/>
          <w:rtl/>
        </w:rPr>
        <w:t>ٓ</w:t>
      </w:r>
      <w:r w:rsidR="00491676">
        <w:rPr>
          <w:rFonts w:ascii="KFGQPC Uthmanic Script HAFS" w:cs="KFGQPC Uthmanic Script HAFS"/>
          <w:sz w:val="29"/>
          <w:szCs w:val="29"/>
          <w:rtl/>
        </w:rPr>
        <w:t xml:space="preserve"> </w:t>
      </w:r>
      <w:r w:rsidR="00491676">
        <w:rPr>
          <w:rFonts w:ascii="KFGQPC Uthmanic Script HAFS" w:cs="KFGQPC Uthmanic Script HAFS" w:hint="eastAsia"/>
          <w:sz w:val="29"/>
          <w:szCs w:val="29"/>
          <w:rtl/>
        </w:rPr>
        <w:t>أَن</w:t>
      </w:r>
      <w:r w:rsidR="00491676">
        <w:rPr>
          <w:rFonts w:ascii="KFGQPC Uthmanic Script HAFS" w:cs="KFGQPC Uthmanic Script HAFS" w:hint="cs"/>
          <w:sz w:val="29"/>
          <w:szCs w:val="29"/>
          <w:rtl/>
        </w:rPr>
        <w:t>ۡ</w:t>
      </w:r>
      <w:r w:rsidR="00491676">
        <w:rPr>
          <w:rFonts w:ascii="KFGQPC Uthmanic Script HAFS" w:cs="KFGQPC Uthmanic Script HAFS" w:hint="eastAsia"/>
          <w:sz w:val="29"/>
          <w:szCs w:val="29"/>
          <w:rtl/>
        </w:rPr>
        <w:t>عَم</w:t>
      </w:r>
      <w:r w:rsidR="00491676">
        <w:rPr>
          <w:rFonts w:ascii="KFGQPC Uthmanic Script HAFS" w:cs="KFGQPC Uthmanic Script HAFS" w:hint="cs"/>
          <w:sz w:val="29"/>
          <w:szCs w:val="29"/>
          <w:rtl/>
        </w:rPr>
        <w:t>ۡ</w:t>
      </w:r>
      <w:r w:rsidR="00491676">
        <w:rPr>
          <w:rFonts w:ascii="KFGQPC Uthmanic Script HAFS" w:cs="KFGQPC Uthmanic Script HAFS" w:hint="eastAsia"/>
          <w:sz w:val="29"/>
          <w:szCs w:val="29"/>
          <w:rtl/>
        </w:rPr>
        <w:t>تُ</w:t>
      </w:r>
      <w:r w:rsidR="00491676">
        <w:rPr>
          <w:rFonts w:ascii="KFGQPC Uthmanic Script HAFS" w:cs="KFGQPC Uthmanic Script HAFS"/>
          <w:sz w:val="29"/>
          <w:szCs w:val="29"/>
          <w:rtl/>
        </w:rPr>
        <w:t xml:space="preserve"> </w:t>
      </w:r>
      <w:r w:rsidR="00491676">
        <w:rPr>
          <w:rFonts w:ascii="KFGQPC Uthmanic Script HAFS" w:cs="KFGQPC Uthmanic Script HAFS" w:hint="eastAsia"/>
          <w:sz w:val="29"/>
          <w:szCs w:val="29"/>
          <w:rtl/>
        </w:rPr>
        <w:t>عَلَي</w:t>
      </w:r>
      <w:r w:rsidR="00491676">
        <w:rPr>
          <w:rFonts w:ascii="KFGQPC Uthmanic Script HAFS" w:cs="KFGQPC Uthmanic Script HAFS" w:hint="cs"/>
          <w:sz w:val="29"/>
          <w:szCs w:val="29"/>
          <w:rtl/>
        </w:rPr>
        <w:t>ۡ</w:t>
      </w:r>
      <w:r w:rsidR="00491676">
        <w:rPr>
          <w:rFonts w:ascii="KFGQPC Uthmanic Script HAFS" w:cs="KFGQPC Uthmanic Script HAFS" w:hint="eastAsia"/>
          <w:sz w:val="29"/>
          <w:szCs w:val="29"/>
          <w:rtl/>
        </w:rPr>
        <w:t>كُم</w:t>
      </w:r>
      <w:r w:rsidR="00491676">
        <w:rPr>
          <w:rFonts w:ascii="KFGQPC Uthmanic Script HAFS" w:cs="KFGQPC Uthmanic Script HAFS" w:hint="cs"/>
          <w:sz w:val="29"/>
          <w:szCs w:val="29"/>
          <w:rtl/>
        </w:rPr>
        <w:t>ۡ</w:t>
      </w:r>
      <w:r w:rsidR="00491676">
        <w:rPr>
          <w:rFonts w:ascii="KFGQPC Uthmanic Script HAFS" w:cs="KFGQPC Uthmanic Script HAFS"/>
          <w:sz w:val="29"/>
          <w:szCs w:val="29"/>
          <w:rtl/>
        </w:rPr>
        <w:t xml:space="preserve"> </w:t>
      </w:r>
      <w:r w:rsidR="00491676">
        <w:rPr>
          <w:rFonts w:ascii="KFGQPC Uthmanic Script HAFS" w:cs="KFGQPC Uthmanic Script HAFS" w:hint="eastAsia"/>
          <w:sz w:val="29"/>
          <w:szCs w:val="29"/>
          <w:rtl/>
        </w:rPr>
        <w:t>وَأَو</w:t>
      </w:r>
      <w:r w:rsidR="00491676">
        <w:rPr>
          <w:rFonts w:ascii="KFGQPC Uthmanic Script HAFS" w:cs="KFGQPC Uthmanic Script HAFS" w:hint="cs"/>
          <w:sz w:val="29"/>
          <w:szCs w:val="29"/>
          <w:rtl/>
        </w:rPr>
        <w:t>ۡ</w:t>
      </w:r>
      <w:r w:rsidR="00491676">
        <w:rPr>
          <w:rFonts w:ascii="KFGQPC Uthmanic Script HAFS" w:cs="KFGQPC Uthmanic Script HAFS" w:hint="eastAsia"/>
          <w:sz w:val="29"/>
          <w:szCs w:val="29"/>
          <w:rtl/>
        </w:rPr>
        <w:t>فُواْ</w:t>
      </w:r>
      <w:r w:rsidR="00491676">
        <w:rPr>
          <w:rFonts w:ascii="KFGQPC Uthmanic Script HAFS" w:cs="KFGQPC Uthmanic Script HAFS"/>
          <w:sz w:val="29"/>
          <w:szCs w:val="29"/>
          <w:rtl/>
        </w:rPr>
        <w:t xml:space="preserve"> </w:t>
      </w:r>
      <w:r w:rsidR="00491676">
        <w:rPr>
          <w:rFonts w:ascii="KFGQPC Uthmanic Script HAFS" w:cs="KFGQPC Uthmanic Script HAFS" w:hint="eastAsia"/>
          <w:sz w:val="29"/>
          <w:szCs w:val="29"/>
          <w:rtl/>
        </w:rPr>
        <w:t>بِعَه</w:t>
      </w:r>
      <w:r w:rsidR="00491676">
        <w:rPr>
          <w:rFonts w:ascii="KFGQPC Uthmanic Script HAFS" w:cs="KFGQPC Uthmanic Script HAFS" w:hint="cs"/>
          <w:sz w:val="29"/>
          <w:szCs w:val="29"/>
          <w:rtl/>
        </w:rPr>
        <w:t>ۡ</w:t>
      </w:r>
      <w:r w:rsidR="00491676">
        <w:rPr>
          <w:rFonts w:ascii="KFGQPC Uthmanic Script HAFS" w:cs="KFGQPC Uthmanic Script HAFS" w:hint="eastAsia"/>
          <w:sz w:val="29"/>
          <w:szCs w:val="29"/>
          <w:rtl/>
        </w:rPr>
        <w:t>دِي</w:t>
      </w:r>
      <w:r w:rsidR="00491676">
        <w:rPr>
          <w:rFonts w:ascii="KFGQPC Uthmanic Script HAFS" w:cs="KFGQPC Uthmanic Script HAFS" w:hint="cs"/>
          <w:sz w:val="29"/>
          <w:szCs w:val="29"/>
          <w:rtl/>
        </w:rPr>
        <w:t>ٓ</w:t>
      </w:r>
      <w:r w:rsidR="00491676">
        <w:rPr>
          <w:rFonts w:ascii="KFGQPC Uthmanic Script HAFS" w:cs="KFGQPC Uthmanic Script HAFS"/>
          <w:sz w:val="29"/>
          <w:szCs w:val="29"/>
          <w:rtl/>
        </w:rPr>
        <w:t xml:space="preserve"> </w:t>
      </w:r>
      <w:r w:rsidR="00491676">
        <w:rPr>
          <w:rFonts w:ascii="KFGQPC Uthmanic Script HAFS" w:cs="KFGQPC Uthmanic Script HAFS" w:hint="eastAsia"/>
          <w:sz w:val="29"/>
          <w:szCs w:val="29"/>
          <w:rtl/>
        </w:rPr>
        <w:t>أُوفِ</w:t>
      </w:r>
      <w:r w:rsidR="00491676">
        <w:rPr>
          <w:rFonts w:ascii="KFGQPC Uthmanic Script HAFS" w:cs="KFGQPC Uthmanic Script HAFS"/>
          <w:sz w:val="29"/>
          <w:szCs w:val="29"/>
          <w:rtl/>
        </w:rPr>
        <w:t xml:space="preserve"> </w:t>
      </w:r>
      <w:r w:rsidR="00491676">
        <w:rPr>
          <w:rFonts w:ascii="KFGQPC Uthmanic Script HAFS" w:cs="KFGQPC Uthmanic Script HAFS" w:hint="eastAsia"/>
          <w:sz w:val="29"/>
          <w:szCs w:val="29"/>
          <w:rtl/>
        </w:rPr>
        <w:t>بِعَه</w:t>
      </w:r>
      <w:r w:rsidR="00491676">
        <w:rPr>
          <w:rFonts w:ascii="KFGQPC Uthmanic Script HAFS" w:cs="KFGQPC Uthmanic Script HAFS" w:hint="cs"/>
          <w:sz w:val="29"/>
          <w:szCs w:val="29"/>
          <w:rtl/>
        </w:rPr>
        <w:t>ۡ</w:t>
      </w:r>
      <w:r w:rsidR="00491676">
        <w:rPr>
          <w:rFonts w:ascii="KFGQPC Uthmanic Script HAFS" w:cs="KFGQPC Uthmanic Script HAFS" w:hint="eastAsia"/>
          <w:sz w:val="29"/>
          <w:szCs w:val="29"/>
          <w:rtl/>
        </w:rPr>
        <w:t>دِكُم</w:t>
      </w:r>
      <w:r w:rsidR="00491676">
        <w:rPr>
          <w:rFonts w:ascii="KFGQPC Uthmanic Script HAFS" w:cs="KFGQPC Uthmanic Script HAFS" w:hint="cs"/>
          <w:sz w:val="29"/>
          <w:szCs w:val="29"/>
          <w:rtl/>
        </w:rPr>
        <w:t>ۡ</w:t>
      </w:r>
      <w:r w:rsidR="00491676">
        <w:rPr>
          <w:rFonts w:ascii="KFGQPC Uthmanic Script HAFS" w:cs="KFGQPC Uthmanic Script HAFS"/>
          <w:sz w:val="29"/>
          <w:szCs w:val="29"/>
          <w:rtl/>
        </w:rPr>
        <w:t xml:space="preserve"> </w:t>
      </w:r>
      <w:r w:rsidR="00491676">
        <w:rPr>
          <w:rFonts w:ascii="KFGQPC Uthmanic Script HAFS" w:cs="KFGQPC Uthmanic Script HAFS" w:hint="eastAsia"/>
          <w:sz w:val="29"/>
          <w:szCs w:val="29"/>
          <w:rtl/>
        </w:rPr>
        <w:t>وَإِيَّ</w:t>
      </w:r>
      <w:r w:rsidR="00491676">
        <w:rPr>
          <w:rFonts w:ascii="KFGQPC Uthmanic Script HAFS" w:cs="KFGQPC Uthmanic Script HAFS" w:hint="cs"/>
          <w:sz w:val="29"/>
          <w:szCs w:val="29"/>
          <w:rtl/>
        </w:rPr>
        <w:t>ٰ</w:t>
      </w:r>
      <w:r w:rsidR="00491676">
        <w:rPr>
          <w:rFonts w:ascii="KFGQPC Uthmanic Script HAFS" w:cs="KFGQPC Uthmanic Script HAFS" w:hint="eastAsia"/>
          <w:sz w:val="29"/>
          <w:szCs w:val="29"/>
          <w:rtl/>
        </w:rPr>
        <w:t>يَ</w:t>
      </w:r>
      <w:r w:rsidR="00491676">
        <w:rPr>
          <w:rFonts w:ascii="KFGQPC Uthmanic Script HAFS" w:cs="KFGQPC Uthmanic Script HAFS"/>
          <w:sz w:val="29"/>
          <w:szCs w:val="29"/>
          <w:rtl/>
        </w:rPr>
        <w:t xml:space="preserve"> </w:t>
      </w:r>
      <w:r w:rsidR="00491676">
        <w:rPr>
          <w:rFonts w:ascii="KFGQPC Uthmanic Script HAFS" w:cs="KFGQPC Uthmanic Script HAFS" w:hint="eastAsia"/>
          <w:sz w:val="29"/>
          <w:szCs w:val="29"/>
          <w:rtl/>
        </w:rPr>
        <w:t>فَ</w:t>
      </w:r>
      <w:r w:rsidR="00491676">
        <w:rPr>
          <w:rFonts w:ascii="KFGQPC Uthmanic Script HAFS" w:cs="KFGQPC Uthmanic Script HAFS" w:hint="cs"/>
          <w:sz w:val="29"/>
          <w:szCs w:val="29"/>
          <w:rtl/>
        </w:rPr>
        <w:t>ٱ</w:t>
      </w:r>
      <w:r w:rsidR="00491676">
        <w:rPr>
          <w:rFonts w:ascii="KFGQPC Uthmanic Script HAFS" w:cs="KFGQPC Uthmanic Script HAFS" w:hint="eastAsia"/>
          <w:sz w:val="29"/>
          <w:szCs w:val="29"/>
          <w:rtl/>
        </w:rPr>
        <w:t>ر</w:t>
      </w:r>
      <w:r w:rsidR="00491676">
        <w:rPr>
          <w:rFonts w:ascii="KFGQPC Uthmanic Script HAFS" w:cs="KFGQPC Uthmanic Script HAFS" w:hint="cs"/>
          <w:sz w:val="29"/>
          <w:szCs w:val="29"/>
          <w:rtl/>
        </w:rPr>
        <w:t>ۡ</w:t>
      </w:r>
      <w:r w:rsidR="00491676">
        <w:rPr>
          <w:rFonts w:ascii="KFGQPC Uthmanic Script HAFS" w:cs="KFGQPC Uthmanic Script HAFS" w:hint="eastAsia"/>
          <w:sz w:val="29"/>
          <w:szCs w:val="29"/>
          <w:rtl/>
        </w:rPr>
        <w:t>هَبُونِ</w:t>
      </w:r>
      <w:r w:rsidR="00491676">
        <w:rPr>
          <w:rFonts w:ascii="KFGQPC Uthmanic Script HAFS" w:cs="KFGQPC Uthmanic Script HAFS"/>
          <w:sz w:val="29"/>
          <w:szCs w:val="29"/>
          <w:rtl/>
        </w:rPr>
        <w:t xml:space="preserve"> </w:t>
      </w:r>
      <w:r w:rsidR="00491676">
        <w:rPr>
          <w:rFonts w:ascii="KFGQPC Uthmanic Script HAFS" w:cs="KFGQPC Uthmanic Script HAFS" w:hint="cs"/>
          <w:sz w:val="29"/>
          <w:szCs w:val="29"/>
          <w:rtl/>
        </w:rPr>
        <w:t>٤٠</w:t>
      </w:r>
      <w:r w:rsidR="00491676">
        <w:rPr>
          <w:rFonts w:ascii="KFGQPC Uthmanic Script HAFS" w:cs="KFGQPC Uthmanic Script HAFS"/>
          <w:sz w:val="29"/>
          <w:szCs w:val="29"/>
          <w:rtl/>
        </w:rPr>
        <w:t xml:space="preserve"> </w:t>
      </w:r>
      <w:r w:rsidR="00491676">
        <w:rPr>
          <w:rFonts w:ascii="KFGQPC Uthmanic Script HAFS" w:cs="KFGQPC Uthmanic Script HAFS" w:hint="eastAsia"/>
          <w:sz w:val="29"/>
          <w:szCs w:val="29"/>
          <w:rtl/>
        </w:rPr>
        <w:t>وَءَامِنُواْ</w:t>
      </w:r>
      <w:r w:rsidR="00491676">
        <w:rPr>
          <w:rFonts w:ascii="KFGQPC Uthmanic Script HAFS" w:cs="KFGQPC Uthmanic Script HAFS"/>
          <w:sz w:val="29"/>
          <w:szCs w:val="29"/>
          <w:rtl/>
        </w:rPr>
        <w:t xml:space="preserve"> </w:t>
      </w:r>
      <w:r w:rsidR="00491676">
        <w:rPr>
          <w:rFonts w:ascii="KFGQPC Uthmanic Script HAFS" w:cs="KFGQPC Uthmanic Script HAFS" w:hint="eastAsia"/>
          <w:sz w:val="29"/>
          <w:szCs w:val="29"/>
          <w:rtl/>
        </w:rPr>
        <w:t>بِمَا</w:t>
      </w:r>
      <w:r w:rsidR="00491676">
        <w:rPr>
          <w:rFonts w:ascii="KFGQPC Uthmanic Script HAFS" w:cs="KFGQPC Uthmanic Script HAFS" w:hint="cs"/>
          <w:sz w:val="29"/>
          <w:szCs w:val="29"/>
          <w:rtl/>
        </w:rPr>
        <w:t>ٓ</w:t>
      </w:r>
      <w:r w:rsidR="00491676">
        <w:rPr>
          <w:rFonts w:ascii="KFGQPC Uthmanic Script HAFS" w:cs="KFGQPC Uthmanic Script HAFS"/>
          <w:sz w:val="29"/>
          <w:szCs w:val="29"/>
          <w:rtl/>
        </w:rPr>
        <w:t xml:space="preserve"> </w:t>
      </w:r>
      <w:r w:rsidR="00491676">
        <w:rPr>
          <w:rFonts w:ascii="KFGQPC Uthmanic Script HAFS" w:cs="KFGQPC Uthmanic Script HAFS" w:hint="eastAsia"/>
          <w:sz w:val="29"/>
          <w:szCs w:val="29"/>
          <w:rtl/>
        </w:rPr>
        <w:t>أَنزَل</w:t>
      </w:r>
      <w:r w:rsidR="00491676">
        <w:rPr>
          <w:rFonts w:ascii="KFGQPC Uthmanic Script HAFS" w:cs="KFGQPC Uthmanic Script HAFS" w:hint="cs"/>
          <w:sz w:val="29"/>
          <w:szCs w:val="29"/>
          <w:rtl/>
        </w:rPr>
        <w:t>ۡ</w:t>
      </w:r>
      <w:r w:rsidR="00491676">
        <w:rPr>
          <w:rFonts w:ascii="KFGQPC Uthmanic Script HAFS" w:cs="KFGQPC Uthmanic Script HAFS" w:hint="eastAsia"/>
          <w:sz w:val="29"/>
          <w:szCs w:val="29"/>
          <w:rtl/>
        </w:rPr>
        <w:t>تُ</w:t>
      </w:r>
      <w:r w:rsidR="00491676">
        <w:rPr>
          <w:rFonts w:ascii="KFGQPC Uthmanic Script HAFS" w:cs="KFGQPC Uthmanic Script HAFS"/>
          <w:sz w:val="29"/>
          <w:szCs w:val="29"/>
          <w:rtl/>
        </w:rPr>
        <w:t xml:space="preserve"> </w:t>
      </w:r>
      <w:r w:rsidR="00491676">
        <w:rPr>
          <w:rFonts w:ascii="KFGQPC Uthmanic Script HAFS" w:cs="KFGQPC Uthmanic Script HAFS" w:hint="eastAsia"/>
          <w:sz w:val="29"/>
          <w:szCs w:val="29"/>
          <w:rtl/>
        </w:rPr>
        <w:t>مُصَدِّق</w:t>
      </w:r>
      <w:r w:rsidR="00491676">
        <w:rPr>
          <w:rFonts w:ascii="KFGQPC Uthmanic Script HAFS" w:cs="KFGQPC Uthmanic Script HAFS" w:hint="cs"/>
          <w:sz w:val="29"/>
          <w:szCs w:val="29"/>
          <w:rtl/>
        </w:rPr>
        <w:t>ٗ</w:t>
      </w:r>
      <w:r w:rsidR="00491676">
        <w:rPr>
          <w:rFonts w:ascii="KFGQPC Uthmanic Script HAFS" w:cs="KFGQPC Uthmanic Script HAFS" w:hint="eastAsia"/>
          <w:sz w:val="29"/>
          <w:szCs w:val="29"/>
          <w:rtl/>
        </w:rPr>
        <w:t>ا</w:t>
      </w:r>
      <w:r w:rsidR="00491676">
        <w:rPr>
          <w:rFonts w:ascii="KFGQPC Uthmanic Script HAFS" w:cs="KFGQPC Uthmanic Script HAFS"/>
          <w:sz w:val="29"/>
          <w:szCs w:val="29"/>
          <w:rtl/>
        </w:rPr>
        <w:t xml:space="preserve"> </w:t>
      </w:r>
      <w:r w:rsidR="00491676">
        <w:rPr>
          <w:rFonts w:ascii="KFGQPC Uthmanic Script HAFS" w:cs="KFGQPC Uthmanic Script HAFS" w:hint="eastAsia"/>
          <w:sz w:val="29"/>
          <w:szCs w:val="29"/>
          <w:rtl/>
        </w:rPr>
        <w:t>لِّمَا</w:t>
      </w:r>
      <w:r w:rsidR="00491676">
        <w:rPr>
          <w:rFonts w:ascii="KFGQPC Uthmanic Script HAFS" w:cs="KFGQPC Uthmanic Script HAFS"/>
          <w:sz w:val="29"/>
          <w:szCs w:val="29"/>
          <w:rtl/>
        </w:rPr>
        <w:t xml:space="preserve"> </w:t>
      </w:r>
      <w:r w:rsidR="00491676">
        <w:rPr>
          <w:rFonts w:ascii="KFGQPC Uthmanic Script HAFS" w:cs="KFGQPC Uthmanic Script HAFS" w:hint="eastAsia"/>
          <w:sz w:val="29"/>
          <w:szCs w:val="29"/>
          <w:rtl/>
        </w:rPr>
        <w:t>مَعَكُم</w:t>
      </w:r>
      <w:r w:rsidR="00491676">
        <w:rPr>
          <w:rFonts w:ascii="KFGQPC Uthmanic Script HAFS" w:cs="KFGQPC Uthmanic Script HAFS" w:hint="cs"/>
          <w:sz w:val="29"/>
          <w:szCs w:val="29"/>
          <w:rtl/>
        </w:rPr>
        <w:t>ۡ</w:t>
      </w:r>
      <w:r w:rsidR="00491676">
        <w:rPr>
          <w:rFonts w:ascii="KFGQPC Uthmanic Script HAFS" w:cs="KFGQPC Uthmanic Script HAFS"/>
          <w:sz w:val="29"/>
          <w:szCs w:val="29"/>
          <w:rtl/>
        </w:rPr>
        <w:t xml:space="preserve"> </w:t>
      </w:r>
      <w:r w:rsidR="00491676">
        <w:rPr>
          <w:rFonts w:ascii="KFGQPC Uthmanic Script HAFS" w:cs="KFGQPC Uthmanic Script HAFS" w:hint="eastAsia"/>
          <w:sz w:val="29"/>
          <w:szCs w:val="29"/>
          <w:rtl/>
        </w:rPr>
        <w:t>وَلَا</w:t>
      </w:r>
      <w:r w:rsidR="00491676">
        <w:rPr>
          <w:rFonts w:ascii="KFGQPC Uthmanic Script HAFS" w:cs="KFGQPC Uthmanic Script HAFS"/>
          <w:sz w:val="29"/>
          <w:szCs w:val="29"/>
          <w:rtl/>
        </w:rPr>
        <w:t xml:space="preserve"> </w:t>
      </w:r>
      <w:r w:rsidR="00491676">
        <w:rPr>
          <w:rFonts w:ascii="KFGQPC Uthmanic Script HAFS" w:cs="KFGQPC Uthmanic Script HAFS" w:hint="eastAsia"/>
          <w:sz w:val="29"/>
          <w:szCs w:val="29"/>
          <w:rtl/>
        </w:rPr>
        <w:t>تَكُونُو</w:t>
      </w:r>
      <w:r w:rsidR="00491676">
        <w:rPr>
          <w:rFonts w:ascii="KFGQPC Uthmanic Script HAFS" w:cs="KFGQPC Uthmanic Script HAFS" w:hint="cs"/>
          <w:sz w:val="29"/>
          <w:szCs w:val="29"/>
          <w:rtl/>
        </w:rPr>
        <w:t>ٓ</w:t>
      </w:r>
      <w:r w:rsidR="00491676">
        <w:rPr>
          <w:rFonts w:ascii="KFGQPC Uthmanic Script HAFS" w:cs="KFGQPC Uthmanic Script HAFS" w:hint="eastAsia"/>
          <w:sz w:val="29"/>
          <w:szCs w:val="29"/>
          <w:rtl/>
        </w:rPr>
        <w:t>اْ</w:t>
      </w:r>
      <w:r w:rsidR="00491676">
        <w:rPr>
          <w:rFonts w:ascii="KFGQPC Uthmanic Script HAFS" w:cs="KFGQPC Uthmanic Script HAFS"/>
          <w:sz w:val="29"/>
          <w:szCs w:val="29"/>
          <w:rtl/>
        </w:rPr>
        <w:t xml:space="preserve"> </w:t>
      </w:r>
      <w:r w:rsidR="00491676">
        <w:rPr>
          <w:rFonts w:ascii="KFGQPC Uthmanic Script HAFS" w:cs="KFGQPC Uthmanic Script HAFS" w:hint="eastAsia"/>
          <w:sz w:val="29"/>
          <w:szCs w:val="29"/>
          <w:rtl/>
        </w:rPr>
        <w:t>أَوَّلَ</w:t>
      </w:r>
      <w:r w:rsidR="00491676">
        <w:rPr>
          <w:rFonts w:ascii="KFGQPC Uthmanic Script HAFS" w:cs="KFGQPC Uthmanic Script HAFS"/>
          <w:sz w:val="29"/>
          <w:szCs w:val="29"/>
          <w:rtl/>
        </w:rPr>
        <w:t xml:space="preserve"> </w:t>
      </w:r>
      <w:r w:rsidR="00491676">
        <w:rPr>
          <w:rFonts w:ascii="KFGQPC Uthmanic Script HAFS" w:cs="KFGQPC Uthmanic Script HAFS" w:hint="eastAsia"/>
          <w:sz w:val="29"/>
          <w:szCs w:val="29"/>
          <w:rtl/>
        </w:rPr>
        <w:t>كَافِرِ</w:t>
      </w:r>
      <w:r w:rsidR="00491676">
        <w:rPr>
          <w:rFonts w:ascii="KFGQPC Uthmanic Script HAFS" w:cs="KFGQPC Uthmanic Script HAFS" w:hint="cs"/>
          <w:sz w:val="29"/>
          <w:szCs w:val="29"/>
          <w:rtl/>
        </w:rPr>
        <w:t>ۢ</w:t>
      </w:r>
      <w:r w:rsidR="00491676">
        <w:rPr>
          <w:rFonts w:ascii="KFGQPC Uthmanic Script HAFS" w:cs="KFGQPC Uthmanic Script HAFS"/>
          <w:sz w:val="29"/>
          <w:szCs w:val="29"/>
          <w:rtl/>
        </w:rPr>
        <w:t xml:space="preserve"> </w:t>
      </w:r>
      <w:r w:rsidR="00491676">
        <w:rPr>
          <w:rFonts w:ascii="KFGQPC Uthmanic Script HAFS" w:cs="KFGQPC Uthmanic Script HAFS" w:hint="eastAsia"/>
          <w:sz w:val="29"/>
          <w:szCs w:val="29"/>
          <w:rtl/>
        </w:rPr>
        <w:t>بِهِ</w:t>
      </w:r>
      <w:r w:rsidR="00491676">
        <w:rPr>
          <w:rFonts w:ascii="KFGQPC Uthmanic Script HAFS" w:cs="KFGQPC Uthmanic Script HAFS" w:hint="cs"/>
          <w:sz w:val="29"/>
          <w:szCs w:val="29"/>
          <w:rtl/>
        </w:rPr>
        <w:t>ۦۖ</w:t>
      </w:r>
      <w:r w:rsidR="00491676">
        <w:rPr>
          <w:rFonts w:ascii="KFGQPC Uthmanic Script HAFS" w:cs="KFGQPC Uthmanic Script HAFS"/>
          <w:sz w:val="29"/>
          <w:szCs w:val="29"/>
          <w:rtl/>
        </w:rPr>
        <w:t xml:space="preserve"> </w:t>
      </w:r>
      <w:r w:rsidR="00491676">
        <w:rPr>
          <w:rFonts w:ascii="KFGQPC Uthmanic Script HAFS" w:cs="KFGQPC Uthmanic Script HAFS" w:hint="eastAsia"/>
          <w:sz w:val="29"/>
          <w:szCs w:val="29"/>
          <w:rtl/>
        </w:rPr>
        <w:t>وَلَا</w:t>
      </w:r>
      <w:r w:rsidR="00491676">
        <w:rPr>
          <w:rFonts w:ascii="KFGQPC Uthmanic Script HAFS" w:cs="KFGQPC Uthmanic Script HAFS"/>
          <w:sz w:val="29"/>
          <w:szCs w:val="29"/>
          <w:rtl/>
        </w:rPr>
        <w:t xml:space="preserve"> </w:t>
      </w:r>
      <w:r w:rsidR="00491676">
        <w:rPr>
          <w:rFonts w:ascii="KFGQPC Uthmanic Script HAFS" w:cs="KFGQPC Uthmanic Script HAFS" w:hint="eastAsia"/>
          <w:sz w:val="29"/>
          <w:szCs w:val="29"/>
          <w:rtl/>
        </w:rPr>
        <w:t>تَش</w:t>
      </w:r>
      <w:r w:rsidR="00491676">
        <w:rPr>
          <w:rFonts w:ascii="KFGQPC Uthmanic Script HAFS" w:cs="KFGQPC Uthmanic Script HAFS" w:hint="cs"/>
          <w:sz w:val="29"/>
          <w:szCs w:val="29"/>
          <w:rtl/>
        </w:rPr>
        <w:t>ۡ</w:t>
      </w:r>
      <w:r w:rsidR="00491676">
        <w:rPr>
          <w:rFonts w:ascii="KFGQPC Uthmanic Script HAFS" w:cs="KFGQPC Uthmanic Script HAFS" w:hint="eastAsia"/>
          <w:sz w:val="29"/>
          <w:szCs w:val="29"/>
          <w:rtl/>
        </w:rPr>
        <w:t>تَرُواْ</w:t>
      </w:r>
      <w:r w:rsidR="00491676">
        <w:rPr>
          <w:rFonts w:ascii="KFGQPC Uthmanic Script HAFS" w:cs="KFGQPC Uthmanic Script HAFS"/>
          <w:sz w:val="29"/>
          <w:szCs w:val="29"/>
          <w:rtl/>
        </w:rPr>
        <w:t xml:space="preserve"> </w:t>
      </w:r>
      <w:r w:rsidR="00491676">
        <w:rPr>
          <w:rFonts w:ascii="KFGQPC Uthmanic Script HAFS" w:cs="KFGQPC Uthmanic Script HAFS" w:hint="eastAsia"/>
          <w:sz w:val="29"/>
          <w:szCs w:val="29"/>
          <w:rtl/>
        </w:rPr>
        <w:t>بِ‍</w:t>
      </w:r>
      <w:r w:rsidR="00491676">
        <w:rPr>
          <w:rFonts w:ascii="KFGQPC Uthmanic Script HAFS" w:cs="KFGQPC Uthmanic Script HAFS" w:hint="cs"/>
          <w:sz w:val="29"/>
          <w:szCs w:val="29"/>
          <w:rtl/>
        </w:rPr>
        <w:t>ٔ</w:t>
      </w:r>
      <w:r w:rsidR="00491676">
        <w:rPr>
          <w:rFonts w:ascii="KFGQPC Uthmanic Script HAFS" w:cs="KFGQPC Uthmanic Script HAFS" w:hint="eastAsia"/>
          <w:sz w:val="29"/>
          <w:szCs w:val="29"/>
          <w:rtl/>
        </w:rPr>
        <w:t>َايَ</w:t>
      </w:r>
      <w:r w:rsidR="00491676">
        <w:rPr>
          <w:rFonts w:ascii="KFGQPC Uthmanic Script HAFS" w:cs="KFGQPC Uthmanic Script HAFS" w:hint="cs"/>
          <w:sz w:val="29"/>
          <w:szCs w:val="29"/>
          <w:rtl/>
        </w:rPr>
        <w:t>ٰ</w:t>
      </w:r>
      <w:r w:rsidR="00491676">
        <w:rPr>
          <w:rFonts w:ascii="KFGQPC Uthmanic Script HAFS" w:cs="KFGQPC Uthmanic Script HAFS" w:hint="eastAsia"/>
          <w:sz w:val="29"/>
          <w:szCs w:val="29"/>
          <w:rtl/>
        </w:rPr>
        <w:t>تِي</w:t>
      </w:r>
      <w:r w:rsidR="00491676">
        <w:rPr>
          <w:rFonts w:ascii="KFGQPC Uthmanic Script HAFS" w:cs="KFGQPC Uthmanic Script HAFS"/>
          <w:sz w:val="29"/>
          <w:szCs w:val="29"/>
          <w:rtl/>
        </w:rPr>
        <w:t xml:space="preserve"> </w:t>
      </w:r>
      <w:r w:rsidR="00491676">
        <w:rPr>
          <w:rFonts w:ascii="KFGQPC Uthmanic Script HAFS" w:cs="KFGQPC Uthmanic Script HAFS" w:hint="eastAsia"/>
          <w:sz w:val="29"/>
          <w:szCs w:val="29"/>
          <w:rtl/>
        </w:rPr>
        <w:t>ثَمَن</w:t>
      </w:r>
      <w:r w:rsidR="00491676">
        <w:rPr>
          <w:rFonts w:ascii="KFGQPC Uthmanic Script HAFS" w:cs="KFGQPC Uthmanic Script HAFS" w:hint="cs"/>
          <w:sz w:val="29"/>
          <w:szCs w:val="29"/>
          <w:rtl/>
        </w:rPr>
        <w:t>ٗ</w:t>
      </w:r>
      <w:r w:rsidR="00491676">
        <w:rPr>
          <w:rFonts w:ascii="KFGQPC Uthmanic Script HAFS" w:cs="KFGQPC Uthmanic Script HAFS" w:hint="eastAsia"/>
          <w:sz w:val="29"/>
          <w:szCs w:val="29"/>
          <w:rtl/>
        </w:rPr>
        <w:t>ا</w:t>
      </w:r>
      <w:r w:rsidR="00491676">
        <w:rPr>
          <w:rFonts w:ascii="KFGQPC Uthmanic Script HAFS" w:cs="KFGQPC Uthmanic Script HAFS"/>
          <w:sz w:val="29"/>
          <w:szCs w:val="29"/>
          <w:rtl/>
        </w:rPr>
        <w:t xml:space="preserve"> </w:t>
      </w:r>
      <w:r w:rsidR="00491676">
        <w:rPr>
          <w:rFonts w:ascii="KFGQPC Uthmanic Script HAFS" w:cs="KFGQPC Uthmanic Script HAFS" w:hint="eastAsia"/>
          <w:sz w:val="29"/>
          <w:szCs w:val="29"/>
          <w:rtl/>
        </w:rPr>
        <w:t>قَلِيل</w:t>
      </w:r>
      <w:r w:rsidR="00491676">
        <w:rPr>
          <w:rFonts w:ascii="KFGQPC Uthmanic Script HAFS" w:cs="KFGQPC Uthmanic Script HAFS" w:hint="cs"/>
          <w:sz w:val="29"/>
          <w:szCs w:val="29"/>
          <w:rtl/>
        </w:rPr>
        <w:t>ٗ</w:t>
      </w:r>
      <w:r w:rsidR="00491676">
        <w:rPr>
          <w:rFonts w:ascii="KFGQPC Uthmanic Script HAFS" w:cs="KFGQPC Uthmanic Script HAFS" w:hint="eastAsia"/>
          <w:sz w:val="29"/>
          <w:szCs w:val="29"/>
          <w:rtl/>
        </w:rPr>
        <w:t>ا</w:t>
      </w:r>
      <w:r w:rsidR="00491676">
        <w:rPr>
          <w:rFonts w:ascii="KFGQPC Uthmanic Script HAFS" w:cs="KFGQPC Uthmanic Script HAFS"/>
          <w:sz w:val="29"/>
          <w:szCs w:val="29"/>
          <w:rtl/>
        </w:rPr>
        <w:t xml:space="preserve"> </w:t>
      </w:r>
      <w:r w:rsidR="00491676">
        <w:rPr>
          <w:rFonts w:ascii="KFGQPC Uthmanic Script HAFS" w:cs="KFGQPC Uthmanic Script HAFS" w:hint="eastAsia"/>
          <w:sz w:val="29"/>
          <w:szCs w:val="29"/>
          <w:rtl/>
        </w:rPr>
        <w:t>وَإِيَّ</w:t>
      </w:r>
      <w:r w:rsidR="00491676">
        <w:rPr>
          <w:rFonts w:ascii="KFGQPC Uthmanic Script HAFS" w:cs="KFGQPC Uthmanic Script HAFS" w:hint="cs"/>
          <w:sz w:val="29"/>
          <w:szCs w:val="29"/>
          <w:rtl/>
        </w:rPr>
        <w:t>ٰ</w:t>
      </w:r>
      <w:r w:rsidR="00491676">
        <w:rPr>
          <w:rFonts w:ascii="KFGQPC Uthmanic Script HAFS" w:cs="KFGQPC Uthmanic Script HAFS" w:hint="eastAsia"/>
          <w:sz w:val="29"/>
          <w:szCs w:val="29"/>
          <w:rtl/>
        </w:rPr>
        <w:t>يَ</w:t>
      </w:r>
      <w:r w:rsidR="00491676">
        <w:rPr>
          <w:rFonts w:ascii="KFGQPC Uthmanic Script HAFS" w:cs="KFGQPC Uthmanic Script HAFS"/>
          <w:sz w:val="29"/>
          <w:szCs w:val="29"/>
          <w:rtl/>
        </w:rPr>
        <w:t xml:space="preserve"> </w:t>
      </w:r>
      <w:r w:rsidR="00491676">
        <w:rPr>
          <w:rFonts w:ascii="KFGQPC Uthmanic Script HAFS" w:cs="KFGQPC Uthmanic Script HAFS" w:hint="eastAsia"/>
          <w:sz w:val="29"/>
          <w:szCs w:val="29"/>
          <w:rtl/>
        </w:rPr>
        <w:t>فَ</w:t>
      </w:r>
      <w:r w:rsidR="00491676">
        <w:rPr>
          <w:rFonts w:ascii="KFGQPC Uthmanic Script HAFS" w:cs="KFGQPC Uthmanic Script HAFS" w:hint="cs"/>
          <w:sz w:val="29"/>
          <w:szCs w:val="29"/>
          <w:rtl/>
        </w:rPr>
        <w:t>ٱ</w:t>
      </w:r>
      <w:r w:rsidR="00491676">
        <w:rPr>
          <w:rFonts w:ascii="KFGQPC Uthmanic Script HAFS" w:cs="KFGQPC Uthmanic Script HAFS" w:hint="eastAsia"/>
          <w:sz w:val="29"/>
          <w:szCs w:val="29"/>
          <w:rtl/>
        </w:rPr>
        <w:t>تَّقُونِ</w:t>
      </w:r>
      <w:r w:rsidR="00491676">
        <w:rPr>
          <w:rFonts w:ascii="KFGQPC Uthmanic Script HAFS" w:cs="KFGQPC Uthmanic Script HAFS"/>
          <w:sz w:val="29"/>
          <w:szCs w:val="29"/>
          <w:rtl/>
        </w:rPr>
        <w:t xml:space="preserve"> </w:t>
      </w:r>
      <w:r w:rsidR="00491676">
        <w:rPr>
          <w:rFonts w:ascii="KFGQPC Uthmanic Script HAFS" w:cs="KFGQPC Uthmanic Script HAFS" w:hint="cs"/>
          <w:sz w:val="29"/>
          <w:szCs w:val="29"/>
          <w:rtl/>
        </w:rPr>
        <w:t>٤١</w:t>
      </w:r>
      <w:r w:rsidR="00491676">
        <w:rPr>
          <w:rFonts w:ascii="KFGQPC Uthmanic Script HAFS" w:cs="KFGQPC Uthmanic Script HAFS"/>
          <w:sz w:val="29"/>
          <w:szCs w:val="29"/>
          <w:rtl/>
        </w:rPr>
        <w:t xml:space="preserve"> </w:t>
      </w:r>
      <w:r w:rsidR="00491676">
        <w:rPr>
          <w:rFonts w:ascii="KFGQPC Uthmanic Script HAFS" w:cs="KFGQPC Uthmanic Script HAFS" w:hint="eastAsia"/>
          <w:sz w:val="29"/>
          <w:szCs w:val="29"/>
          <w:rtl/>
        </w:rPr>
        <w:t>وَلَا</w:t>
      </w:r>
      <w:r w:rsidR="00491676">
        <w:rPr>
          <w:rFonts w:ascii="KFGQPC Uthmanic Script HAFS" w:cs="KFGQPC Uthmanic Script HAFS"/>
          <w:sz w:val="29"/>
          <w:szCs w:val="29"/>
          <w:rtl/>
        </w:rPr>
        <w:t xml:space="preserve"> </w:t>
      </w:r>
      <w:r w:rsidR="00491676">
        <w:rPr>
          <w:rFonts w:ascii="KFGQPC Uthmanic Script HAFS" w:cs="KFGQPC Uthmanic Script HAFS" w:hint="eastAsia"/>
          <w:sz w:val="29"/>
          <w:szCs w:val="29"/>
          <w:rtl/>
        </w:rPr>
        <w:t>تَل</w:t>
      </w:r>
      <w:r w:rsidR="00491676">
        <w:rPr>
          <w:rFonts w:ascii="KFGQPC Uthmanic Script HAFS" w:cs="KFGQPC Uthmanic Script HAFS" w:hint="cs"/>
          <w:sz w:val="29"/>
          <w:szCs w:val="29"/>
          <w:rtl/>
        </w:rPr>
        <w:t>ۡ</w:t>
      </w:r>
      <w:r w:rsidR="00491676">
        <w:rPr>
          <w:rFonts w:ascii="KFGQPC Uthmanic Script HAFS" w:cs="KFGQPC Uthmanic Script HAFS" w:hint="eastAsia"/>
          <w:sz w:val="29"/>
          <w:szCs w:val="29"/>
          <w:rtl/>
        </w:rPr>
        <w:t>بِسُواْ</w:t>
      </w:r>
      <w:r w:rsidR="00491676">
        <w:rPr>
          <w:rFonts w:ascii="KFGQPC Uthmanic Script HAFS" w:cs="KFGQPC Uthmanic Script HAFS"/>
          <w:sz w:val="29"/>
          <w:szCs w:val="29"/>
          <w:rtl/>
        </w:rPr>
        <w:t xml:space="preserve"> </w:t>
      </w:r>
      <w:r w:rsidR="00491676">
        <w:rPr>
          <w:rFonts w:ascii="KFGQPC Uthmanic Script HAFS" w:cs="KFGQPC Uthmanic Script HAFS" w:hint="cs"/>
          <w:sz w:val="29"/>
          <w:szCs w:val="29"/>
          <w:rtl/>
        </w:rPr>
        <w:t>ٱ</w:t>
      </w:r>
      <w:r w:rsidR="00491676">
        <w:rPr>
          <w:rFonts w:ascii="KFGQPC Uthmanic Script HAFS" w:cs="KFGQPC Uthmanic Script HAFS" w:hint="eastAsia"/>
          <w:sz w:val="29"/>
          <w:szCs w:val="29"/>
          <w:rtl/>
        </w:rPr>
        <w:t>ل</w:t>
      </w:r>
      <w:r w:rsidR="00491676">
        <w:rPr>
          <w:rFonts w:ascii="KFGQPC Uthmanic Script HAFS" w:cs="KFGQPC Uthmanic Script HAFS" w:hint="cs"/>
          <w:sz w:val="29"/>
          <w:szCs w:val="29"/>
          <w:rtl/>
        </w:rPr>
        <w:t>ۡ</w:t>
      </w:r>
      <w:r w:rsidR="00491676">
        <w:rPr>
          <w:rFonts w:ascii="KFGQPC Uthmanic Script HAFS" w:cs="KFGQPC Uthmanic Script HAFS" w:hint="eastAsia"/>
          <w:sz w:val="29"/>
          <w:szCs w:val="29"/>
          <w:rtl/>
        </w:rPr>
        <w:t>حَقَّ</w:t>
      </w:r>
      <w:r w:rsidR="00491676">
        <w:rPr>
          <w:rFonts w:ascii="KFGQPC Uthmanic Script HAFS" w:cs="KFGQPC Uthmanic Script HAFS"/>
          <w:sz w:val="29"/>
          <w:szCs w:val="29"/>
          <w:rtl/>
        </w:rPr>
        <w:t xml:space="preserve"> </w:t>
      </w:r>
      <w:r w:rsidR="00491676">
        <w:rPr>
          <w:rFonts w:ascii="KFGQPC Uthmanic Script HAFS" w:cs="KFGQPC Uthmanic Script HAFS" w:hint="eastAsia"/>
          <w:sz w:val="29"/>
          <w:szCs w:val="29"/>
          <w:rtl/>
        </w:rPr>
        <w:t>بِ</w:t>
      </w:r>
      <w:r w:rsidR="00491676">
        <w:rPr>
          <w:rFonts w:ascii="KFGQPC Uthmanic Script HAFS" w:cs="KFGQPC Uthmanic Script HAFS" w:hint="cs"/>
          <w:sz w:val="29"/>
          <w:szCs w:val="29"/>
          <w:rtl/>
        </w:rPr>
        <w:t>ٱ</w:t>
      </w:r>
      <w:r w:rsidR="00491676">
        <w:rPr>
          <w:rFonts w:ascii="KFGQPC Uthmanic Script HAFS" w:cs="KFGQPC Uthmanic Script HAFS" w:hint="eastAsia"/>
          <w:sz w:val="29"/>
          <w:szCs w:val="29"/>
          <w:rtl/>
        </w:rPr>
        <w:t>ل</w:t>
      </w:r>
      <w:r w:rsidR="00491676">
        <w:rPr>
          <w:rFonts w:ascii="KFGQPC Uthmanic Script HAFS" w:cs="KFGQPC Uthmanic Script HAFS" w:hint="cs"/>
          <w:sz w:val="29"/>
          <w:szCs w:val="29"/>
          <w:rtl/>
        </w:rPr>
        <w:t>ۡ</w:t>
      </w:r>
      <w:r w:rsidR="00491676">
        <w:rPr>
          <w:rFonts w:ascii="KFGQPC Uthmanic Script HAFS" w:cs="KFGQPC Uthmanic Script HAFS" w:hint="eastAsia"/>
          <w:sz w:val="29"/>
          <w:szCs w:val="29"/>
          <w:rtl/>
        </w:rPr>
        <w:t>بَ</w:t>
      </w:r>
      <w:r w:rsidR="00491676">
        <w:rPr>
          <w:rFonts w:ascii="KFGQPC Uthmanic Script HAFS" w:cs="KFGQPC Uthmanic Script HAFS" w:hint="cs"/>
          <w:sz w:val="29"/>
          <w:szCs w:val="29"/>
          <w:rtl/>
        </w:rPr>
        <w:t>ٰ</w:t>
      </w:r>
      <w:r w:rsidR="00491676">
        <w:rPr>
          <w:rFonts w:ascii="KFGQPC Uthmanic Script HAFS" w:cs="KFGQPC Uthmanic Script HAFS" w:hint="eastAsia"/>
          <w:sz w:val="29"/>
          <w:szCs w:val="29"/>
          <w:rtl/>
        </w:rPr>
        <w:t>طِلِ</w:t>
      </w:r>
      <w:r w:rsidR="00491676">
        <w:rPr>
          <w:rFonts w:ascii="KFGQPC Uthmanic Script HAFS" w:cs="KFGQPC Uthmanic Script HAFS"/>
          <w:sz w:val="29"/>
          <w:szCs w:val="29"/>
          <w:rtl/>
        </w:rPr>
        <w:t xml:space="preserve"> </w:t>
      </w:r>
      <w:r w:rsidR="00491676">
        <w:rPr>
          <w:rFonts w:ascii="KFGQPC Uthmanic Script HAFS" w:cs="KFGQPC Uthmanic Script HAFS" w:hint="eastAsia"/>
          <w:sz w:val="29"/>
          <w:szCs w:val="29"/>
          <w:rtl/>
        </w:rPr>
        <w:t>وَتَك</w:t>
      </w:r>
      <w:r w:rsidR="00491676">
        <w:rPr>
          <w:rFonts w:ascii="KFGQPC Uthmanic Script HAFS" w:cs="KFGQPC Uthmanic Script HAFS" w:hint="cs"/>
          <w:sz w:val="29"/>
          <w:szCs w:val="29"/>
          <w:rtl/>
        </w:rPr>
        <w:t>ۡ</w:t>
      </w:r>
      <w:r w:rsidR="00491676">
        <w:rPr>
          <w:rFonts w:ascii="KFGQPC Uthmanic Script HAFS" w:cs="KFGQPC Uthmanic Script HAFS" w:hint="eastAsia"/>
          <w:sz w:val="29"/>
          <w:szCs w:val="29"/>
          <w:rtl/>
        </w:rPr>
        <w:t>تُمُواْ</w:t>
      </w:r>
      <w:r w:rsidR="00491676">
        <w:rPr>
          <w:rFonts w:ascii="KFGQPC Uthmanic Script HAFS" w:cs="KFGQPC Uthmanic Script HAFS"/>
          <w:sz w:val="29"/>
          <w:szCs w:val="29"/>
          <w:rtl/>
        </w:rPr>
        <w:t xml:space="preserve"> </w:t>
      </w:r>
      <w:r w:rsidR="00491676">
        <w:rPr>
          <w:rFonts w:ascii="KFGQPC Uthmanic Script HAFS" w:cs="KFGQPC Uthmanic Script HAFS" w:hint="cs"/>
          <w:sz w:val="29"/>
          <w:szCs w:val="29"/>
          <w:rtl/>
        </w:rPr>
        <w:t>ٱ</w:t>
      </w:r>
      <w:r w:rsidR="00491676">
        <w:rPr>
          <w:rFonts w:ascii="KFGQPC Uthmanic Script HAFS" w:cs="KFGQPC Uthmanic Script HAFS" w:hint="eastAsia"/>
          <w:sz w:val="29"/>
          <w:szCs w:val="29"/>
          <w:rtl/>
        </w:rPr>
        <w:t>ل</w:t>
      </w:r>
      <w:r w:rsidR="00491676">
        <w:rPr>
          <w:rFonts w:ascii="KFGQPC Uthmanic Script HAFS" w:cs="KFGQPC Uthmanic Script HAFS" w:hint="cs"/>
          <w:sz w:val="29"/>
          <w:szCs w:val="29"/>
          <w:rtl/>
        </w:rPr>
        <w:t>ۡ</w:t>
      </w:r>
      <w:r w:rsidR="00491676">
        <w:rPr>
          <w:rFonts w:ascii="KFGQPC Uthmanic Script HAFS" w:cs="KFGQPC Uthmanic Script HAFS" w:hint="eastAsia"/>
          <w:sz w:val="29"/>
          <w:szCs w:val="29"/>
          <w:rtl/>
        </w:rPr>
        <w:t>حَقَّ</w:t>
      </w:r>
      <w:r w:rsidR="00491676">
        <w:rPr>
          <w:rFonts w:ascii="KFGQPC Uthmanic Script HAFS" w:cs="KFGQPC Uthmanic Script HAFS"/>
          <w:sz w:val="29"/>
          <w:szCs w:val="29"/>
          <w:rtl/>
        </w:rPr>
        <w:t xml:space="preserve"> </w:t>
      </w:r>
      <w:r w:rsidR="00491676">
        <w:rPr>
          <w:rFonts w:ascii="KFGQPC Uthmanic Script HAFS" w:cs="KFGQPC Uthmanic Script HAFS" w:hint="eastAsia"/>
          <w:sz w:val="29"/>
          <w:szCs w:val="29"/>
          <w:rtl/>
        </w:rPr>
        <w:t>وَأَنتُم</w:t>
      </w:r>
      <w:r w:rsidR="00491676">
        <w:rPr>
          <w:rFonts w:ascii="KFGQPC Uthmanic Script HAFS" w:cs="KFGQPC Uthmanic Script HAFS" w:hint="cs"/>
          <w:sz w:val="29"/>
          <w:szCs w:val="29"/>
          <w:rtl/>
        </w:rPr>
        <w:t>ۡ</w:t>
      </w:r>
      <w:r w:rsidR="00491676">
        <w:rPr>
          <w:rFonts w:ascii="KFGQPC Uthmanic Script HAFS" w:cs="KFGQPC Uthmanic Script HAFS"/>
          <w:sz w:val="29"/>
          <w:szCs w:val="29"/>
          <w:rtl/>
        </w:rPr>
        <w:t xml:space="preserve"> </w:t>
      </w:r>
      <w:r w:rsidR="00491676">
        <w:rPr>
          <w:rFonts w:ascii="KFGQPC Uthmanic Script HAFS" w:cs="KFGQPC Uthmanic Script HAFS" w:hint="eastAsia"/>
          <w:sz w:val="29"/>
          <w:szCs w:val="29"/>
          <w:rtl/>
        </w:rPr>
        <w:t>تَع</w:t>
      </w:r>
      <w:r w:rsidR="00491676">
        <w:rPr>
          <w:rFonts w:ascii="KFGQPC Uthmanic Script HAFS" w:cs="KFGQPC Uthmanic Script HAFS" w:hint="cs"/>
          <w:sz w:val="29"/>
          <w:szCs w:val="29"/>
          <w:rtl/>
        </w:rPr>
        <w:t>ۡ</w:t>
      </w:r>
      <w:r w:rsidR="00491676">
        <w:rPr>
          <w:rFonts w:ascii="KFGQPC Uthmanic Script HAFS" w:cs="KFGQPC Uthmanic Script HAFS" w:hint="eastAsia"/>
          <w:sz w:val="29"/>
          <w:szCs w:val="29"/>
          <w:rtl/>
        </w:rPr>
        <w:t>لَمُونَ</w:t>
      </w:r>
      <w:r w:rsidR="00491676">
        <w:rPr>
          <w:rFonts w:ascii="KFGQPC Uthmanic Script HAFS" w:cs="KFGQPC Uthmanic Script HAFS"/>
          <w:sz w:val="29"/>
          <w:szCs w:val="29"/>
          <w:rtl/>
        </w:rPr>
        <w:t xml:space="preserve"> </w:t>
      </w:r>
      <w:r w:rsidR="00491676">
        <w:rPr>
          <w:rFonts w:ascii="KFGQPC Uthmanic Script HAFS" w:cs="KFGQPC Uthmanic Script HAFS" w:hint="cs"/>
          <w:sz w:val="29"/>
          <w:szCs w:val="29"/>
          <w:rtl/>
        </w:rPr>
        <w:t>٤٢</w:t>
      </w:r>
      <w:r w:rsidR="00491676">
        <w:rPr>
          <w:rFonts w:ascii="Traditional Arabic" w:hAnsi="Traditional Arabic" w:cs="Traditional Arabic"/>
          <w:rtl/>
          <w:lang w:bidi="fa-IR"/>
        </w:rPr>
        <w:t>﴾</w:t>
      </w:r>
      <w:r w:rsidR="00491676">
        <w:rPr>
          <w:rFonts w:hint="cs"/>
          <w:rtl/>
          <w:lang w:bidi="fa-IR"/>
        </w:rPr>
        <w:t xml:space="preserve"> </w:t>
      </w:r>
      <w:r w:rsidR="00491676" w:rsidRPr="00CE27FE">
        <w:rPr>
          <w:rFonts w:ascii="mylotus" w:hAnsi="mylotus" w:cs="mylotus"/>
          <w:sz w:val="26"/>
          <w:szCs w:val="26"/>
          <w:rtl/>
        </w:rPr>
        <w:t>[</w:t>
      </w:r>
      <w:r w:rsidR="00491676">
        <w:rPr>
          <w:rFonts w:ascii="mylotus" w:hAnsi="mylotus" w:cs="mylotus"/>
          <w:sz w:val="26"/>
          <w:szCs w:val="26"/>
          <w:rtl/>
        </w:rPr>
        <w:t>البقرة: 40 - 42</w:t>
      </w:r>
      <w:r w:rsidR="00491676" w:rsidRPr="00CE27FE">
        <w:rPr>
          <w:rFonts w:ascii="mylotus" w:hAnsi="mylotus" w:cs="mylotus"/>
          <w:sz w:val="26"/>
          <w:szCs w:val="26"/>
          <w:rtl/>
        </w:rPr>
        <w:t>]</w:t>
      </w:r>
      <w:r w:rsidR="00491676">
        <w:rPr>
          <w:rFonts w:ascii="mylotus" w:hAnsi="mylotus" w:cs="mylotus"/>
          <w:sz w:val="26"/>
          <w:szCs w:val="26"/>
          <w:rtl/>
        </w:rPr>
        <w:t xml:space="preserve"> </w:t>
      </w:r>
      <w:r w:rsidR="00194BB4">
        <w:rPr>
          <w:rFonts w:cs="Traditional Arabic" w:hint="cs"/>
          <w:rtl/>
          <w:lang w:bidi="fa-IR"/>
        </w:rPr>
        <w:t>«</w:t>
      </w:r>
      <w:r w:rsidRPr="00661C92">
        <w:rPr>
          <w:rFonts w:hint="cs"/>
          <w:rtl/>
          <w:lang w:bidi="fa-IR"/>
        </w:rPr>
        <w:t>اي بني اسرائيل</w:t>
      </w:r>
      <w:r w:rsidR="00194BB4">
        <w:rPr>
          <w:rFonts w:hint="cs"/>
          <w:rtl/>
          <w:lang w:bidi="fa-IR"/>
        </w:rPr>
        <w:t xml:space="preserve"> نعمت‌ها</w:t>
      </w:r>
      <w:r w:rsidRPr="00661C92">
        <w:rPr>
          <w:rFonts w:hint="cs"/>
          <w:rtl/>
          <w:lang w:bidi="fa-IR"/>
        </w:rPr>
        <w:t>يي را كه بر شما ارزاني داشتم به ياد آوريد و به پيمانم وفا كنيد تا به پيمانتان وفا كنم و تنها از من بترسيد. بد</w:t>
      </w:r>
      <w:r w:rsidR="002E3549">
        <w:rPr>
          <w:rFonts w:hint="cs"/>
          <w:rtl/>
          <w:lang w:bidi="fa-IR"/>
        </w:rPr>
        <w:t>آ</w:t>
      </w:r>
      <w:r w:rsidRPr="00661C92">
        <w:rPr>
          <w:rFonts w:hint="cs"/>
          <w:rtl/>
          <w:lang w:bidi="fa-IR"/>
        </w:rPr>
        <w:t>نچه نازل</w:t>
      </w:r>
      <w:r w:rsidR="00194BB4">
        <w:rPr>
          <w:rFonts w:hint="cs"/>
          <w:rtl/>
          <w:lang w:bidi="fa-IR"/>
        </w:rPr>
        <w:t xml:space="preserve"> كرده‌ام </w:t>
      </w:r>
      <w:r w:rsidRPr="00661C92">
        <w:rPr>
          <w:rFonts w:hint="cs"/>
          <w:rtl/>
          <w:lang w:bidi="fa-IR"/>
        </w:rPr>
        <w:t>كه تصديق</w:t>
      </w:r>
      <w:r w:rsidR="0024662A">
        <w:rPr>
          <w:rFonts w:hint="cs"/>
          <w:rtl/>
          <w:lang w:bidi="fa-IR"/>
        </w:rPr>
        <w:t xml:space="preserve">‌كننده </w:t>
      </w:r>
      <w:r w:rsidRPr="00661C92">
        <w:rPr>
          <w:rFonts w:hint="cs"/>
          <w:rtl/>
          <w:lang w:bidi="fa-IR"/>
        </w:rPr>
        <w:t>همان چيزي است كه با شماست</w:t>
      </w:r>
      <w:r w:rsidR="002E3549">
        <w:rPr>
          <w:rFonts w:hint="cs"/>
          <w:rtl/>
          <w:lang w:bidi="fa-IR"/>
        </w:rPr>
        <w:t>,</w:t>
      </w:r>
      <w:r w:rsidRPr="00661C92">
        <w:rPr>
          <w:rFonts w:hint="cs"/>
          <w:rtl/>
          <w:lang w:bidi="fa-IR"/>
        </w:rPr>
        <w:t xml:space="preserve"> ايمان آوريد و نخستين منكر آن نباشيد و آيات مرا به بهاي ناچيز مفروشيد و تنها از من پروا كنيد. و حق را به باطل در </w:t>
      </w:r>
      <w:r w:rsidRPr="00661C92">
        <w:rPr>
          <w:rFonts w:hint="cs"/>
          <w:rtl/>
          <w:lang w:bidi="fa-IR"/>
        </w:rPr>
        <w:lastRenderedPageBreak/>
        <w:t>نياميزيد و حقيقت را با آنكه خود</w:t>
      </w:r>
      <w:r w:rsidR="00B71583">
        <w:rPr>
          <w:rFonts w:hint="cs"/>
          <w:rtl/>
          <w:lang w:bidi="fa-IR"/>
        </w:rPr>
        <w:t xml:space="preserve"> مي‌</w:t>
      </w:r>
      <w:r w:rsidRPr="00661C92">
        <w:rPr>
          <w:rFonts w:hint="cs"/>
          <w:rtl/>
          <w:lang w:bidi="fa-IR"/>
        </w:rPr>
        <w:t>دانيد كتمان نكنيد</w:t>
      </w:r>
      <w:r w:rsidR="00BE294E">
        <w:rPr>
          <w:rFonts w:cs="Traditional Arabic" w:hint="cs"/>
          <w:rtl/>
          <w:lang w:bidi="fa-IR"/>
        </w:rPr>
        <w:t>»</w:t>
      </w:r>
      <w:r w:rsidRPr="00661C92">
        <w:rPr>
          <w:rFonts w:hint="cs"/>
          <w:rtl/>
          <w:lang w:bidi="fa-IR"/>
        </w:rPr>
        <w:t>. در اينجا خداوند امر</w:t>
      </w:r>
      <w:r w:rsidR="00B71583">
        <w:rPr>
          <w:rFonts w:hint="cs"/>
          <w:rtl/>
          <w:lang w:bidi="fa-IR"/>
        </w:rPr>
        <w:t xml:space="preserve"> مي‌</w:t>
      </w:r>
      <w:r w:rsidRPr="00661C92">
        <w:rPr>
          <w:rFonts w:hint="cs"/>
          <w:rtl/>
          <w:lang w:bidi="fa-IR"/>
        </w:rPr>
        <w:t>كند كه به آنچه از قرآن نازل نموده و تصديق</w:t>
      </w:r>
      <w:r w:rsidR="0024662A">
        <w:rPr>
          <w:rFonts w:hint="cs"/>
          <w:rtl/>
          <w:lang w:bidi="fa-IR"/>
        </w:rPr>
        <w:t xml:space="preserve">‌كننده </w:t>
      </w:r>
      <w:r w:rsidRPr="00661C92">
        <w:rPr>
          <w:rFonts w:hint="cs"/>
          <w:rtl/>
          <w:lang w:bidi="fa-IR"/>
        </w:rPr>
        <w:t>همان چيزي است كه نزد ايشان است، ايمان آورند و جزو نخستين كساني كه به آن كافر شدند نباشند.</w:t>
      </w:r>
    </w:p>
    <w:p w:rsidR="00661C92" w:rsidRPr="00661C92" w:rsidRDefault="00661C92" w:rsidP="006226B4">
      <w:pPr>
        <w:ind w:firstLine="284"/>
        <w:jc w:val="both"/>
        <w:rPr>
          <w:rFonts w:hint="cs"/>
          <w:rtl/>
          <w:lang w:bidi="fa-IR"/>
        </w:rPr>
      </w:pPr>
      <w:r w:rsidRPr="00661C92">
        <w:rPr>
          <w:rFonts w:hint="cs"/>
          <w:rtl/>
          <w:lang w:bidi="fa-IR"/>
        </w:rPr>
        <w:t>و خداوند به جايگاه يهود در قرآن اشاره</w:t>
      </w:r>
      <w:r w:rsidR="00B71583">
        <w:rPr>
          <w:rFonts w:hint="cs"/>
          <w:rtl/>
          <w:lang w:bidi="fa-IR"/>
        </w:rPr>
        <w:t xml:space="preserve"> مي‌</w:t>
      </w:r>
      <w:r w:rsidRPr="00661C92">
        <w:rPr>
          <w:rFonts w:hint="cs"/>
          <w:rtl/>
          <w:lang w:bidi="fa-IR"/>
        </w:rPr>
        <w:t>كند و</w:t>
      </w:r>
      <w:r w:rsidR="00B71583">
        <w:rPr>
          <w:rFonts w:hint="cs"/>
          <w:rtl/>
          <w:lang w:bidi="fa-IR"/>
        </w:rPr>
        <w:t xml:space="preserve"> مي‌</w:t>
      </w:r>
      <w:r w:rsidRPr="00661C92">
        <w:rPr>
          <w:rFonts w:hint="cs"/>
          <w:rtl/>
          <w:lang w:bidi="fa-IR"/>
        </w:rPr>
        <w:t>فرمايد:</w:t>
      </w:r>
      <w:r w:rsidR="006226B4">
        <w:rPr>
          <w:rFonts w:hint="cs"/>
          <w:rtl/>
          <w:lang w:bidi="fa-IR"/>
        </w:rPr>
        <w:t xml:space="preserve"> </w:t>
      </w:r>
      <w:r w:rsidR="006226B4">
        <w:rPr>
          <w:rFonts w:ascii="Traditional Arabic" w:hAnsi="Traditional Arabic" w:cs="Traditional Arabic"/>
          <w:rtl/>
          <w:lang w:bidi="fa-IR"/>
        </w:rPr>
        <w:t>﴿</w:t>
      </w:r>
      <w:r w:rsidR="006226B4">
        <w:rPr>
          <w:rFonts w:ascii="KFGQPC Uthmanic Script HAFS" w:cs="KFGQPC Uthmanic Script HAFS" w:hint="eastAsia"/>
          <w:rtl/>
        </w:rPr>
        <w:t>وَإِذَا</w:t>
      </w:r>
      <w:r w:rsidR="006226B4">
        <w:rPr>
          <w:rFonts w:ascii="KFGQPC Uthmanic Script HAFS" w:cs="KFGQPC Uthmanic Script HAFS"/>
          <w:rtl/>
        </w:rPr>
        <w:t xml:space="preserve"> </w:t>
      </w:r>
      <w:r w:rsidR="006226B4">
        <w:rPr>
          <w:rFonts w:ascii="KFGQPC Uthmanic Script HAFS" w:cs="KFGQPC Uthmanic Script HAFS" w:hint="eastAsia"/>
          <w:rtl/>
        </w:rPr>
        <w:t>قِيلَ</w:t>
      </w:r>
      <w:r w:rsidR="006226B4">
        <w:rPr>
          <w:rFonts w:ascii="KFGQPC Uthmanic Script HAFS" w:cs="KFGQPC Uthmanic Script HAFS"/>
          <w:rtl/>
        </w:rPr>
        <w:t xml:space="preserve"> </w:t>
      </w:r>
      <w:r w:rsidR="006226B4">
        <w:rPr>
          <w:rFonts w:ascii="KFGQPC Uthmanic Script HAFS" w:cs="KFGQPC Uthmanic Script HAFS" w:hint="eastAsia"/>
          <w:rtl/>
        </w:rPr>
        <w:t>لَهُم</w:t>
      </w:r>
      <w:r w:rsidR="006226B4">
        <w:rPr>
          <w:rFonts w:ascii="KFGQPC Uthmanic Script HAFS" w:cs="KFGQPC Uthmanic Script HAFS" w:hint="cs"/>
          <w:rtl/>
        </w:rPr>
        <w:t>ۡ</w:t>
      </w:r>
      <w:r w:rsidR="006226B4">
        <w:rPr>
          <w:rFonts w:ascii="KFGQPC Uthmanic Script HAFS" w:cs="KFGQPC Uthmanic Script HAFS"/>
          <w:rtl/>
        </w:rPr>
        <w:t xml:space="preserve"> </w:t>
      </w:r>
      <w:r w:rsidR="006226B4">
        <w:rPr>
          <w:rFonts w:ascii="KFGQPC Uthmanic Script HAFS" w:cs="KFGQPC Uthmanic Script HAFS" w:hint="eastAsia"/>
          <w:rtl/>
        </w:rPr>
        <w:t>ءَامِنُواْ</w:t>
      </w:r>
      <w:r w:rsidR="006226B4">
        <w:rPr>
          <w:rFonts w:ascii="KFGQPC Uthmanic Script HAFS" w:cs="KFGQPC Uthmanic Script HAFS"/>
          <w:rtl/>
        </w:rPr>
        <w:t xml:space="preserve"> </w:t>
      </w:r>
      <w:r w:rsidR="006226B4">
        <w:rPr>
          <w:rFonts w:ascii="KFGQPC Uthmanic Script HAFS" w:cs="KFGQPC Uthmanic Script HAFS" w:hint="eastAsia"/>
          <w:rtl/>
        </w:rPr>
        <w:t>بِمَا</w:t>
      </w:r>
      <w:r w:rsidR="006226B4">
        <w:rPr>
          <w:rFonts w:ascii="KFGQPC Uthmanic Script HAFS" w:cs="KFGQPC Uthmanic Script HAFS" w:hint="cs"/>
          <w:rtl/>
        </w:rPr>
        <w:t>ٓ</w:t>
      </w:r>
      <w:r w:rsidR="006226B4">
        <w:rPr>
          <w:rFonts w:ascii="KFGQPC Uthmanic Script HAFS" w:cs="KFGQPC Uthmanic Script HAFS"/>
          <w:rtl/>
        </w:rPr>
        <w:t xml:space="preserve"> </w:t>
      </w:r>
      <w:r w:rsidR="006226B4">
        <w:rPr>
          <w:rFonts w:ascii="KFGQPC Uthmanic Script HAFS" w:cs="KFGQPC Uthmanic Script HAFS" w:hint="eastAsia"/>
          <w:rtl/>
        </w:rPr>
        <w:t>أَنزَلَ</w:t>
      </w:r>
      <w:r w:rsidR="006226B4">
        <w:rPr>
          <w:rFonts w:ascii="KFGQPC Uthmanic Script HAFS" w:cs="KFGQPC Uthmanic Script HAFS"/>
          <w:rtl/>
        </w:rPr>
        <w:t xml:space="preserve"> </w:t>
      </w:r>
      <w:r w:rsidR="006226B4">
        <w:rPr>
          <w:rFonts w:ascii="KFGQPC Uthmanic Script HAFS" w:cs="KFGQPC Uthmanic Script HAFS" w:hint="cs"/>
          <w:rtl/>
        </w:rPr>
        <w:t>ٱ</w:t>
      </w:r>
      <w:r w:rsidR="006226B4">
        <w:rPr>
          <w:rFonts w:ascii="KFGQPC Uthmanic Script HAFS" w:cs="KFGQPC Uthmanic Script HAFS" w:hint="eastAsia"/>
          <w:rtl/>
        </w:rPr>
        <w:t>للَّهُ</w:t>
      </w:r>
      <w:r w:rsidR="006226B4">
        <w:rPr>
          <w:rFonts w:ascii="KFGQPC Uthmanic Script HAFS" w:cs="KFGQPC Uthmanic Script HAFS"/>
          <w:rtl/>
        </w:rPr>
        <w:t xml:space="preserve"> </w:t>
      </w:r>
      <w:r w:rsidR="006226B4">
        <w:rPr>
          <w:rFonts w:ascii="KFGQPC Uthmanic Script HAFS" w:cs="KFGQPC Uthmanic Script HAFS" w:hint="eastAsia"/>
          <w:rtl/>
        </w:rPr>
        <w:t>قَالُواْ</w:t>
      </w:r>
      <w:r w:rsidR="006226B4">
        <w:rPr>
          <w:rFonts w:ascii="KFGQPC Uthmanic Script HAFS" w:cs="KFGQPC Uthmanic Script HAFS"/>
          <w:rtl/>
        </w:rPr>
        <w:t xml:space="preserve"> </w:t>
      </w:r>
      <w:r w:rsidR="006226B4">
        <w:rPr>
          <w:rFonts w:ascii="KFGQPC Uthmanic Script HAFS" w:cs="KFGQPC Uthmanic Script HAFS" w:hint="eastAsia"/>
          <w:rtl/>
        </w:rPr>
        <w:t>نُؤ</w:t>
      </w:r>
      <w:r w:rsidR="006226B4">
        <w:rPr>
          <w:rFonts w:ascii="KFGQPC Uthmanic Script HAFS" w:cs="KFGQPC Uthmanic Script HAFS" w:hint="cs"/>
          <w:rtl/>
        </w:rPr>
        <w:t>ۡ</w:t>
      </w:r>
      <w:r w:rsidR="006226B4">
        <w:rPr>
          <w:rFonts w:ascii="KFGQPC Uthmanic Script HAFS" w:cs="KFGQPC Uthmanic Script HAFS" w:hint="eastAsia"/>
          <w:rtl/>
        </w:rPr>
        <w:t>مِنُ</w:t>
      </w:r>
      <w:r w:rsidR="006226B4">
        <w:rPr>
          <w:rFonts w:ascii="KFGQPC Uthmanic Script HAFS" w:cs="KFGQPC Uthmanic Script HAFS"/>
          <w:rtl/>
        </w:rPr>
        <w:t xml:space="preserve"> </w:t>
      </w:r>
      <w:r w:rsidR="006226B4">
        <w:rPr>
          <w:rFonts w:ascii="KFGQPC Uthmanic Script HAFS" w:cs="KFGQPC Uthmanic Script HAFS" w:hint="eastAsia"/>
          <w:rtl/>
        </w:rPr>
        <w:t>بِمَا</w:t>
      </w:r>
      <w:r w:rsidR="006226B4">
        <w:rPr>
          <w:rFonts w:ascii="KFGQPC Uthmanic Script HAFS" w:cs="KFGQPC Uthmanic Script HAFS" w:hint="cs"/>
          <w:rtl/>
        </w:rPr>
        <w:t>ٓ</w:t>
      </w:r>
      <w:r w:rsidR="006226B4">
        <w:rPr>
          <w:rFonts w:ascii="KFGQPC Uthmanic Script HAFS" w:cs="KFGQPC Uthmanic Script HAFS"/>
          <w:rtl/>
        </w:rPr>
        <w:t xml:space="preserve"> </w:t>
      </w:r>
      <w:r w:rsidR="006226B4">
        <w:rPr>
          <w:rFonts w:ascii="KFGQPC Uthmanic Script HAFS" w:cs="KFGQPC Uthmanic Script HAFS" w:hint="eastAsia"/>
          <w:rtl/>
        </w:rPr>
        <w:t>أُنزِلَ</w:t>
      </w:r>
      <w:r w:rsidR="006226B4">
        <w:rPr>
          <w:rFonts w:ascii="KFGQPC Uthmanic Script HAFS" w:cs="KFGQPC Uthmanic Script HAFS"/>
          <w:rtl/>
        </w:rPr>
        <w:t xml:space="preserve"> </w:t>
      </w:r>
      <w:r w:rsidR="006226B4">
        <w:rPr>
          <w:rFonts w:ascii="KFGQPC Uthmanic Script HAFS" w:cs="KFGQPC Uthmanic Script HAFS" w:hint="eastAsia"/>
          <w:rtl/>
        </w:rPr>
        <w:t>عَلَي</w:t>
      </w:r>
      <w:r w:rsidR="006226B4">
        <w:rPr>
          <w:rFonts w:ascii="KFGQPC Uthmanic Script HAFS" w:cs="KFGQPC Uthmanic Script HAFS" w:hint="cs"/>
          <w:rtl/>
        </w:rPr>
        <w:t>ۡ</w:t>
      </w:r>
      <w:r w:rsidR="006226B4">
        <w:rPr>
          <w:rFonts w:ascii="KFGQPC Uthmanic Script HAFS" w:cs="KFGQPC Uthmanic Script HAFS" w:hint="eastAsia"/>
          <w:rtl/>
        </w:rPr>
        <w:t>نَا</w:t>
      </w:r>
      <w:r w:rsidR="006226B4">
        <w:rPr>
          <w:rFonts w:ascii="KFGQPC Uthmanic Script HAFS" w:cs="KFGQPC Uthmanic Script HAFS"/>
          <w:rtl/>
        </w:rPr>
        <w:t xml:space="preserve"> </w:t>
      </w:r>
      <w:r w:rsidR="006226B4">
        <w:rPr>
          <w:rFonts w:ascii="KFGQPC Uthmanic Script HAFS" w:cs="KFGQPC Uthmanic Script HAFS" w:hint="eastAsia"/>
          <w:rtl/>
        </w:rPr>
        <w:t>وَيَك</w:t>
      </w:r>
      <w:r w:rsidR="006226B4">
        <w:rPr>
          <w:rFonts w:ascii="KFGQPC Uthmanic Script HAFS" w:cs="KFGQPC Uthmanic Script HAFS" w:hint="cs"/>
          <w:rtl/>
        </w:rPr>
        <w:t>ۡ</w:t>
      </w:r>
      <w:r w:rsidR="006226B4">
        <w:rPr>
          <w:rFonts w:ascii="KFGQPC Uthmanic Script HAFS" w:cs="KFGQPC Uthmanic Script HAFS" w:hint="eastAsia"/>
          <w:rtl/>
        </w:rPr>
        <w:t>فُرُونَ</w:t>
      </w:r>
      <w:r w:rsidR="006226B4">
        <w:rPr>
          <w:rFonts w:ascii="KFGQPC Uthmanic Script HAFS" w:cs="KFGQPC Uthmanic Script HAFS"/>
          <w:rtl/>
        </w:rPr>
        <w:t xml:space="preserve"> </w:t>
      </w:r>
      <w:r w:rsidR="006226B4">
        <w:rPr>
          <w:rFonts w:ascii="KFGQPC Uthmanic Script HAFS" w:cs="KFGQPC Uthmanic Script HAFS" w:hint="eastAsia"/>
          <w:rtl/>
        </w:rPr>
        <w:t>بِمَا</w:t>
      </w:r>
      <w:r w:rsidR="006226B4">
        <w:rPr>
          <w:rFonts w:ascii="KFGQPC Uthmanic Script HAFS" w:cs="KFGQPC Uthmanic Script HAFS"/>
          <w:rtl/>
        </w:rPr>
        <w:t xml:space="preserve"> </w:t>
      </w:r>
      <w:r w:rsidR="006226B4">
        <w:rPr>
          <w:rFonts w:ascii="KFGQPC Uthmanic Script HAFS" w:cs="KFGQPC Uthmanic Script HAFS" w:hint="eastAsia"/>
          <w:rtl/>
        </w:rPr>
        <w:t>وَرَا</w:t>
      </w:r>
      <w:r w:rsidR="006226B4">
        <w:rPr>
          <w:rFonts w:ascii="KFGQPC Uthmanic Script HAFS" w:cs="KFGQPC Uthmanic Script HAFS" w:hint="cs"/>
          <w:rtl/>
        </w:rPr>
        <w:t>ٓ</w:t>
      </w:r>
      <w:r w:rsidR="006226B4">
        <w:rPr>
          <w:rFonts w:ascii="KFGQPC Uthmanic Script HAFS" w:cs="KFGQPC Uthmanic Script HAFS" w:hint="eastAsia"/>
          <w:rtl/>
        </w:rPr>
        <w:t>ءَهُ</w:t>
      </w:r>
      <w:r w:rsidR="006226B4">
        <w:rPr>
          <w:rFonts w:ascii="KFGQPC Uthmanic Script HAFS" w:cs="KFGQPC Uthmanic Script HAFS" w:hint="cs"/>
          <w:rtl/>
        </w:rPr>
        <w:t>ۥ</w:t>
      </w:r>
      <w:r w:rsidR="006226B4">
        <w:rPr>
          <w:rFonts w:ascii="KFGQPC Uthmanic Script HAFS" w:cs="KFGQPC Uthmanic Script HAFS"/>
          <w:rtl/>
        </w:rPr>
        <w:t xml:space="preserve"> </w:t>
      </w:r>
      <w:r w:rsidR="006226B4">
        <w:rPr>
          <w:rFonts w:ascii="KFGQPC Uthmanic Script HAFS" w:cs="KFGQPC Uthmanic Script HAFS" w:hint="eastAsia"/>
          <w:rtl/>
        </w:rPr>
        <w:t>وَهُوَ</w:t>
      </w:r>
      <w:r w:rsidR="006226B4">
        <w:rPr>
          <w:rFonts w:ascii="KFGQPC Uthmanic Script HAFS" w:cs="KFGQPC Uthmanic Script HAFS"/>
          <w:rtl/>
        </w:rPr>
        <w:t xml:space="preserve"> </w:t>
      </w:r>
      <w:r w:rsidR="006226B4">
        <w:rPr>
          <w:rFonts w:ascii="KFGQPC Uthmanic Script HAFS" w:cs="KFGQPC Uthmanic Script HAFS" w:hint="cs"/>
          <w:rtl/>
        </w:rPr>
        <w:t>ٱ</w:t>
      </w:r>
      <w:r w:rsidR="006226B4">
        <w:rPr>
          <w:rFonts w:ascii="KFGQPC Uthmanic Script HAFS" w:cs="KFGQPC Uthmanic Script HAFS" w:hint="eastAsia"/>
          <w:rtl/>
        </w:rPr>
        <w:t>ل</w:t>
      </w:r>
      <w:r w:rsidR="006226B4">
        <w:rPr>
          <w:rFonts w:ascii="KFGQPC Uthmanic Script HAFS" w:cs="KFGQPC Uthmanic Script HAFS" w:hint="cs"/>
          <w:rtl/>
        </w:rPr>
        <w:t>ۡ</w:t>
      </w:r>
      <w:r w:rsidR="006226B4">
        <w:rPr>
          <w:rFonts w:ascii="KFGQPC Uthmanic Script HAFS" w:cs="KFGQPC Uthmanic Script HAFS" w:hint="eastAsia"/>
          <w:rtl/>
        </w:rPr>
        <w:t>حَقُّ</w:t>
      </w:r>
      <w:r w:rsidR="006226B4">
        <w:rPr>
          <w:rFonts w:ascii="KFGQPC Uthmanic Script HAFS" w:cs="KFGQPC Uthmanic Script HAFS"/>
          <w:rtl/>
        </w:rPr>
        <w:t xml:space="preserve"> </w:t>
      </w:r>
      <w:r w:rsidR="006226B4">
        <w:rPr>
          <w:rFonts w:ascii="KFGQPC Uthmanic Script HAFS" w:cs="KFGQPC Uthmanic Script HAFS" w:hint="eastAsia"/>
          <w:rtl/>
        </w:rPr>
        <w:t>مُصَدِّق</w:t>
      </w:r>
      <w:r w:rsidR="006226B4">
        <w:rPr>
          <w:rFonts w:ascii="KFGQPC Uthmanic Script HAFS" w:cs="KFGQPC Uthmanic Script HAFS" w:hint="cs"/>
          <w:rtl/>
        </w:rPr>
        <w:t>ٗ</w:t>
      </w:r>
      <w:r w:rsidR="006226B4">
        <w:rPr>
          <w:rFonts w:ascii="KFGQPC Uthmanic Script HAFS" w:cs="KFGQPC Uthmanic Script HAFS" w:hint="eastAsia"/>
          <w:rtl/>
        </w:rPr>
        <w:t>ا</w:t>
      </w:r>
      <w:r w:rsidR="006226B4">
        <w:rPr>
          <w:rFonts w:ascii="KFGQPC Uthmanic Script HAFS" w:cs="KFGQPC Uthmanic Script HAFS"/>
          <w:rtl/>
        </w:rPr>
        <w:t xml:space="preserve"> </w:t>
      </w:r>
      <w:r w:rsidR="006226B4">
        <w:rPr>
          <w:rFonts w:ascii="KFGQPC Uthmanic Script HAFS" w:cs="KFGQPC Uthmanic Script HAFS" w:hint="eastAsia"/>
          <w:rtl/>
        </w:rPr>
        <w:t>لِّمَا</w:t>
      </w:r>
      <w:r w:rsidR="006226B4">
        <w:rPr>
          <w:rFonts w:ascii="KFGQPC Uthmanic Script HAFS" w:cs="KFGQPC Uthmanic Script HAFS"/>
          <w:rtl/>
        </w:rPr>
        <w:t xml:space="preserve"> </w:t>
      </w:r>
      <w:r w:rsidR="006226B4">
        <w:rPr>
          <w:rFonts w:ascii="KFGQPC Uthmanic Script HAFS" w:cs="KFGQPC Uthmanic Script HAFS" w:hint="eastAsia"/>
          <w:rtl/>
        </w:rPr>
        <w:t>مَعَهُم</w:t>
      </w:r>
      <w:r w:rsidR="006226B4">
        <w:rPr>
          <w:rFonts w:ascii="KFGQPC Uthmanic Script HAFS" w:cs="KFGQPC Uthmanic Script HAFS" w:hint="cs"/>
          <w:rtl/>
        </w:rPr>
        <w:t>ۡۗ</w:t>
      </w:r>
      <w:r w:rsidR="006226B4">
        <w:rPr>
          <w:rFonts w:ascii="Traditional Arabic" w:hAnsi="Traditional Arabic" w:cs="Traditional Arabic"/>
          <w:rtl/>
          <w:lang w:bidi="fa-IR"/>
        </w:rPr>
        <w:t>﴾</w:t>
      </w:r>
      <w:r w:rsidR="006226B4">
        <w:rPr>
          <w:rFonts w:hint="cs"/>
          <w:rtl/>
          <w:lang w:bidi="fa-IR"/>
        </w:rPr>
        <w:t xml:space="preserve"> </w:t>
      </w:r>
      <w:r w:rsidR="006226B4" w:rsidRPr="00CE27FE">
        <w:rPr>
          <w:rFonts w:ascii="mylotus" w:hAnsi="mylotus" w:cs="mylotus"/>
          <w:sz w:val="26"/>
          <w:szCs w:val="26"/>
          <w:rtl/>
        </w:rPr>
        <w:t>[</w:t>
      </w:r>
      <w:r w:rsidR="006226B4">
        <w:rPr>
          <w:rFonts w:ascii="mylotus" w:hAnsi="mylotus" w:cs="mylotus"/>
          <w:sz w:val="26"/>
          <w:szCs w:val="26"/>
          <w:rtl/>
        </w:rPr>
        <w:t>البقرة: 91</w:t>
      </w:r>
      <w:r w:rsidR="006226B4" w:rsidRPr="00CE27FE">
        <w:rPr>
          <w:rFonts w:ascii="mylotus" w:hAnsi="mylotus" w:cs="mylotus"/>
          <w:sz w:val="26"/>
          <w:szCs w:val="26"/>
          <w:rtl/>
        </w:rPr>
        <w:t>]</w:t>
      </w:r>
      <w:r w:rsidR="00296732">
        <w:rPr>
          <w:rFonts w:hint="cs"/>
          <w:rtl/>
          <w:lang w:bidi="fa-IR"/>
        </w:rPr>
        <w:t xml:space="preserve"> </w:t>
      </w:r>
      <w:r w:rsidR="00BE294E">
        <w:rPr>
          <w:rFonts w:cs="Traditional Arabic" w:hint="cs"/>
          <w:rtl/>
          <w:lang w:bidi="fa-IR"/>
        </w:rPr>
        <w:t>«</w:t>
      </w:r>
      <w:r w:rsidRPr="00661C92">
        <w:rPr>
          <w:rFonts w:hint="cs"/>
          <w:rtl/>
          <w:lang w:bidi="fa-IR"/>
        </w:rPr>
        <w:t>و چون به</w:t>
      </w:r>
      <w:r w:rsidR="001A6721">
        <w:rPr>
          <w:rFonts w:hint="cs"/>
          <w:rtl/>
          <w:lang w:bidi="fa-IR"/>
        </w:rPr>
        <w:t xml:space="preserve"> آن‌ها </w:t>
      </w:r>
      <w:r w:rsidRPr="00661C92">
        <w:rPr>
          <w:rFonts w:hint="cs"/>
          <w:rtl/>
          <w:lang w:bidi="fa-IR"/>
        </w:rPr>
        <w:t>گفته شود به آنچه خداوند نازل نموده ايمان آوريد</w:t>
      </w:r>
      <w:r w:rsidR="00B71583">
        <w:rPr>
          <w:rFonts w:hint="cs"/>
          <w:rtl/>
          <w:lang w:bidi="fa-IR"/>
        </w:rPr>
        <w:t xml:space="preserve"> مي‌</w:t>
      </w:r>
      <w:r w:rsidRPr="00661C92">
        <w:rPr>
          <w:rFonts w:hint="cs"/>
          <w:rtl/>
          <w:lang w:bidi="fa-IR"/>
        </w:rPr>
        <w:t>گويند: به آنچه بر خودمان نازل شده ايمان</w:t>
      </w:r>
      <w:r w:rsidR="00B71583">
        <w:rPr>
          <w:rFonts w:hint="cs"/>
          <w:rtl/>
          <w:lang w:bidi="fa-IR"/>
        </w:rPr>
        <w:t xml:space="preserve"> مي‌</w:t>
      </w:r>
      <w:r w:rsidRPr="00661C92">
        <w:rPr>
          <w:rFonts w:hint="cs"/>
          <w:rtl/>
          <w:lang w:bidi="fa-IR"/>
        </w:rPr>
        <w:t>آوريم. و به غير آن با آنكه حق و مؤيد همان چيزي است كه با آنان است كافر</w:t>
      </w:r>
      <w:r w:rsidR="00B71583">
        <w:rPr>
          <w:rFonts w:hint="cs"/>
          <w:rtl/>
          <w:lang w:bidi="fa-IR"/>
        </w:rPr>
        <w:t xml:space="preserve"> مي‌</w:t>
      </w:r>
      <w:r w:rsidRPr="00661C92">
        <w:rPr>
          <w:rFonts w:hint="cs"/>
          <w:rtl/>
          <w:lang w:bidi="fa-IR"/>
        </w:rPr>
        <w:t>شوند</w:t>
      </w:r>
      <w:r w:rsidR="00BE294E">
        <w:rPr>
          <w:rFonts w:cs="Traditional Arabic" w:hint="cs"/>
          <w:rtl/>
          <w:lang w:bidi="fa-IR"/>
        </w:rPr>
        <w:t>»</w:t>
      </w:r>
      <w:r w:rsidRPr="00661C92">
        <w:rPr>
          <w:rFonts w:hint="cs"/>
          <w:rtl/>
          <w:lang w:bidi="fa-IR"/>
        </w:rPr>
        <w:t>.</w:t>
      </w:r>
    </w:p>
    <w:p w:rsidR="002E3549" w:rsidRDefault="00661C92" w:rsidP="00AC298E">
      <w:pPr>
        <w:ind w:firstLine="284"/>
        <w:jc w:val="both"/>
        <w:rPr>
          <w:rFonts w:hint="cs"/>
          <w:rtl/>
          <w:lang w:bidi="fa-IR"/>
        </w:rPr>
      </w:pPr>
      <w:r w:rsidRPr="00AC298E">
        <w:rPr>
          <w:rFonts w:hint="cs"/>
          <w:rtl/>
          <w:lang w:bidi="fa-IR"/>
        </w:rPr>
        <w:t>خداوند موقف بني اسرائيل را نسبت به پيامبران به</w:t>
      </w:r>
      <w:r w:rsidRPr="00661C92">
        <w:rPr>
          <w:rFonts w:hint="cs"/>
          <w:rtl/>
          <w:lang w:bidi="fa-IR"/>
        </w:rPr>
        <w:t xml:space="preserve"> روشني بيان</w:t>
      </w:r>
      <w:r w:rsidR="00B71583">
        <w:rPr>
          <w:rFonts w:hint="cs"/>
          <w:rtl/>
          <w:lang w:bidi="fa-IR"/>
        </w:rPr>
        <w:t xml:space="preserve"> مي‌</w:t>
      </w:r>
      <w:r w:rsidRPr="00661C92">
        <w:rPr>
          <w:rFonts w:hint="cs"/>
          <w:rtl/>
          <w:lang w:bidi="fa-IR"/>
        </w:rPr>
        <w:t>نمايد:</w:t>
      </w:r>
      <w:r w:rsidR="00AC298E">
        <w:rPr>
          <w:rFonts w:hint="cs"/>
          <w:rtl/>
          <w:lang w:bidi="fa-IR"/>
        </w:rPr>
        <w:t xml:space="preserve"> </w:t>
      </w:r>
      <w:r w:rsidR="00AC298E">
        <w:rPr>
          <w:rFonts w:ascii="Traditional Arabic" w:hAnsi="Traditional Arabic" w:cs="Traditional Arabic"/>
          <w:rtl/>
          <w:lang w:bidi="fa-IR"/>
        </w:rPr>
        <w:t>﴿</w:t>
      </w:r>
      <w:r w:rsidR="00AC298E" w:rsidRPr="00AC298E">
        <w:rPr>
          <w:rFonts w:ascii="KFGQPC Uthmanic Script HAFS" w:cs="KFGQPC Uthmanic Script HAFS" w:hint="eastAsia"/>
          <w:rtl/>
        </w:rPr>
        <w:t>وَلَقَد</w:t>
      </w:r>
      <w:r w:rsidR="00AC298E" w:rsidRPr="00AC298E">
        <w:rPr>
          <w:rFonts w:ascii="KFGQPC Uthmanic Script HAFS" w:cs="KFGQPC Uthmanic Script HAFS" w:hint="cs"/>
          <w:rtl/>
        </w:rPr>
        <w:t>ۡ</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ءَاتَي</w:t>
      </w:r>
      <w:r w:rsidR="00AC298E" w:rsidRPr="00AC298E">
        <w:rPr>
          <w:rFonts w:ascii="KFGQPC Uthmanic Script HAFS" w:cs="KFGQPC Uthmanic Script HAFS" w:hint="cs"/>
          <w:rtl/>
        </w:rPr>
        <w:t>ۡ</w:t>
      </w:r>
      <w:r w:rsidR="00AC298E" w:rsidRPr="00AC298E">
        <w:rPr>
          <w:rFonts w:ascii="KFGQPC Uthmanic Script HAFS" w:cs="KFGQPC Uthmanic Script HAFS" w:hint="eastAsia"/>
          <w:rtl/>
        </w:rPr>
        <w:t>نَا</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مُوسَى</w:t>
      </w:r>
      <w:r w:rsidR="00AC298E" w:rsidRPr="00AC298E">
        <w:rPr>
          <w:rFonts w:ascii="KFGQPC Uthmanic Script HAFS" w:cs="KFGQPC Uthmanic Script HAFS"/>
          <w:rtl/>
        </w:rPr>
        <w:t xml:space="preserve"> </w:t>
      </w:r>
      <w:r w:rsidR="00AC298E" w:rsidRPr="00AC298E">
        <w:rPr>
          <w:rFonts w:ascii="KFGQPC Uthmanic Script HAFS" w:cs="KFGQPC Uthmanic Script HAFS" w:hint="cs"/>
          <w:rtl/>
        </w:rPr>
        <w:t>ٱ</w:t>
      </w:r>
      <w:r w:rsidR="00AC298E" w:rsidRPr="00AC298E">
        <w:rPr>
          <w:rFonts w:ascii="KFGQPC Uthmanic Script HAFS" w:cs="KFGQPC Uthmanic Script HAFS" w:hint="eastAsia"/>
          <w:rtl/>
        </w:rPr>
        <w:t>ل</w:t>
      </w:r>
      <w:r w:rsidR="00AC298E" w:rsidRPr="00AC298E">
        <w:rPr>
          <w:rFonts w:ascii="KFGQPC Uthmanic Script HAFS" w:cs="KFGQPC Uthmanic Script HAFS" w:hint="cs"/>
          <w:rtl/>
        </w:rPr>
        <w:t>ۡ</w:t>
      </w:r>
      <w:r w:rsidR="00AC298E" w:rsidRPr="00AC298E">
        <w:rPr>
          <w:rFonts w:ascii="KFGQPC Uthmanic Script HAFS" w:cs="KFGQPC Uthmanic Script HAFS" w:hint="eastAsia"/>
          <w:rtl/>
        </w:rPr>
        <w:t>كِتَ</w:t>
      </w:r>
      <w:r w:rsidR="00AC298E" w:rsidRPr="00AC298E">
        <w:rPr>
          <w:rFonts w:ascii="KFGQPC Uthmanic Script HAFS" w:cs="KFGQPC Uthmanic Script HAFS" w:hint="cs"/>
          <w:rtl/>
        </w:rPr>
        <w:t>ٰ</w:t>
      </w:r>
      <w:r w:rsidR="00AC298E" w:rsidRPr="00AC298E">
        <w:rPr>
          <w:rFonts w:ascii="KFGQPC Uthmanic Script HAFS" w:cs="KFGQPC Uthmanic Script HAFS" w:hint="eastAsia"/>
          <w:rtl/>
        </w:rPr>
        <w:t>بَ</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وَقَفَّي</w:t>
      </w:r>
      <w:r w:rsidR="00AC298E" w:rsidRPr="00AC298E">
        <w:rPr>
          <w:rFonts w:ascii="KFGQPC Uthmanic Script HAFS" w:cs="KFGQPC Uthmanic Script HAFS" w:hint="cs"/>
          <w:rtl/>
        </w:rPr>
        <w:t>ۡ</w:t>
      </w:r>
      <w:r w:rsidR="00AC298E" w:rsidRPr="00AC298E">
        <w:rPr>
          <w:rFonts w:ascii="KFGQPC Uthmanic Script HAFS" w:cs="KFGQPC Uthmanic Script HAFS" w:hint="eastAsia"/>
          <w:rtl/>
        </w:rPr>
        <w:t>نَا</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مِن</w:t>
      </w:r>
      <w:r w:rsidR="00AC298E" w:rsidRPr="00AC298E">
        <w:rPr>
          <w:rFonts w:ascii="KFGQPC Uthmanic Script HAFS" w:cs="KFGQPC Uthmanic Script HAFS" w:hint="cs"/>
          <w:rtl/>
        </w:rPr>
        <w:t>ۢ</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بَع</w:t>
      </w:r>
      <w:r w:rsidR="00AC298E" w:rsidRPr="00AC298E">
        <w:rPr>
          <w:rFonts w:ascii="KFGQPC Uthmanic Script HAFS" w:cs="KFGQPC Uthmanic Script HAFS" w:hint="cs"/>
          <w:rtl/>
        </w:rPr>
        <w:t>ۡ</w:t>
      </w:r>
      <w:r w:rsidR="00AC298E" w:rsidRPr="00AC298E">
        <w:rPr>
          <w:rFonts w:ascii="KFGQPC Uthmanic Script HAFS" w:cs="KFGQPC Uthmanic Script HAFS" w:hint="eastAsia"/>
          <w:rtl/>
        </w:rPr>
        <w:t>دِهِ</w:t>
      </w:r>
      <w:r w:rsidR="00AC298E" w:rsidRPr="00AC298E">
        <w:rPr>
          <w:rFonts w:ascii="KFGQPC Uthmanic Script HAFS" w:cs="KFGQPC Uthmanic Script HAFS" w:hint="cs"/>
          <w:rtl/>
        </w:rPr>
        <w:t>ۦ</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بِ</w:t>
      </w:r>
      <w:r w:rsidR="00AC298E" w:rsidRPr="00AC298E">
        <w:rPr>
          <w:rFonts w:ascii="KFGQPC Uthmanic Script HAFS" w:cs="KFGQPC Uthmanic Script HAFS" w:hint="cs"/>
          <w:rtl/>
        </w:rPr>
        <w:t>ٱ</w:t>
      </w:r>
      <w:r w:rsidR="00AC298E" w:rsidRPr="00AC298E">
        <w:rPr>
          <w:rFonts w:ascii="KFGQPC Uthmanic Script HAFS" w:cs="KFGQPC Uthmanic Script HAFS" w:hint="eastAsia"/>
          <w:rtl/>
        </w:rPr>
        <w:t>لرُّسُلِ</w:t>
      </w:r>
      <w:r w:rsidR="00AC298E" w:rsidRPr="00AC298E">
        <w:rPr>
          <w:rFonts w:ascii="KFGQPC Uthmanic Script HAFS" w:cs="KFGQPC Uthmanic Script HAFS" w:hint="cs"/>
          <w:rtl/>
        </w:rPr>
        <w:t>ۖ</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وَءَاتَي</w:t>
      </w:r>
      <w:r w:rsidR="00AC298E" w:rsidRPr="00AC298E">
        <w:rPr>
          <w:rFonts w:ascii="KFGQPC Uthmanic Script HAFS" w:cs="KFGQPC Uthmanic Script HAFS" w:hint="cs"/>
          <w:rtl/>
        </w:rPr>
        <w:t>ۡ</w:t>
      </w:r>
      <w:r w:rsidR="00AC298E" w:rsidRPr="00AC298E">
        <w:rPr>
          <w:rFonts w:ascii="KFGQPC Uthmanic Script HAFS" w:cs="KFGQPC Uthmanic Script HAFS" w:hint="eastAsia"/>
          <w:rtl/>
        </w:rPr>
        <w:t>نَا</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عِيسَى</w:t>
      </w:r>
      <w:r w:rsidR="00AC298E" w:rsidRPr="00AC298E">
        <w:rPr>
          <w:rFonts w:ascii="KFGQPC Uthmanic Script HAFS" w:cs="KFGQPC Uthmanic Script HAFS"/>
          <w:rtl/>
        </w:rPr>
        <w:t xml:space="preserve"> </w:t>
      </w:r>
      <w:r w:rsidR="00AC298E" w:rsidRPr="00AC298E">
        <w:rPr>
          <w:rFonts w:ascii="KFGQPC Uthmanic Script HAFS" w:cs="KFGQPC Uthmanic Script HAFS" w:hint="cs"/>
          <w:rtl/>
        </w:rPr>
        <w:t>ٱ</w:t>
      </w:r>
      <w:r w:rsidR="00AC298E" w:rsidRPr="00AC298E">
        <w:rPr>
          <w:rFonts w:ascii="KFGQPC Uthmanic Script HAFS" w:cs="KFGQPC Uthmanic Script HAFS" w:hint="eastAsia"/>
          <w:rtl/>
        </w:rPr>
        <w:t>ب</w:t>
      </w:r>
      <w:r w:rsidR="00AC298E" w:rsidRPr="00AC298E">
        <w:rPr>
          <w:rFonts w:ascii="KFGQPC Uthmanic Script HAFS" w:cs="KFGQPC Uthmanic Script HAFS" w:hint="cs"/>
          <w:rtl/>
        </w:rPr>
        <w:t>ۡ</w:t>
      </w:r>
      <w:r w:rsidR="00AC298E" w:rsidRPr="00AC298E">
        <w:rPr>
          <w:rFonts w:ascii="KFGQPC Uthmanic Script HAFS" w:cs="KFGQPC Uthmanic Script HAFS" w:hint="eastAsia"/>
          <w:rtl/>
        </w:rPr>
        <w:t>نَ</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مَر</w:t>
      </w:r>
      <w:r w:rsidR="00AC298E" w:rsidRPr="00AC298E">
        <w:rPr>
          <w:rFonts w:ascii="KFGQPC Uthmanic Script HAFS" w:cs="KFGQPC Uthmanic Script HAFS" w:hint="cs"/>
          <w:rtl/>
        </w:rPr>
        <w:t>ۡ</w:t>
      </w:r>
      <w:r w:rsidR="00AC298E" w:rsidRPr="00AC298E">
        <w:rPr>
          <w:rFonts w:ascii="KFGQPC Uthmanic Script HAFS" w:cs="KFGQPC Uthmanic Script HAFS" w:hint="eastAsia"/>
          <w:rtl/>
        </w:rPr>
        <w:t>يَمَ</w:t>
      </w:r>
      <w:r w:rsidR="00AC298E" w:rsidRPr="00AC298E">
        <w:rPr>
          <w:rFonts w:ascii="KFGQPC Uthmanic Script HAFS" w:cs="KFGQPC Uthmanic Script HAFS"/>
          <w:rtl/>
        </w:rPr>
        <w:t xml:space="preserve"> </w:t>
      </w:r>
      <w:r w:rsidR="00AC298E" w:rsidRPr="00AC298E">
        <w:rPr>
          <w:rFonts w:ascii="KFGQPC Uthmanic Script HAFS" w:cs="KFGQPC Uthmanic Script HAFS" w:hint="cs"/>
          <w:rtl/>
        </w:rPr>
        <w:t>ٱ</w:t>
      </w:r>
      <w:r w:rsidR="00AC298E" w:rsidRPr="00AC298E">
        <w:rPr>
          <w:rFonts w:ascii="KFGQPC Uthmanic Script HAFS" w:cs="KFGQPC Uthmanic Script HAFS" w:hint="eastAsia"/>
          <w:rtl/>
        </w:rPr>
        <w:t>ل</w:t>
      </w:r>
      <w:r w:rsidR="00AC298E" w:rsidRPr="00AC298E">
        <w:rPr>
          <w:rFonts w:ascii="KFGQPC Uthmanic Script HAFS" w:cs="KFGQPC Uthmanic Script HAFS" w:hint="cs"/>
          <w:rtl/>
        </w:rPr>
        <w:t>ۡ</w:t>
      </w:r>
      <w:r w:rsidR="00AC298E" w:rsidRPr="00AC298E">
        <w:rPr>
          <w:rFonts w:ascii="KFGQPC Uthmanic Script HAFS" w:cs="KFGQPC Uthmanic Script HAFS" w:hint="eastAsia"/>
          <w:rtl/>
        </w:rPr>
        <w:t>بَيِّنَ</w:t>
      </w:r>
      <w:r w:rsidR="00AC298E" w:rsidRPr="00AC298E">
        <w:rPr>
          <w:rFonts w:ascii="KFGQPC Uthmanic Script HAFS" w:cs="KFGQPC Uthmanic Script HAFS" w:hint="cs"/>
          <w:rtl/>
        </w:rPr>
        <w:t>ٰ</w:t>
      </w:r>
      <w:r w:rsidR="00AC298E" w:rsidRPr="00AC298E">
        <w:rPr>
          <w:rFonts w:ascii="KFGQPC Uthmanic Script HAFS" w:cs="KFGQPC Uthmanic Script HAFS" w:hint="eastAsia"/>
          <w:rtl/>
        </w:rPr>
        <w:t>تِ</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وَأَيَّد</w:t>
      </w:r>
      <w:r w:rsidR="00AC298E" w:rsidRPr="00AC298E">
        <w:rPr>
          <w:rFonts w:ascii="KFGQPC Uthmanic Script HAFS" w:cs="KFGQPC Uthmanic Script HAFS" w:hint="cs"/>
          <w:rtl/>
        </w:rPr>
        <w:t>ۡ</w:t>
      </w:r>
      <w:r w:rsidR="00AC298E" w:rsidRPr="00AC298E">
        <w:rPr>
          <w:rFonts w:ascii="KFGQPC Uthmanic Script HAFS" w:cs="KFGQPC Uthmanic Script HAFS" w:hint="eastAsia"/>
          <w:rtl/>
        </w:rPr>
        <w:t>نَ</w:t>
      </w:r>
      <w:r w:rsidR="00AC298E" w:rsidRPr="00AC298E">
        <w:rPr>
          <w:rFonts w:ascii="KFGQPC Uthmanic Script HAFS" w:cs="KFGQPC Uthmanic Script HAFS" w:hint="cs"/>
          <w:rtl/>
        </w:rPr>
        <w:t>ٰ</w:t>
      </w:r>
      <w:r w:rsidR="00AC298E" w:rsidRPr="00AC298E">
        <w:rPr>
          <w:rFonts w:ascii="KFGQPC Uthmanic Script HAFS" w:cs="KFGQPC Uthmanic Script HAFS" w:hint="eastAsia"/>
          <w:rtl/>
        </w:rPr>
        <w:t>هُ</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بِرُوحِ</w:t>
      </w:r>
      <w:r w:rsidR="00AC298E" w:rsidRPr="00AC298E">
        <w:rPr>
          <w:rFonts w:ascii="KFGQPC Uthmanic Script HAFS" w:cs="KFGQPC Uthmanic Script HAFS"/>
          <w:rtl/>
        </w:rPr>
        <w:t xml:space="preserve"> </w:t>
      </w:r>
      <w:r w:rsidR="00AC298E" w:rsidRPr="00AC298E">
        <w:rPr>
          <w:rFonts w:ascii="KFGQPC Uthmanic Script HAFS" w:cs="KFGQPC Uthmanic Script HAFS" w:hint="cs"/>
          <w:rtl/>
        </w:rPr>
        <w:t>ٱ</w:t>
      </w:r>
      <w:r w:rsidR="00AC298E" w:rsidRPr="00AC298E">
        <w:rPr>
          <w:rFonts w:ascii="KFGQPC Uthmanic Script HAFS" w:cs="KFGQPC Uthmanic Script HAFS" w:hint="eastAsia"/>
          <w:rtl/>
        </w:rPr>
        <w:t>ل</w:t>
      </w:r>
      <w:r w:rsidR="00AC298E" w:rsidRPr="00AC298E">
        <w:rPr>
          <w:rFonts w:ascii="KFGQPC Uthmanic Script HAFS" w:cs="KFGQPC Uthmanic Script HAFS" w:hint="cs"/>
          <w:rtl/>
        </w:rPr>
        <w:t>ۡ</w:t>
      </w:r>
      <w:r w:rsidR="00AC298E" w:rsidRPr="00AC298E">
        <w:rPr>
          <w:rFonts w:ascii="KFGQPC Uthmanic Script HAFS" w:cs="KFGQPC Uthmanic Script HAFS" w:hint="eastAsia"/>
          <w:rtl/>
        </w:rPr>
        <w:t>قُدُسِ</w:t>
      </w:r>
      <w:r w:rsidR="00AC298E" w:rsidRPr="00AC298E">
        <w:rPr>
          <w:rFonts w:ascii="KFGQPC Uthmanic Script HAFS" w:cs="KFGQPC Uthmanic Script HAFS" w:hint="cs"/>
          <w:rtl/>
        </w:rPr>
        <w:t>ۗ</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أَفَكُلَّمَا</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جَا</w:t>
      </w:r>
      <w:r w:rsidR="00AC298E" w:rsidRPr="00AC298E">
        <w:rPr>
          <w:rFonts w:ascii="KFGQPC Uthmanic Script HAFS" w:cs="KFGQPC Uthmanic Script HAFS" w:hint="cs"/>
          <w:rtl/>
        </w:rPr>
        <w:t>ٓ</w:t>
      </w:r>
      <w:r w:rsidR="00AC298E" w:rsidRPr="00AC298E">
        <w:rPr>
          <w:rFonts w:ascii="KFGQPC Uthmanic Script HAFS" w:cs="KFGQPC Uthmanic Script HAFS" w:hint="eastAsia"/>
          <w:rtl/>
        </w:rPr>
        <w:t>ءَكُم</w:t>
      </w:r>
      <w:r w:rsidR="00AC298E" w:rsidRPr="00AC298E">
        <w:rPr>
          <w:rFonts w:ascii="KFGQPC Uthmanic Script HAFS" w:cs="KFGQPC Uthmanic Script HAFS" w:hint="cs"/>
          <w:rtl/>
        </w:rPr>
        <w:t>ۡ</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رَسُولُ</w:t>
      </w:r>
      <w:r w:rsidR="00AC298E" w:rsidRPr="00AC298E">
        <w:rPr>
          <w:rFonts w:ascii="KFGQPC Uthmanic Script HAFS" w:cs="KFGQPC Uthmanic Script HAFS" w:hint="cs"/>
          <w:rtl/>
        </w:rPr>
        <w:t>ۢ</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بِمَا</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لَا</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تَه</w:t>
      </w:r>
      <w:r w:rsidR="00AC298E" w:rsidRPr="00AC298E">
        <w:rPr>
          <w:rFonts w:ascii="KFGQPC Uthmanic Script HAFS" w:cs="KFGQPC Uthmanic Script HAFS" w:hint="cs"/>
          <w:rtl/>
        </w:rPr>
        <w:t>ۡ</w:t>
      </w:r>
      <w:r w:rsidR="00AC298E" w:rsidRPr="00AC298E">
        <w:rPr>
          <w:rFonts w:ascii="KFGQPC Uthmanic Script HAFS" w:cs="KFGQPC Uthmanic Script HAFS" w:hint="eastAsia"/>
          <w:rtl/>
        </w:rPr>
        <w:t>وَى</w:t>
      </w:r>
      <w:r w:rsidR="00AC298E" w:rsidRPr="00AC298E">
        <w:rPr>
          <w:rFonts w:ascii="KFGQPC Uthmanic Script HAFS" w:cs="KFGQPC Uthmanic Script HAFS" w:hint="cs"/>
          <w:rtl/>
        </w:rPr>
        <w:t>ٰٓ</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أَنفُسُكُمُ</w:t>
      </w:r>
      <w:r w:rsidR="00AC298E" w:rsidRPr="00AC298E">
        <w:rPr>
          <w:rFonts w:ascii="KFGQPC Uthmanic Script HAFS" w:cs="KFGQPC Uthmanic Script HAFS"/>
          <w:rtl/>
        </w:rPr>
        <w:t xml:space="preserve"> </w:t>
      </w:r>
      <w:r w:rsidR="00AC298E" w:rsidRPr="00AC298E">
        <w:rPr>
          <w:rFonts w:ascii="KFGQPC Uthmanic Script HAFS" w:cs="KFGQPC Uthmanic Script HAFS" w:hint="cs"/>
          <w:rtl/>
        </w:rPr>
        <w:t>ٱ</w:t>
      </w:r>
      <w:r w:rsidR="00AC298E" w:rsidRPr="00AC298E">
        <w:rPr>
          <w:rFonts w:ascii="KFGQPC Uthmanic Script HAFS" w:cs="KFGQPC Uthmanic Script HAFS" w:hint="eastAsia"/>
          <w:rtl/>
        </w:rPr>
        <w:t>س</w:t>
      </w:r>
      <w:r w:rsidR="00AC298E" w:rsidRPr="00AC298E">
        <w:rPr>
          <w:rFonts w:ascii="KFGQPC Uthmanic Script HAFS" w:cs="KFGQPC Uthmanic Script HAFS" w:hint="cs"/>
          <w:rtl/>
        </w:rPr>
        <w:t>ۡ</w:t>
      </w:r>
      <w:r w:rsidR="00AC298E" w:rsidRPr="00AC298E">
        <w:rPr>
          <w:rFonts w:ascii="KFGQPC Uthmanic Script HAFS" w:cs="KFGQPC Uthmanic Script HAFS" w:hint="eastAsia"/>
          <w:rtl/>
        </w:rPr>
        <w:t>تَك</w:t>
      </w:r>
      <w:r w:rsidR="00AC298E" w:rsidRPr="00AC298E">
        <w:rPr>
          <w:rFonts w:ascii="KFGQPC Uthmanic Script HAFS" w:cs="KFGQPC Uthmanic Script HAFS" w:hint="cs"/>
          <w:rtl/>
        </w:rPr>
        <w:t>ۡ</w:t>
      </w:r>
      <w:r w:rsidR="00AC298E" w:rsidRPr="00AC298E">
        <w:rPr>
          <w:rFonts w:ascii="KFGQPC Uthmanic Script HAFS" w:cs="KFGQPC Uthmanic Script HAFS" w:hint="eastAsia"/>
          <w:rtl/>
        </w:rPr>
        <w:t>بَر</w:t>
      </w:r>
      <w:r w:rsidR="00AC298E" w:rsidRPr="00AC298E">
        <w:rPr>
          <w:rFonts w:ascii="KFGQPC Uthmanic Script HAFS" w:cs="KFGQPC Uthmanic Script HAFS" w:hint="cs"/>
          <w:rtl/>
        </w:rPr>
        <w:t>ۡ</w:t>
      </w:r>
      <w:r w:rsidR="00AC298E" w:rsidRPr="00AC298E">
        <w:rPr>
          <w:rFonts w:ascii="KFGQPC Uthmanic Script HAFS" w:cs="KFGQPC Uthmanic Script HAFS" w:hint="eastAsia"/>
          <w:rtl/>
        </w:rPr>
        <w:t>تُم</w:t>
      </w:r>
      <w:r w:rsidR="00AC298E" w:rsidRPr="00AC298E">
        <w:rPr>
          <w:rFonts w:ascii="KFGQPC Uthmanic Script HAFS" w:cs="KFGQPC Uthmanic Script HAFS" w:hint="cs"/>
          <w:rtl/>
        </w:rPr>
        <w:t>ۡ</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فَفَرِيق</w:t>
      </w:r>
      <w:r w:rsidR="00AC298E" w:rsidRPr="00AC298E">
        <w:rPr>
          <w:rFonts w:ascii="KFGQPC Uthmanic Script HAFS" w:cs="KFGQPC Uthmanic Script HAFS" w:hint="cs"/>
          <w:rtl/>
        </w:rPr>
        <w:t>ٗ</w:t>
      </w:r>
      <w:r w:rsidR="00AC298E" w:rsidRPr="00AC298E">
        <w:rPr>
          <w:rFonts w:ascii="KFGQPC Uthmanic Script HAFS" w:cs="KFGQPC Uthmanic Script HAFS" w:hint="eastAsia"/>
          <w:rtl/>
        </w:rPr>
        <w:t>ا</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كَذَّب</w:t>
      </w:r>
      <w:r w:rsidR="00AC298E" w:rsidRPr="00AC298E">
        <w:rPr>
          <w:rFonts w:ascii="KFGQPC Uthmanic Script HAFS" w:cs="KFGQPC Uthmanic Script HAFS" w:hint="cs"/>
          <w:rtl/>
        </w:rPr>
        <w:t>ۡ</w:t>
      </w:r>
      <w:r w:rsidR="00AC298E" w:rsidRPr="00AC298E">
        <w:rPr>
          <w:rFonts w:ascii="KFGQPC Uthmanic Script HAFS" w:cs="KFGQPC Uthmanic Script HAFS" w:hint="eastAsia"/>
          <w:rtl/>
        </w:rPr>
        <w:t>تُم</w:t>
      </w:r>
      <w:r w:rsidR="00AC298E" w:rsidRPr="00AC298E">
        <w:rPr>
          <w:rFonts w:ascii="KFGQPC Uthmanic Script HAFS" w:cs="KFGQPC Uthmanic Script HAFS" w:hint="cs"/>
          <w:rtl/>
        </w:rPr>
        <w:t>ۡ</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وَفَرِيق</w:t>
      </w:r>
      <w:r w:rsidR="00AC298E" w:rsidRPr="00AC298E">
        <w:rPr>
          <w:rFonts w:ascii="KFGQPC Uthmanic Script HAFS" w:cs="KFGQPC Uthmanic Script HAFS" w:hint="cs"/>
          <w:rtl/>
        </w:rPr>
        <w:t>ٗ</w:t>
      </w:r>
      <w:r w:rsidR="00AC298E" w:rsidRPr="00AC298E">
        <w:rPr>
          <w:rFonts w:ascii="KFGQPC Uthmanic Script HAFS" w:cs="KFGQPC Uthmanic Script HAFS" w:hint="eastAsia"/>
          <w:rtl/>
        </w:rPr>
        <w:t>ا</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تَق</w:t>
      </w:r>
      <w:r w:rsidR="00AC298E" w:rsidRPr="00AC298E">
        <w:rPr>
          <w:rFonts w:ascii="KFGQPC Uthmanic Script HAFS" w:cs="KFGQPC Uthmanic Script HAFS" w:hint="cs"/>
          <w:rtl/>
        </w:rPr>
        <w:t>ۡ</w:t>
      </w:r>
      <w:r w:rsidR="00AC298E" w:rsidRPr="00AC298E">
        <w:rPr>
          <w:rFonts w:ascii="KFGQPC Uthmanic Script HAFS" w:cs="KFGQPC Uthmanic Script HAFS" w:hint="eastAsia"/>
          <w:rtl/>
        </w:rPr>
        <w:t>تُلُونَ</w:t>
      </w:r>
      <w:r w:rsidR="00AC298E" w:rsidRPr="00AC298E">
        <w:rPr>
          <w:rFonts w:ascii="KFGQPC Uthmanic Script HAFS" w:cs="KFGQPC Uthmanic Script HAFS"/>
          <w:rtl/>
        </w:rPr>
        <w:t xml:space="preserve"> </w:t>
      </w:r>
      <w:r w:rsidR="00AC298E" w:rsidRPr="00AC298E">
        <w:rPr>
          <w:rFonts w:ascii="KFGQPC Uthmanic Script HAFS" w:cs="KFGQPC Uthmanic Script HAFS" w:hint="cs"/>
          <w:rtl/>
        </w:rPr>
        <w:t>٨٧</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وَقَالُواْ</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قُلُوبُنَا</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غُل</w:t>
      </w:r>
      <w:r w:rsidR="00AC298E" w:rsidRPr="00AC298E">
        <w:rPr>
          <w:rFonts w:ascii="KFGQPC Uthmanic Script HAFS" w:cs="KFGQPC Uthmanic Script HAFS" w:hint="cs"/>
          <w:rtl/>
        </w:rPr>
        <w:t>ۡ</w:t>
      </w:r>
      <w:r w:rsidR="00AC298E" w:rsidRPr="00AC298E">
        <w:rPr>
          <w:rFonts w:ascii="KFGQPC Uthmanic Script HAFS" w:cs="KFGQPC Uthmanic Script HAFS" w:hint="eastAsia"/>
          <w:rtl/>
        </w:rPr>
        <w:t>فُ</w:t>
      </w:r>
      <w:r w:rsidR="00AC298E" w:rsidRPr="00AC298E">
        <w:rPr>
          <w:rFonts w:ascii="KFGQPC Uthmanic Script HAFS" w:cs="KFGQPC Uthmanic Script HAFS" w:hint="cs"/>
          <w:rtl/>
        </w:rPr>
        <w:t>ۢۚ</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بَل</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لَّعَنَهُمُ</w:t>
      </w:r>
      <w:r w:rsidR="00AC298E" w:rsidRPr="00AC298E">
        <w:rPr>
          <w:rFonts w:ascii="KFGQPC Uthmanic Script HAFS" w:cs="KFGQPC Uthmanic Script HAFS"/>
          <w:rtl/>
        </w:rPr>
        <w:t xml:space="preserve"> </w:t>
      </w:r>
      <w:r w:rsidR="00AC298E" w:rsidRPr="00AC298E">
        <w:rPr>
          <w:rFonts w:ascii="KFGQPC Uthmanic Script HAFS" w:cs="KFGQPC Uthmanic Script HAFS" w:hint="cs"/>
          <w:rtl/>
        </w:rPr>
        <w:t>ٱ</w:t>
      </w:r>
      <w:r w:rsidR="00AC298E" w:rsidRPr="00AC298E">
        <w:rPr>
          <w:rFonts w:ascii="KFGQPC Uthmanic Script HAFS" w:cs="KFGQPC Uthmanic Script HAFS" w:hint="eastAsia"/>
          <w:rtl/>
        </w:rPr>
        <w:t>للَّهُ</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بِكُف</w:t>
      </w:r>
      <w:r w:rsidR="00AC298E" w:rsidRPr="00AC298E">
        <w:rPr>
          <w:rFonts w:ascii="KFGQPC Uthmanic Script HAFS" w:cs="KFGQPC Uthmanic Script HAFS" w:hint="cs"/>
          <w:rtl/>
        </w:rPr>
        <w:t>ۡ</w:t>
      </w:r>
      <w:r w:rsidR="00AC298E" w:rsidRPr="00AC298E">
        <w:rPr>
          <w:rFonts w:ascii="KFGQPC Uthmanic Script HAFS" w:cs="KFGQPC Uthmanic Script HAFS" w:hint="eastAsia"/>
          <w:rtl/>
        </w:rPr>
        <w:t>رِهِم</w:t>
      </w:r>
      <w:r w:rsidR="00AC298E" w:rsidRPr="00AC298E">
        <w:rPr>
          <w:rFonts w:ascii="KFGQPC Uthmanic Script HAFS" w:cs="KFGQPC Uthmanic Script HAFS" w:hint="cs"/>
          <w:rtl/>
        </w:rPr>
        <w:t>ۡ</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فَقَلِيل</w:t>
      </w:r>
      <w:r w:rsidR="00AC298E" w:rsidRPr="00AC298E">
        <w:rPr>
          <w:rFonts w:ascii="KFGQPC Uthmanic Script HAFS" w:cs="KFGQPC Uthmanic Script HAFS" w:hint="cs"/>
          <w:rtl/>
        </w:rPr>
        <w:t>ٗ</w:t>
      </w:r>
      <w:r w:rsidR="00AC298E" w:rsidRPr="00AC298E">
        <w:rPr>
          <w:rFonts w:ascii="KFGQPC Uthmanic Script HAFS" w:cs="KFGQPC Uthmanic Script HAFS" w:hint="eastAsia"/>
          <w:rtl/>
        </w:rPr>
        <w:t>ا</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مَّا</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يُؤ</w:t>
      </w:r>
      <w:r w:rsidR="00AC298E" w:rsidRPr="00AC298E">
        <w:rPr>
          <w:rFonts w:ascii="KFGQPC Uthmanic Script HAFS" w:cs="KFGQPC Uthmanic Script HAFS" w:hint="cs"/>
          <w:rtl/>
        </w:rPr>
        <w:t>ۡ</w:t>
      </w:r>
      <w:r w:rsidR="00AC298E" w:rsidRPr="00AC298E">
        <w:rPr>
          <w:rFonts w:ascii="KFGQPC Uthmanic Script HAFS" w:cs="KFGQPC Uthmanic Script HAFS" w:hint="eastAsia"/>
          <w:rtl/>
        </w:rPr>
        <w:t>مِنُونَ</w:t>
      </w:r>
      <w:r w:rsidR="00AC298E" w:rsidRPr="00AC298E">
        <w:rPr>
          <w:rFonts w:ascii="KFGQPC Uthmanic Script HAFS" w:cs="KFGQPC Uthmanic Script HAFS"/>
          <w:rtl/>
        </w:rPr>
        <w:t xml:space="preserve"> </w:t>
      </w:r>
      <w:r w:rsidR="00AC298E" w:rsidRPr="00AC298E">
        <w:rPr>
          <w:rFonts w:ascii="KFGQPC Uthmanic Script HAFS" w:cs="KFGQPC Uthmanic Script HAFS" w:hint="cs"/>
          <w:rtl/>
        </w:rPr>
        <w:t>٨٨</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وَلَمَّا</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جَا</w:t>
      </w:r>
      <w:r w:rsidR="00AC298E" w:rsidRPr="00AC298E">
        <w:rPr>
          <w:rFonts w:ascii="KFGQPC Uthmanic Script HAFS" w:cs="KFGQPC Uthmanic Script HAFS" w:hint="cs"/>
          <w:rtl/>
        </w:rPr>
        <w:t>ٓ</w:t>
      </w:r>
      <w:r w:rsidR="00AC298E" w:rsidRPr="00AC298E">
        <w:rPr>
          <w:rFonts w:ascii="KFGQPC Uthmanic Script HAFS" w:cs="KFGQPC Uthmanic Script HAFS" w:hint="eastAsia"/>
          <w:rtl/>
        </w:rPr>
        <w:t>ءَهُم</w:t>
      </w:r>
      <w:r w:rsidR="00AC298E" w:rsidRPr="00AC298E">
        <w:rPr>
          <w:rFonts w:ascii="KFGQPC Uthmanic Script HAFS" w:cs="KFGQPC Uthmanic Script HAFS" w:hint="cs"/>
          <w:rtl/>
        </w:rPr>
        <w:t>ۡ</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كِتَ</w:t>
      </w:r>
      <w:r w:rsidR="00AC298E" w:rsidRPr="00AC298E">
        <w:rPr>
          <w:rFonts w:ascii="KFGQPC Uthmanic Script HAFS" w:cs="KFGQPC Uthmanic Script HAFS" w:hint="cs"/>
          <w:rtl/>
        </w:rPr>
        <w:t>ٰ</w:t>
      </w:r>
      <w:r w:rsidR="00AC298E" w:rsidRPr="00AC298E">
        <w:rPr>
          <w:rFonts w:ascii="KFGQPC Uthmanic Script HAFS" w:cs="KFGQPC Uthmanic Script HAFS" w:hint="eastAsia"/>
          <w:rtl/>
        </w:rPr>
        <w:t>ب</w:t>
      </w:r>
      <w:r w:rsidR="00AC298E" w:rsidRPr="00AC298E">
        <w:rPr>
          <w:rFonts w:ascii="KFGQPC Uthmanic Script HAFS" w:cs="KFGQPC Uthmanic Script HAFS" w:hint="cs"/>
          <w:rtl/>
        </w:rPr>
        <w:t>ٞ</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مِّن</w:t>
      </w:r>
      <w:r w:rsidR="00AC298E" w:rsidRPr="00AC298E">
        <w:rPr>
          <w:rFonts w:ascii="KFGQPC Uthmanic Script HAFS" w:cs="KFGQPC Uthmanic Script HAFS" w:hint="cs"/>
          <w:rtl/>
        </w:rPr>
        <w:t>ۡ</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عِندِ</w:t>
      </w:r>
      <w:r w:rsidR="00AC298E" w:rsidRPr="00AC298E">
        <w:rPr>
          <w:rFonts w:ascii="KFGQPC Uthmanic Script HAFS" w:cs="KFGQPC Uthmanic Script HAFS"/>
          <w:rtl/>
        </w:rPr>
        <w:t xml:space="preserve"> </w:t>
      </w:r>
      <w:r w:rsidR="00AC298E" w:rsidRPr="00AC298E">
        <w:rPr>
          <w:rFonts w:ascii="KFGQPC Uthmanic Script HAFS" w:cs="KFGQPC Uthmanic Script HAFS" w:hint="cs"/>
          <w:rtl/>
        </w:rPr>
        <w:t>ٱ</w:t>
      </w:r>
      <w:r w:rsidR="00AC298E" w:rsidRPr="00AC298E">
        <w:rPr>
          <w:rFonts w:ascii="KFGQPC Uthmanic Script HAFS" w:cs="KFGQPC Uthmanic Script HAFS" w:hint="eastAsia"/>
          <w:rtl/>
        </w:rPr>
        <w:t>للَّهِ</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مُصَدِّق</w:t>
      </w:r>
      <w:r w:rsidR="00AC298E" w:rsidRPr="00AC298E">
        <w:rPr>
          <w:rFonts w:ascii="KFGQPC Uthmanic Script HAFS" w:cs="KFGQPC Uthmanic Script HAFS" w:hint="cs"/>
          <w:rtl/>
        </w:rPr>
        <w:t>ٞ</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لِّمَا</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مَعَهُم</w:t>
      </w:r>
      <w:r w:rsidR="00AC298E" w:rsidRPr="00AC298E">
        <w:rPr>
          <w:rFonts w:ascii="KFGQPC Uthmanic Script HAFS" w:cs="KFGQPC Uthmanic Script HAFS" w:hint="cs"/>
          <w:rtl/>
        </w:rPr>
        <w:t>ۡ</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وَكَانُواْ</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مِن</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قَب</w:t>
      </w:r>
      <w:r w:rsidR="00AC298E" w:rsidRPr="00AC298E">
        <w:rPr>
          <w:rFonts w:ascii="KFGQPC Uthmanic Script HAFS" w:cs="KFGQPC Uthmanic Script HAFS" w:hint="cs"/>
          <w:rtl/>
        </w:rPr>
        <w:t>ۡ</w:t>
      </w:r>
      <w:r w:rsidR="00AC298E" w:rsidRPr="00AC298E">
        <w:rPr>
          <w:rFonts w:ascii="KFGQPC Uthmanic Script HAFS" w:cs="KFGQPC Uthmanic Script HAFS" w:hint="eastAsia"/>
          <w:rtl/>
        </w:rPr>
        <w:t>لُ</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يَس</w:t>
      </w:r>
      <w:r w:rsidR="00AC298E" w:rsidRPr="00AC298E">
        <w:rPr>
          <w:rFonts w:ascii="KFGQPC Uthmanic Script HAFS" w:cs="KFGQPC Uthmanic Script HAFS" w:hint="cs"/>
          <w:rtl/>
        </w:rPr>
        <w:t>ۡ</w:t>
      </w:r>
      <w:r w:rsidR="00AC298E" w:rsidRPr="00AC298E">
        <w:rPr>
          <w:rFonts w:ascii="KFGQPC Uthmanic Script HAFS" w:cs="KFGQPC Uthmanic Script HAFS" w:hint="eastAsia"/>
          <w:rtl/>
        </w:rPr>
        <w:t>تَف</w:t>
      </w:r>
      <w:r w:rsidR="00AC298E" w:rsidRPr="00AC298E">
        <w:rPr>
          <w:rFonts w:ascii="KFGQPC Uthmanic Script HAFS" w:cs="KFGQPC Uthmanic Script HAFS" w:hint="cs"/>
          <w:rtl/>
        </w:rPr>
        <w:t>ۡ</w:t>
      </w:r>
      <w:r w:rsidR="00AC298E" w:rsidRPr="00AC298E">
        <w:rPr>
          <w:rFonts w:ascii="KFGQPC Uthmanic Script HAFS" w:cs="KFGQPC Uthmanic Script HAFS" w:hint="eastAsia"/>
          <w:rtl/>
        </w:rPr>
        <w:t>تِحُونَ</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عَلَى</w:t>
      </w:r>
      <w:r w:rsidR="00AC298E" w:rsidRPr="00AC298E">
        <w:rPr>
          <w:rFonts w:ascii="KFGQPC Uthmanic Script HAFS" w:cs="KFGQPC Uthmanic Script HAFS"/>
          <w:rtl/>
        </w:rPr>
        <w:t xml:space="preserve"> </w:t>
      </w:r>
      <w:r w:rsidR="00AC298E" w:rsidRPr="00AC298E">
        <w:rPr>
          <w:rFonts w:ascii="KFGQPC Uthmanic Script HAFS" w:cs="KFGQPC Uthmanic Script HAFS" w:hint="cs"/>
          <w:rtl/>
        </w:rPr>
        <w:t>ٱ</w:t>
      </w:r>
      <w:r w:rsidR="00AC298E" w:rsidRPr="00AC298E">
        <w:rPr>
          <w:rFonts w:ascii="KFGQPC Uthmanic Script HAFS" w:cs="KFGQPC Uthmanic Script HAFS" w:hint="eastAsia"/>
          <w:rtl/>
        </w:rPr>
        <w:t>لَّذِينَ</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كَفَرُواْ</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فَلَمَّا</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جَا</w:t>
      </w:r>
      <w:r w:rsidR="00AC298E" w:rsidRPr="00AC298E">
        <w:rPr>
          <w:rFonts w:ascii="KFGQPC Uthmanic Script HAFS" w:cs="KFGQPC Uthmanic Script HAFS" w:hint="cs"/>
          <w:rtl/>
        </w:rPr>
        <w:t>ٓ</w:t>
      </w:r>
      <w:r w:rsidR="00AC298E" w:rsidRPr="00AC298E">
        <w:rPr>
          <w:rFonts w:ascii="KFGQPC Uthmanic Script HAFS" w:cs="KFGQPC Uthmanic Script HAFS" w:hint="eastAsia"/>
          <w:rtl/>
        </w:rPr>
        <w:t>ءَهُم</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مَّا</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عَرَفُواْ</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كَفَرُواْ</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بِهِ</w:t>
      </w:r>
      <w:r w:rsidR="00AC298E" w:rsidRPr="00AC298E">
        <w:rPr>
          <w:rFonts w:ascii="KFGQPC Uthmanic Script HAFS" w:cs="KFGQPC Uthmanic Script HAFS" w:hint="cs"/>
          <w:rtl/>
        </w:rPr>
        <w:t>ۦۚ</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فَلَع</w:t>
      </w:r>
      <w:r w:rsidR="00AC298E" w:rsidRPr="00AC298E">
        <w:rPr>
          <w:rFonts w:ascii="KFGQPC Uthmanic Script HAFS" w:cs="KFGQPC Uthmanic Script HAFS" w:hint="cs"/>
          <w:rtl/>
        </w:rPr>
        <w:t>ۡ</w:t>
      </w:r>
      <w:r w:rsidR="00AC298E" w:rsidRPr="00AC298E">
        <w:rPr>
          <w:rFonts w:ascii="KFGQPC Uthmanic Script HAFS" w:cs="KFGQPC Uthmanic Script HAFS" w:hint="eastAsia"/>
          <w:rtl/>
        </w:rPr>
        <w:t>نَةُ</w:t>
      </w:r>
      <w:r w:rsidR="00AC298E" w:rsidRPr="00AC298E">
        <w:rPr>
          <w:rFonts w:ascii="KFGQPC Uthmanic Script HAFS" w:cs="KFGQPC Uthmanic Script HAFS"/>
          <w:rtl/>
        </w:rPr>
        <w:t xml:space="preserve"> </w:t>
      </w:r>
      <w:r w:rsidR="00AC298E" w:rsidRPr="00AC298E">
        <w:rPr>
          <w:rFonts w:ascii="KFGQPC Uthmanic Script HAFS" w:cs="KFGQPC Uthmanic Script HAFS" w:hint="cs"/>
          <w:rtl/>
        </w:rPr>
        <w:t>ٱ</w:t>
      </w:r>
      <w:r w:rsidR="00AC298E" w:rsidRPr="00AC298E">
        <w:rPr>
          <w:rFonts w:ascii="KFGQPC Uthmanic Script HAFS" w:cs="KFGQPC Uthmanic Script HAFS" w:hint="eastAsia"/>
          <w:rtl/>
        </w:rPr>
        <w:t>للَّهِ</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عَلَى</w:t>
      </w:r>
      <w:r w:rsidR="00AC298E" w:rsidRPr="00AC298E">
        <w:rPr>
          <w:rFonts w:ascii="KFGQPC Uthmanic Script HAFS" w:cs="KFGQPC Uthmanic Script HAFS"/>
          <w:rtl/>
        </w:rPr>
        <w:t xml:space="preserve"> </w:t>
      </w:r>
      <w:r w:rsidR="00AC298E" w:rsidRPr="00AC298E">
        <w:rPr>
          <w:rFonts w:ascii="KFGQPC Uthmanic Script HAFS" w:cs="KFGQPC Uthmanic Script HAFS" w:hint="cs"/>
          <w:rtl/>
        </w:rPr>
        <w:t>ٱ</w:t>
      </w:r>
      <w:r w:rsidR="00AC298E" w:rsidRPr="00AC298E">
        <w:rPr>
          <w:rFonts w:ascii="KFGQPC Uthmanic Script HAFS" w:cs="KFGQPC Uthmanic Script HAFS" w:hint="eastAsia"/>
          <w:rtl/>
        </w:rPr>
        <w:t>ل</w:t>
      </w:r>
      <w:r w:rsidR="00AC298E" w:rsidRPr="00AC298E">
        <w:rPr>
          <w:rFonts w:ascii="KFGQPC Uthmanic Script HAFS" w:cs="KFGQPC Uthmanic Script HAFS" w:hint="cs"/>
          <w:rtl/>
        </w:rPr>
        <w:t>ۡ</w:t>
      </w:r>
      <w:r w:rsidR="00AC298E" w:rsidRPr="00AC298E">
        <w:rPr>
          <w:rFonts w:ascii="KFGQPC Uthmanic Script HAFS" w:cs="KFGQPC Uthmanic Script HAFS" w:hint="eastAsia"/>
          <w:rtl/>
        </w:rPr>
        <w:t>كَ</w:t>
      </w:r>
      <w:r w:rsidR="00AC298E" w:rsidRPr="00AC298E">
        <w:rPr>
          <w:rFonts w:ascii="KFGQPC Uthmanic Script HAFS" w:cs="KFGQPC Uthmanic Script HAFS" w:hint="cs"/>
          <w:rtl/>
        </w:rPr>
        <w:t>ٰ</w:t>
      </w:r>
      <w:r w:rsidR="00AC298E" w:rsidRPr="00AC298E">
        <w:rPr>
          <w:rFonts w:ascii="KFGQPC Uthmanic Script HAFS" w:cs="KFGQPC Uthmanic Script HAFS" w:hint="eastAsia"/>
          <w:rtl/>
        </w:rPr>
        <w:t>فِرِينَ</w:t>
      </w:r>
      <w:r w:rsidR="00AC298E" w:rsidRPr="00AC298E">
        <w:rPr>
          <w:rFonts w:ascii="KFGQPC Uthmanic Script HAFS" w:cs="KFGQPC Uthmanic Script HAFS"/>
          <w:rtl/>
        </w:rPr>
        <w:t xml:space="preserve"> </w:t>
      </w:r>
      <w:r w:rsidR="00AC298E" w:rsidRPr="00AC298E">
        <w:rPr>
          <w:rFonts w:ascii="KFGQPC Uthmanic Script HAFS" w:cs="KFGQPC Uthmanic Script HAFS" w:hint="cs"/>
          <w:rtl/>
        </w:rPr>
        <w:t>٨٩</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بِئ</w:t>
      </w:r>
      <w:r w:rsidR="00AC298E" w:rsidRPr="00AC298E">
        <w:rPr>
          <w:rFonts w:ascii="KFGQPC Uthmanic Script HAFS" w:cs="KFGQPC Uthmanic Script HAFS" w:hint="cs"/>
          <w:rtl/>
        </w:rPr>
        <w:t>ۡ</w:t>
      </w:r>
      <w:r w:rsidR="00AC298E" w:rsidRPr="00AC298E">
        <w:rPr>
          <w:rFonts w:ascii="KFGQPC Uthmanic Script HAFS" w:cs="KFGQPC Uthmanic Script HAFS" w:hint="eastAsia"/>
          <w:rtl/>
        </w:rPr>
        <w:t>سَمَا</w:t>
      </w:r>
      <w:r w:rsidR="00AC298E" w:rsidRPr="00AC298E">
        <w:rPr>
          <w:rFonts w:ascii="KFGQPC Uthmanic Script HAFS" w:cs="KFGQPC Uthmanic Script HAFS"/>
          <w:rtl/>
        </w:rPr>
        <w:t xml:space="preserve"> </w:t>
      </w:r>
      <w:r w:rsidR="00AC298E" w:rsidRPr="00AC298E">
        <w:rPr>
          <w:rFonts w:ascii="KFGQPC Uthmanic Script HAFS" w:cs="KFGQPC Uthmanic Script HAFS" w:hint="cs"/>
          <w:rtl/>
        </w:rPr>
        <w:t>ٱ</w:t>
      </w:r>
      <w:r w:rsidR="00AC298E" w:rsidRPr="00AC298E">
        <w:rPr>
          <w:rFonts w:ascii="KFGQPC Uthmanic Script HAFS" w:cs="KFGQPC Uthmanic Script HAFS" w:hint="eastAsia"/>
          <w:rtl/>
        </w:rPr>
        <w:t>ش</w:t>
      </w:r>
      <w:r w:rsidR="00AC298E" w:rsidRPr="00AC298E">
        <w:rPr>
          <w:rFonts w:ascii="KFGQPC Uthmanic Script HAFS" w:cs="KFGQPC Uthmanic Script HAFS" w:hint="cs"/>
          <w:rtl/>
        </w:rPr>
        <w:t>ۡ</w:t>
      </w:r>
      <w:r w:rsidR="00AC298E" w:rsidRPr="00AC298E">
        <w:rPr>
          <w:rFonts w:ascii="KFGQPC Uthmanic Script HAFS" w:cs="KFGQPC Uthmanic Script HAFS" w:hint="eastAsia"/>
          <w:rtl/>
        </w:rPr>
        <w:t>تَرَو</w:t>
      </w:r>
      <w:r w:rsidR="00AC298E" w:rsidRPr="00AC298E">
        <w:rPr>
          <w:rFonts w:ascii="KFGQPC Uthmanic Script HAFS" w:cs="KFGQPC Uthmanic Script HAFS" w:hint="cs"/>
          <w:rtl/>
        </w:rPr>
        <w:t>ۡ</w:t>
      </w:r>
      <w:r w:rsidR="00AC298E" w:rsidRPr="00AC298E">
        <w:rPr>
          <w:rFonts w:ascii="KFGQPC Uthmanic Script HAFS" w:cs="KFGQPC Uthmanic Script HAFS" w:hint="eastAsia"/>
          <w:rtl/>
        </w:rPr>
        <w:t>اْ</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بِهِ</w:t>
      </w:r>
      <w:r w:rsidR="00AC298E" w:rsidRPr="00AC298E">
        <w:rPr>
          <w:rFonts w:ascii="KFGQPC Uthmanic Script HAFS" w:cs="KFGQPC Uthmanic Script HAFS" w:hint="cs"/>
          <w:rtl/>
        </w:rPr>
        <w:t>ۦٓ</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أَنفُسَهُم</w:t>
      </w:r>
      <w:r w:rsidR="00AC298E" w:rsidRPr="00AC298E">
        <w:rPr>
          <w:rFonts w:ascii="KFGQPC Uthmanic Script HAFS" w:cs="KFGQPC Uthmanic Script HAFS" w:hint="cs"/>
          <w:rtl/>
        </w:rPr>
        <w:t>ۡ</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أَن</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يَك</w:t>
      </w:r>
      <w:r w:rsidR="00AC298E" w:rsidRPr="00AC298E">
        <w:rPr>
          <w:rFonts w:ascii="KFGQPC Uthmanic Script HAFS" w:cs="KFGQPC Uthmanic Script HAFS" w:hint="cs"/>
          <w:rtl/>
        </w:rPr>
        <w:t>ۡ</w:t>
      </w:r>
      <w:r w:rsidR="00AC298E" w:rsidRPr="00AC298E">
        <w:rPr>
          <w:rFonts w:ascii="KFGQPC Uthmanic Script HAFS" w:cs="KFGQPC Uthmanic Script HAFS" w:hint="eastAsia"/>
          <w:rtl/>
        </w:rPr>
        <w:t>فُرُواْ</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بِمَا</w:t>
      </w:r>
      <w:r w:rsidR="00AC298E" w:rsidRPr="00AC298E">
        <w:rPr>
          <w:rFonts w:ascii="KFGQPC Uthmanic Script HAFS" w:cs="KFGQPC Uthmanic Script HAFS" w:hint="cs"/>
          <w:rtl/>
        </w:rPr>
        <w:t>ٓ</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أَنزَلَ</w:t>
      </w:r>
      <w:r w:rsidR="00AC298E" w:rsidRPr="00AC298E">
        <w:rPr>
          <w:rFonts w:ascii="KFGQPC Uthmanic Script HAFS" w:cs="KFGQPC Uthmanic Script HAFS"/>
          <w:rtl/>
        </w:rPr>
        <w:t xml:space="preserve"> </w:t>
      </w:r>
      <w:r w:rsidR="00AC298E" w:rsidRPr="00AC298E">
        <w:rPr>
          <w:rFonts w:ascii="KFGQPC Uthmanic Script HAFS" w:cs="KFGQPC Uthmanic Script HAFS" w:hint="cs"/>
          <w:rtl/>
        </w:rPr>
        <w:t>ٱ</w:t>
      </w:r>
      <w:r w:rsidR="00AC298E" w:rsidRPr="00AC298E">
        <w:rPr>
          <w:rFonts w:ascii="KFGQPC Uthmanic Script HAFS" w:cs="KFGQPC Uthmanic Script HAFS" w:hint="eastAsia"/>
          <w:rtl/>
        </w:rPr>
        <w:t>للَّهُ</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بَغ</w:t>
      </w:r>
      <w:r w:rsidR="00AC298E" w:rsidRPr="00AC298E">
        <w:rPr>
          <w:rFonts w:ascii="KFGQPC Uthmanic Script HAFS" w:cs="KFGQPC Uthmanic Script HAFS" w:hint="cs"/>
          <w:rtl/>
        </w:rPr>
        <w:t>ۡ</w:t>
      </w:r>
      <w:r w:rsidR="00AC298E" w:rsidRPr="00AC298E">
        <w:rPr>
          <w:rFonts w:ascii="KFGQPC Uthmanic Script HAFS" w:cs="KFGQPC Uthmanic Script HAFS" w:hint="eastAsia"/>
          <w:rtl/>
        </w:rPr>
        <w:t>يًا</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أَن</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يُنَزِّلَ</w:t>
      </w:r>
      <w:r w:rsidR="00AC298E" w:rsidRPr="00AC298E">
        <w:rPr>
          <w:rFonts w:ascii="KFGQPC Uthmanic Script HAFS" w:cs="KFGQPC Uthmanic Script HAFS"/>
          <w:rtl/>
        </w:rPr>
        <w:t xml:space="preserve"> </w:t>
      </w:r>
      <w:r w:rsidR="00AC298E" w:rsidRPr="00AC298E">
        <w:rPr>
          <w:rFonts w:ascii="KFGQPC Uthmanic Script HAFS" w:cs="KFGQPC Uthmanic Script HAFS" w:hint="cs"/>
          <w:rtl/>
        </w:rPr>
        <w:t>ٱ</w:t>
      </w:r>
      <w:r w:rsidR="00AC298E" w:rsidRPr="00AC298E">
        <w:rPr>
          <w:rFonts w:ascii="KFGQPC Uthmanic Script HAFS" w:cs="KFGQPC Uthmanic Script HAFS" w:hint="eastAsia"/>
          <w:rtl/>
        </w:rPr>
        <w:t>للَّهُ</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مِن</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فَض</w:t>
      </w:r>
      <w:r w:rsidR="00AC298E" w:rsidRPr="00AC298E">
        <w:rPr>
          <w:rFonts w:ascii="KFGQPC Uthmanic Script HAFS" w:cs="KFGQPC Uthmanic Script HAFS" w:hint="cs"/>
          <w:rtl/>
        </w:rPr>
        <w:t>ۡ</w:t>
      </w:r>
      <w:r w:rsidR="00AC298E" w:rsidRPr="00AC298E">
        <w:rPr>
          <w:rFonts w:ascii="KFGQPC Uthmanic Script HAFS" w:cs="KFGQPC Uthmanic Script HAFS" w:hint="eastAsia"/>
          <w:rtl/>
        </w:rPr>
        <w:t>لِهِ</w:t>
      </w:r>
      <w:r w:rsidR="00AC298E" w:rsidRPr="00AC298E">
        <w:rPr>
          <w:rFonts w:ascii="KFGQPC Uthmanic Script HAFS" w:cs="KFGQPC Uthmanic Script HAFS" w:hint="cs"/>
          <w:rtl/>
        </w:rPr>
        <w:t>ۦ</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عَلَى</w:t>
      </w:r>
      <w:r w:rsidR="00AC298E" w:rsidRPr="00AC298E">
        <w:rPr>
          <w:rFonts w:ascii="KFGQPC Uthmanic Script HAFS" w:cs="KFGQPC Uthmanic Script HAFS" w:hint="cs"/>
          <w:rtl/>
        </w:rPr>
        <w:t>ٰ</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مَن</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يَشَا</w:t>
      </w:r>
      <w:r w:rsidR="00AC298E" w:rsidRPr="00AC298E">
        <w:rPr>
          <w:rFonts w:ascii="KFGQPC Uthmanic Script HAFS" w:cs="KFGQPC Uthmanic Script HAFS" w:hint="cs"/>
          <w:rtl/>
        </w:rPr>
        <w:t>ٓ</w:t>
      </w:r>
      <w:r w:rsidR="00AC298E" w:rsidRPr="00AC298E">
        <w:rPr>
          <w:rFonts w:ascii="KFGQPC Uthmanic Script HAFS" w:cs="KFGQPC Uthmanic Script HAFS" w:hint="eastAsia"/>
          <w:rtl/>
        </w:rPr>
        <w:t>ءُ</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مِن</w:t>
      </w:r>
      <w:r w:rsidR="00AC298E" w:rsidRPr="00AC298E">
        <w:rPr>
          <w:rFonts w:ascii="KFGQPC Uthmanic Script HAFS" w:cs="KFGQPC Uthmanic Script HAFS" w:hint="cs"/>
          <w:rtl/>
        </w:rPr>
        <w:t>ۡ</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عِبَادِهِ</w:t>
      </w:r>
      <w:r w:rsidR="00AC298E" w:rsidRPr="00AC298E">
        <w:rPr>
          <w:rFonts w:ascii="KFGQPC Uthmanic Script HAFS" w:cs="KFGQPC Uthmanic Script HAFS" w:hint="cs"/>
          <w:rtl/>
        </w:rPr>
        <w:t>ۦۖ</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فَبَا</w:t>
      </w:r>
      <w:r w:rsidR="00AC298E" w:rsidRPr="00AC298E">
        <w:rPr>
          <w:rFonts w:ascii="KFGQPC Uthmanic Script HAFS" w:cs="KFGQPC Uthmanic Script HAFS" w:hint="cs"/>
          <w:rtl/>
        </w:rPr>
        <w:t>ٓ</w:t>
      </w:r>
      <w:r w:rsidR="00AC298E" w:rsidRPr="00AC298E">
        <w:rPr>
          <w:rFonts w:ascii="KFGQPC Uthmanic Script HAFS" w:cs="KFGQPC Uthmanic Script HAFS" w:hint="eastAsia"/>
          <w:rtl/>
        </w:rPr>
        <w:t>ءُو</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بِغَضَبٍ</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عَلَى</w:t>
      </w:r>
      <w:r w:rsidR="00AC298E" w:rsidRPr="00AC298E">
        <w:rPr>
          <w:rFonts w:ascii="KFGQPC Uthmanic Script HAFS" w:cs="KFGQPC Uthmanic Script HAFS" w:hint="cs"/>
          <w:rtl/>
        </w:rPr>
        <w:t>ٰ</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غَضَب</w:t>
      </w:r>
      <w:r w:rsidR="00AC298E" w:rsidRPr="00AC298E">
        <w:rPr>
          <w:rFonts w:ascii="KFGQPC Uthmanic Script HAFS" w:cs="KFGQPC Uthmanic Script HAFS" w:hint="cs"/>
          <w:rtl/>
        </w:rPr>
        <w:t>ٖۚ</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وَلِل</w:t>
      </w:r>
      <w:r w:rsidR="00AC298E" w:rsidRPr="00AC298E">
        <w:rPr>
          <w:rFonts w:ascii="KFGQPC Uthmanic Script HAFS" w:cs="KFGQPC Uthmanic Script HAFS" w:hint="cs"/>
          <w:rtl/>
        </w:rPr>
        <w:t>ۡ</w:t>
      </w:r>
      <w:r w:rsidR="00AC298E" w:rsidRPr="00AC298E">
        <w:rPr>
          <w:rFonts w:ascii="KFGQPC Uthmanic Script HAFS" w:cs="KFGQPC Uthmanic Script HAFS" w:hint="eastAsia"/>
          <w:rtl/>
        </w:rPr>
        <w:t>كَ</w:t>
      </w:r>
      <w:r w:rsidR="00AC298E" w:rsidRPr="00AC298E">
        <w:rPr>
          <w:rFonts w:ascii="KFGQPC Uthmanic Script HAFS" w:cs="KFGQPC Uthmanic Script HAFS" w:hint="cs"/>
          <w:rtl/>
        </w:rPr>
        <w:t>ٰ</w:t>
      </w:r>
      <w:r w:rsidR="00AC298E" w:rsidRPr="00AC298E">
        <w:rPr>
          <w:rFonts w:ascii="KFGQPC Uthmanic Script HAFS" w:cs="KFGQPC Uthmanic Script HAFS" w:hint="eastAsia"/>
          <w:rtl/>
        </w:rPr>
        <w:t>فِرِينَ</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عَذَاب</w:t>
      </w:r>
      <w:r w:rsidR="00AC298E" w:rsidRPr="00AC298E">
        <w:rPr>
          <w:rFonts w:ascii="KFGQPC Uthmanic Script HAFS" w:cs="KFGQPC Uthmanic Script HAFS" w:hint="cs"/>
          <w:rtl/>
        </w:rPr>
        <w:t>ٞ</w:t>
      </w:r>
      <w:r w:rsidR="00AC298E" w:rsidRPr="00AC298E">
        <w:rPr>
          <w:rFonts w:ascii="KFGQPC Uthmanic Script HAFS" w:cs="KFGQPC Uthmanic Script HAFS"/>
          <w:rtl/>
        </w:rPr>
        <w:t xml:space="preserve"> </w:t>
      </w:r>
      <w:r w:rsidR="00AC298E" w:rsidRPr="00AC298E">
        <w:rPr>
          <w:rFonts w:ascii="KFGQPC Uthmanic Script HAFS" w:cs="KFGQPC Uthmanic Script HAFS" w:hint="eastAsia"/>
          <w:rtl/>
        </w:rPr>
        <w:t>مُّهِين</w:t>
      </w:r>
      <w:r w:rsidR="00AC298E" w:rsidRPr="00AC298E">
        <w:rPr>
          <w:rFonts w:ascii="KFGQPC Uthmanic Script HAFS" w:cs="KFGQPC Uthmanic Script HAFS" w:hint="cs"/>
          <w:rtl/>
        </w:rPr>
        <w:t>ٞ</w:t>
      </w:r>
      <w:r w:rsidR="00AC298E" w:rsidRPr="00AC298E">
        <w:rPr>
          <w:rFonts w:ascii="KFGQPC Uthmanic Script HAFS" w:cs="KFGQPC Uthmanic Script HAFS"/>
          <w:rtl/>
        </w:rPr>
        <w:t xml:space="preserve"> </w:t>
      </w:r>
      <w:r w:rsidR="00AC298E" w:rsidRPr="00AC298E">
        <w:rPr>
          <w:rFonts w:ascii="KFGQPC Uthmanic Script HAFS" w:cs="KFGQPC Uthmanic Script HAFS" w:hint="cs"/>
          <w:rtl/>
        </w:rPr>
        <w:t>٩٠</w:t>
      </w:r>
      <w:r w:rsidR="00AC298E">
        <w:rPr>
          <w:rFonts w:ascii="Traditional Arabic" w:hAnsi="Traditional Arabic" w:cs="Traditional Arabic"/>
          <w:rtl/>
          <w:lang w:bidi="fa-IR"/>
        </w:rPr>
        <w:t>﴾</w:t>
      </w:r>
      <w:r w:rsidR="00AC298E">
        <w:rPr>
          <w:rFonts w:hint="cs"/>
          <w:rtl/>
          <w:lang w:bidi="fa-IR"/>
        </w:rPr>
        <w:t xml:space="preserve"> </w:t>
      </w:r>
      <w:r w:rsidR="00AC298E" w:rsidRPr="00CE27FE">
        <w:rPr>
          <w:rFonts w:ascii="mylotus" w:hAnsi="mylotus" w:cs="mylotus"/>
          <w:sz w:val="26"/>
          <w:szCs w:val="26"/>
          <w:rtl/>
        </w:rPr>
        <w:t>[</w:t>
      </w:r>
      <w:r w:rsidR="00AC298E">
        <w:rPr>
          <w:rFonts w:ascii="mylotus" w:hAnsi="mylotus" w:cs="mylotus"/>
          <w:sz w:val="26"/>
          <w:szCs w:val="26"/>
          <w:rtl/>
        </w:rPr>
        <w:t>البقرة: 87 - 90</w:t>
      </w:r>
      <w:r w:rsidR="00AC298E" w:rsidRPr="00CE27FE">
        <w:rPr>
          <w:rFonts w:ascii="mylotus" w:hAnsi="mylotus" w:cs="mylotus"/>
          <w:sz w:val="26"/>
          <w:szCs w:val="26"/>
          <w:rtl/>
        </w:rPr>
        <w:t>]</w:t>
      </w:r>
      <w:r w:rsidR="00AC298E">
        <w:rPr>
          <w:rFonts w:ascii="mylotus" w:hAnsi="mylotus" w:cs="mylotus"/>
          <w:sz w:val="26"/>
          <w:szCs w:val="26"/>
          <w:rtl/>
        </w:rPr>
        <w:t xml:space="preserve"> </w:t>
      </w:r>
      <w:r w:rsidR="00BE294E">
        <w:rPr>
          <w:rFonts w:cs="Traditional Arabic" w:hint="cs"/>
          <w:rtl/>
          <w:lang w:bidi="fa-IR"/>
        </w:rPr>
        <w:t>«</w:t>
      </w:r>
      <w:r w:rsidRPr="00661C92">
        <w:rPr>
          <w:rFonts w:hint="cs"/>
          <w:rtl/>
          <w:lang w:bidi="fa-IR"/>
        </w:rPr>
        <w:t>همانا به موسي كتاب را داديم و پس از او پيامبراني را پشت سر هم فرستاديم و به عيسي پسر مريم معجزات آشكار بخشيديم و او را با روح القدس تأييد كرديم پس چرا هرگاه پيامبري چيزي را كه خوشايند شما نبود برايتان آورد تكبر ورزيديد؟ گروهي را دروغگو خوانديد و گروهي را كشتيد. و گفتند:</w:t>
      </w:r>
      <w:r w:rsidR="00BE294E">
        <w:rPr>
          <w:rFonts w:hint="cs"/>
          <w:rtl/>
          <w:lang w:bidi="fa-IR"/>
        </w:rPr>
        <w:t xml:space="preserve"> </w:t>
      </w:r>
      <w:r w:rsidRPr="00661C92">
        <w:rPr>
          <w:rFonts w:hint="cs"/>
          <w:rtl/>
          <w:lang w:bidi="fa-IR"/>
        </w:rPr>
        <w:t>دل</w:t>
      </w:r>
      <w:r w:rsidR="00BE294E">
        <w:rPr>
          <w:rFonts w:hint="eastAsia"/>
          <w:rtl/>
          <w:lang w:bidi="fa-IR"/>
        </w:rPr>
        <w:t>‌</w:t>
      </w:r>
      <w:r w:rsidRPr="00661C92">
        <w:rPr>
          <w:rFonts w:hint="cs"/>
          <w:rtl/>
          <w:lang w:bidi="fa-IR"/>
        </w:rPr>
        <w:t>هاي ما در غلاف است بلكه خداوند به سزاي كفرشان</w:t>
      </w:r>
      <w:r w:rsidR="00BE294E">
        <w:rPr>
          <w:rFonts w:hint="cs"/>
          <w:rtl/>
          <w:lang w:bidi="fa-IR"/>
        </w:rPr>
        <w:t xml:space="preserve"> لعنت‌شان </w:t>
      </w:r>
      <w:r w:rsidRPr="00661C92">
        <w:rPr>
          <w:rFonts w:hint="cs"/>
          <w:rtl/>
          <w:lang w:bidi="fa-IR"/>
        </w:rPr>
        <w:t>كرده است. پس آنان كه ايمان</w:t>
      </w:r>
      <w:r w:rsidR="00B71583">
        <w:rPr>
          <w:rFonts w:hint="cs"/>
          <w:rtl/>
          <w:lang w:bidi="fa-IR"/>
        </w:rPr>
        <w:t xml:space="preserve"> مي‌</w:t>
      </w:r>
      <w:r w:rsidRPr="00661C92">
        <w:rPr>
          <w:rFonts w:hint="cs"/>
          <w:rtl/>
          <w:lang w:bidi="fa-IR"/>
        </w:rPr>
        <w:t>آورند چه اندك شمارند. و هنگامي كه از جانب خداوند كتابي كه تصديق</w:t>
      </w:r>
      <w:r w:rsidR="0024662A">
        <w:rPr>
          <w:rFonts w:hint="cs"/>
          <w:rtl/>
          <w:lang w:bidi="fa-IR"/>
        </w:rPr>
        <w:t xml:space="preserve">‌كننده </w:t>
      </w:r>
      <w:r w:rsidRPr="00661C92">
        <w:rPr>
          <w:rFonts w:hint="cs"/>
          <w:rtl/>
          <w:lang w:bidi="fa-IR"/>
        </w:rPr>
        <w:t xml:space="preserve">آنچه نزد آنان است برايشان آمد و از دير باز بر كساني كه كافر شده بودند </w:t>
      </w:r>
      <w:r w:rsidRPr="00661C92">
        <w:rPr>
          <w:rFonts w:hint="cs"/>
          <w:rtl/>
          <w:lang w:bidi="fa-IR"/>
        </w:rPr>
        <w:lastRenderedPageBreak/>
        <w:t>پيروزي</w:t>
      </w:r>
      <w:r w:rsidR="00B71583">
        <w:rPr>
          <w:rFonts w:hint="cs"/>
          <w:rtl/>
          <w:lang w:bidi="fa-IR"/>
        </w:rPr>
        <w:t xml:space="preserve"> مي‌</w:t>
      </w:r>
      <w:r w:rsidRPr="00661C92">
        <w:rPr>
          <w:rFonts w:hint="cs"/>
          <w:rtl/>
          <w:lang w:bidi="fa-IR"/>
        </w:rPr>
        <w:t>جستند؛ ولي همين كه آنچه را</w:t>
      </w:r>
      <w:r w:rsidR="00B71583">
        <w:rPr>
          <w:rFonts w:hint="cs"/>
          <w:rtl/>
          <w:lang w:bidi="fa-IR"/>
        </w:rPr>
        <w:t xml:space="preserve"> مي‌</w:t>
      </w:r>
      <w:r w:rsidRPr="00661C92">
        <w:rPr>
          <w:rFonts w:hint="cs"/>
          <w:rtl/>
          <w:lang w:bidi="fa-IR"/>
        </w:rPr>
        <w:t>شناختند برايشان آمد، بدان كافر شدند. پس لعنت خدا بر كافران باد. و</w:t>
      </w:r>
      <w:r w:rsidR="002E3549">
        <w:rPr>
          <w:rFonts w:hint="cs"/>
          <w:rtl/>
          <w:lang w:bidi="fa-IR"/>
        </w:rPr>
        <w:t>اي</w:t>
      </w:r>
      <w:r w:rsidRPr="00661C92">
        <w:rPr>
          <w:rFonts w:hint="cs"/>
          <w:rtl/>
          <w:lang w:bidi="fa-IR"/>
        </w:rPr>
        <w:t xml:space="preserve"> كه به چه بد بهايي خود را فروختند كه به آنچه خداوند نازل كرده بود از سر رشك انكار كردند، كه چرا خداوند از فضل خويش بر هركس از بندگانش كه بخواهد فرو</w:t>
      </w:r>
      <w:r w:rsidR="00B71583">
        <w:rPr>
          <w:rFonts w:hint="cs"/>
          <w:rtl/>
          <w:lang w:bidi="fa-IR"/>
        </w:rPr>
        <w:t xml:space="preserve"> مي‌</w:t>
      </w:r>
      <w:r w:rsidRPr="00661C92">
        <w:rPr>
          <w:rFonts w:hint="cs"/>
          <w:rtl/>
          <w:lang w:bidi="fa-IR"/>
        </w:rPr>
        <w:t xml:space="preserve">فرستد پس به خشمي بر خشم ديگر گرفتار آمدند. </w:t>
      </w:r>
      <w:r w:rsidR="005F6456">
        <w:rPr>
          <w:rFonts w:hint="cs"/>
          <w:rtl/>
          <w:lang w:bidi="fa-IR"/>
        </w:rPr>
        <w:t>و براي كافران عذابي خفت وار است</w:t>
      </w:r>
      <w:r w:rsidRPr="00661C92">
        <w:rPr>
          <w:rFonts w:hint="cs"/>
          <w:rtl/>
          <w:lang w:bidi="fa-IR"/>
        </w:rPr>
        <w:t>»</w:t>
      </w:r>
      <w:r w:rsidR="005F6456">
        <w:rPr>
          <w:rFonts w:hint="cs"/>
          <w:rtl/>
          <w:lang w:bidi="fa-IR"/>
        </w:rPr>
        <w:t>.</w:t>
      </w:r>
      <w:r w:rsidRPr="00661C92">
        <w:rPr>
          <w:rFonts w:hint="cs"/>
          <w:rtl/>
          <w:lang w:bidi="fa-IR"/>
        </w:rPr>
        <w:t xml:space="preserve"> </w:t>
      </w:r>
    </w:p>
    <w:p w:rsidR="00661C92" w:rsidRPr="00661C92" w:rsidRDefault="00661C92" w:rsidP="002E3549">
      <w:pPr>
        <w:ind w:firstLine="284"/>
        <w:jc w:val="both"/>
        <w:rPr>
          <w:rFonts w:hint="cs"/>
          <w:rtl/>
          <w:lang w:bidi="fa-IR"/>
        </w:rPr>
      </w:pPr>
      <w:r w:rsidRPr="00661C92">
        <w:rPr>
          <w:rFonts w:hint="cs"/>
          <w:rtl/>
          <w:lang w:bidi="fa-IR"/>
        </w:rPr>
        <w:t>يهود قبل از بعثت محمد</w:t>
      </w:r>
      <w:r w:rsidR="002E3549">
        <w:rPr>
          <w:rFonts w:cs="CTraditional Arabic" w:hint="cs"/>
          <w:rtl/>
          <w:lang w:bidi="fa-IR"/>
        </w:rPr>
        <w:t>ص</w:t>
      </w:r>
      <w:r w:rsidRPr="00661C92">
        <w:rPr>
          <w:rFonts w:hint="cs"/>
          <w:rtl/>
          <w:lang w:bidi="fa-IR"/>
        </w:rPr>
        <w:t xml:space="preserve"> هرگاه با عرب</w:t>
      </w:r>
      <w:r w:rsidR="00B71583">
        <w:rPr>
          <w:rFonts w:hint="cs"/>
          <w:rtl/>
          <w:lang w:bidi="fa-IR"/>
        </w:rPr>
        <w:t xml:space="preserve"> مي‌</w:t>
      </w:r>
      <w:r w:rsidRPr="00661C92">
        <w:rPr>
          <w:rFonts w:hint="cs"/>
          <w:rtl/>
          <w:lang w:bidi="fa-IR"/>
        </w:rPr>
        <w:t>جنگيدند به</w:t>
      </w:r>
      <w:r w:rsidR="001A6721">
        <w:rPr>
          <w:rFonts w:hint="cs"/>
          <w:rtl/>
          <w:lang w:bidi="fa-IR"/>
        </w:rPr>
        <w:t xml:space="preserve"> آن‌ها </w:t>
      </w:r>
      <w:r w:rsidR="00B71583">
        <w:rPr>
          <w:rFonts w:hint="cs"/>
          <w:rtl/>
          <w:lang w:bidi="fa-IR"/>
        </w:rPr>
        <w:t>مي‌</w:t>
      </w:r>
      <w:r w:rsidRPr="00661C92">
        <w:rPr>
          <w:rFonts w:hint="cs"/>
          <w:rtl/>
          <w:lang w:bidi="fa-IR"/>
        </w:rPr>
        <w:t>گفتند: به زودي رسولي از نزد پروردگار مبعوث</w:t>
      </w:r>
      <w:r w:rsidR="00B71583">
        <w:rPr>
          <w:rFonts w:hint="cs"/>
          <w:rtl/>
          <w:lang w:bidi="fa-IR"/>
        </w:rPr>
        <w:t xml:space="preserve"> مي‌</w:t>
      </w:r>
      <w:r w:rsidRPr="00661C92">
        <w:rPr>
          <w:rFonts w:hint="cs"/>
          <w:rtl/>
          <w:lang w:bidi="fa-IR"/>
        </w:rPr>
        <w:t>گردد به آن ايمان خواهيم آورد و با شما</w:t>
      </w:r>
      <w:r w:rsidR="00B71583">
        <w:rPr>
          <w:rFonts w:hint="cs"/>
          <w:rtl/>
          <w:lang w:bidi="fa-IR"/>
        </w:rPr>
        <w:t xml:space="preserve"> مي‌</w:t>
      </w:r>
      <w:r w:rsidRPr="00661C92">
        <w:rPr>
          <w:rFonts w:hint="cs"/>
          <w:rtl/>
          <w:lang w:bidi="fa-IR"/>
        </w:rPr>
        <w:t>جنگيم و بر شما پيروز</w:t>
      </w:r>
      <w:r w:rsidR="00B71583">
        <w:rPr>
          <w:rFonts w:hint="cs"/>
          <w:rtl/>
          <w:lang w:bidi="fa-IR"/>
        </w:rPr>
        <w:t xml:space="preserve"> مي‌</w:t>
      </w:r>
      <w:r w:rsidRPr="00661C92">
        <w:rPr>
          <w:rFonts w:hint="cs"/>
          <w:rtl/>
          <w:lang w:bidi="fa-IR"/>
        </w:rPr>
        <w:t>شويم.</w:t>
      </w:r>
    </w:p>
    <w:p w:rsidR="00661C92" w:rsidRPr="00661C92" w:rsidRDefault="00661C92" w:rsidP="00BF6F72">
      <w:pPr>
        <w:ind w:firstLine="284"/>
        <w:jc w:val="both"/>
        <w:rPr>
          <w:rFonts w:hint="cs"/>
          <w:rtl/>
          <w:lang w:bidi="fa-IR"/>
        </w:rPr>
      </w:pPr>
      <w:r w:rsidRPr="00661C92">
        <w:rPr>
          <w:rFonts w:hint="cs"/>
          <w:rtl/>
          <w:lang w:bidi="fa-IR"/>
        </w:rPr>
        <w:t>الله تعالي</w:t>
      </w:r>
      <w:r w:rsidR="00B71583">
        <w:rPr>
          <w:rFonts w:hint="cs"/>
          <w:rtl/>
          <w:lang w:bidi="fa-IR"/>
        </w:rPr>
        <w:t xml:space="preserve"> مي‌</w:t>
      </w:r>
      <w:r w:rsidRPr="00661C92">
        <w:rPr>
          <w:rFonts w:hint="cs"/>
          <w:rtl/>
          <w:lang w:bidi="fa-IR"/>
        </w:rPr>
        <w:t>فرمايد:</w:t>
      </w:r>
      <w:r w:rsidR="00BF6F72">
        <w:rPr>
          <w:rFonts w:hint="cs"/>
          <w:rtl/>
          <w:lang w:bidi="fa-IR"/>
        </w:rPr>
        <w:t xml:space="preserve"> </w:t>
      </w:r>
      <w:r w:rsidR="00BF6F72">
        <w:rPr>
          <w:rFonts w:ascii="Traditional Arabic" w:hAnsi="Traditional Arabic" w:cs="Traditional Arabic"/>
          <w:rtl/>
          <w:lang w:bidi="fa-IR"/>
        </w:rPr>
        <w:t>﴿</w:t>
      </w:r>
      <w:r w:rsidR="00BF6F72" w:rsidRPr="00BF6F72">
        <w:rPr>
          <w:rFonts w:ascii="KFGQPC Uthmanic Script HAFS" w:cs="KFGQPC Uthmanic Script HAFS" w:hint="eastAsia"/>
          <w:rtl/>
        </w:rPr>
        <w:t>وَلَقَد</w:t>
      </w:r>
      <w:r w:rsidR="00BF6F72" w:rsidRPr="00BF6F72">
        <w:rPr>
          <w:rFonts w:ascii="KFGQPC Uthmanic Script HAFS" w:cs="KFGQPC Uthmanic Script HAFS" w:hint="cs"/>
          <w:rtl/>
        </w:rPr>
        <w:t>ۡ</w:t>
      </w:r>
      <w:r w:rsidR="00BF6F72" w:rsidRPr="00BF6F72">
        <w:rPr>
          <w:rFonts w:ascii="KFGQPC Uthmanic Script HAFS" w:cs="KFGQPC Uthmanic Script HAFS"/>
          <w:rtl/>
        </w:rPr>
        <w:t xml:space="preserve"> </w:t>
      </w:r>
      <w:r w:rsidR="00BF6F72" w:rsidRPr="00BF6F72">
        <w:rPr>
          <w:rFonts w:ascii="KFGQPC Uthmanic Script HAFS" w:cs="KFGQPC Uthmanic Script HAFS" w:hint="eastAsia"/>
          <w:rtl/>
        </w:rPr>
        <w:t>أَنزَل</w:t>
      </w:r>
      <w:r w:rsidR="00BF6F72" w:rsidRPr="00BF6F72">
        <w:rPr>
          <w:rFonts w:ascii="KFGQPC Uthmanic Script HAFS" w:cs="KFGQPC Uthmanic Script HAFS" w:hint="cs"/>
          <w:rtl/>
        </w:rPr>
        <w:t>ۡ</w:t>
      </w:r>
      <w:r w:rsidR="00BF6F72" w:rsidRPr="00BF6F72">
        <w:rPr>
          <w:rFonts w:ascii="KFGQPC Uthmanic Script HAFS" w:cs="KFGQPC Uthmanic Script HAFS" w:hint="eastAsia"/>
          <w:rtl/>
        </w:rPr>
        <w:t>نَا</w:t>
      </w:r>
      <w:r w:rsidR="00BF6F72" w:rsidRPr="00BF6F72">
        <w:rPr>
          <w:rFonts w:ascii="KFGQPC Uthmanic Script HAFS" w:cs="KFGQPC Uthmanic Script HAFS" w:hint="cs"/>
          <w:rtl/>
        </w:rPr>
        <w:t>ٓ</w:t>
      </w:r>
      <w:r w:rsidR="00BF6F72" w:rsidRPr="00BF6F72">
        <w:rPr>
          <w:rFonts w:ascii="KFGQPC Uthmanic Script HAFS" w:cs="KFGQPC Uthmanic Script HAFS"/>
          <w:rtl/>
        </w:rPr>
        <w:t xml:space="preserve"> </w:t>
      </w:r>
      <w:r w:rsidR="00BF6F72" w:rsidRPr="00BF6F72">
        <w:rPr>
          <w:rFonts w:ascii="KFGQPC Uthmanic Script HAFS" w:cs="KFGQPC Uthmanic Script HAFS" w:hint="eastAsia"/>
          <w:rtl/>
        </w:rPr>
        <w:t>إِلَي</w:t>
      </w:r>
      <w:r w:rsidR="00BF6F72" w:rsidRPr="00BF6F72">
        <w:rPr>
          <w:rFonts w:ascii="KFGQPC Uthmanic Script HAFS" w:cs="KFGQPC Uthmanic Script HAFS" w:hint="cs"/>
          <w:rtl/>
        </w:rPr>
        <w:t>ۡ</w:t>
      </w:r>
      <w:r w:rsidR="00BF6F72" w:rsidRPr="00BF6F72">
        <w:rPr>
          <w:rFonts w:ascii="KFGQPC Uthmanic Script HAFS" w:cs="KFGQPC Uthmanic Script HAFS" w:hint="eastAsia"/>
          <w:rtl/>
        </w:rPr>
        <w:t>كَ</w:t>
      </w:r>
      <w:r w:rsidR="00BF6F72" w:rsidRPr="00BF6F72">
        <w:rPr>
          <w:rFonts w:ascii="KFGQPC Uthmanic Script HAFS" w:cs="KFGQPC Uthmanic Script HAFS"/>
          <w:rtl/>
        </w:rPr>
        <w:t xml:space="preserve"> </w:t>
      </w:r>
      <w:r w:rsidR="00BF6F72" w:rsidRPr="00BF6F72">
        <w:rPr>
          <w:rFonts w:ascii="KFGQPC Uthmanic Script HAFS" w:cs="KFGQPC Uthmanic Script HAFS" w:hint="eastAsia"/>
          <w:rtl/>
        </w:rPr>
        <w:t>ءَايَ</w:t>
      </w:r>
      <w:r w:rsidR="00BF6F72" w:rsidRPr="00BF6F72">
        <w:rPr>
          <w:rFonts w:ascii="KFGQPC Uthmanic Script HAFS" w:cs="KFGQPC Uthmanic Script HAFS" w:hint="cs"/>
          <w:rtl/>
        </w:rPr>
        <w:t>ٰ</w:t>
      </w:r>
      <w:r w:rsidR="00BF6F72" w:rsidRPr="00BF6F72">
        <w:rPr>
          <w:rFonts w:ascii="KFGQPC Uthmanic Script HAFS" w:cs="KFGQPC Uthmanic Script HAFS" w:hint="eastAsia"/>
          <w:rtl/>
        </w:rPr>
        <w:t>تِ</w:t>
      </w:r>
      <w:r w:rsidR="00BF6F72" w:rsidRPr="00BF6F72">
        <w:rPr>
          <w:rFonts w:ascii="KFGQPC Uthmanic Script HAFS" w:cs="KFGQPC Uthmanic Script HAFS" w:hint="cs"/>
          <w:rtl/>
        </w:rPr>
        <w:t>ۢ</w:t>
      </w:r>
      <w:r w:rsidR="00BF6F72" w:rsidRPr="00BF6F72">
        <w:rPr>
          <w:rFonts w:ascii="KFGQPC Uthmanic Script HAFS" w:cs="KFGQPC Uthmanic Script HAFS"/>
          <w:rtl/>
        </w:rPr>
        <w:t xml:space="preserve"> </w:t>
      </w:r>
      <w:r w:rsidR="00BF6F72" w:rsidRPr="00BF6F72">
        <w:rPr>
          <w:rFonts w:ascii="KFGQPC Uthmanic Script HAFS" w:cs="KFGQPC Uthmanic Script HAFS" w:hint="eastAsia"/>
          <w:rtl/>
        </w:rPr>
        <w:t>بَيِّنَ</w:t>
      </w:r>
      <w:r w:rsidR="00BF6F72" w:rsidRPr="00BF6F72">
        <w:rPr>
          <w:rFonts w:ascii="KFGQPC Uthmanic Script HAFS" w:cs="KFGQPC Uthmanic Script HAFS" w:hint="cs"/>
          <w:rtl/>
        </w:rPr>
        <w:t>ٰ</w:t>
      </w:r>
      <w:r w:rsidR="00BF6F72" w:rsidRPr="00BF6F72">
        <w:rPr>
          <w:rFonts w:ascii="KFGQPC Uthmanic Script HAFS" w:cs="KFGQPC Uthmanic Script HAFS" w:hint="eastAsia"/>
          <w:rtl/>
        </w:rPr>
        <w:t>ت</w:t>
      </w:r>
      <w:r w:rsidR="00BF6F72" w:rsidRPr="00BF6F72">
        <w:rPr>
          <w:rFonts w:ascii="KFGQPC Uthmanic Script HAFS" w:cs="KFGQPC Uthmanic Script HAFS" w:hint="cs"/>
          <w:rtl/>
        </w:rPr>
        <w:t>ٖۖ</w:t>
      </w:r>
      <w:r w:rsidR="00BF6F72" w:rsidRPr="00BF6F72">
        <w:rPr>
          <w:rFonts w:ascii="KFGQPC Uthmanic Script HAFS" w:cs="KFGQPC Uthmanic Script HAFS"/>
          <w:rtl/>
        </w:rPr>
        <w:t xml:space="preserve"> </w:t>
      </w:r>
      <w:r w:rsidR="00BF6F72" w:rsidRPr="00BF6F72">
        <w:rPr>
          <w:rFonts w:ascii="KFGQPC Uthmanic Script HAFS" w:cs="KFGQPC Uthmanic Script HAFS" w:hint="eastAsia"/>
          <w:rtl/>
        </w:rPr>
        <w:t>وَمَا</w:t>
      </w:r>
      <w:r w:rsidR="00BF6F72" w:rsidRPr="00BF6F72">
        <w:rPr>
          <w:rFonts w:ascii="KFGQPC Uthmanic Script HAFS" w:cs="KFGQPC Uthmanic Script HAFS"/>
          <w:rtl/>
        </w:rPr>
        <w:t xml:space="preserve"> </w:t>
      </w:r>
      <w:r w:rsidR="00BF6F72" w:rsidRPr="00BF6F72">
        <w:rPr>
          <w:rFonts w:ascii="KFGQPC Uthmanic Script HAFS" w:cs="KFGQPC Uthmanic Script HAFS" w:hint="eastAsia"/>
          <w:rtl/>
        </w:rPr>
        <w:t>يَك</w:t>
      </w:r>
      <w:r w:rsidR="00BF6F72" w:rsidRPr="00BF6F72">
        <w:rPr>
          <w:rFonts w:ascii="KFGQPC Uthmanic Script HAFS" w:cs="KFGQPC Uthmanic Script HAFS" w:hint="cs"/>
          <w:rtl/>
        </w:rPr>
        <w:t>ۡ</w:t>
      </w:r>
      <w:r w:rsidR="00BF6F72" w:rsidRPr="00BF6F72">
        <w:rPr>
          <w:rFonts w:ascii="KFGQPC Uthmanic Script HAFS" w:cs="KFGQPC Uthmanic Script HAFS" w:hint="eastAsia"/>
          <w:rtl/>
        </w:rPr>
        <w:t>فُرُ</w:t>
      </w:r>
      <w:r w:rsidR="00BF6F72" w:rsidRPr="00BF6F72">
        <w:rPr>
          <w:rFonts w:ascii="KFGQPC Uthmanic Script HAFS" w:cs="KFGQPC Uthmanic Script HAFS"/>
          <w:rtl/>
        </w:rPr>
        <w:t xml:space="preserve"> </w:t>
      </w:r>
      <w:r w:rsidR="00BF6F72" w:rsidRPr="00BF6F72">
        <w:rPr>
          <w:rFonts w:ascii="KFGQPC Uthmanic Script HAFS" w:cs="KFGQPC Uthmanic Script HAFS" w:hint="eastAsia"/>
          <w:rtl/>
        </w:rPr>
        <w:t>بِهَا</w:t>
      </w:r>
      <w:r w:rsidR="00BF6F72" w:rsidRPr="00BF6F72">
        <w:rPr>
          <w:rFonts w:ascii="KFGQPC Uthmanic Script HAFS" w:cs="KFGQPC Uthmanic Script HAFS" w:hint="cs"/>
          <w:rtl/>
        </w:rPr>
        <w:t>ٓ</w:t>
      </w:r>
      <w:r w:rsidR="00BF6F72" w:rsidRPr="00BF6F72">
        <w:rPr>
          <w:rFonts w:ascii="KFGQPC Uthmanic Script HAFS" w:cs="KFGQPC Uthmanic Script HAFS"/>
          <w:rtl/>
        </w:rPr>
        <w:t xml:space="preserve"> </w:t>
      </w:r>
      <w:r w:rsidR="00BF6F72" w:rsidRPr="00BF6F72">
        <w:rPr>
          <w:rFonts w:ascii="KFGQPC Uthmanic Script HAFS" w:cs="KFGQPC Uthmanic Script HAFS" w:hint="eastAsia"/>
          <w:rtl/>
        </w:rPr>
        <w:t>إِلَّا</w:t>
      </w:r>
      <w:r w:rsidR="00BF6F72" w:rsidRPr="00BF6F72">
        <w:rPr>
          <w:rFonts w:ascii="KFGQPC Uthmanic Script HAFS" w:cs="KFGQPC Uthmanic Script HAFS"/>
          <w:rtl/>
        </w:rPr>
        <w:t xml:space="preserve"> </w:t>
      </w:r>
      <w:r w:rsidR="00BF6F72" w:rsidRPr="00BF6F72">
        <w:rPr>
          <w:rFonts w:ascii="KFGQPC Uthmanic Script HAFS" w:cs="KFGQPC Uthmanic Script HAFS" w:hint="cs"/>
          <w:rtl/>
        </w:rPr>
        <w:t>ٱ</w:t>
      </w:r>
      <w:r w:rsidR="00BF6F72" w:rsidRPr="00BF6F72">
        <w:rPr>
          <w:rFonts w:ascii="KFGQPC Uthmanic Script HAFS" w:cs="KFGQPC Uthmanic Script HAFS" w:hint="eastAsia"/>
          <w:rtl/>
        </w:rPr>
        <w:t>ل</w:t>
      </w:r>
      <w:r w:rsidR="00BF6F72" w:rsidRPr="00BF6F72">
        <w:rPr>
          <w:rFonts w:ascii="KFGQPC Uthmanic Script HAFS" w:cs="KFGQPC Uthmanic Script HAFS" w:hint="cs"/>
          <w:rtl/>
        </w:rPr>
        <w:t>ۡ</w:t>
      </w:r>
      <w:r w:rsidR="00BF6F72" w:rsidRPr="00BF6F72">
        <w:rPr>
          <w:rFonts w:ascii="KFGQPC Uthmanic Script HAFS" w:cs="KFGQPC Uthmanic Script HAFS" w:hint="eastAsia"/>
          <w:rtl/>
        </w:rPr>
        <w:t>فَ</w:t>
      </w:r>
      <w:r w:rsidR="00BF6F72" w:rsidRPr="00BF6F72">
        <w:rPr>
          <w:rFonts w:ascii="KFGQPC Uthmanic Script HAFS" w:cs="KFGQPC Uthmanic Script HAFS" w:hint="cs"/>
          <w:rtl/>
        </w:rPr>
        <w:t>ٰ</w:t>
      </w:r>
      <w:r w:rsidR="00BF6F72" w:rsidRPr="00BF6F72">
        <w:rPr>
          <w:rFonts w:ascii="KFGQPC Uthmanic Script HAFS" w:cs="KFGQPC Uthmanic Script HAFS" w:hint="eastAsia"/>
          <w:rtl/>
        </w:rPr>
        <w:t>سِقُونَ</w:t>
      </w:r>
      <w:r w:rsidR="00BF6F72" w:rsidRPr="00BF6F72">
        <w:rPr>
          <w:rFonts w:ascii="KFGQPC Uthmanic Script HAFS" w:cs="KFGQPC Uthmanic Script HAFS"/>
          <w:rtl/>
        </w:rPr>
        <w:t xml:space="preserve"> </w:t>
      </w:r>
      <w:r w:rsidR="00BF6F72" w:rsidRPr="00BF6F72">
        <w:rPr>
          <w:rFonts w:ascii="KFGQPC Uthmanic Script HAFS" w:cs="KFGQPC Uthmanic Script HAFS" w:hint="cs"/>
          <w:rtl/>
        </w:rPr>
        <w:t>٩٩</w:t>
      </w:r>
      <w:r w:rsidR="00BF6F72" w:rsidRPr="00BF6F72">
        <w:rPr>
          <w:rFonts w:ascii="KFGQPC Uthmanic Script HAFS" w:cs="KFGQPC Uthmanic Script HAFS"/>
          <w:rtl/>
        </w:rPr>
        <w:t xml:space="preserve"> </w:t>
      </w:r>
      <w:r w:rsidR="00BF6F72" w:rsidRPr="00BF6F72">
        <w:rPr>
          <w:rFonts w:ascii="KFGQPC Uthmanic Script HAFS" w:cs="KFGQPC Uthmanic Script HAFS" w:hint="eastAsia"/>
          <w:rtl/>
        </w:rPr>
        <w:t>أَوَ</w:t>
      </w:r>
      <w:r w:rsidR="00BF6F72" w:rsidRPr="00BF6F72">
        <w:rPr>
          <w:rFonts w:ascii="KFGQPC Uthmanic Script HAFS" w:cs="KFGQPC Uthmanic Script HAFS"/>
          <w:rtl/>
        </w:rPr>
        <w:t xml:space="preserve"> </w:t>
      </w:r>
      <w:r w:rsidR="00BF6F72" w:rsidRPr="00BF6F72">
        <w:rPr>
          <w:rFonts w:ascii="KFGQPC Uthmanic Script HAFS" w:cs="KFGQPC Uthmanic Script HAFS" w:hint="eastAsia"/>
          <w:rtl/>
        </w:rPr>
        <w:t>كُلَّمَا</w:t>
      </w:r>
      <w:r w:rsidR="00BF6F72" w:rsidRPr="00BF6F72">
        <w:rPr>
          <w:rFonts w:ascii="KFGQPC Uthmanic Script HAFS" w:cs="KFGQPC Uthmanic Script HAFS"/>
          <w:rtl/>
        </w:rPr>
        <w:t xml:space="preserve"> </w:t>
      </w:r>
      <w:r w:rsidR="00BF6F72" w:rsidRPr="00BF6F72">
        <w:rPr>
          <w:rFonts w:ascii="KFGQPC Uthmanic Script HAFS" w:cs="KFGQPC Uthmanic Script HAFS" w:hint="eastAsia"/>
          <w:rtl/>
        </w:rPr>
        <w:t>عَ</w:t>
      </w:r>
      <w:r w:rsidR="00BF6F72" w:rsidRPr="00BF6F72">
        <w:rPr>
          <w:rFonts w:ascii="KFGQPC Uthmanic Script HAFS" w:cs="KFGQPC Uthmanic Script HAFS" w:hint="cs"/>
          <w:rtl/>
        </w:rPr>
        <w:t>ٰ</w:t>
      </w:r>
      <w:r w:rsidR="00BF6F72" w:rsidRPr="00BF6F72">
        <w:rPr>
          <w:rFonts w:ascii="KFGQPC Uthmanic Script HAFS" w:cs="KFGQPC Uthmanic Script HAFS" w:hint="eastAsia"/>
          <w:rtl/>
        </w:rPr>
        <w:t>هَدُواْ</w:t>
      </w:r>
      <w:r w:rsidR="00BF6F72" w:rsidRPr="00BF6F72">
        <w:rPr>
          <w:rFonts w:ascii="KFGQPC Uthmanic Script HAFS" w:cs="KFGQPC Uthmanic Script HAFS"/>
          <w:rtl/>
        </w:rPr>
        <w:t xml:space="preserve"> </w:t>
      </w:r>
      <w:r w:rsidR="00BF6F72" w:rsidRPr="00BF6F72">
        <w:rPr>
          <w:rFonts w:ascii="KFGQPC Uthmanic Script HAFS" w:cs="KFGQPC Uthmanic Script HAFS" w:hint="eastAsia"/>
          <w:rtl/>
        </w:rPr>
        <w:t>عَه</w:t>
      </w:r>
      <w:r w:rsidR="00BF6F72" w:rsidRPr="00BF6F72">
        <w:rPr>
          <w:rFonts w:ascii="KFGQPC Uthmanic Script HAFS" w:cs="KFGQPC Uthmanic Script HAFS" w:hint="cs"/>
          <w:rtl/>
        </w:rPr>
        <w:t>ۡ</w:t>
      </w:r>
      <w:r w:rsidR="00BF6F72" w:rsidRPr="00BF6F72">
        <w:rPr>
          <w:rFonts w:ascii="KFGQPC Uthmanic Script HAFS" w:cs="KFGQPC Uthmanic Script HAFS" w:hint="eastAsia"/>
          <w:rtl/>
        </w:rPr>
        <w:t>د</w:t>
      </w:r>
      <w:r w:rsidR="00BF6F72" w:rsidRPr="00BF6F72">
        <w:rPr>
          <w:rFonts w:ascii="KFGQPC Uthmanic Script HAFS" w:cs="KFGQPC Uthmanic Script HAFS" w:hint="cs"/>
          <w:rtl/>
        </w:rPr>
        <w:t>ٗ</w:t>
      </w:r>
      <w:r w:rsidR="00BF6F72" w:rsidRPr="00BF6F72">
        <w:rPr>
          <w:rFonts w:ascii="KFGQPC Uthmanic Script HAFS" w:cs="KFGQPC Uthmanic Script HAFS" w:hint="eastAsia"/>
          <w:rtl/>
        </w:rPr>
        <w:t>ا</w:t>
      </w:r>
      <w:r w:rsidR="00BF6F72" w:rsidRPr="00BF6F72">
        <w:rPr>
          <w:rFonts w:ascii="KFGQPC Uthmanic Script HAFS" w:cs="KFGQPC Uthmanic Script HAFS"/>
          <w:rtl/>
        </w:rPr>
        <w:t xml:space="preserve"> </w:t>
      </w:r>
      <w:r w:rsidR="00BF6F72" w:rsidRPr="00BF6F72">
        <w:rPr>
          <w:rFonts w:ascii="KFGQPC Uthmanic Script HAFS" w:cs="KFGQPC Uthmanic Script HAFS" w:hint="eastAsia"/>
          <w:rtl/>
        </w:rPr>
        <w:t>نَّبَذَهُ</w:t>
      </w:r>
      <w:r w:rsidR="00BF6F72" w:rsidRPr="00BF6F72">
        <w:rPr>
          <w:rFonts w:ascii="KFGQPC Uthmanic Script HAFS" w:cs="KFGQPC Uthmanic Script HAFS" w:hint="cs"/>
          <w:rtl/>
        </w:rPr>
        <w:t>ۥ</w:t>
      </w:r>
      <w:r w:rsidR="00BF6F72" w:rsidRPr="00BF6F72">
        <w:rPr>
          <w:rFonts w:ascii="KFGQPC Uthmanic Script HAFS" w:cs="KFGQPC Uthmanic Script HAFS"/>
          <w:rtl/>
        </w:rPr>
        <w:t xml:space="preserve"> </w:t>
      </w:r>
      <w:r w:rsidR="00BF6F72" w:rsidRPr="00BF6F72">
        <w:rPr>
          <w:rFonts w:ascii="KFGQPC Uthmanic Script HAFS" w:cs="KFGQPC Uthmanic Script HAFS" w:hint="eastAsia"/>
          <w:rtl/>
        </w:rPr>
        <w:t>فَرِيق</w:t>
      </w:r>
      <w:r w:rsidR="00BF6F72" w:rsidRPr="00BF6F72">
        <w:rPr>
          <w:rFonts w:ascii="KFGQPC Uthmanic Script HAFS" w:cs="KFGQPC Uthmanic Script HAFS" w:hint="cs"/>
          <w:rtl/>
        </w:rPr>
        <w:t>ٞ</w:t>
      </w:r>
      <w:r w:rsidR="00BF6F72" w:rsidRPr="00BF6F72">
        <w:rPr>
          <w:rFonts w:ascii="KFGQPC Uthmanic Script HAFS" w:cs="KFGQPC Uthmanic Script HAFS"/>
          <w:rtl/>
        </w:rPr>
        <w:t xml:space="preserve"> </w:t>
      </w:r>
      <w:r w:rsidR="00BF6F72" w:rsidRPr="00BF6F72">
        <w:rPr>
          <w:rFonts w:ascii="KFGQPC Uthmanic Script HAFS" w:cs="KFGQPC Uthmanic Script HAFS" w:hint="eastAsia"/>
          <w:rtl/>
        </w:rPr>
        <w:t>مِّن</w:t>
      </w:r>
      <w:r w:rsidR="00BF6F72" w:rsidRPr="00BF6F72">
        <w:rPr>
          <w:rFonts w:ascii="KFGQPC Uthmanic Script HAFS" w:cs="KFGQPC Uthmanic Script HAFS" w:hint="cs"/>
          <w:rtl/>
        </w:rPr>
        <w:t>ۡ</w:t>
      </w:r>
      <w:r w:rsidR="00BF6F72" w:rsidRPr="00BF6F72">
        <w:rPr>
          <w:rFonts w:ascii="KFGQPC Uthmanic Script HAFS" w:cs="KFGQPC Uthmanic Script HAFS" w:hint="eastAsia"/>
          <w:rtl/>
        </w:rPr>
        <w:t>هُم</w:t>
      </w:r>
      <w:r w:rsidR="00BF6F72" w:rsidRPr="00BF6F72">
        <w:rPr>
          <w:rFonts w:ascii="KFGQPC Uthmanic Script HAFS" w:cs="KFGQPC Uthmanic Script HAFS" w:hint="cs"/>
          <w:rtl/>
        </w:rPr>
        <w:t>ۚ</w:t>
      </w:r>
      <w:r w:rsidR="00BF6F72" w:rsidRPr="00BF6F72">
        <w:rPr>
          <w:rFonts w:ascii="KFGQPC Uthmanic Script HAFS" w:cs="KFGQPC Uthmanic Script HAFS"/>
          <w:rtl/>
        </w:rPr>
        <w:t xml:space="preserve"> </w:t>
      </w:r>
      <w:r w:rsidR="00BF6F72" w:rsidRPr="00BF6F72">
        <w:rPr>
          <w:rFonts w:ascii="KFGQPC Uthmanic Script HAFS" w:cs="KFGQPC Uthmanic Script HAFS" w:hint="eastAsia"/>
          <w:rtl/>
        </w:rPr>
        <w:t>بَل</w:t>
      </w:r>
      <w:r w:rsidR="00BF6F72" w:rsidRPr="00BF6F72">
        <w:rPr>
          <w:rFonts w:ascii="KFGQPC Uthmanic Script HAFS" w:cs="KFGQPC Uthmanic Script HAFS" w:hint="cs"/>
          <w:rtl/>
        </w:rPr>
        <w:t>ۡ</w:t>
      </w:r>
      <w:r w:rsidR="00BF6F72" w:rsidRPr="00BF6F72">
        <w:rPr>
          <w:rFonts w:ascii="KFGQPC Uthmanic Script HAFS" w:cs="KFGQPC Uthmanic Script HAFS"/>
          <w:rtl/>
        </w:rPr>
        <w:t xml:space="preserve"> </w:t>
      </w:r>
      <w:r w:rsidR="00BF6F72" w:rsidRPr="00BF6F72">
        <w:rPr>
          <w:rFonts w:ascii="KFGQPC Uthmanic Script HAFS" w:cs="KFGQPC Uthmanic Script HAFS" w:hint="eastAsia"/>
          <w:rtl/>
        </w:rPr>
        <w:t>أَك</w:t>
      </w:r>
      <w:r w:rsidR="00BF6F72" w:rsidRPr="00BF6F72">
        <w:rPr>
          <w:rFonts w:ascii="KFGQPC Uthmanic Script HAFS" w:cs="KFGQPC Uthmanic Script HAFS" w:hint="cs"/>
          <w:rtl/>
        </w:rPr>
        <w:t>ۡ</w:t>
      </w:r>
      <w:r w:rsidR="00BF6F72" w:rsidRPr="00BF6F72">
        <w:rPr>
          <w:rFonts w:ascii="KFGQPC Uthmanic Script HAFS" w:cs="KFGQPC Uthmanic Script HAFS" w:hint="eastAsia"/>
          <w:rtl/>
        </w:rPr>
        <w:t>ثَرُهُم</w:t>
      </w:r>
      <w:r w:rsidR="00BF6F72" w:rsidRPr="00BF6F72">
        <w:rPr>
          <w:rFonts w:ascii="KFGQPC Uthmanic Script HAFS" w:cs="KFGQPC Uthmanic Script HAFS" w:hint="cs"/>
          <w:rtl/>
        </w:rPr>
        <w:t>ۡ</w:t>
      </w:r>
      <w:r w:rsidR="00BF6F72" w:rsidRPr="00BF6F72">
        <w:rPr>
          <w:rFonts w:ascii="KFGQPC Uthmanic Script HAFS" w:cs="KFGQPC Uthmanic Script HAFS"/>
          <w:rtl/>
        </w:rPr>
        <w:t xml:space="preserve"> </w:t>
      </w:r>
      <w:r w:rsidR="00BF6F72" w:rsidRPr="00BF6F72">
        <w:rPr>
          <w:rFonts w:ascii="KFGQPC Uthmanic Script HAFS" w:cs="KFGQPC Uthmanic Script HAFS" w:hint="eastAsia"/>
          <w:rtl/>
        </w:rPr>
        <w:t>لَا</w:t>
      </w:r>
      <w:r w:rsidR="00BF6F72" w:rsidRPr="00BF6F72">
        <w:rPr>
          <w:rFonts w:ascii="KFGQPC Uthmanic Script HAFS" w:cs="KFGQPC Uthmanic Script HAFS"/>
          <w:rtl/>
        </w:rPr>
        <w:t xml:space="preserve"> </w:t>
      </w:r>
      <w:r w:rsidR="00BF6F72" w:rsidRPr="00BF6F72">
        <w:rPr>
          <w:rFonts w:ascii="KFGQPC Uthmanic Script HAFS" w:cs="KFGQPC Uthmanic Script HAFS" w:hint="eastAsia"/>
          <w:rtl/>
        </w:rPr>
        <w:t>يُؤ</w:t>
      </w:r>
      <w:r w:rsidR="00BF6F72" w:rsidRPr="00BF6F72">
        <w:rPr>
          <w:rFonts w:ascii="KFGQPC Uthmanic Script HAFS" w:cs="KFGQPC Uthmanic Script HAFS" w:hint="cs"/>
          <w:rtl/>
        </w:rPr>
        <w:t>ۡ</w:t>
      </w:r>
      <w:r w:rsidR="00BF6F72" w:rsidRPr="00BF6F72">
        <w:rPr>
          <w:rFonts w:ascii="KFGQPC Uthmanic Script HAFS" w:cs="KFGQPC Uthmanic Script HAFS" w:hint="eastAsia"/>
          <w:rtl/>
        </w:rPr>
        <w:t>مِنُونَ</w:t>
      </w:r>
      <w:r w:rsidR="00BF6F72" w:rsidRPr="00BF6F72">
        <w:rPr>
          <w:rFonts w:ascii="KFGQPC Uthmanic Script HAFS" w:cs="KFGQPC Uthmanic Script HAFS"/>
          <w:rtl/>
        </w:rPr>
        <w:t xml:space="preserve"> </w:t>
      </w:r>
      <w:r w:rsidR="00BF6F72" w:rsidRPr="00BF6F72">
        <w:rPr>
          <w:rFonts w:ascii="KFGQPC Uthmanic Script HAFS" w:cs="KFGQPC Uthmanic Script HAFS" w:hint="cs"/>
          <w:rtl/>
        </w:rPr>
        <w:t>١٠٠</w:t>
      </w:r>
      <w:r w:rsidR="00BF6F72" w:rsidRPr="00BF6F72">
        <w:rPr>
          <w:rFonts w:ascii="KFGQPC Uthmanic Script HAFS" w:cs="KFGQPC Uthmanic Script HAFS"/>
          <w:rtl/>
        </w:rPr>
        <w:t xml:space="preserve"> </w:t>
      </w:r>
      <w:r w:rsidR="00BF6F72" w:rsidRPr="00BF6F72">
        <w:rPr>
          <w:rFonts w:ascii="KFGQPC Uthmanic Script HAFS" w:cs="KFGQPC Uthmanic Script HAFS" w:hint="eastAsia"/>
          <w:rtl/>
        </w:rPr>
        <w:t>وَلَمَّا</w:t>
      </w:r>
      <w:r w:rsidR="00BF6F72" w:rsidRPr="00BF6F72">
        <w:rPr>
          <w:rFonts w:ascii="KFGQPC Uthmanic Script HAFS" w:cs="KFGQPC Uthmanic Script HAFS"/>
          <w:rtl/>
        </w:rPr>
        <w:t xml:space="preserve"> </w:t>
      </w:r>
      <w:r w:rsidR="00BF6F72" w:rsidRPr="00BF6F72">
        <w:rPr>
          <w:rFonts w:ascii="KFGQPC Uthmanic Script HAFS" w:cs="KFGQPC Uthmanic Script HAFS" w:hint="eastAsia"/>
          <w:rtl/>
        </w:rPr>
        <w:t>جَا</w:t>
      </w:r>
      <w:r w:rsidR="00BF6F72" w:rsidRPr="00BF6F72">
        <w:rPr>
          <w:rFonts w:ascii="KFGQPC Uthmanic Script HAFS" w:cs="KFGQPC Uthmanic Script HAFS" w:hint="cs"/>
          <w:rtl/>
        </w:rPr>
        <w:t>ٓ</w:t>
      </w:r>
      <w:r w:rsidR="00BF6F72" w:rsidRPr="00BF6F72">
        <w:rPr>
          <w:rFonts w:ascii="KFGQPC Uthmanic Script HAFS" w:cs="KFGQPC Uthmanic Script HAFS" w:hint="eastAsia"/>
          <w:rtl/>
        </w:rPr>
        <w:t>ءَهُم</w:t>
      </w:r>
      <w:r w:rsidR="00BF6F72" w:rsidRPr="00BF6F72">
        <w:rPr>
          <w:rFonts w:ascii="KFGQPC Uthmanic Script HAFS" w:cs="KFGQPC Uthmanic Script HAFS" w:hint="cs"/>
          <w:rtl/>
        </w:rPr>
        <w:t>ۡ</w:t>
      </w:r>
      <w:r w:rsidR="00BF6F72" w:rsidRPr="00BF6F72">
        <w:rPr>
          <w:rFonts w:ascii="KFGQPC Uthmanic Script HAFS" w:cs="KFGQPC Uthmanic Script HAFS"/>
          <w:rtl/>
        </w:rPr>
        <w:t xml:space="preserve"> </w:t>
      </w:r>
      <w:r w:rsidR="00BF6F72" w:rsidRPr="00BF6F72">
        <w:rPr>
          <w:rFonts w:ascii="KFGQPC Uthmanic Script HAFS" w:cs="KFGQPC Uthmanic Script HAFS" w:hint="eastAsia"/>
          <w:rtl/>
        </w:rPr>
        <w:t>رَسُول</w:t>
      </w:r>
      <w:r w:rsidR="00BF6F72" w:rsidRPr="00BF6F72">
        <w:rPr>
          <w:rFonts w:ascii="KFGQPC Uthmanic Script HAFS" w:cs="KFGQPC Uthmanic Script HAFS" w:hint="cs"/>
          <w:rtl/>
        </w:rPr>
        <w:t>ٞ</w:t>
      </w:r>
      <w:r w:rsidR="00BF6F72" w:rsidRPr="00BF6F72">
        <w:rPr>
          <w:rFonts w:ascii="KFGQPC Uthmanic Script HAFS" w:cs="KFGQPC Uthmanic Script HAFS"/>
          <w:rtl/>
        </w:rPr>
        <w:t xml:space="preserve"> </w:t>
      </w:r>
      <w:r w:rsidR="00BF6F72" w:rsidRPr="00BF6F72">
        <w:rPr>
          <w:rFonts w:ascii="KFGQPC Uthmanic Script HAFS" w:cs="KFGQPC Uthmanic Script HAFS" w:hint="eastAsia"/>
          <w:rtl/>
        </w:rPr>
        <w:t>مِّن</w:t>
      </w:r>
      <w:r w:rsidR="00BF6F72" w:rsidRPr="00BF6F72">
        <w:rPr>
          <w:rFonts w:ascii="KFGQPC Uthmanic Script HAFS" w:cs="KFGQPC Uthmanic Script HAFS" w:hint="cs"/>
          <w:rtl/>
        </w:rPr>
        <w:t>ۡ</w:t>
      </w:r>
      <w:r w:rsidR="00BF6F72" w:rsidRPr="00BF6F72">
        <w:rPr>
          <w:rFonts w:ascii="KFGQPC Uthmanic Script HAFS" w:cs="KFGQPC Uthmanic Script HAFS"/>
          <w:rtl/>
        </w:rPr>
        <w:t xml:space="preserve"> </w:t>
      </w:r>
      <w:r w:rsidR="00BF6F72" w:rsidRPr="00BF6F72">
        <w:rPr>
          <w:rFonts w:ascii="KFGQPC Uthmanic Script HAFS" w:cs="KFGQPC Uthmanic Script HAFS" w:hint="eastAsia"/>
          <w:rtl/>
        </w:rPr>
        <w:t>عِندِ</w:t>
      </w:r>
      <w:r w:rsidR="00BF6F72" w:rsidRPr="00BF6F72">
        <w:rPr>
          <w:rFonts w:ascii="KFGQPC Uthmanic Script HAFS" w:cs="KFGQPC Uthmanic Script HAFS"/>
          <w:rtl/>
        </w:rPr>
        <w:t xml:space="preserve"> </w:t>
      </w:r>
      <w:r w:rsidR="00BF6F72" w:rsidRPr="00BF6F72">
        <w:rPr>
          <w:rFonts w:ascii="KFGQPC Uthmanic Script HAFS" w:cs="KFGQPC Uthmanic Script HAFS" w:hint="cs"/>
          <w:rtl/>
        </w:rPr>
        <w:t>ٱ</w:t>
      </w:r>
      <w:r w:rsidR="00BF6F72" w:rsidRPr="00BF6F72">
        <w:rPr>
          <w:rFonts w:ascii="KFGQPC Uthmanic Script HAFS" w:cs="KFGQPC Uthmanic Script HAFS" w:hint="eastAsia"/>
          <w:rtl/>
        </w:rPr>
        <w:t>للَّهِ</w:t>
      </w:r>
      <w:r w:rsidR="00BF6F72" w:rsidRPr="00BF6F72">
        <w:rPr>
          <w:rFonts w:ascii="KFGQPC Uthmanic Script HAFS" w:cs="KFGQPC Uthmanic Script HAFS"/>
          <w:rtl/>
        </w:rPr>
        <w:t xml:space="preserve"> </w:t>
      </w:r>
      <w:r w:rsidR="00BF6F72" w:rsidRPr="00BF6F72">
        <w:rPr>
          <w:rFonts w:ascii="KFGQPC Uthmanic Script HAFS" w:cs="KFGQPC Uthmanic Script HAFS" w:hint="eastAsia"/>
          <w:rtl/>
        </w:rPr>
        <w:t>مُصَدِّق</w:t>
      </w:r>
      <w:r w:rsidR="00BF6F72" w:rsidRPr="00BF6F72">
        <w:rPr>
          <w:rFonts w:ascii="KFGQPC Uthmanic Script HAFS" w:cs="KFGQPC Uthmanic Script HAFS" w:hint="cs"/>
          <w:rtl/>
        </w:rPr>
        <w:t>ٞ</w:t>
      </w:r>
      <w:r w:rsidR="00BF6F72" w:rsidRPr="00BF6F72">
        <w:rPr>
          <w:rFonts w:ascii="KFGQPC Uthmanic Script HAFS" w:cs="KFGQPC Uthmanic Script HAFS"/>
          <w:rtl/>
        </w:rPr>
        <w:t xml:space="preserve"> </w:t>
      </w:r>
      <w:r w:rsidR="00BF6F72" w:rsidRPr="00BF6F72">
        <w:rPr>
          <w:rFonts w:ascii="KFGQPC Uthmanic Script HAFS" w:cs="KFGQPC Uthmanic Script HAFS" w:hint="eastAsia"/>
          <w:rtl/>
        </w:rPr>
        <w:t>لِّمَا</w:t>
      </w:r>
      <w:r w:rsidR="00BF6F72" w:rsidRPr="00BF6F72">
        <w:rPr>
          <w:rFonts w:ascii="KFGQPC Uthmanic Script HAFS" w:cs="KFGQPC Uthmanic Script HAFS"/>
          <w:rtl/>
        </w:rPr>
        <w:t xml:space="preserve"> </w:t>
      </w:r>
      <w:r w:rsidR="00BF6F72" w:rsidRPr="00BF6F72">
        <w:rPr>
          <w:rFonts w:ascii="KFGQPC Uthmanic Script HAFS" w:cs="KFGQPC Uthmanic Script HAFS" w:hint="eastAsia"/>
          <w:rtl/>
        </w:rPr>
        <w:t>مَعَهُم</w:t>
      </w:r>
      <w:r w:rsidR="00BF6F72" w:rsidRPr="00BF6F72">
        <w:rPr>
          <w:rFonts w:ascii="KFGQPC Uthmanic Script HAFS" w:cs="KFGQPC Uthmanic Script HAFS" w:hint="cs"/>
          <w:rtl/>
        </w:rPr>
        <w:t>ۡ</w:t>
      </w:r>
      <w:r w:rsidR="00BF6F72" w:rsidRPr="00BF6F72">
        <w:rPr>
          <w:rFonts w:ascii="KFGQPC Uthmanic Script HAFS" w:cs="KFGQPC Uthmanic Script HAFS"/>
          <w:rtl/>
        </w:rPr>
        <w:t xml:space="preserve"> </w:t>
      </w:r>
      <w:r w:rsidR="00BF6F72" w:rsidRPr="00BF6F72">
        <w:rPr>
          <w:rFonts w:ascii="KFGQPC Uthmanic Script HAFS" w:cs="KFGQPC Uthmanic Script HAFS" w:hint="eastAsia"/>
          <w:rtl/>
        </w:rPr>
        <w:t>نَبَذَ</w:t>
      </w:r>
      <w:r w:rsidR="00BF6F72" w:rsidRPr="00BF6F72">
        <w:rPr>
          <w:rFonts w:ascii="KFGQPC Uthmanic Script HAFS" w:cs="KFGQPC Uthmanic Script HAFS"/>
          <w:rtl/>
        </w:rPr>
        <w:t xml:space="preserve"> </w:t>
      </w:r>
      <w:r w:rsidR="00BF6F72" w:rsidRPr="00BF6F72">
        <w:rPr>
          <w:rFonts w:ascii="KFGQPC Uthmanic Script HAFS" w:cs="KFGQPC Uthmanic Script HAFS" w:hint="eastAsia"/>
          <w:rtl/>
        </w:rPr>
        <w:t>فَرِيق</w:t>
      </w:r>
      <w:r w:rsidR="00BF6F72" w:rsidRPr="00BF6F72">
        <w:rPr>
          <w:rFonts w:ascii="KFGQPC Uthmanic Script HAFS" w:cs="KFGQPC Uthmanic Script HAFS" w:hint="cs"/>
          <w:rtl/>
        </w:rPr>
        <w:t>ٞ</w:t>
      </w:r>
      <w:r w:rsidR="00BF6F72" w:rsidRPr="00BF6F72">
        <w:rPr>
          <w:rFonts w:ascii="KFGQPC Uthmanic Script HAFS" w:cs="KFGQPC Uthmanic Script HAFS"/>
          <w:rtl/>
        </w:rPr>
        <w:t xml:space="preserve"> </w:t>
      </w:r>
      <w:r w:rsidR="00BF6F72" w:rsidRPr="00BF6F72">
        <w:rPr>
          <w:rFonts w:ascii="KFGQPC Uthmanic Script HAFS" w:cs="KFGQPC Uthmanic Script HAFS" w:hint="eastAsia"/>
          <w:rtl/>
        </w:rPr>
        <w:t>مِّنَ</w:t>
      </w:r>
      <w:r w:rsidR="00BF6F72" w:rsidRPr="00BF6F72">
        <w:rPr>
          <w:rFonts w:ascii="KFGQPC Uthmanic Script HAFS" w:cs="KFGQPC Uthmanic Script HAFS"/>
          <w:rtl/>
        </w:rPr>
        <w:t xml:space="preserve"> </w:t>
      </w:r>
      <w:r w:rsidR="00BF6F72" w:rsidRPr="00BF6F72">
        <w:rPr>
          <w:rFonts w:ascii="KFGQPC Uthmanic Script HAFS" w:cs="KFGQPC Uthmanic Script HAFS" w:hint="cs"/>
          <w:rtl/>
        </w:rPr>
        <w:t>ٱ</w:t>
      </w:r>
      <w:r w:rsidR="00BF6F72" w:rsidRPr="00BF6F72">
        <w:rPr>
          <w:rFonts w:ascii="KFGQPC Uthmanic Script HAFS" w:cs="KFGQPC Uthmanic Script HAFS" w:hint="eastAsia"/>
          <w:rtl/>
        </w:rPr>
        <w:t>لَّذِينَ</w:t>
      </w:r>
      <w:r w:rsidR="00BF6F72" w:rsidRPr="00BF6F72">
        <w:rPr>
          <w:rFonts w:ascii="KFGQPC Uthmanic Script HAFS" w:cs="KFGQPC Uthmanic Script HAFS"/>
          <w:rtl/>
        </w:rPr>
        <w:t xml:space="preserve"> </w:t>
      </w:r>
      <w:r w:rsidR="00BF6F72" w:rsidRPr="00BF6F72">
        <w:rPr>
          <w:rFonts w:ascii="KFGQPC Uthmanic Script HAFS" w:cs="KFGQPC Uthmanic Script HAFS" w:hint="eastAsia"/>
          <w:rtl/>
        </w:rPr>
        <w:t>أُوتُواْ</w:t>
      </w:r>
      <w:r w:rsidR="00BF6F72" w:rsidRPr="00BF6F72">
        <w:rPr>
          <w:rFonts w:ascii="KFGQPC Uthmanic Script HAFS" w:cs="KFGQPC Uthmanic Script HAFS"/>
          <w:rtl/>
        </w:rPr>
        <w:t xml:space="preserve"> </w:t>
      </w:r>
      <w:r w:rsidR="00BF6F72" w:rsidRPr="00BF6F72">
        <w:rPr>
          <w:rFonts w:ascii="KFGQPC Uthmanic Script HAFS" w:cs="KFGQPC Uthmanic Script HAFS" w:hint="cs"/>
          <w:rtl/>
        </w:rPr>
        <w:t>ٱ</w:t>
      </w:r>
      <w:r w:rsidR="00BF6F72" w:rsidRPr="00BF6F72">
        <w:rPr>
          <w:rFonts w:ascii="KFGQPC Uthmanic Script HAFS" w:cs="KFGQPC Uthmanic Script HAFS" w:hint="eastAsia"/>
          <w:rtl/>
        </w:rPr>
        <w:t>ل</w:t>
      </w:r>
      <w:r w:rsidR="00BF6F72" w:rsidRPr="00BF6F72">
        <w:rPr>
          <w:rFonts w:ascii="KFGQPC Uthmanic Script HAFS" w:cs="KFGQPC Uthmanic Script HAFS" w:hint="cs"/>
          <w:rtl/>
        </w:rPr>
        <w:t>ۡ</w:t>
      </w:r>
      <w:r w:rsidR="00BF6F72" w:rsidRPr="00BF6F72">
        <w:rPr>
          <w:rFonts w:ascii="KFGQPC Uthmanic Script HAFS" w:cs="KFGQPC Uthmanic Script HAFS" w:hint="eastAsia"/>
          <w:rtl/>
        </w:rPr>
        <w:t>كِتَ</w:t>
      </w:r>
      <w:r w:rsidR="00BF6F72" w:rsidRPr="00BF6F72">
        <w:rPr>
          <w:rFonts w:ascii="KFGQPC Uthmanic Script HAFS" w:cs="KFGQPC Uthmanic Script HAFS" w:hint="cs"/>
          <w:rtl/>
        </w:rPr>
        <w:t>ٰ</w:t>
      </w:r>
      <w:r w:rsidR="00BF6F72" w:rsidRPr="00BF6F72">
        <w:rPr>
          <w:rFonts w:ascii="KFGQPC Uthmanic Script HAFS" w:cs="KFGQPC Uthmanic Script HAFS" w:hint="eastAsia"/>
          <w:rtl/>
        </w:rPr>
        <w:t>بَ</w:t>
      </w:r>
      <w:r w:rsidR="00BF6F72" w:rsidRPr="00BF6F72">
        <w:rPr>
          <w:rFonts w:ascii="KFGQPC Uthmanic Script HAFS" w:cs="KFGQPC Uthmanic Script HAFS"/>
          <w:rtl/>
        </w:rPr>
        <w:t xml:space="preserve"> </w:t>
      </w:r>
      <w:r w:rsidR="00BF6F72" w:rsidRPr="00BF6F72">
        <w:rPr>
          <w:rFonts w:ascii="KFGQPC Uthmanic Script HAFS" w:cs="KFGQPC Uthmanic Script HAFS" w:hint="eastAsia"/>
          <w:rtl/>
        </w:rPr>
        <w:t>كِتَ</w:t>
      </w:r>
      <w:r w:rsidR="00BF6F72" w:rsidRPr="00BF6F72">
        <w:rPr>
          <w:rFonts w:ascii="KFGQPC Uthmanic Script HAFS" w:cs="KFGQPC Uthmanic Script HAFS" w:hint="cs"/>
          <w:rtl/>
        </w:rPr>
        <w:t>ٰ</w:t>
      </w:r>
      <w:r w:rsidR="00BF6F72" w:rsidRPr="00BF6F72">
        <w:rPr>
          <w:rFonts w:ascii="KFGQPC Uthmanic Script HAFS" w:cs="KFGQPC Uthmanic Script HAFS" w:hint="eastAsia"/>
          <w:rtl/>
        </w:rPr>
        <w:t>بَ</w:t>
      </w:r>
      <w:r w:rsidR="00BF6F72" w:rsidRPr="00BF6F72">
        <w:rPr>
          <w:rFonts w:ascii="KFGQPC Uthmanic Script HAFS" w:cs="KFGQPC Uthmanic Script HAFS"/>
          <w:rtl/>
        </w:rPr>
        <w:t xml:space="preserve"> </w:t>
      </w:r>
      <w:r w:rsidR="00BF6F72" w:rsidRPr="00BF6F72">
        <w:rPr>
          <w:rFonts w:ascii="KFGQPC Uthmanic Script HAFS" w:cs="KFGQPC Uthmanic Script HAFS" w:hint="cs"/>
          <w:rtl/>
        </w:rPr>
        <w:t>ٱ</w:t>
      </w:r>
      <w:r w:rsidR="00BF6F72" w:rsidRPr="00BF6F72">
        <w:rPr>
          <w:rFonts w:ascii="KFGQPC Uthmanic Script HAFS" w:cs="KFGQPC Uthmanic Script HAFS" w:hint="eastAsia"/>
          <w:rtl/>
        </w:rPr>
        <w:t>للَّهِ</w:t>
      </w:r>
      <w:r w:rsidR="00BF6F72" w:rsidRPr="00BF6F72">
        <w:rPr>
          <w:rFonts w:ascii="KFGQPC Uthmanic Script HAFS" w:cs="KFGQPC Uthmanic Script HAFS"/>
          <w:rtl/>
        </w:rPr>
        <w:t xml:space="preserve"> </w:t>
      </w:r>
      <w:r w:rsidR="00BF6F72" w:rsidRPr="00BF6F72">
        <w:rPr>
          <w:rFonts w:ascii="KFGQPC Uthmanic Script HAFS" w:cs="KFGQPC Uthmanic Script HAFS" w:hint="eastAsia"/>
          <w:rtl/>
        </w:rPr>
        <w:t>وَرَا</w:t>
      </w:r>
      <w:r w:rsidR="00BF6F72" w:rsidRPr="00BF6F72">
        <w:rPr>
          <w:rFonts w:ascii="KFGQPC Uthmanic Script HAFS" w:cs="KFGQPC Uthmanic Script HAFS" w:hint="cs"/>
          <w:rtl/>
        </w:rPr>
        <w:t>ٓ</w:t>
      </w:r>
      <w:r w:rsidR="00BF6F72" w:rsidRPr="00BF6F72">
        <w:rPr>
          <w:rFonts w:ascii="KFGQPC Uthmanic Script HAFS" w:cs="KFGQPC Uthmanic Script HAFS" w:hint="eastAsia"/>
          <w:rtl/>
        </w:rPr>
        <w:t>ءَ</w:t>
      </w:r>
      <w:r w:rsidR="00BF6F72" w:rsidRPr="00BF6F72">
        <w:rPr>
          <w:rFonts w:ascii="KFGQPC Uthmanic Script HAFS" w:cs="KFGQPC Uthmanic Script HAFS"/>
          <w:rtl/>
        </w:rPr>
        <w:t xml:space="preserve"> </w:t>
      </w:r>
      <w:r w:rsidR="00BF6F72" w:rsidRPr="00BF6F72">
        <w:rPr>
          <w:rFonts w:ascii="KFGQPC Uthmanic Script HAFS" w:cs="KFGQPC Uthmanic Script HAFS" w:hint="eastAsia"/>
          <w:rtl/>
        </w:rPr>
        <w:t>ظُهُورِهِم</w:t>
      </w:r>
      <w:r w:rsidR="00BF6F72" w:rsidRPr="00BF6F72">
        <w:rPr>
          <w:rFonts w:ascii="KFGQPC Uthmanic Script HAFS" w:cs="KFGQPC Uthmanic Script HAFS" w:hint="cs"/>
          <w:rtl/>
        </w:rPr>
        <w:t>ۡ</w:t>
      </w:r>
      <w:r w:rsidR="00BF6F72" w:rsidRPr="00BF6F72">
        <w:rPr>
          <w:rFonts w:ascii="KFGQPC Uthmanic Script HAFS" w:cs="KFGQPC Uthmanic Script HAFS"/>
          <w:rtl/>
        </w:rPr>
        <w:t xml:space="preserve"> </w:t>
      </w:r>
      <w:r w:rsidR="00BF6F72" w:rsidRPr="00BF6F72">
        <w:rPr>
          <w:rFonts w:ascii="KFGQPC Uthmanic Script HAFS" w:cs="KFGQPC Uthmanic Script HAFS" w:hint="eastAsia"/>
          <w:rtl/>
        </w:rPr>
        <w:t>كَأَنَّهُم</w:t>
      </w:r>
      <w:r w:rsidR="00BF6F72" w:rsidRPr="00BF6F72">
        <w:rPr>
          <w:rFonts w:ascii="KFGQPC Uthmanic Script HAFS" w:cs="KFGQPC Uthmanic Script HAFS" w:hint="cs"/>
          <w:rtl/>
        </w:rPr>
        <w:t>ۡ</w:t>
      </w:r>
      <w:r w:rsidR="00BF6F72" w:rsidRPr="00BF6F72">
        <w:rPr>
          <w:rFonts w:ascii="KFGQPC Uthmanic Script HAFS" w:cs="KFGQPC Uthmanic Script HAFS"/>
          <w:rtl/>
        </w:rPr>
        <w:t xml:space="preserve"> </w:t>
      </w:r>
      <w:r w:rsidR="00BF6F72" w:rsidRPr="00BF6F72">
        <w:rPr>
          <w:rFonts w:ascii="KFGQPC Uthmanic Script HAFS" w:cs="KFGQPC Uthmanic Script HAFS" w:hint="eastAsia"/>
          <w:rtl/>
        </w:rPr>
        <w:t>لَا</w:t>
      </w:r>
      <w:r w:rsidR="00BF6F72" w:rsidRPr="00BF6F72">
        <w:rPr>
          <w:rFonts w:ascii="KFGQPC Uthmanic Script HAFS" w:cs="KFGQPC Uthmanic Script HAFS"/>
          <w:rtl/>
        </w:rPr>
        <w:t xml:space="preserve"> </w:t>
      </w:r>
      <w:r w:rsidR="00BF6F72" w:rsidRPr="00BF6F72">
        <w:rPr>
          <w:rFonts w:ascii="KFGQPC Uthmanic Script HAFS" w:cs="KFGQPC Uthmanic Script HAFS" w:hint="eastAsia"/>
          <w:rtl/>
        </w:rPr>
        <w:t>يَع</w:t>
      </w:r>
      <w:r w:rsidR="00BF6F72" w:rsidRPr="00BF6F72">
        <w:rPr>
          <w:rFonts w:ascii="KFGQPC Uthmanic Script HAFS" w:cs="KFGQPC Uthmanic Script HAFS" w:hint="cs"/>
          <w:rtl/>
        </w:rPr>
        <w:t>ۡ</w:t>
      </w:r>
      <w:r w:rsidR="00BF6F72" w:rsidRPr="00BF6F72">
        <w:rPr>
          <w:rFonts w:ascii="KFGQPC Uthmanic Script HAFS" w:cs="KFGQPC Uthmanic Script HAFS" w:hint="eastAsia"/>
          <w:rtl/>
        </w:rPr>
        <w:t>لَمُونَ</w:t>
      </w:r>
      <w:r w:rsidR="00BF6F72" w:rsidRPr="00BF6F72">
        <w:rPr>
          <w:rFonts w:ascii="KFGQPC Uthmanic Script HAFS" w:cs="KFGQPC Uthmanic Script HAFS"/>
          <w:rtl/>
        </w:rPr>
        <w:t xml:space="preserve"> </w:t>
      </w:r>
      <w:r w:rsidR="00BF6F72" w:rsidRPr="00BF6F72">
        <w:rPr>
          <w:rFonts w:ascii="KFGQPC Uthmanic Script HAFS" w:cs="KFGQPC Uthmanic Script HAFS" w:hint="cs"/>
          <w:rtl/>
        </w:rPr>
        <w:t>١٠١</w:t>
      </w:r>
      <w:r w:rsidR="00BF6F72">
        <w:rPr>
          <w:rFonts w:ascii="Traditional Arabic" w:hAnsi="Traditional Arabic" w:cs="Traditional Arabic"/>
          <w:rtl/>
          <w:lang w:bidi="fa-IR"/>
        </w:rPr>
        <w:t>﴾</w:t>
      </w:r>
      <w:r w:rsidR="00BF6F72">
        <w:rPr>
          <w:rFonts w:hint="cs"/>
          <w:rtl/>
          <w:lang w:bidi="fa-IR"/>
        </w:rPr>
        <w:t xml:space="preserve"> </w:t>
      </w:r>
      <w:r w:rsidR="00BF6F72" w:rsidRPr="00CE27FE">
        <w:rPr>
          <w:rFonts w:ascii="mylotus" w:hAnsi="mylotus" w:cs="mylotus"/>
          <w:sz w:val="26"/>
          <w:szCs w:val="26"/>
          <w:rtl/>
        </w:rPr>
        <w:t>[</w:t>
      </w:r>
      <w:r w:rsidR="00BF6F72">
        <w:rPr>
          <w:rFonts w:ascii="mylotus" w:hAnsi="mylotus" w:cs="mylotus"/>
          <w:sz w:val="26"/>
          <w:szCs w:val="26"/>
          <w:rtl/>
        </w:rPr>
        <w:t>البقرة: 99 - 101</w:t>
      </w:r>
      <w:r w:rsidR="00BF6F72" w:rsidRPr="00CE27FE">
        <w:rPr>
          <w:rFonts w:ascii="mylotus" w:hAnsi="mylotus" w:cs="mylotus"/>
          <w:sz w:val="26"/>
          <w:szCs w:val="26"/>
          <w:rtl/>
        </w:rPr>
        <w:t>]</w:t>
      </w:r>
      <w:r w:rsidR="00296732">
        <w:rPr>
          <w:rFonts w:hint="cs"/>
          <w:rtl/>
          <w:lang w:bidi="fa-IR"/>
        </w:rPr>
        <w:t xml:space="preserve"> </w:t>
      </w:r>
      <w:r w:rsidR="00BE294E">
        <w:rPr>
          <w:rFonts w:cs="Traditional Arabic" w:hint="cs"/>
          <w:sz w:val="24"/>
          <w:szCs w:val="24"/>
          <w:rtl/>
          <w:lang w:bidi="fa-IR"/>
        </w:rPr>
        <w:t>«</w:t>
      </w:r>
      <w:r w:rsidRPr="00661C92">
        <w:rPr>
          <w:rFonts w:hint="cs"/>
          <w:rtl/>
          <w:lang w:bidi="fa-IR"/>
        </w:rPr>
        <w:t>همانا بر تو آياتي روشن فرو فرستاديم و جز فاسقان كسي به آن كافر</w:t>
      </w:r>
      <w:r w:rsidR="002B6348">
        <w:rPr>
          <w:rFonts w:hint="cs"/>
          <w:rtl/>
          <w:lang w:bidi="fa-IR"/>
        </w:rPr>
        <w:t xml:space="preserve"> نمي‌</w:t>
      </w:r>
      <w:r w:rsidRPr="00661C92">
        <w:rPr>
          <w:rFonts w:hint="cs"/>
          <w:rtl/>
          <w:lang w:bidi="fa-IR"/>
        </w:rPr>
        <w:t>شود. و مگر نه اين بود كه هرگاه پيماني بستند گروهي از ايشان آن را دور افكندند؟ بلكه بيشترشان ايمان</w:t>
      </w:r>
      <w:r w:rsidR="002B6348">
        <w:rPr>
          <w:rFonts w:hint="cs"/>
          <w:rtl/>
          <w:lang w:bidi="fa-IR"/>
        </w:rPr>
        <w:t xml:space="preserve"> نمي‌</w:t>
      </w:r>
      <w:r w:rsidRPr="00661C92">
        <w:rPr>
          <w:rFonts w:hint="cs"/>
          <w:rtl/>
          <w:lang w:bidi="fa-IR"/>
        </w:rPr>
        <w:t>آورند. و آنگاه كه</w:t>
      </w:r>
      <w:r w:rsidR="00DC0410">
        <w:rPr>
          <w:rFonts w:hint="cs"/>
          <w:rtl/>
          <w:lang w:bidi="fa-IR"/>
        </w:rPr>
        <w:t xml:space="preserve"> فرستاده‌اي </w:t>
      </w:r>
      <w:r w:rsidRPr="00661C92">
        <w:rPr>
          <w:rFonts w:hint="cs"/>
          <w:rtl/>
          <w:lang w:bidi="fa-IR"/>
        </w:rPr>
        <w:t>از جانب پروردگار برايشان آمد كه آنچه را با آنان بود تصديق</w:t>
      </w:r>
      <w:r w:rsidR="00B71583">
        <w:rPr>
          <w:rFonts w:hint="cs"/>
          <w:rtl/>
          <w:lang w:bidi="fa-IR"/>
        </w:rPr>
        <w:t xml:space="preserve"> مي‌</w:t>
      </w:r>
      <w:r w:rsidRPr="00661C92">
        <w:rPr>
          <w:rFonts w:hint="cs"/>
          <w:rtl/>
          <w:lang w:bidi="fa-IR"/>
        </w:rPr>
        <w:t>داشت گروهي از اهل كتاب، كتاب خدا را پشت سر</w:t>
      </w:r>
      <w:r w:rsidR="00296732">
        <w:rPr>
          <w:rFonts w:hint="cs"/>
          <w:rtl/>
          <w:lang w:bidi="fa-IR"/>
        </w:rPr>
        <w:t xml:space="preserve"> انداختند چنانكه گويي</w:t>
      </w:r>
      <w:r w:rsidR="002B6348">
        <w:rPr>
          <w:rFonts w:hint="cs"/>
          <w:rtl/>
          <w:lang w:bidi="fa-IR"/>
        </w:rPr>
        <w:t xml:space="preserve"> نمي‌</w:t>
      </w:r>
      <w:r w:rsidR="00296732">
        <w:rPr>
          <w:rFonts w:hint="cs"/>
          <w:rtl/>
          <w:lang w:bidi="fa-IR"/>
        </w:rPr>
        <w:t>دانند</w:t>
      </w:r>
      <w:r w:rsidR="00DC0410">
        <w:rPr>
          <w:rFonts w:cs="Traditional Arabic" w:hint="cs"/>
          <w:rtl/>
          <w:lang w:bidi="fa-IR"/>
        </w:rPr>
        <w:t>»</w:t>
      </w:r>
      <w:r w:rsidR="00296732">
        <w:rPr>
          <w:rFonts w:hint="cs"/>
          <w:rtl/>
          <w:lang w:bidi="fa-IR"/>
        </w:rPr>
        <w:t>.</w:t>
      </w:r>
    </w:p>
    <w:p w:rsidR="00661C92" w:rsidRPr="00661C92" w:rsidRDefault="00661C92" w:rsidP="00BF6F72">
      <w:pPr>
        <w:ind w:firstLine="284"/>
        <w:jc w:val="both"/>
        <w:rPr>
          <w:rFonts w:hint="cs"/>
          <w:rtl/>
          <w:lang w:bidi="fa-IR"/>
        </w:rPr>
      </w:pPr>
      <w:r w:rsidRPr="00661C92">
        <w:rPr>
          <w:rFonts w:hint="cs"/>
          <w:rtl/>
          <w:lang w:bidi="fa-IR"/>
        </w:rPr>
        <w:t>در سوره نساء خداوند سبحانه و تعالي صراحتاً اهل كتاب را ندا</w:t>
      </w:r>
      <w:r w:rsidR="00B71583">
        <w:rPr>
          <w:rFonts w:hint="cs"/>
          <w:rtl/>
          <w:lang w:bidi="fa-IR"/>
        </w:rPr>
        <w:t xml:space="preserve"> مي‌</w:t>
      </w:r>
      <w:r w:rsidRPr="00661C92">
        <w:rPr>
          <w:rFonts w:hint="cs"/>
          <w:rtl/>
          <w:lang w:bidi="fa-IR"/>
        </w:rPr>
        <w:t>دهد كه به آنچه بر محمد نازل كرده ايمان آورند و در صورتي كه آن را انجام ندهند با مسخ و لعن ايشان را تهديد</w:t>
      </w:r>
      <w:r w:rsidR="00B71583">
        <w:rPr>
          <w:rFonts w:hint="cs"/>
          <w:rtl/>
          <w:lang w:bidi="fa-IR"/>
        </w:rPr>
        <w:t xml:space="preserve"> مي‌</w:t>
      </w:r>
      <w:r w:rsidRPr="00661C92">
        <w:rPr>
          <w:rFonts w:hint="cs"/>
          <w:rtl/>
          <w:lang w:bidi="fa-IR"/>
        </w:rPr>
        <w:t>كند. الله تعالي</w:t>
      </w:r>
      <w:r w:rsidR="00B71583">
        <w:rPr>
          <w:rFonts w:hint="cs"/>
          <w:rtl/>
          <w:lang w:bidi="fa-IR"/>
        </w:rPr>
        <w:t xml:space="preserve"> مي‌</w:t>
      </w:r>
      <w:r w:rsidRPr="00661C92">
        <w:rPr>
          <w:rFonts w:hint="cs"/>
          <w:rtl/>
          <w:lang w:bidi="fa-IR"/>
        </w:rPr>
        <w:t>فرمايد:</w:t>
      </w:r>
      <w:r w:rsidR="00BF6F72">
        <w:rPr>
          <w:rFonts w:hint="cs"/>
          <w:rtl/>
          <w:lang w:bidi="fa-IR"/>
        </w:rPr>
        <w:t xml:space="preserve"> </w:t>
      </w:r>
      <w:r w:rsidR="00BF6F72">
        <w:rPr>
          <w:rFonts w:ascii="Traditional Arabic" w:hAnsi="Traditional Arabic" w:cs="Traditional Arabic"/>
          <w:rtl/>
          <w:lang w:bidi="fa-IR"/>
        </w:rPr>
        <w:t>﴿</w:t>
      </w:r>
      <w:r w:rsidR="00BF6F72">
        <w:rPr>
          <w:rFonts w:ascii="KFGQPC Uthmanic Script HAFS" w:cs="KFGQPC Uthmanic Script HAFS" w:hint="eastAsia"/>
          <w:rtl/>
        </w:rPr>
        <w:t>يَ</w:t>
      </w:r>
      <w:r w:rsidR="00BF6F72">
        <w:rPr>
          <w:rFonts w:ascii="KFGQPC Uthmanic Script HAFS" w:cs="KFGQPC Uthmanic Script HAFS" w:hint="cs"/>
          <w:rtl/>
        </w:rPr>
        <w:t>ٰٓ</w:t>
      </w:r>
      <w:r w:rsidR="00BF6F72">
        <w:rPr>
          <w:rFonts w:ascii="KFGQPC Uthmanic Script HAFS" w:cs="KFGQPC Uthmanic Script HAFS" w:hint="eastAsia"/>
          <w:rtl/>
        </w:rPr>
        <w:t>أَيُّهَا</w:t>
      </w:r>
      <w:r w:rsidR="00BF6F72">
        <w:rPr>
          <w:rFonts w:ascii="KFGQPC Uthmanic Script HAFS" w:cs="KFGQPC Uthmanic Script HAFS"/>
          <w:rtl/>
        </w:rPr>
        <w:t xml:space="preserve"> </w:t>
      </w:r>
      <w:r w:rsidR="00BF6F72">
        <w:rPr>
          <w:rFonts w:ascii="KFGQPC Uthmanic Script HAFS" w:cs="KFGQPC Uthmanic Script HAFS" w:hint="cs"/>
          <w:rtl/>
        </w:rPr>
        <w:t>ٱ</w:t>
      </w:r>
      <w:r w:rsidR="00BF6F72">
        <w:rPr>
          <w:rFonts w:ascii="KFGQPC Uthmanic Script HAFS" w:cs="KFGQPC Uthmanic Script HAFS" w:hint="eastAsia"/>
          <w:rtl/>
        </w:rPr>
        <w:t>لَّذِينَ</w:t>
      </w:r>
      <w:r w:rsidR="00BF6F72">
        <w:rPr>
          <w:rFonts w:ascii="KFGQPC Uthmanic Script HAFS" w:cs="KFGQPC Uthmanic Script HAFS"/>
          <w:rtl/>
        </w:rPr>
        <w:t xml:space="preserve"> </w:t>
      </w:r>
      <w:r w:rsidR="00BF6F72">
        <w:rPr>
          <w:rFonts w:ascii="KFGQPC Uthmanic Script HAFS" w:cs="KFGQPC Uthmanic Script HAFS" w:hint="eastAsia"/>
          <w:rtl/>
        </w:rPr>
        <w:t>أُوتُواْ</w:t>
      </w:r>
      <w:r w:rsidR="00BF6F72">
        <w:rPr>
          <w:rFonts w:ascii="KFGQPC Uthmanic Script HAFS" w:cs="KFGQPC Uthmanic Script HAFS"/>
          <w:rtl/>
        </w:rPr>
        <w:t xml:space="preserve"> </w:t>
      </w:r>
      <w:r w:rsidR="00BF6F72">
        <w:rPr>
          <w:rFonts w:ascii="KFGQPC Uthmanic Script HAFS" w:cs="KFGQPC Uthmanic Script HAFS" w:hint="cs"/>
          <w:rtl/>
        </w:rPr>
        <w:t>ٱ</w:t>
      </w:r>
      <w:r w:rsidR="00BF6F72">
        <w:rPr>
          <w:rFonts w:ascii="KFGQPC Uthmanic Script HAFS" w:cs="KFGQPC Uthmanic Script HAFS" w:hint="eastAsia"/>
          <w:rtl/>
        </w:rPr>
        <w:t>ل</w:t>
      </w:r>
      <w:r w:rsidR="00BF6F72">
        <w:rPr>
          <w:rFonts w:ascii="KFGQPC Uthmanic Script HAFS" w:cs="KFGQPC Uthmanic Script HAFS" w:hint="cs"/>
          <w:rtl/>
        </w:rPr>
        <w:t>ۡ</w:t>
      </w:r>
      <w:r w:rsidR="00BF6F72">
        <w:rPr>
          <w:rFonts w:ascii="KFGQPC Uthmanic Script HAFS" w:cs="KFGQPC Uthmanic Script HAFS" w:hint="eastAsia"/>
          <w:rtl/>
        </w:rPr>
        <w:t>كِتَ</w:t>
      </w:r>
      <w:r w:rsidR="00BF6F72">
        <w:rPr>
          <w:rFonts w:ascii="KFGQPC Uthmanic Script HAFS" w:cs="KFGQPC Uthmanic Script HAFS" w:hint="cs"/>
          <w:rtl/>
        </w:rPr>
        <w:t>ٰ</w:t>
      </w:r>
      <w:r w:rsidR="00BF6F72">
        <w:rPr>
          <w:rFonts w:ascii="KFGQPC Uthmanic Script HAFS" w:cs="KFGQPC Uthmanic Script HAFS" w:hint="eastAsia"/>
          <w:rtl/>
        </w:rPr>
        <w:t>بَ</w:t>
      </w:r>
      <w:r w:rsidR="00BF6F72">
        <w:rPr>
          <w:rFonts w:ascii="KFGQPC Uthmanic Script HAFS" w:cs="KFGQPC Uthmanic Script HAFS"/>
          <w:rtl/>
        </w:rPr>
        <w:t xml:space="preserve"> </w:t>
      </w:r>
      <w:r w:rsidR="00BF6F72">
        <w:rPr>
          <w:rFonts w:ascii="KFGQPC Uthmanic Script HAFS" w:cs="KFGQPC Uthmanic Script HAFS" w:hint="eastAsia"/>
          <w:rtl/>
        </w:rPr>
        <w:t>ءَامِنُواْ</w:t>
      </w:r>
      <w:r w:rsidR="00BF6F72">
        <w:rPr>
          <w:rFonts w:ascii="KFGQPC Uthmanic Script HAFS" w:cs="KFGQPC Uthmanic Script HAFS"/>
          <w:rtl/>
        </w:rPr>
        <w:t xml:space="preserve"> </w:t>
      </w:r>
      <w:r w:rsidR="00BF6F72">
        <w:rPr>
          <w:rFonts w:ascii="KFGQPC Uthmanic Script HAFS" w:cs="KFGQPC Uthmanic Script HAFS" w:hint="eastAsia"/>
          <w:rtl/>
        </w:rPr>
        <w:t>بِمَا</w:t>
      </w:r>
      <w:r w:rsidR="00BF6F72">
        <w:rPr>
          <w:rFonts w:ascii="KFGQPC Uthmanic Script HAFS" w:cs="KFGQPC Uthmanic Script HAFS"/>
          <w:rtl/>
        </w:rPr>
        <w:t xml:space="preserve"> </w:t>
      </w:r>
      <w:r w:rsidR="00BF6F72">
        <w:rPr>
          <w:rFonts w:ascii="KFGQPC Uthmanic Script HAFS" w:cs="KFGQPC Uthmanic Script HAFS" w:hint="eastAsia"/>
          <w:rtl/>
        </w:rPr>
        <w:t>نَزَّل</w:t>
      </w:r>
      <w:r w:rsidR="00BF6F72">
        <w:rPr>
          <w:rFonts w:ascii="KFGQPC Uthmanic Script HAFS" w:cs="KFGQPC Uthmanic Script HAFS" w:hint="cs"/>
          <w:rtl/>
        </w:rPr>
        <w:t>ۡ</w:t>
      </w:r>
      <w:r w:rsidR="00BF6F72">
        <w:rPr>
          <w:rFonts w:ascii="KFGQPC Uthmanic Script HAFS" w:cs="KFGQPC Uthmanic Script HAFS" w:hint="eastAsia"/>
          <w:rtl/>
        </w:rPr>
        <w:t>نَا</w:t>
      </w:r>
      <w:r w:rsidR="00BF6F72">
        <w:rPr>
          <w:rFonts w:ascii="KFGQPC Uthmanic Script HAFS" w:cs="KFGQPC Uthmanic Script HAFS"/>
          <w:rtl/>
        </w:rPr>
        <w:t xml:space="preserve"> </w:t>
      </w:r>
      <w:r w:rsidR="00BF6F72">
        <w:rPr>
          <w:rFonts w:ascii="KFGQPC Uthmanic Script HAFS" w:cs="KFGQPC Uthmanic Script HAFS" w:hint="eastAsia"/>
          <w:rtl/>
        </w:rPr>
        <w:t>مُصَدِّق</w:t>
      </w:r>
      <w:r w:rsidR="00BF6F72">
        <w:rPr>
          <w:rFonts w:ascii="KFGQPC Uthmanic Script HAFS" w:cs="KFGQPC Uthmanic Script HAFS" w:hint="cs"/>
          <w:rtl/>
        </w:rPr>
        <w:t>ٗ</w:t>
      </w:r>
      <w:r w:rsidR="00BF6F72">
        <w:rPr>
          <w:rFonts w:ascii="KFGQPC Uthmanic Script HAFS" w:cs="KFGQPC Uthmanic Script HAFS" w:hint="eastAsia"/>
          <w:rtl/>
        </w:rPr>
        <w:t>ا</w:t>
      </w:r>
      <w:r w:rsidR="00BF6F72">
        <w:rPr>
          <w:rFonts w:ascii="KFGQPC Uthmanic Script HAFS" w:cs="KFGQPC Uthmanic Script HAFS"/>
          <w:rtl/>
        </w:rPr>
        <w:t xml:space="preserve"> </w:t>
      </w:r>
      <w:r w:rsidR="00BF6F72">
        <w:rPr>
          <w:rFonts w:ascii="KFGQPC Uthmanic Script HAFS" w:cs="KFGQPC Uthmanic Script HAFS" w:hint="eastAsia"/>
          <w:rtl/>
        </w:rPr>
        <w:t>لِّمَا</w:t>
      </w:r>
      <w:r w:rsidR="00BF6F72">
        <w:rPr>
          <w:rFonts w:ascii="KFGQPC Uthmanic Script HAFS" w:cs="KFGQPC Uthmanic Script HAFS"/>
          <w:rtl/>
        </w:rPr>
        <w:t xml:space="preserve"> </w:t>
      </w:r>
      <w:r w:rsidR="00BF6F72">
        <w:rPr>
          <w:rFonts w:ascii="KFGQPC Uthmanic Script HAFS" w:cs="KFGQPC Uthmanic Script HAFS" w:hint="eastAsia"/>
          <w:rtl/>
        </w:rPr>
        <w:t>مَعَكُم</w:t>
      </w:r>
      <w:r w:rsidR="00BF6F72">
        <w:rPr>
          <w:rFonts w:ascii="KFGQPC Uthmanic Script HAFS" w:cs="KFGQPC Uthmanic Script HAFS"/>
          <w:rtl/>
        </w:rPr>
        <w:t xml:space="preserve"> </w:t>
      </w:r>
      <w:r w:rsidR="00BF6F72">
        <w:rPr>
          <w:rFonts w:ascii="KFGQPC Uthmanic Script HAFS" w:cs="KFGQPC Uthmanic Script HAFS" w:hint="eastAsia"/>
          <w:rtl/>
        </w:rPr>
        <w:t>مِّن</w:t>
      </w:r>
      <w:r w:rsidR="00BF6F72">
        <w:rPr>
          <w:rFonts w:ascii="KFGQPC Uthmanic Script HAFS" w:cs="KFGQPC Uthmanic Script HAFS"/>
          <w:rtl/>
        </w:rPr>
        <w:t xml:space="preserve"> </w:t>
      </w:r>
      <w:r w:rsidR="00BF6F72">
        <w:rPr>
          <w:rFonts w:ascii="KFGQPC Uthmanic Script HAFS" w:cs="KFGQPC Uthmanic Script HAFS" w:hint="eastAsia"/>
          <w:rtl/>
        </w:rPr>
        <w:t>قَب</w:t>
      </w:r>
      <w:r w:rsidR="00BF6F72">
        <w:rPr>
          <w:rFonts w:ascii="KFGQPC Uthmanic Script HAFS" w:cs="KFGQPC Uthmanic Script HAFS" w:hint="cs"/>
          <w:rtl/>
        </w:rPr>
        <w:t>ۡ</w:t>
      </w:r>
      <w:r w:rsidR="00BF6F72">
        <w:rPr>
          <w:rFonts w:ascii="KFGQPC Uthmanic Script HAFS" w:cs="KFGQPC Uthmanic Script HAFS" w:hint="eastAsia"/>
          <w:rtl/>
        </w:rPr>
        <w:t>لِ</w:t>
      </w:r>
      <w:r w:rsidR="00BF6F72">
        <w:rPr>
          <w:rFonts w:ascii="KFGQPC Uthmanic Script HAFS" w:cs="KFGQPC Uthmanic Script HAFS"/>
          <w:rtl/>
        </w:rPr>
        <w:t xml:space="preserve"> </w:t>
      </w:r>
      <w:r w:rsidR="00BF6F72">
        <w:rPr>
          <w:rFonts w:ascii="KFGQPC Uthmanic Script HAFS" w:cs="KFGQPC Uthmanic Script HAFS" w:hint="eastAsia"/>
          <w:rtl/>
        </w:rPr>
        <w:t>أَن</w:t>
      </w:r>
      <w:r w:rsidR="00BF6F72">
        <w:rPr>
          <w:rFonts w:ascii="KFGQPC Uthmanic Script HAFS" w:cs="KFGQPC Uthmanic Script HAFS"/>
          <w:rtl/>
        </w:rPr>
        <w:t xml:space="preserve"> </w:t>
      </w:r>
      <w:r w:rsidR="00BF6F72">
        <w:rPr>
          <w:rFonts w:ascii="KFGQPC Uthmanic Script HAFS" w:cs="KFGQPC Uthmanic Script HAFS" w:hint="eastAsia"/>
          <w:rtl/>
        </w:rPr>
        <w:t>نَّط</w:t>
      </w:r>
      <w:r w:rsidR="00BF6F72">
        <w:rPr>
          <w:rFonts w:ascii="KFGQPC Uthmanic Script HAFS" w:cs="KFGQPC Uthmanic Script HAFS" w:hint="cs"/>
          <w:rtl/>
        </w:rPr>
        <w:t>ۡ</w:t>
      </w:r>
      <w:r w:rsidR="00BF6F72">
        <w:rPr>
          <w:rFonts w:ascii="KFGQPC Uthmanic Script HAFS" w:cs="KFGQPC Uthmanic Script HAFS" w:hint="eastAsia"/>
          <w:rtl/>
        </w:rPr>
        <w:t>مِسَ</w:t>
      </w:r>
      <w:r w:rsidR="00BF6F72">
        <w:rPr>
          <w:rFonts w:ascii="KFGQPC Uthmanic Script HAFS" w:cs="KFGQPC Uthmanic Script HAFS"/>
          <w:rtl/>
        </w:rPr>
        <w:t xml:space="preserve"> </w:t>
      </w:r>
      <w:r w:rsidR="00BF6F72">
        <w:rPr>
          <w:rFonts w:ascii="KFGQPC Uthmanic Script HAFS" w:cs="KFGQPC Uthmanic Script HAFS" w:hint="eastAsia"/>
          <w:rtl/>
        </w:rPr>
        <w:t>وُجُوه</w:t>
      </w:r>
      <w:r w:rsidR="00BF6F72">
        <w:rPr>
          <w:rFonts w:ascii="KFGQPC Uthmanic Script HAFS" w:cs="KFGQPC Uthmanic Script HAFS" w:hint="cs"/>
          <w:rtl/>
        </w:rPr>
        <w:t>ٗ</w:t>
      </w:r>
      <w:r w:rsidR="00BF6F72">
        <w:rPr>
          <w:rFonts w:ascii="KFGQPC Uthmanic Script HAFS" w:cs="KFGQPC Uthmanic Script HAFS" w:hint="eastAsia"/>
          <w:rtl/>
        </w:rPr>
        <w:t>ا</w:t>
      </w:r>
      <w:r w:rsidR="00BF6F72">
        <w:rPr>
          <w:rFonts w:ascii="KFGQPC Uthmanic Script HAFS" w:cs="KFGQPC Uthmanic Script HAFS"/>
          <w:rtl/>
        </w:rPr>
        <w:t xml:space="preserve"> </w:t>
      </w:r>
      <w:r w:rsidR="00BF6F72">
        <w:rPr>
          <w:rFonts w:ascii="KFGQPC Uthmanic Script HAFS" w:cs="KFGQPC Uthmanic Script HAFS" w:hint="eastAsia"/>
          <w:rtl/>
        </w:rPr>
        <w:t>فَنَرُدَّهَا</w:t>
      </w:r>
      <w:r w:rsidR="00BF6F72">
        <w:rPr>
          <w:rFonts w:ascii="KFGQPC Uthmanic Script HAFS" w:cs="KFGQPC Uthmanic Script HAFS"/>
          <w:rtl/>
        </w:rPr>
        <w:t xml:space="preserve"> </w:t>
      </w:r>
      <w:r w:rsidR="00BF6F72">
        <w:rPr>
          <w:rFonts w:ascii="KFGQPC Uthmanic Script HAFS" w:cs="KFGQPC Uthmanic Script HAFS" w:hint="eastAsia"/>
          <w:rtl/>
        </w:rPr>
        <w:t>عَلَى</w:t>
      </w:r>
      <w:r w:rsidR="00BF6F72">
        <w:rPr>
          <w:rFonts w:ascii="KFGQPC Uthmanic Script HAFS" w:cs="KFGQPC Uthmanic Script HAFS" w:hint="cs"/>
          <w:rtl/>
        </w:rPr>
        <w:t>ٰٓ</w:t>
      </w:r>
      <w:r w:rsidR="00BF6F72">
        <w:rPr>
          <w:rFonts w:ascii="KFGQPC Uthmanic Script HAFS" w:cs="KFGQPC Uthmanic Script HAFS"/>
          <w:rtl/>
        </w:rPr>
        <w:t xml:space="preserve"> </w:t>
      </w:r>
      <w:r w:rsidR="00BF6F72">
        <w:rPr>
          <w:rFonts w:ascii="KFGQPC Uthmanic Script HAFS" w:cs="KFGQPC Uthmanic Script HAFS" w:hint="eastAsia"/>
          <w:rtl/>
        </w:rPr>
        <w:t>أَد</w:t>
      </w:r>
      <w:r w:rsidR="00BF6F72">
        <w:rPr>
          <w:rFonts w:ascii="KFGQPC Uthmanic Script HAFS" w:cs="KFGQPC Uthmanic Script HAFS" w:hint="cs"/>
          <w:rtl/>
        </w:rPr>
        <w:t>ۡ</w:t>
      </w:r>
      <w:r w:rsidR="00BF6F72">
        <w:rPr>
          <w:rFonts w:ascii="KFGQPC Uthmanic Script HAFS" w:cs="KFGQPC Uthmanic Script HAFS" w:hint="eastAsia"/>
          <w:rtl/>
        </w:rPr>
        <w:t>بَارِهَا</w:t>
      </w:r>
      <w:r w:rsidR="00BF6F72">
        <w:rPr>
          <w:rFonts w:ascii="KFGQPC Uthmanic Script HAFS" w:cs="KFGQPC Uthmanic Script HAFS" w:hint="cs"/>
          <w:rtl/>
        </w:rPr>
        <w:t>ٓ</w:t>
      </w:r>
      <w:r w:rsidR="00BF6F72">
        <w:rPr>
          <w:rFonts w:ascii="KFGQPC Uthmanic Script HAFS" w:cs="KFGQPC Uthmanic Script HAFS"/>
          <w:rtl/>
        </w:rPr>
        <w:t xml:space="preserve"> </w:t>
      </w:r>
      <w:r w:rsidR="00BF6F72">
        <w:rPr>
          <w:rFonts w:ascii="KFGQPC Uthmanic Script HAFS" w:cs="KFGQPC Uthmanic Script HAFS" w:hint="eastAsia"/>
          <w:rtl/>
        </w:rPr>
        <w:t>أَو</w:t>
      </w:r>
      <w:r w:rsidR="00BF6F72">
        <w:rPr>
          <w:rFonts w:ascii="KFGQPC Uthmanic Script HAFS" w:cs="KFGQPC Uthmanic Script HAFS" w:hint="cs"/>
          <w:rtl/>
        </w:rPr>
        <w:t>ۡ</w:t>
      </w:r>
      <w:r w:rsidR="00BF6F72">
        <w:rPr>
          <w:rFonts w:ascii="KFGQPC Uthmanic Script HAFS" w:cs="KFGQPC Uthmanic Script HAFS"/>
          <w:rtl/>
        </w:rPr>
        <w:t xml:space="preserve"> </w:t>
      </w:r>
      <w:r w:rsidR="00BF6F72">
        <w:rPr>
          <w:rFonts w:ascii="KFGQPC Uthmanic Script HAFS" w:cs="KFGQPC Uthmanic Script HAFS" w:hint="eastAsia"/>
          <w:rtl/>
        </w:rPr>
        <w:t>نَل</w:t>
      </w:r>
      <w:r w:rsidR="00BF6F72">
        <w:rPr>
          <w:rFonts w:ascii="KFGQPC Uthmanic Script HAFS" w:cs="KFGQPC Uthmanic Script HAFS" w:hint="cs"/>
          <w:rtl/>
        </w:rPr>
        <w:t>ۡ</w:t>
      </w:r>
      <w:r w:rsidR="00BF6F72">
        <w:rPr>
          <w:rFonts w:ascii="KFGQPC Uthmanic Script HAFS" w:cs="KFGQPC Uthmanic Script HAFS" w:hint="eastAsia"/>
          <w:rtl/>
        </w:rPr>
        <w:t>عَنَهُم</w:t>
      </w:r>
      <w:r w:rsidR="00BF6F72">
        <w:rPr>
          <w:rFonts w:ascii="KFGQPC Uthmanic Script HAFS" w:cs="KFGQPC Uthmanic Script HAFS" w:hint="cs"/>
          <w:rtl/>
        </w:rPr>
        <w:t>ۡ</w:t>
      </w:r>
      <w:r w:rsidR="00BF6F72">
        <w:rPr>
          <w:rFonts w:ascii="KFGQPC Uthmanic Script HAFS" w:cs="KFGQPC Uthmanic Script HAFS"/>
          <w:rtl/>
        </w:rPr>
        <w:t xml:space="preserve"> </w:t>
      </w:r>
      <w:r w:rsidR="00BF6F72">
        <w:rPr>
          <w:rFonts w:ascii="KFGQPC Uthmanic Script HAFS" w:cs="KFGQPC Uthmanic Script HAFS" w:hint="eastAsia"/>
          <w:rtl/>
        </w:rPr>
        <w:t>كَمَا</w:t>
      </w:r>
      <w:r w:rsidR="00BF6F72">
        <w:rPr>
          <w:rFonts w:ascii="KFGQPC Uthmanic Script HAFS" w:cs="KFGQPC Uthmanic Script HAFS"/>
          <w:rtl/>
        </w:rPr>
        <w:t xml:space="preserve"> </w:t>
      </w:r>
      <w:r w:rsidR="00BF6F72">
        <w:rPr>
          <w:rFonts w:ascii="KFGQPC Uthmanic Script HAFS" w:cs="KFGQPC Uthmanic Script HAFS" w:hint="eastAsia"/>
          <w:rtl/>
        </w:rPr>
        <w:t>لَعَنَّا</w:t>
      </w:r>
      <w:r w:rsidR="00BF6F72">
        <w:rPr>
          <w:rFonts w:ascii="KFGQPC Uthmanic Script HAFS" w:cs="KFGQPC Uthmanic Script HAFS" w:hint="cs"/>
          <w:rtl/>
        </w:rPr>
        <w:t>ٓ</w:t>
      </w:r>
      <w:r w:rsidR="00BF6F72">
        <w:rPr>
          <w:rFonts w:ascii="KFGQPC Uthmanic Script HAFS" w:cs="KFGQPC Uthmanic Script HAFS"/>
          <w:rtl/>
        </w:rPr>
        <w:t xml:space="preserve"> </w:t>
      </w:r>
      <w:r w:rsidR="00BF6F72">
        <w:rPr>
          <w:rFonts w:ascii="KFGQPC Uthmanic Script HAFS" w:cs="KFGQPC Uthmanic Script HAFS" w:hint="eastAsia"/>
          <w:rtl/>
        </w:rPr>
        <w:t>أَص</w:t>
      </w:r>
      <w:r w:rsidR="00BF6F72">
        <w:rPr>
          <w:rFonts w:ascii="KFGQPC Uthmanic Script HAFS" w:cs="KFGQPC Uthmanic Script HAFS" w:hint="cs"/>
          <w:rtl/>
        </w:rPr>
        <w:t>ۡ</w:t>
      </w:r>
      <w:r w:rsidR="00BF6F72">
        <w:rPr>
          <w:rFonts w:ascii="KFGQPC Uthmanic Script HAFS" w:cs="KFGQPC Uthmanic Script HAFS" w:hint="eastAsia"/>
          <w:rtl/>
        </w:rPr>
        <w:t>حَ</w:t>
      </w:r>
      <w:r w:rsidR="00BF6F72">
        <w:rPr>
          <w:rFonts w:ascii="KFGQPC Uthmanic Script HAFS" w:cs="KFGQPC Uthmanic Script HAFS" w:hint="cs"/>
          <w:rtl/>
        </w:rPr>
        <w:t>ٰ</w:t>
      </w:r>
      <w:r w:rsidR="00BF6F72">
        <w:rPr>
          <w:rFonts w:ascii="KFGQPC Uthmanic Script HAFS" w:cs="KFGQPC Uthmanic Script HAFS" w:hint="eastAsia"/>
          <w:rtl/>
        </w:rPr>
        <w:t>بَ</w:t>
      </w:r>
      <w:r w:rsidR="00BF6F72">
        <w:rPr>
          <w:rFonts w:ascii="KFGQPC Uthmanic Script HAFS" w:cs="KFGQPC Uthmanic Script HAFS"/>
          <w:rtl/>
        </w:rPr>
        <w:t xml:space="preserve"> </w:t>
      </w:r>
      <w:r w:rsidR="00BF6F72">
        <w:rPr>
          <w:rFonts w:ascii="KFGQPC Uthmanic Script HAFS" w:cs="KFGQPC Uthmanic Script HAFS" w:hint="cs"/>
          <w:rtl/>
        </w:rPr>
        <w:t>ٱ</w:t>
      </w:r>
      <w:r w:rsidR="00BF6F72">
        <w:rPr>
          <w:rFonts w:ascii="KFGQPC Uthmanic Script HAFS" w:cs="KFGQPC Uthmanic Script HAFS" w:hint="eastAsia"/>
          <w:rtl/>
        </w:rPr>
        <w:t>لسَّب</w:t>
      </w:r>
      <w:r w:rsidR="00BF6F72">
        <w:rPr>
          <w:rFonts w:ascii="KFGQPC Uthmanic Script HAFS" w:cs="KFGQPC Uthmanic Script HAFS" w:hint="cs"/>
          <w:rtl/>
        </w:rPr>
        <w:t>ۡ</w:t>
      </w:r>
      <w:r w:rsidR="00BF6F72">
        <w:rPr>
          <w:rFonts w:ascii="KFGQPC Uthmanic Script HAFS" w:cs="KFGQPC Uthmanic Script HAFS" w:hint="eastAsia"/>
          <w:rtl/>
        </w:rPr>
        <w:t>تِ</w:t>
      </w:r>
      <w:r w:rsidR="00BF6F72">
        <w:rPr>
          <w:rFonts w:ascii="KFGQPC Uthmanic Script HAFS" w:cs="KFGQPC Uthmanic Script HAFS" w:hint="cs"/>
          <w:rtl/>
        </w:rPr>
        <w:t>ۚ</w:t>
      </w:r>
      <w:r w:rsidR="00BF6F72">
        <w:rPr>
          <w:rFonts w:ascii="KFGQPC Uthmanic Script HAFS" w:cs="KFGQPC Uthmanic Script HAFS"/>
          <w:rtl/>
        </w:rPr>
        <w:t xml:space="preserve"> </w:t>
      </w:r>
      <w:r w:rsidR="00BF6F72">
        <w:rPr>
          <w:rFonts w:ascii="KFGQPC Uthmanic Script HAFS" w:cs="KFGQPC Uthmanic Script HAFS" w:hint="eastAsia"/>
          <w:rtl/>
        </w:rPr>
        <w:t>وَكَانَ</w:t>
      </w:r>
      <w:r w:rsidR="00BF6F72">
        <w:rPr>
          <w:rFonts w:ascii="KFGQPC Uthmanic Script HAFS" w:cs="KFGQPC Uthmanic Script HAFS"/>
          <w:rtl/>
        </w:rPr>
        <w:t xml:space="preserve"> </w:t>
      </w:r>
      <w:r w:rsidR="00BF6F72">
        <w:rPr>
          <w:rFonts w:ascii="KFGQPC Uthmanic Script HAFS" w:cs="KFGQPC Uthmanic Script HAFS" w:hint="eastAsia"/>
          <w:rtl/>
        </w:rPr>
        <w:t>أَم</w:t>
      </w:r>
      <w:r w:rsidR="00BF6F72">
        <w:rPr>
          <w:rFonts w:ascii="KFGQPC Uthmanic Script HAFS" w:cs="KFGQPC Uthmanic Script HAFS" w:hint="cs"/>
          <w:rtl/>
        </w:rPr>
        <w:t>ۡ</w:t>
      </w:r>
      <w:r w:rsidR="00BF6F72">
        <w:rPr>
          <w:rFonts w:ascii="KFGQPC Uthmanic Script HAFS" w:cs="KFGQPC Uthmanic Script HAFS" w:hint="eastAsia"/>
          <w:rtl/>
        </w:rPr>
        <w:t>رُ</w:t>
      </w:r>
      <w:r w:rsidR="00BF6F72">
        <w:rPr>
          <w:rFonts w:ascii="KFGQPC Uthmanic Script HAFS" w:cs="KFGQPC Uthmanic Script HAFS"/>
          <w:rtl/>
        </w:rPr>
        <w:t xml:space="preserve"> </w:t>
      </w:r>
      <w:r w:rsidR="00BF6F72">
        <w:rPr>
          <w:rFonts w:ascii="KFGQPC Uthmanic Script HAFS" w:cs="KFGQPC Uthmanic Script HAFS" w:hint="cs"/>
          <w:rtl/>
        </w:rPr>
        <w:t>ٱ</w:t>
      </w:r>
      <w:r w:rsidR="00BF6F72">
        <w:rPr>
          <w:rFonts w:ascii="KFGQPC Uthmanic Script HAFS" w:cs="KFGQPC Uthmanic Script HAFS" w:hint="eastAsia"/>
          <w:rtl/>
        </w:rPr>
        <w:t>للَّهِ</w:t>
      </w:r>
      <w:r w:rsidR="00BF6F72">
        <w:rPr>
          <w:rFonts w:ascii="KFGQPC Uthmanic Script HAFS" w:cs="KFGQPC Uthmanic Script HAFS"/>
          <w:rtl/>
        </w:rPr>
        <w:t xml:space="preserve"> </w:t>
      </w:r>
      <w:r w:rsidR="00BF6F72">
        <w:rPr>
          <w:rFonts w:ascii="KFGQPC Uthmanic Script HAFS" w:cs="KFGQPC Uthmanic Script HAFS" w:hint="eastAsia"/>
          <w:rtl/>
        </w:rPr>
        <w:t>مَف</w:t>
      </w:r>
      <w:r w:rsidR="00BF6F72">
        <w:rPr>
          <w:rFonts w:ascii="KFGQPC Uthmanic Script HAFS" w:cs="KFGQPC Uthmanic Script HAFS" w:hint="cs"/>
          <w:rtl/>
        </w:rPr>
        <w:t>ۡ</w:t>
      </w:r>
      <w:r w:rsidR="00BF6F72">
        <w:rPr>
          <w:rFonts w:ascii="KFGQPC Uthmanic Script HAFS" w:cs="KFGQPC Uthmanic Script HAFS" w:hint="eastAsia"/>
          <w:rtl/>
        </w:rPr>
        <w:t>عُولًا</w:t>
      </w:r>
      <w:r w:rsidR="00BF6F72">
        <w:rPr>
          <w:rFonts w:ascii="KFGQPC Uthmanic Script HAFS" w:cs="KFGQPC Uthmanic Script HAFS"/>
          <w:rtl/>
        </w:rPr>
        <w:t xml:space="preserve"> </w:t>
      </w:r>
      <w:r w:rsidR="00BF6F72">
        <w:rPr>
          <w:rFonts w:ascii="KFGQPC Uthmanic Script HAFS" w:cs="KFGQPC Uthmanic Script HAFS" w:hint="cs"/>
          <w:rtl/>
        </w:rPr>
        <w:t>٤٧</w:t>
      </w:r>
      <w:r w:rsidR="00BF6F72">
        <w:rPr>
          <w:rFonts w:ascii="Traditional Arabic" w:hAnsi="Traditional Arabic" w:cs="Traditional Arabic"/>
          <w:rtl/>
          <w:lang w:bidi="fa-IR"/>
        </w:rPr>
        <w:t>﴾</w:t>
      </w:r>
      <w:r w:rsidR="00BF6F72">
        <w:rPr>
          <w:rFonts w:ascii="Traditional Arabic" w:hAnsi="Traditional Arabic" w:cs="Traditional Arabic" w:hint="cs"/>
          <w:rtl/>
          <w:lang w:bidi="fa-IR"/>
        </w:rPr>
        <w:t xml:space="preserve"> </w:t>
      </w:r>
      <w:r w:rsidR="00BF6F72" w:rsidRPr="00CE27FE">
        <w:rPr>
          <w:rFonts w:ascii="mylotus" w:hAnsi="mylotus" w:cs="mylotus"/>
          <w:sz w:val="26"/>
          <w:szCs w:val="26"/>
          <w:rtl/>
        </w:rPr>
        <w:t>[</w:t>
      </w:r>
      <w:r w:rsidR="00BF6F72">
        <w:rPr>
          <w:rFonts w:ascii="mylotus" w:hAnsi="mylotus" w:cs="mylotus"/>
          <w:sz w:val="26"/>
          <w:szCs w:val="26"/>
          <w:rtl/>
        </w:rPr>
        <w:t>النساء: 47</w:t>
      </w:r>
      <w:r w:rsidR="00BF6F72" w:rsidRPr="00CE27FE">
        <w:rPr>
          <w:rFonts w:ascii="mylotus" w:hAnsi="mylotus" w:cs="mylotus"/>
          <w:sz w:val="26"/>
          <w:szCs w:val="26"/>
          <w:rtl/>
        </w:rPr>
        <w:t>]</w:t>
      </w:r>
      <w:r w:rsidR="00BF6F72">
        <w:rPr>
          <w:rFonts w:hint="cs"/>
          <w:rtl/>
          <w:lang w:bidi="fa-IR"/>
        </w:rPr>
        <w:t xml:space="preserve"> </w:t>
      </w:r>
      <w:r w:rsidRPr="00661C92">
        <w:rPr>
          <w:rFonts w:hint="cs"/>
          <w:rtl/>
          <w:lang w:bidi="fa-IR"/>
        </w:rPr>
        <w:t>«اي كساني كه به شما كتاب داده شده است، به آنچه فرو فرستاديم و تصديق</w:t>
      </w:r>
      <w:r w:rsidR="0024662A">
        <w:rPr>
          <w:rFonts w:hint="cs"/>
          <w:rtl/>
          <w:lang w:bidi="fa-IR"/>
        </w:rPr>
        <w:t xml:space="preserve">‌كننده </w:t>
      </w:r>
      <w:r w:rsidRPr="00661C92">
        <w:rPr>
          <w:rFonts w:hint="cs"/>
          <w:rtl/>
          <w:lang w:bidi="fa-IR"/>
        </w:rPr>
        <w:t>همان چيزي است كه با شماست ايمان بياوريد پيش از آنكه چهره</w:t>
      </w:r>
      <w:r w:rsidR="00575328">
        <w:rPr>
          <w:rFonts w:hint="cs"/>
          <w:rtl/>
          <w:lang w:bidi="fa-IR"/>
        </w:rPr>
        <w:t xml:space="preserve">‌هايي </w:t>
      </w:r>
      <w:r w:rsidRPr="00661C92">
        <w:rPr>
          <w:rFonts w:hint="cs"/>
          <w:rtl/>
          <w:lang w:bidi="fa-IR"/>
        </w:rPr>
        <w:t>را محو كنيم و در نتيجه</w:t>
      </w:r>
      <w:r w:rsidR="001A6721">
        <w:rPr>
          <w:rFonts w:hint="cs"/>
          <w:rtl/>
          <w:lang w:bidi="fa-IR"/>
        </w:rPr>
        <w:t xml:space="preserve"> آن‌ها </w:t>
      </w:r>
      <w:r w:rsidRPr="00661C92">
        <w:rPr>
          <w:rFonts w:hint="cs"/>
          <w:rtl/>
          <w:lang w:bidi="fa-IR"/>
        </w:rPr>
        <w:t xml:space="preserve">را به قهقرا بازگردانيم يا همچنانكه اصحاب </w:t>
      </w:r>
      <w:r w:rsidRPr="00661C92">
        <w:rPr>
          <w:rFonts w:hint="cs"/>
          <w:rtl/>
          <w:lang w:bidi="fa-IR"/>
        </w:rPr>
        <w:lastRenderedPageBreak/>
        <w:t>سبت را لعنت كرديم آنان را لعنت كنيم و فرمان خدا همواره تحقق يافته است.» روشني اين نص مانند روشني خورشيد در روز بهاري است.</w:t>
      </w:r>
    </w:p>
    <w:p w:rsidR="00661C92" w:rsidRPr="00661C92" w:rsidRDefault="00661C92" w:rsidP="00A32B0A">
      <w:pPr>
        <w:ind w:firstLine="284"/>
        <w:jc w:val="both"/>
        <w:rPr>
          <w:rFonts w:hint="cs"/>
          <w:rtl/>
          <w:lang w:bidi="fa-IR"/>
        </w:rPr>
      </w:pPr>
      <w:r w:rsidRPr="00661C92">
        <w:rPr>
          <w:rFonts w:hint="cs"/>
          <w:rtl/>
          <w:lang w:bidi="fa-IR"/>
        </w:rPr>
        <w:t>سرانجام پيامبر</w:t>
      </w:r>
      <w:r w:rsidR="002E3549">
        <w:rPr>
          <w:rFonts w:cs="CTraditional Arabic" w:hint="cs"/>
          <w:rtl/>
          <w:lang w:bidi="fa-IR"/>
        </w:rPr>
        <w:t>ص</w:t>
      </w:r>
      <w:r w:rsidR="002E3549">
        <w:rPr>
          <w:rFonts w:hint="cs"/>
          <w:rtl/>
          <w:lang w:bidi="fa-IR"/>
        </w:rPr>
        <w:t xml:space="preserve"> </w:t>
      </w:r>
      <w:r w:rsidRPr="00661C92">
        <w:rPr>
          <w:rFonts w:hint="cs"/>
          <w:rtl/>
          <w:lang w:bidi="fa-IR"/>
        </w:rPr>
        <w:t>نمايندگاني را به سوي پادشاهان اهل كتاب از نصاري فرستاد كه حامل نامه او براي ايشان بودند كه در آن</w:t>
      </w:r>
      <w:r w:rsidR="001A6721">
        <w:rPr>
          <w:rFonts w:hint="cs"/>
          <w:rtl/>
          <w:lang w:bidi="fa-IR"/>
        </w:rPr>
        <w:t xml:space="preserve"> آن‌ها </w:t>
      </w:r>
      <w:r w:rsidRPr="00661C92">
        <w:rPr>
          <w:rFonts w:hint="cs"/>
          <w:rtl/>
          <w:lang w:bidi="fa-IR"/>
        </w:rPr>
        <w:t>را به سوي اسلام و ترك آنچه از كفر و ضلالت بر آن بودند دعوت</w:t>
      </w:r>
      <w:r w:rsidR="00B71583">
        <w:rPr>
          <w:rFonts w:hint="cs"/>
          <w:rtl/>
          <w:lang w:bidi="fa-IR"/>
        </w:rPr>
        <w:t xml:space="preserve"> مي‌</w:t>
      </w:r>
      <w:r w:rsidRPr="00661C92">
        <w:rPr>
          <w:rFonts w:hint="cs"/>
          <w:rtl/>
          <w:lang w:bidi="fa-IR"/>
        </w:rPr>
        <w:t>كرد. همچنين نمايندگاني را به سوي كسري پادشاه فارس، و رئيس مجوس كه آتش پرست بودند، و به سوي قيصر پادشاه روم كه به هرقل معروف بود و همچنين به سوي نجاشي پادشاه حبشه و به سوي مقوقس فرماندار مصر كه از طرف دولت روم بر آن قرار داشتند و به سوي اميران شهرهاي شام كه همه</w:t>
      </w:r>
      <w:r w:rsidR="001A6721">
        <w:rPr>
          <w:rFonts w:hint="cs"/>
          <w:rtl/>
          <w:lang w:bidi="fa-IR"/>
        </w:rPr>
        <w:t xml:space="preserve"> آن‌ها </w:t>
      </w:r>
      <w:r w:rsidRPr="00661C92">
        <w:rPr>
          <w:rFonts w:hint="cs"/>
          <w:rtl/>
          <w:lang w:bidi="fa-IR"/>
        </w:rPr>
        <w:t>اهل كتاب و نصراني بودند فرستاد و آنان را دعوت نمود كه تسليم اسلام گردند تا خداوند دو بار به</w:t>
      </w:r>
      <w:r w:rsidR="001A6721">
        <w:rPr>
          <w:rFonts w:hint="cs"/>
          <w:rtl/>
          <w:lang w:bidi="fa-IR"/>
        </w:rPr>
        <w:t xml:space="preserve"> آن‌ها </w:t>
      </w:r>
      <w:r w:rsidRPr="00661C92">
        <w:rPr>
          <w:rFonts w:hint="cs"/>
          <w:rtl/>
          <w:lang w:bidi="fa-IR"/>
        </w:rPr>
        <w:t>پاداش دهد: يك بار به خاطر دينشان كه قبل از تبليغ دعوت اسلام بر آن بودند و بار دوم به خاطر داخل شدنشان در دين اسلام. سپس نامه</w:t>
      </w:r>
      <w:r w:rsidR="008406AE">
        <w:rPr>
          <w:rFonts w:hint="cs"/>
          <w:rtl/>
          <w:lang w:bidi="fa-IR"/>
        </w:rPr>
        <w:t xml:space="preserve">‌هايش </w:t>
      </w:r>
      <w:r w:rsidRPr="00661C92">
        <w:rPr>
          <w:rFonts w:hint="cs"/>
          <w:rtl/>
          <w:lang w:bidi="fa-IR"/>
        </w:rPr>
        <w:t>را با اين آيه به پايان</w:t>
      </w:r>
      <w:r w:rsidR="00B71583">
        <w:rPr>
          <w:rFonts w:hint="cs"/>
          <w:rtl/>
          <w:lang w:bidi="fa-IR"/>
        </w:rPr>
        <w:t xml:space="preserve"> مي‌</w:t>
      </w:r>
      <w:r w:rsidRPr="00661C92">
        <w:rPr>
          <w:rFonts w:hint="cs"/>
          <w:rtl/>
          <w:lang w:bidi="fa-IR"/>
        </w:rPr>
        <w:t>رساند:</w:t>
      </w:r>
      <w:r w:rsidR="00BF6F72">
        <w:rPr>
          <w:rFonts w:hint="cs"/>
          <w:rtl/>
          <w:lang w:bidi="fa-IR"/>
        </w:rPr>
        <w:t xml:space="preserve"> </w:t>
      </w:r>
      <w:r w:rsidR="00BF6F72">
        <w:rPr>
          <w:rFonts w:ascii="Traditional Arabic" w:hAnsi="Traditional Arabic" w:cs="Traditional Arabic"/>
          <w:rtl/>
          <w:lang w:bidi="fa-IR"/>
        </w:rPr>
        <w:t>﴿</w:t>
      </w:r>
      <w:r w:rsidR="00A32B0A">
        <w:rPr>
          <w:rFonts w:ascii="KFGQPC Uthmanic Script HAFS" w:cs="KFGQPC Uthmanic Script HAFS" w:hint="eastAsia"/>
          <w:rtl/>
        </w:rPr>
        <w:t>قُل</w:t>
      </w:r>
      <w:r w:rsidR="00A32B0A">
        <w:rPr>
          <w:rFonts w:ascii="KFGQPC Uthmanic Script HAFS" w:cs="KFGQPC Uthmanic Script HAFS" w:hint="cs"/>
          <w:rtl/>
        </w:rPr>
        <w:t>ۡ</w:t>
      </w:r>
      <w:r w:rsidR="00A32B0A">
        <w:rPr>
          <w:rFonts w:ascii="KFGQPC Uthmanic Script HAFS" w:cs="KFGQPC Uthmanic Script HAFS"/>
          <w:rtl/>
        </w:rPr>
        <w:t xml:space="preserve"> </w:t>
      </w:r>
      <w:r w:rsidR="00A32B0A">
        <w:rPr>
          <w:rFonts w:ascii="KFGQPC Uthmanic Script HAFS" w:cs="KFGQPC Uthmanic Script HAFS" w:hint="eastAsia"/>
          <w:rtl/>
        </w:rPr>
        <w:t>يَ</w:t>
      </w:r>
      <w:r w:rsidR="00A32B0A">
        <w:rPr>
          <w:rFonts w:ascii="KFGQPC Uthmanic Script HAFS" w:cs="KFGQPC Uthmanic Script HAFS" w:hint="cs"/>
          <w:rtl/>
        </w:rPr>
        <w:t>ٰٓ</w:t>
      </w:r>
      <w:r w:rsidR="00A32B0A">
        <w:rPr>
          <w:rFonts w:ascii="KFGQPC Uthmanic Script HAFS" w:cs="KFGQPC Uthmanic Script HAFS" w:hint="eastAsia"/>
          <w:rtl/>
        </w:rPr>
        <w:t>أَه</w:t>
      </w:r>
      <w:r w:rsidR="00A32B0A">
        <w:rPr>
          <w:rFonts w:ascii="KFGQPC Uthmanic Script HAFS" w:cs="KFGQPC Uthmanic Script HAFS" w:hint="cs"/>
          <w:rtl/>
        </w:rPr>
        <w:t>ۡ</w:t>
      </w:r>
      <w:r w:rsidR="00A32B0A">
        <w:rPr>
          <w:rFonts w:ascii="KFGQPC Uthmanic Script HAFS" w:cs="KFGQPC Uthmanic Script HAFS" w:hint="eastAsia"/>
          <w:rtl/>
        </w:rPr>
        <w:t>لَ</w:t>
      </w:r>
      <w:r w:rsidR="00A32B0A">
        <w:rPr>
          <w:rFonts w:ascii="KFGQPC Uthmanic Script HAFS" w:cs="KFGQPC Uthmanic Script HAFS"/>
          <w:rtl/>
        </w:rPr>
        <w:t xml:space="preserve"> </w:t>
      </w:r>
      <w:r w:rsidR="00A32B0A">
        <w:rPr>
          <w:rFonts w:ascii="KFGQPC Uthmanic Script HAFS" w:cs="KFGQPC Uthmanic Script HAFS" w:hint="cs"/>
          <w:rtl/>
        </w:rPr>
        <w:t>ٱ</w:t>
      </w:r>
      <w:r w:rsidR="00A32B0A">
        <w:rPr>
          <w:rFonts w:ascii="KFGQPC Uthmanic Script HAFS" w:cs="KFGQPC Uthmanic Script HAFS" w:hint="eastAsia"/>
          <w:rtl/>
        </w:rPr>
        <w:t>ل</w:t>
      </w:r>
      <w:r w:rsidR="00A32B0A">
        <w:rPr>
          <w:rFonts w:ascii="KFGQPC Uthmanic Script HAFS" w:cs="KFGQPC Uthmanic Script HAFS" w:hint="cs"/>
          <w:rtl/>
        </w:rPr>
        <w:t>ۡ</w:t>
      </w:r>
      <w:r w:rsidR="00A32B0A">
        <w:rPr>
          <w:rFonts w:ascii="KFGQPC Uthmanic Script HAFS" w:cs="KFGQPC Uthmanic Script HAFS" w:hint="eastAsia"/>
          <w:rtl/>
        </w:rPr>
        <w:t>كِتَ</w:t>
      </w:r>
      <w:r w:rsidR="00A32B0A">
        <w:rPr>
          <w:rFonts w:ascii="KFGQPC Uthmanic Script HAFS" w:cs="KFGQPC Uthmanic Script HAFS" w:hint="cs"/>
          <w:rtl/>
        </w:rPr>
        <w:t>ٰ</w:t>
      </w:r>
      <w:r w:rsidR="00A32B0A">
        <w:rPr>
          <w:rFonts w:ascii="KFGQPC Uthmanic Script HAFS" w:cs="KFGQPC Uthmanic Script HAFS" w:hint="eastAsia"/>
          <w:rtl/>
        </w:rPr>
        <w:t>بِ</w:t>
      </w:r>
      <w:r w:rsidR="00A32B0A">
        <w:rPr>
          <w:rFonts w:ascii="KFGQPC Uthmanic Script HAFS" w:cs="KFGQPC Uthmanic Script HAFS"/>
          <w:rtl/>
        </w:rPr>
        <w:t xml:space="preserve"> </w:t>
      </w:r>
      <w:r w:rsidR="00A32B0A">
        <w:rPr>
          <w:rFonts w:ascii="KFGQPC Uthmanic Script HAFS" w:cs="KFGQPC Uthmanic Script HAFS" w:hint="eastAsia"/>
          <w:rtl/>
        </w:rPr>
        <w:t>تَعَالَو</w:t>
      </w:r>
      <w:r w:rsidR="00A32B0A">
        <w:rPr>
          <w:rFonts w:ascii="KFGQPC Uthmanic Script HAFS" w:cs="KFGQPC Uthmanic Script HAFS" w:hint="cs"/>
          <w:rtl/>
        </w:rPr>
        <w:t>ۡ</w:t>
      </w:r>
      <w:r w:rsidR="00A32B0A">
        <w:rPr>
          <w:rFonts w:ascii="KFGQPC Uthmanic Script HAFS" w:cs="KFGQPC Uthmanic Script HAFS" w:hint="eastAsia"/>
          <w:rtl/>
        </w:rPr>
        <w:t>اْ</w:t>
      </w:r>
      <w:r w:rsidR="00A32B0A">
        <w:rPr>
          <w:rFonts w:ascii="KFGQPC Uthmanic Script HAFS" w:cs="KFGQPC Uthmanic Script HAFS"/>
          <w:rtl/>
        </w:rPr>
        <w:t xml:space="preserve"> </w:t>
      </w:r>
      <w:r w:rsidR="00A32B0A">
        <w:rPr>
          <w:rFonts w:ascii="KFGQPC Uthmanic Script HAFS" w:cs="KFGQPC Uthmanic Script HAFS" w:hint="eastAsia"/>
          <w:rtl/>
        </w:rPr>
        <w:t>إِلَى</w:t>
      </w:r>
      <w:r w:rsidR="00A32B0A">
        <w:rPr>
          <w:rFonts w:ascii="KFGQPC Uthmanic Script HAFS" w:cs="KFGQPC Uthmanic Script HAFS" w:hint="cs"/>
          <w:rtl/>
        </w:rPr>
        <w:t>ٰ</w:t>
      </w:r>
      <w:r w:rsidR="00A32B0A">
        <w:rPr>
          <w:rFonts w:ascii="KFGQPC Uthmanic Script HAFS" w:cs="KFGQPC Uthmanic Script HAFS"/>
          <w:rtl/>
        </w:rPr>
        <w:t xml:space="preserve"> </w:t>
      </w:r>
      <w:r w:rsidR="00A32B0A">
        <w:rPr>
          <w:rFonts w:ascii="KFGQPC Uthmanic Script HAFS" w:cs="KFGQPC Uthmanic Script HAFS" w:hint="eastAsia"/>
          <w:rtl/>
        </w:rPr>
        <w:t>كَلِمَة</w:t>
      </w:r>
      <w:r w:rsidR="00A32B0A">
        <w:rPr>
          <w:rFonts w:ascii="KFGQPC Uthmanic Script HAFS" w:cs="KFGQPC Uthmanic Script HAFS" w:hint="cs"/>
          <w:rtl/>
        </w:rPr>
        <w:t>ٖ</w:t>
      </w:r>
      <w:r w:rsidR="00A32B0A">
        <w:rPr>
          <w:rFonts w:ascii="KFGQPC Uthmanic Script HAFS" w:cs="KFGQPC Uthmanic Script HAFS"/>
          <w:rtl/>
        </w:rPr>
        <w:t xml:space="preserve"> </w:t>
      </w:r>
      <w:r w:rsidR="00A32B0A">
        <w:rPr>
          <w:rFonts w:ascii="KFGQPC Uthmanic Script HAFS" w:cs="KFGQPC Uthmanic Script HAFS" w:hint="eastAsia"/>
          <w:rtl/>
        </w:rPr>
        <w:t>سَوَا</w:t>
      </w:r>
      <w:r w:rsidR="00A32B0A">
        <w:rPr>
          <w:rFonts w:ascii="KFGQPC Uthmanic Script HAFS" w:cs="KFGQPC Uthmanic Script HAFS" w:hint="cs"/>
          <w:rtl/>
        </w:rPr>
        <w:t>ٓ</w:t>
      </w:r>
      <w:r w:rsidR="00A32B0A">
        <w:rPr>
          <w:rFonts w:ascii="KFGQPC Uthmanic Script HAFS" w:cs="KFGQPC Uthmanic Script HAFS" w:hint="eastAsia"/>
          <w:rtl/>
        </w:rPr>
        <w:t>ءِ</w:t>
      </w:r>
      <w:r w:rsidR="00A32B0A">
        <w:rPr>
          <w:rFonts w:ascii="KFGQPC Uthmanic Script HAFS" w:cs="KFGQPC Uthmanic Script HAFS" w:hint="cs"/>
          <w:rtl/>
        </w:rPr>
        <w:t>ۢ</w:t>
      </w:r>
      <w:r w:rsidR="00A32B0A">
        <w:rPr>
          <w:rFonts w:ascii="KFGQPC Uthmanic Script HAFS" w:cs="KFGQPC Uthmanic Script HAFS"/>
          <w:rtl/>
        </w:rPr>
        <w:t xml:space="preserve"> </w:t>
      </w:r>
      <w:r w:rsidR="00A32B0A">
        <w:rPr>
          <w:rFonts w:ascii="KFGQPC Uthmanic Script HAFS" w:cs="KFGQPC Uthmanic Script HAFS" w:hint="eastAsia"/>
          <w:rtl/>
        </w:rPr>
        <w:t>بَي</w:t>
      </w:r>
      <w:r w:rsidR="00A32B0A">
        <w:rPr>
          <w:rFonts w:ascii="KFGQPC Uthmanic Script HAFS" w:cs="KFGQPC Uthmanic Script HAFS" w:hint="cs"/>
          <w:rtl/>
        </w:rPr>
        <w:t>ۡ</w:t>
      </w:r>
      <w:r w:rsidR="00A32B0A">
        <w:rPr>
          <w:rFonts w:ascii="KFGQPC Uthmanic Script HAFS" w:cs="KFGQPC Uthmanic Script HAFS" w:hint="eastAsia"/>
          <w:rtl/>
        </w:rPr>
        <w:t>نَنَا</w:t>
      </w:r>
      <w:r w:rsidR="00A32B0A">
        <w:rPr>
          <w:rFonts w:ascii="KFGQPC Uthmanic Script HAFS" w:cs="KFGQPC Uthmanic Script HAFS"/>
          <w:rtl/>
        </w:rPr>
        <w:t xml:space="preserve"> </w:t>
      </w:r>
      <w:r w:rsidR="00A32B0A">
        <w:rPr>
          <w:rFonts w:ascii="KFGQPC Uthmanic Script HAFS" w:cs="KFGQPC Uthmanic Script HAFS" w:hint="eastAsia"/>
          <w:rtl/>
        </w:rPr>
        <w:t>وَبَي</w:t>
      </w:r>
      <w:r w:rsidR="00A32B0A">
        <w:rPr>
          <w:rFonts w:ascii="KFGQPC Uthmanic Script HAFS" w:cs="KFGQPC Uthmanic Script HAFS" w:hint="cs"/>
          <w:rtl/>
        </w:rPr>
        <w:t>ۡ</w:t>
      </w:r>
      <w:r w:rsidR="00A32B0A">
        <w:rPr>
          <w:rFonts w:ascii="KFGQPC Uthmanic Script HAFS" w:cs="KFGQPC Uthmanic Script HAFS" w:hint="eastAsia"/>
          <w:rtl/>
        </w:rPr>
        <w:t>نَكُم</w:t>
      </w:r>
      <w:r w:rsidR="00A32B0A">
        <w:rPr>
          <w:rFonts w:ascii="KFGQPC Uthmanic Script HAFS" w:cs="KFGQPC Uthmanic Script HAFS" w:hint="cs"/>
          <w:rtl/>
        </w:rPr>
        <w:t>ۡ</w:t>
      </w:r>
      <w:r w:rsidR="00A32B0A">
        <w:rPr>
          <w:rFonts w:ascii="KFGQPC Uthmanic Script HAFS" w:cs="KFGQPC Uthmanic Script HAFS"/>
          <w:rtl/>
        </w:rPr>
        <w:t xml:space="preserve"> </w:t>
      </w:r>
      <w:r w:rsidR="00A32B0A">
        <w:rPr>
          <w:rFonts w:ascii="KFGQPC Uthmanic Script HAFS" w:cs="KFGQPC Uthmanic Script HAFS" w:hint="eastAsia"/>
          <w:rtl/>
        </w:rPr>
        <w:t>أَلَّا</w:t>
      </w:r>
      <w:r w:rsidR="00A32B0A">
        <w:rPr>
          <w:rFonts w:ascii="KFGQPC Uthmanic Script HAFS" w:cs="KFGQPC Uthmanic Script HAFS"/>
          <w:rtl/>
        </w:rPr>
        <w:t xml:space="preserve"> </w:t>
      </w:r>
      <w:r w:rsidR="00A32B0A">
        <w:rPr>
          <w:rFonts w:ascii="KFGQPC Uthmanic Script HAFS" w:cs="KFGQPC Uthmanic Script HAFS" w:hint="eastAsia"/>
          <w:rtl/>
        </w:rPr>
        <w:t>نَع</w:t>
      </w:r>
      <w:r w:rsidR="00A32B0A">
        <w:rPr>
          <w:rFonts w:ascii="KFGQPC Uthmanic Script HAFS" w:cs="KFGQPC Uthmanic Script HAFS" w:hint="cs"/>
          <w:rtl/>
        </w:rPr>
        <w:t>ۡ</w:t>
      </w:r>
      <w:r w:rsidR="00A32B0A">
        <w:rPr>
          <w:rFonts w:ascii="KFGQPC Uthmanic Script HAFS" w:cs="KFGQPC Uthmanic Script HAFS" w:hint="eastAsia"/>
          <w:rtl/>
        </w:rPr>
        <w:t>بُدَ</w:t>
      </w:r>
      <w:r w:rsidR="00A32B0A">
        <w:rPr>
          <w:rFonts w:ascii="KFGQPC Uthmanic Script HAFS" w:cs="KFGQPC Uthmanic Script HAFS"/>
          <w:rtl/>
        </w:rPr>
        <w:t xml:space="preserve"> </w:t>
      </w:r>
      <w:r w:rsidR="00A32B0A">
        <w:rPr>
          <w:rFonts w:ascii="KFGQPC Uthmanic Script HAFS" w:cs="KFGQPC Uthmanic Script HAFS" w:hint="eastAsia"/>
          <w:rtl/>
        </w:rPr>
        <w:t>إِلَّا</w:t>
      </w:r>
      <w:r w:rsidR="00A32B0A">
        <w:rPr>
          <w:rFonts w:ascii="KFGQPC Uthmanic Script HAFS" w:cs="KFGQPC Uthmanic Script HAFS"/>
          <w:rtl/>
        </w:rPr>
        <w:t xml:space="preserve"> </w:t>
      </w:r>
      <w:r w:rsidR="00A32B0A">
        <w:rPr>
          <w:rFonts w:ascii="KFGQPC Uthmanic Script HAFS" w:cs="KFGQPC Uthmanic Script HAFS" w:hint="cs"/>
          <w:rtl/>
        </w:rPr>
        <w:t>ٱ</w:t>
      </w:r>
      <w:r w:rsidR="00A32B0A">
        <w:rPr>
          <w:rFonts w:ascii="KFGQPC Uthmanic Script HAFS" w:cs="KFGQPC Uthmanic Script HAFS" w:hint="eastAsia"/>
          <w:rtl/>
        </w:rPr>
        <w:t>للَّهَ</w:t>
      </w:r>
      <w:r w:rsidR="00A32B0A">
        <w:rPr>
          <w:rFonts w:ascii="KFGQPC Uthmanic Script HAFS" w:cs="KFGQPC Uthmanic Script HAFS"/>
          <w:rtl/>
        </w:rPr>
        <w:t xml:space="preserve"> </w:t>
      </w:r>
      <w:r w:rsidR="00A32B0A">
        <w:rPr>
          <w:rFonts w:ascii="KFGQPC Uthmanic Script HAFS" w:cs="KFGQPC Uthmanic Script HAFS" w:hint="eastAsia"/>
          <w:rtl/>
        </w:rPr>
        <w:t>وَلَا</w:t>
      </w:r>
      <w:r w:rsidR="00A32B0A">
        <w:rPr>
          <w:rFonts w:ascii="KFGQPC Uthmanic Script HAFS" w:cs="KFGQPC Uthmanic Script HAFS"/>
          <w:rtl/>
        </w:rPr>
        <w:t xml:space="preserve"> </w:t>
      </w:r>
      <w:r w:rsidR="00A32B0A">
        <w:rPr>
          <w:rFonts w:ascii="KFGQPC Uthmanic Script HAFS" w:cs="KFGQPC Uthmanic Script HAFS" w:hint="eastAsia"/>
          <w:rtl/>
        </w:rPr>
        <w:t>نُش</w:t>
      </w:r>
      <w:r w:rsidR="00A32B0A">
        <w:rPr>
          <w:rFonts w:ascii="KFGQPC Uthmanic Script HAFS" w:cs="KFGQPC Uthmanic Script HAFS" w:hint="cs"/>
          <w:rtl/>
        </w:rPr>
        <w:t>ۡ</w:t>
      </w:r>
      <w:r w:rsidR="00A32B0A">
        <w:rPr>
          <w:rFonts w:ascii="KFGQPC Uthmanic Script HAFS" w:cs="KFGQPC Uthmanic Script HAFS" w:hint="eastAsia"/>
          <w:rtl/>
        </w:rPr>
        <w:t>رِكَ</w:t>
      </w:r>
      <w:r w:rsidR="00A32B0A">
        <w:rPr>
          <w:rFonts w:ascii="KFGQPC Uthmanic Script HAFS" w:cs="KFGQPC Uthmanic Script HAFS"/>
          <w:rtl/>
        </w:rPr>
        <w:t xml:space="preserve"> </w:t>
      </w:r>
      <w:r w:rsidR="00A32B0A">
        <w:rPr>
          <w:rFonts w:ascii="KFGQPC Uthmanic Script HAFS" w:cs="KFGQPC Uthmanic Script HAFS" w:hint="eastAsia"/>
          <w:rtl/>
        </w:rPr>
        <w:t>بِهِ</w:t>
      </w:r>
      <w:r w:rsidR="00A32B0A">
        <w:rPr>
          <w:rFonts w:ascii="KFGQPC Uthmanic Script HAFS" w:cs="KFGQPC Uthmanic Script HAFS" w:hint="cs"/>
          <w:rtl/>
        </w:rPr>
        <w:t>ۦ</w:t>
      </w:r>
      <w:r w:rsidR="00A32B0A">
        <w:rPr>
          <w:rFonts w:ascii="KFGQPC Uthmanic Script HAFS" w:cs="KFGQPC Uthmanic Script HAFS"/>
          <w:rtl/>
        </w:rPr>
        <w:t xml:space="preserve"> </w:t>
      </w:r>
      <w:r w:rsidR="00A32B0A">
        <w:rPr>
          <w:rFonts w:ascii="KFGQPC Uthmanic Script HAFS" w:cs="KFGQPC Uthmanic Script HAFS" w:hint="eastAsia"/>
          <w:rtl/>
        </w:rPr>
        <w:t>شَي</w:t>
      </w:r>
      <w:r w:rsidR="00A32B0A">
        <w:rPr>
          <w:rFonts w:ascii="KFGQPC Uthmanic Script HAFS" w:cs="KFGQPC Uthmanic Script HAFS" w:hint="cs"/>
          <w:rtl/>
        </w:rPr>
        <w:t>ۡ</w:t>
      </w:r>
      <w:r w:rsidR="00A32B0A">
        <w:rPr>
          <w:rFonts w:ascii="KFGQPC Uthmanic Script HAFS" w:cs="KFGQPC Uthmanic Script HAFS" w:hint="eastAsia"/>
          <w:rtl/>
        </w:rPr>
        <w:t>‍</w:t>
      </w:r>
      <w:r w:rsidR="00A32B0A">
        <w:rPr>
          <w:rFonts w:ascii="KFGQPC Uthmanic Script HAFS" w:cs="KFGQPC Uthmanic Script HAFS" w:hint="cs"/>
          <w:rtl/>
        </w:rPr>
        <w:t>ٔٗ</w:t>
      </w:r>
      <w:r w:rsidR="00A32B0A">
        <w:rPr>
          <w:rFonts w:ascii="KFGQPC Uthmanic Script HAFS" w:cs="KFGQPC Uthmanic Script HAFS" w:hint="eastAsia"/>
          <w:rtl/>
        </w:rPr>
        <w:t>ا</w:t>
      </w:r>
      <w:r w:rsidR="00A32B0A">
        <w:rPr>
          <w:rFonts w:ascii="KFGQPC Uthmanic Script HAFS" w:cs="KFGQPC Uthmanic Script HAFS"/>
          <w:rtl/>
        </w:rPr>
        <w:t xml:space="preserve"> </w:t>
      </w:r>
      <w:r w:rsidR="00A32B0A">
        <w:rPr>
          <w:rFonts w:ascii="KFGQPC Uthmanic Script HAFS" w:cs="KFGQPC Uthmanic Script HAFS" w:hint="eastAsia"/>
          <w:rtl/>
        </w:rPr>
        <w:t>وَلَا</w:t>
      </w:r>
      <w:r w:rsidR="00A32B0A">
        <w:rPr>
          <w:rFonts w:ascii="KFGQPC Uthmanic Script HAFS" w:cs="KFGQPC Uthmanic Script HAFS"/>
          <w:rtl/>
        </w:rPr>
        <w:t xml:space="preserve"> </w:t>
      </w:r>
      <w:r w:rsidR="00A32B0A">
        <w:rPr>
          <w:rFonts w:ascii="KFGQPC Uthmanic Script HAFS" w:cs="KFGQPC Uthmanic Script HAFS" w:hint="eastAsia"/>
          <w:rtl/>
        </w:rPr>
        <w:t>يَتَّخِذَ</w:t>
      </w:r>
      <w:r w:rsidR="00A32B0A">
        <w:rPr>
          <w:rFonts w:ascii="KFGQPC Uthmanic Script HAFS" w:cs="KFGQPC Uthmanic Script HAFS"/>
          <w:rtl/>
        </w:rPr>
        <w:t xml:space="preserve"> </w:t>
      </w:r>
      <w:r w:rsidR="00A32B0A">
        <w:rPr>
          <w:rFonts w:ascii="KFGQPC Uthmanic Script HAFS" w:cs="KFGQPC Uthmanic Script HAFS" w:hint="eastAsia"/>
          <w:rtl/>
        </w:rPr>
        <w:t>بَع</w:t>
      </w:r>
      <w:r w:rsidR="00A32B0A">
        <w:rPr>
          <w:rFonts w:ascii="KFGQPC Uthmanic Script HAFS" w:cs="KFGQPC Uthmanic Script HAFS" w:hint="cs"/>
          <w:rtl/>
        </w:rPr>
        <w:t>ۡ</w:t>
      </w:r>
      <w:r w:rsidR="00A32B0A">
        <w:rPr>
          <w:rFonts w:ascii="KFGQPC Uthmanic Script HAFS" w:cs="KFGQPC Uthmanic Script HAFS" w:hint="eastAsia"/>
          <w:rtl/>
        </w:rPr>
        <w:t>ضُنَا</w:t>
      </w:r>
      <w:r w:rsidR="00A32B0A">
        <w:rPr>
          <w:rFonts w:ascii="KFGQPC Uthmanic Script HAFS" w:cs="KFGQPC Uthmanic Script HAFS"/>
          <w:rtl/>
        </w:rPr>
        <w:t xml:space="preserve"> </w:t>
      </w:r>
      <w:r w:rsidR="00A32B0A">
        <w:rPr>
          <w:rFonts w:ascii="KFGQPC Uthmanic Script HAFS" w:cs="KFGQPC Uthmanic Script HAFS" w:hint="eastAsia"/>
          <w:rtl/>
        </w:rPr>
        <w:t>بَع</w:t>
      </w:r>
      <w:r w:rsidR="00A32B0A">
        <w:rPr>
          <w:rFonts w:ascii="KFGQPC Uthmanic Script HAFS" w:cs="KFGQPC Uthmanic Script HAFS" w:hint="cs"/>
          <w:rtl/>
        </w:rPr>
        <w:t>ۡ</w:t>
      </w:r>
      <w:r w:rsidR="00A32B0A">
        <w:rPr>
          <w:rFonts w:ascii="KFGQPC Uthmanic Script HAFS" w:cs="KFGQPC Uthmanic Script HAFS" w:hint="eastAsia"/>
          <w:rtl/>
        </w:rPr>
        <w:t>ضًا</w:t>
      </w:r>
      <w:r w:rsidR="00A32B0A">
        <w:rPr>
          <w:rFonts w:ascii="KFGQPC Uthmanic Script HAFS" w:cs="KFGQPC Uthmanic Script HAFS"/>
          <w:rtl/>
        </w:rPr>
        <w:t xml:space="preserve"> </w:t>
      </w:r>
      <w:r w:rsidR="00A32B0A">
        <w:rPr>
          <w:rFonts w:ascii="KFGQPC Uthmanic Script HAFS" w:cs="KFGQPC Uthmanic Script HAFS" w:hint="eastAsia"/>
          <w:rtl/>
        </w:rPr>
        <w:t>أَر</w:t>
      </w:r>
      <w:r w:rsidR="00A32B0A">
        <w:rPr>
          <w:rFonts w:ascii="KFGQPC Uthmanic Script HAFS" w:cs="KFGQPC Uthmanic Script HAFS" w:hint="cs"/>
          <w:rtl/>
        </w:rPr>
        <w:t>ۡ</w:t>
      </w:r>
      <w:r w:rsidR="00A32B0A">
        <w:rPr>
          <w:rFonts w:ascii="KFGQPC Uthmanic Script HAFS" w:cs="KFGQPC Uthmanic Script HAFS" w:hint="eastAsia"/>
          <w:rtl/>
        </w:rPr>
        <w:t>بَاب</w:t>
      </w:r>
      <w:r w:rsidR="00A32B0A">
        <w:rPr>
          <w:rFonts w:ascii="KFGQPC Uthmanic Script HAFS" w:cs="KFGQPC Uthmanic Script HAFS" w:hint="cs"/>
          <w:rtl/>
        </w:rPr>
        <w:t>ٗ</w:t>
      </w:r>
      <w:r w:rsidR="00A32B0A">
        <w:rPr>
          <w:rFonts w:ascii="KFGQPC Uthmanic Script HAFS" w:cs="KFGQPC Uthmanic Script HAFS" w:hint="eastAsia"/>
          <w:rtl/>
        </w:rPr>
        <w:t>ا</w:t>
      </w:r>
      <w:r w:rsidR="00A32B0A">
        <w:rPr>
          <w:rFonts w:ascii="KFGQPC Uthmanic Script HAFS" w:cs="KFGQPC Uthmanic Script HAFS"/>
          <w:rtl/>
        </w:rPr>
        <w:t xml:space="preserve"> </w:t>
      </w:r>
      <w:r w:rsidR="00A32B0A">
        <w:rPr>
          <w:rFonts w:ascii="KFGQPC Uthmanic Script HAFS" w:cs="KFGQPC Uthmanic Script HAFS" w:hint="eastAsia"/>
          <w:rtl/>
        </w:rPr>
        <w:t>مِّن</w:t>
      </w:r>
      <w:r w:rsidR="00A32B0A">
        <w:rPr>
          <w:rFonts w:ascii="KFGQPC Uthmanic Script HAFS" w:cs="KFGQPC Uthmanic Script HAFS"/>
          <w:rtl/>
        </w:rPr>
        <w:t xml:space="preserve"> </w:t>
      </w:r>
      <w:r w:rsidR="00A32B0A">
        <w:rPr>
          <w:rFonts w:ascii="KFGQPC Uthmanic Script HAFS" w:cs="KFGQPC Uthmanic Script HAFS" w:hint="eastAsia"/>
          <w:rtl/>
        </w:rPr>
        <w:t>دُونِ</w:t>
      </w:r>
      <w:r w:rsidR="00A32B0A">
        <w:rPr>
          <w:rFonts w:ascii="KFGQPC Uthmanic Script HAFS" w:cs="KFGQPC Uthmanic Script HAFS"/>
          <w:rtl/>
        </w:rPr>
        <w:t xml:space="preserve"> </w:t>
      </w:r>
      <w:r w:rsidR="00A32B0A">
        <w:rPr>
          <w:rFonts w:ascii="KFGQPC Uthmanic Script HAFS" w:cs="KFGQPC Uthmanic Script HAFS" w:hint="cs"/>
          <w:rtl/>
        </w:rPr>
        <w:t>ٱ</w:t>
      </w:r>
      <w:r w:rsidR="00A32B0A">
        <w:rPr>
          <w:rFonts w:ascii="KFGQPC Uthmanic Script HAFS" w:cs="KFGQPC Uthmanic Script HAFS" w:hint="eastAsia"/>
          <w:rtl/>
        </w:rPr>
        <w:t>للَّهِ</w:t>
      </w:r>
      <w:r w:rsidR="00A32B0A">
        <w:rPr>
          <w:rFonts w:ascii="KFGQPC Uthmanic Script HAFS" w:cs="KFGQPC Uthmanic Script HAFS" w:hint="cs"/>
          <w:rtl/>
        </w:rPr>
        <w:t>ۚ</w:t>
      </w:r>
      <w:r w:rsidR="00A32B0A">
        <w:rPr>
          <w:rFonts w:ascii="KFGQPC Uthmanic Script HAFS" w:cs="KFGQPC Uthmanic Script HAFS"/>
          <w:rtl/>
        </w:rPr>
        <w:t xml:space="preserve"> </w:t>
      </w:r>
      <w:r w:rsidR="00A32B0A">
        <w:rPr>
          <w:rFonts w:ascii="KFGQPC Uthmanic Script HAFS" w:cs="KFGQPC Uthmanic Script HAFS" w:hint="eastAsia"/>
          <w:rtl/>
        </w:rPr>
        <w:t>فَإِن</w:t>
      </w:r>
      <w:r w:rsidR="00A32B0A">
        <w:rPr>
          <w:rFonts w:ascii="KFGQPC Uthmanic Script HAFS" w:cs="KFGQPC Uthmanic Script HAFS"/>
          <w:rtl/>
        </w:rPr>
        <w:t xml:space="preserve"> </w:t>
      </w:r>
      <w:r w:rsidR="00A32B0A">
        <w:rPr>
          <w:rFonts w:ascii="KFGQPC Uthmanic Script HAFS" w:cs="KFGQPC Uthmanic Script HAFS" w:hint="eastAsia"/>
          <w:rtl/>
        </w:rPr>
        <w:t>تَوَلَّو</w:t>
      </w:r>
      <w:r w:rsidR="00A32B0A">
        <w:rPr>
          <w:rFonts w:ascii="KFGQPC Uthmanic Script HAFS" w:cs="KFGQPC Uthmanic Script HAFS" w:hint="cs"/>
          <w:rtl/>
        </w:rPr>
        <w:t>ۡ</w:t>
      </w:r>
      <w:r w:rsidR="00A32B0A">
        <w:rPr>
          <w:rFonts w:ascii="KFGQPC Uthmanic Script HAFS" w:cs="KFGQPC Uthmanic Script HAFS" w:hint="eastAsia"/>
          <w:rtl/>
        </w:rPr>
        <w:t>اْ</w:t>
      </w:r>
      <w:r w:rsidR="00A32B0A">
        <w:rPr>
          <w:rFonts w:ascii="KFGQPC Uthmanic Script HAFS" w:cs="KFGQPC Uthmanic Script HAFS"/>
          <w:rtl/>
        </w:rPr>
        <w:t xml:space="preserve"> </w:t>
      </w:r>
      <w:r w:rsidR="00A32B0A">
        <w:rPr>
          <w:rFonts w:ascii="KFGQPC Uthmanic Script HAFS" w:cs="KFGQPC Uthmanic Script HAFS" w:hint="eastAsia"/>
          <w:rtl/>
        </w:rPr>
        <w:t>فَقُولُواْ</w:t>
      </w:r>
      <w:r w:rsidR="00A32B0A">
        <w:rPr>
          <w:rFonts w:ascii="KFGQPC Uthmanic Script HAFS" w:cs="KFGQPC Uthmanic Script HAFS"/>
          <w:rtl/>
        </w:rPr>
        <w:t xml:space="preserve"> </w:t>
      </w:r>
      <w:r w:rsidR="00A32B0A">
        <w:rPr>
          <w:rFonts w:ascii="KFGQPC Uthmanic Script HAFS" w:cs="KFGQPC Uthmanic Script HAFS" w:hint="cs"/>
          <w:rtl/>
        </w:rPr>
        <w:t>ٱ</w:t>
      </w:r>
      <w:r w:rsidR="00A32B0A">
        <w:rPr>
          <w:rFonts w:ascii="KFGQPC Uthmanic Script HAFS" w:cs="KFGQPC Uthmanic Script HAFS" w:hint="eastAsia"/>
          <w:rtl/>
        </w:rPr>
        <w:t>ش</w:t>
      </w:r>
      <w:r w:rsidR="00A32B0A">
        <w:rPr>
          <w:rFonts w:ascii="KFGQPC Uthmanic Script HAFS" w:cs="KFGQPC Uthmanic Script HAFS" w:hint="cs"/>
          <w:rtl/>
        </w:rPr>
        <w:t>ۡ</w:t>
      </w:r>
      <w:r w:rsidR="00A32B0A">
        <w:rPr>
          <w:rFonts w:ascii="KFGQPC Uthmanic Script HAFS" w:cs="KFGQPC Uthmanic Script HAFS" w:hint="eastAsia"/>
          <w:rtl/>
        </w:rPr>
        <w:t>هَدُواْ</w:t>
      </w:r>
      <w:r w:rsidR="00A32B0A">
        <w:rPr>
          <w:rFonts w:ascii="KFGQPC Uthmanic Script HAFS" w:cs="KFGQPC Uthmanic Script HAFS"/>
          <w:rtl/>
        </w:rPr>
        <w:t xml:space="preserve"> </w:t>
      </w:r>
      <w:r w:rsidR="00A32B0A">
        <w:rPr>
          <w:rFonts w:ascii="KFGQPC Uthmanic Script HAFS" w:cs="KFGQPC Uthmanic Script HAFS" w:hint="eastAsia"/>
          <w:rtl/>
        </w:rPr>
        <w:t>بِأَنَّا</w:t>
      </w:r>
      <w:r w:rsidR="00A32B0A">
        <w:rPr>
          <w:rFonts w:ascii="KFGQPC Uthmanic Script HAFS" w:cs="KFGQPC Uthmanic Script HAFS"/>
          <w:rtl/>
        </w:rPr>
        <w:t xml:space="preserve"> </w:t>
      </w:r>
      <w:r w:rsidR="00A32B0A">
        <w:rPr>
          <w:rFonts w:ascii="KFGQPC Uthmanic Script HAFS" w:cs="KFGQPC Uthmanic Script HAFS" w:hint="eastAsia"/>
          <w:rtl/>
        </w:rPr>
        <w:t>مُس</w:t>
      </w:r>
      <w:r w:rsidR="00A32B0A">
        <w:rPr>
          <w:rFonts w:ascii="KFGQPC Uthmanic Script HAFS" w:cs="KFGQPC Uthmanic Script HAFS" w:hint="cs"/>
          <w:rtl/>
        </w:rPr>
        <w:t>ۡ</w:t>
      </w:r>
      <w:r w:rsidR="00A32B0A">
        <w:rPr>
          <w:rFonts w:ascii="KFGQPC Uthmanic Script HAFS" w:cs="KFGQPC Uthmanic Script HAFS" w:hint="eastAsia"/>
          <w:rtl/>
        </w:rPr>
        <w:t>لِمُونَ</w:t>
      </w:r>
      <w:r w:rsidR="00A32B0A">
        <w:rPr>
          <w:rFonts w:ascii="KFGQPC Uthmanic Script HAFS" w:cs="KFGQPC Uthmanic Script HAFS"/>
          <w:rtl/>
        </w:rPr>
        <w:t xml:space="preserve"> </w:t>
      </w:r>
      <w:r w:rsidR="00A32B0A">
        <w:rPr>
          <w:rFonts w:ascii="KFGQPC Uthmanic Script HAFS" w:cs="KFGQPC Uthmanic Script HAFS" w:hint="cs"/>
          <w:rtl/>
        </w:rPr>
        <w:t>٦٤</w:t>
      </w:r>
      <w:r w:rsidR="00BF6F72">
        <w:rPr>
          <w:rFonts w:ascii="Traditional Arabic" w:hAnsi="Traditional Arabic" w:cs="Traditional Arabic"/>
          <w:rtl/>
          <w:lang w:bidi="fa-IR"/>
        </w:rPr>
        <w:t>﴾</w:t>
      </w:r>
      <w:r w:rsidR="00BF6F72">
        <w:rPr>
          <w:rFonts w:hint="cs"/>
          <w:rtl/>
          <w:lang w:bidi="fa-IR"/>
        </w:rPr>
        <w:t xml:space="preserve"> </w:t>
      </w:r>
      <w:r w:rsidR="00BF6F72" w:rsidRPr="00CE27FE">
        <w:rPr>
          <w:rFonts w:ascii="mylotus" w:hAnsi="mylotus" w:cs="mylotus"/>
          <w:sz w:val="26"/>
          <w:szCs w:val="26"/>
          <w:rtl/>
        </w:rPr>
        <w:t>[</w:t>
      </w:r>
      <w:r w:rsidR="00BF6F72">
        <w:rPr>
          <w:rFonts w:ascii="mylotus" w:hAnsi="mylotus" w:cs="mylotus"/>
          <w:sz w:val="26"/>
          <w:szCs w:val="26"/>
          <w:rtl/>
        </w:rPr>
        <w:t>آل عمران: 64</w:t>
      </w:r>
      <w:r w:rsidR="00BF6F72" w:rsidRPr="00CE27FE">
        <w:rPr>
          <w:rFonts w:ascii="mylotus" w:hAnsi="mylotus" w:cs="mylotus"/>
          <w:sz w:val="26"/>
          <w:szCs w:val="26"/>
          <w:rtl/>
        </w:rPr>
        <w:t>]</w:t>
      </w:r>
      <w:r w:rsidR="00BF6F72">
        <w:rPr>
          <w:rFonts w:ascii="mylotus" w:hAnsi="mylotus" w:cs="mylotus"/>
          <w:sz w:val="26"/>
          <w:szCs w:val="26"/>
          <w:rtl/>
        </w:rPr>
        <w:t xml:space="preserve"> </w:t>
      </w:r>
      <w:r w:rsidR="00F7449A">
        <w:rPr>
          <w:rFonts w:cs="Traditional Arabic" w:hint="cs"/>
          <w:rtl/>
          <w:lang w:bidi="fa-IR"/>
        </w:rPr>
        <w:t>«</w:t>
      </w:r>
      <w:r w:rsidRPr="00661C92">
        <w:rPr>
          <w:rFonts w:hint="cs"/>
          <w:rtl/>
          <w:lang w:bidi="fa-IR"/>
        </w:rPr>
        <w:t>بگو</w:t>
      </w:r>
      <w:r w:rsidR="00296732">
        <w:rPr>
          <w:rFonts w:hint="cs"/>
          <w:rtl/>
          <w:lang w:bidi="fa-IR"/>
        </w:rPr>
        <w:t>:</w:t>
      </w:r>
      <w:r w:rsidRPr="00661C92">
        <w:rPr>
          <w:rFonts w:hint="cs"/>
          <w:rtl/>
          <w:lang w:bidi="fa-IR"/>
        </w:rPr>
        <w:t xml:space="preserve"> اي اهل كتاب</w:t>
      </w:r>
      <w:r w:rsidR="00296732">
        <w:rPr>
          <w:rFonts w:hint="cs"/>
          <w:rtl/>
          <w:lang w:bidi="fa-IR"/>
        </w:rPr>
        <w:t>،</w:t>
      </w:r>
      <w:r w:rsidRPr="00661C92">
        <w:rPr>
          <w:rFonts w:hint="cs"/>
          <w:rtl/>
          <w:lang w:bidi="fa-IR"/>
        </w:rPr>
        <w:t xml:space="preserve"> بياييد به سوي</w:t>
      </w:r>
      <w:r w:rsidR="006B2D6C">
        <w:rPr>
          <w:rFonts w:hint="cs"/>
          <w:rtl/>
          <w:lang w:bidi="fa-IR"/>
        </w:rPr>
        <w:t xml:space="preserve"> كلمه‌اي </w:t>
      </w:r>
      <w:r w:rsidRPr="00661C92">
        <w:rPr>
          <w:rFonts w:hint="cs"/>
          <w:rtl/>
          <w:lang w:bidi="fa-IR"/>
        </w:rPr>
        <w:t>كه ميان ما و شما يكسان است و آن اين است كه هيچ كس را جز الله نپرستيم و چيزي را با او شريك نگردانيم و بعضي از ما بعض ديگر را غير از خدا به خدايي نگيرد. پس اگر روي گرداندند ب</w:t>
      </w:r>
      <w:r w:rsidR="00296732">
        <w:rPr>
          <w:rFonts w:hint="cs"/>
          <w:rtl/>
          <w:lang w:bidi="fa-IR"/>
        </w:rPr>
        <w:t>گوييد شهادت دهيد كه ما مسلمانيم</w:t>
      </w:r>
      <w:r w:rsidR="00EC0CBE">
        <w:rPr>
          <w:rFonts w:cs="Traditional Arabic" w:hint="cs"/>
          <w:rtl/>
          <w:lang w:bidi="fa-IR"/>
        </w:rPr>
        <w:t>»</w:t>
      </w:r>
      <w:r w:rsidR="00296732">
        <w:rPr>
          <w:rFonts w:hint="cs"/>
          <w:rtl/>
          <w:lang w:bidi="fa-IR"/>
        </w:rPr>
        <w:t>.</w:t>
      </w:r>
    </w:p>
    <w:p w:rsidR="00661C92" w:rsidRDefault="00661C92" w:rsidP="008C52B3">
      <w:pPr>
        <w:ind w:firstLine="284"/>
        <w:jc w:val="both"/>
        <w:rPr>
          <w:rFonts w:hint="cs"/>
          <w:rtl/>
          <w:lang w:bidi="fa-IR"/>
        </w:rPr>
      </w:pPr>
      <w:r w:rsidRPr="00E9549A">
        <w:rPr>
          <w:rFonts w:hint="cs"/>
          <w:rtl/>
          <w:lang w:bidi="fa-IR"/>
        </w:rPr>
        <w:t>و اين آيه به صراحت روشن</w:t>
      </w:r>
      <w:r w:rsidR="00B71583" w:rsidRPr="00E9549A">
        <w:rPr>
          <w:rFonts w:hint="cs"/>
          <w:rtl/>
          <w:lang w:bidi="fa-IR"/>
        </w:rPr>
        <w:t xml:space="preserve"> مي‌</w:t>
      </w:r>
      <w:r w:rsidRPr="00E9549A">
        <w:rPr>
          <w:rFonts w:hint="cs"/>
          <w:rtl/>
          <w:lang w:bidi="fa-IR"/>
        </w:rPr>
        <w:t>نمايد كه نصاري</w:t>
      </w:r>
      <w:r w:rsidRPr="00661C92">
        <w:rPr>
          <w:rFonts w:hint="cs"/>
          <w:rtl/>
          <w:lang w:bidi="fa-IR"/>
        </w:rPr>
        <w:t xml:space="preserve"> توحيدشان را با شرك مخلوط نمودند و بعضي از</w:t>
      </w:r>
      <w:r w:rsidR="001A6721">
        <w:rPr>
          <w:rFonts w:hint="cs"/>
          <w:rtl/>
          <w:lang w:bidi="fa-IR"/>
        </w:rPr>
        <w:t xml:space="preserve"> آن‌ها </w:t>
      </w:r>
      <w:r w:rsidRPr="00661C92">
        <w:rPr>
          <w:rFonts w:hint="cs"/>
          <w:rtl/>
          <w:lang w:bidi="fa-IR"/>
        </w:rPr>
        <w:t>بعضي ديگر را به جاي خداوند به خدايي گرفتند پس از راه مستقيم كه ملت ابراهيم حنيف بر آن</w:t>
      </w:r>
      <w:r w:rsidR="00B71583">
        <w:rPr>
          <w:rFonts w:hint="cs"/>
          <w:rtl/>
          <w:lang w:bidi="fa-IR"/>
        </w:rPr>
        <w:t xml:space="preserve"> مي‌</w:t>
      </w:r>
      <w:r w:rsidRPr="00661C92">
        <w:rPr>
          <w:rFonts w:hint="cs"/>
          <w:rtl/>
          <w:lang w:bidi="fa-IR"/>
        </w:rPr>
        <w:t>باشد منحرف شدند. و اين از اموراتي است كه خداوند بر ايشان از قول خودشان آن را ثبت نموده است كه گفتند</w:t>
      </w:r>
      <w:r w:rsidRPr="00E1044D">
        <w:rPr>
          <w:rFonts w:hint="cs"/>
          <w:sz w:val="24"/>
          <w:szCs w:val="24"/>
          <w:rtl/>
          <w:lang w:bidi="fa-IR"/>
        </w:rPr>
        <w:t>:</w:t>
      </w:r>
      <w:r w:rsidR="009A3F3C">
        <w:rPr>
          <w:rFonts w:hint="cs"/>
          <w:sz w:val="24"/>
          <w:szCs w:val="24"/>
          <w:rtl/>
          <w:lang w:bidi="fa-IR"/>
        </w:rPr>
        <w:t xml:space="preserve"> </w:t>
      </w:r>
      <w:r w:rsidR="009A3F3C" w:rsidRPr="009A3F3C">
        <w:rPr>
          <w:rFonts w:ascii="Traditional Arabic" w:hAnsi="Traditional Arabic" w:cs="Traditional Arabic"/>
          <w:rtl/>
          <w:lang w:bidi="fa-IR"/>
        </w:rPr>
        <w:t>﴿</w:t>
      </w:r>
      <w:r w:rsidR="009A3F3C">
        <w:rPr>
          <w:rFonts w:ascii="KFGQPC Uthmanic Script HAFS" w:cs="KFGQPC Uthmanic Script HAFS" w:hint="eastAsia"/>
          <w:rtl/>
        </w:rPr>
        <w:t>قَالُو</w:t>
      </w:r>
      <w:r w:rsidR="009A3F3C">
        <w:rPr>
          <w:rFonts w:ascii="KFGQPC Uthmanic Script HAFS" w:cs="KFGQPC Uthmanic Script HAFS" w:hint="cs"/>
          <w:rtl/>
        </w:rPr>
        <w:t>ٓ</w:t>
      </w:r>
      <w:r w:rsidR="009A3F3C">
        <w:rPr>
          <w:rFonts w:ascii="KFGQPC Uthmanic Script HAFS" w:cs="KFGQPC Uthmanic Script HAFS" w:hint="eastAsia"/>
          <w:rtl/>
        </w:rPr>
        <w:t>اْ</w:t>
      </w:r>
      <w:r w:rsidR="009A3F3C">
        <w:rPr>
          <w:rFonts w:ascii="KFGQPC Uthmanic Script HAFS" w:cs="KFGQPC Uthmanic Script HAFS"/>
          <w:rtl/>
        </w:rPr>
        <w:t xml:space="preserve"> </w:t>
      </w:r>
      <w:r w:rsidR="009A3F3C">
        <w:rPr>
          <w:rFonts w:ascii="KFGQPC Uthmanic Script HAFS" w:cs="KFGQPC Uthmanic Script HAFS" w:hint="eastAsia"/>
          <w:rtl/>
        </w:rPr>
        <w:t>إِنَّ</w:t>
      </w:r>
      <w:r w:rsidR="009A3F3C">
        <w:rPr>
          <w:rFonts w:ascii="KFGQPC Uthmanic Script HAFS" w:cs="KFGQPC Uthmanic Script HAFS"/>
          <w:rtl/>
        </w:rPr>
        <w:t xml:space="preserve"> </w:t>
      </w:r>
      <w:r w:rsidR="009A3F3C">
        <w:rPr>
          <w:rFonts w:ascii="KFGQPC Uthmanic Script HAFS" w:cs="KFGQPC Uthmanic Script HAFS" w:hint="cs"/>
          <w:rtl/>
        </w:rPr>
        <w:t>ٱ</w:t>
      </w:r>
      <w:r w:rsidR="009A3F3C">
        <w:rPr>
          <w:rFonts w:ascii="KFGQPC Uthmanic Script HAFS" w:cs="KFGQPC Uthmanic Script HAFS" w:hint="eastAsia"/>
          <w:rtl/>
        </w:rPr>
        <w:t>للَّهَ</w:t>
      </w:r>
      <w:r w:rsidR="009A3F3C">
        <w:rPr>
          <w:rFonts w:ascii="KFGQPC Uthmanic Script HAFS" w:cs="KFGQPC Uthmanic Script HAFS"/>
          <w:rtl/>
        </w:rPr>
        <w:t xml:space="preserve"> </w:t>
      </w:r>
      <w:r w:rsidR="009A3F3C">
        <w:rPr>
          <w:rFonts w:ascii="KFGQPC Uthmanic Script HAFS" w:cs="KFGQPC Uthmanic Script HAFS" w:hint="eastAsia"/>
          <w:rtl/>
        </w:rPr>
        <w:t>ثَالِثُ</w:t>
      </w:r>
      <w:r w:rsidR="009A3F3C">
        <w:rPr>
          <w:rFonts w:ascii="KFGQPC Uthmanic Script HAFS" w:cs="KFGQPC Uthmanic Script HAFS"/>
          <w:rtl/>
        </w:rPr>
        <w:t xml:space="preserve"> </w:t>
      </w:r>
      <w:r w:rsidR="009A3F3C">
        <w:rPr>
          <w:rFonts w:ascii="KFGQPC Uthmanic Script HAFS" w:cs="KFGQPC Uthmanic Script HAFS" w:hint="eastAsia"/>
          <w:rtl/>
        </w:rPr>
        <w:t>ثَلَ</w:t>
      </w:r>
      <w:r w:rsidR="009A3F3C">
        <w:rPr>
          <w:rFonts w:ascii="KFGQPC Uthmanic Script HAFS" w:cs="KFGQPC Uthmanic Script HAFS" w:hint="cs"/>
          <w:rtl/>
        </w:rPr>
        <w:t>ٰ</w:t>
      </w:r>
      <w:r w:rsidR="009A3F3C">
        <w:rPr>
          <w:rFonts w:ascii="KFGQPC Uthmanic Script HAFS" w:cs="KFGQPC Uthmanic Script HAFS" w:hint="eastAsia"/>
          <w:rtl/>
        </w:rPr>
        <w:t>ثَة</w:t>
      </w:r>
      <w:r w:rsidR="009A3F3C">
        <w:rPr>
          <w:rFonts w:ascii="KFGQPC Uthmanic Script HAFS" w:cs="KFGQPC Uthmanic Script HAFS" w:hint="cs"/>
          <w:rtl/>
        </w:rPr>
        <w:t>ٖۘ</w:t>
      </w:r>
      <w:r w:rsidR="009A3F3C" w:rsidRPr="009A3F3C">
        <w:rPr>
          <w:rFonts w:ascii="Traditional Arabic" w:hAnsi="Traditional Arabic" w:cs="Traditional Arabic"/>
          <w:rtl/>
          <w:lang w:bidi="fa-IR"/>
        </w:rPr>
        <w:t>﴾</w:t>
      </w:r>
      <w:r w:rsidR="009A3F3C">
        <w:rPr>
          <w:rFonts w:hint="cs"/>
          <w:sz w:val="24"/>
          <w:szCs w:val="24"/>
          <w:rtl/>
          <w:lang w:bidi="fa-IR"/>
        </w:rPr>
        <w:t xml:space="preserve"> </w:t>
      </w:r>
      <w:r w:rsidR="009A3F3C" w:rsidRPr="00CE27FE">
        <w:rPr>
          <w:rFonts w:ascii="mylotus" w:hAnsi="mylotus" w:cs="mylotus"/>
          <w:sz w:val="26"/>
          <w:szCs w:val="26"/>
          <w:rtl/>
        </w:rPr>
        <w:t>[</w:t>
      </w:r>
      <w:r w:rsidR="009A3F3C">
        <w:rPr>
          <w:rFonts w:ascii="mylotus" w:hAnsi="mylotus" w:cs="mylotus"/>
          <w:sz w:val="26"/>
          <w:szCs w:val="26"/>
          <w:rtl/>
        </w:rPr>
        <w:t>المائدة: 73</w:t>
      </w:r>
      <w:r w:rsidR="009A3F3C" w:rsidRPr="00CE27FE">
        <w:rPr>
          <w:rFonts w:ascii="mylotus" w:hAnsi="mylotus" w:cs="mylotus"/>
          <w:sz w:val="26"/>
          <w:szCs w:val="26"/>
          <w:rtl/>
        </w:rPr>
        <w:t>]</w:t>
      </w:r>
      <w:r w:rsidR="00296732">
        <w:rPr>
          <w:rFonts w:hint="cs"/>
          <w:sz w:val="24"/>
          <w:szCs w:val="24"/>
          <w:rtl/>
          <w:lang w:bidi="fa-IR"/>
        </w:rPr>
        <w:t xml:space="preserve"> </w:t>
      </w:r>
      <w:r w:rsidR="00E9549A">
        <w:rPr>
          <w:rFonts w:cs="Traditional Arabic" w:hint="cs"/>
          <w:rtl/>
          <w:lang w:bidi="fa-IR"/>
        </w:rPr>
        <w:t>«</w:t>
      </w:r>
      <w:r w:rsidRPr="00661C92">
        <w:rPr>
          <w:rFonts w:hint="cs"/>
          <w:rtl/>
          <w:lang w:bidi="fa-IR"/>
        </w:rPr>
        <w:t>خداوند سومين سه است</w:t>
      </w:r>
      <w:r w:rsidR="00E9549A">
        <w:rPr>
          <w:rFonts w:cs="Traditional Arabic" w:hint="cs"/>
          <w:rtl/>
          <w:lang w:bidi="fa-IR"/>
        </w:rPr>
        <w:t>»</w:t>
      </w:r>
      <w:r w:rsidR="009A3F3C">
        <w:rPr>
          <w:rFonts w:cs="Traditional Arabic" w:hint="cs"/>
          <w:rtl/>
          <w:lang w:bidi="fa-IR"/>
        </w:rPr>
        <w:t xml:space="preserve"> </w:t>
      </w:r>
      <w:r w:rsidR="009A3F3C">
        <w:rPr>
          <w:rFonts w:ascii="Traditional Arabic" w:hAnsi="Traditional Arabic" w:cs="Traditional Arabic"/>
          <w:rtl/>
          <w:lang w:bidi="fa-IR"/>
        </w:rPr>
        <w:t>﴿</w:t>
      </w:r>
      <w:r w:rsidR="009A3F3C" w:rsidRPr="009A3F3C">
        <w:rPr>
          <w:rFonts w:ascii="KFGQPC Uthmanic Script HAFS" w:cs="KFGQPC Uthmanic Script HAFS" w:hint="eastAsia"/>
          <w:rtl/>
        </w:rPr>
        <w:t>إِنَّ</w:t>
      </w:r>
      <w:r w:rsidR="009A3F3C" w:rsidRPr="009A3F3C">
        <w:rPr>
          <w:rFonts w:ascii="KFGQPC Uthmanic Script HAFS" w:cs="KFGQPC Uthmanic Script HAFS"/>
          <w:rtl/>
        </w:rPr>
        <w:t xml:space="preserve"> </w:t>
      </w:r>
      <w:r w:rsidR="009A3F3C" w:rsidRPr="009A3F3C">
        <w:rPr>
          <w:rFonts w:ascii="KFGQPC Uthmanic Script HAFS" w:cs="KFGQPC Uthmanic Script HAFS" w:hint="cs"/>
          <w:rtl/>
        </w:rPr>
        <w:t>ٱ</w:t>
      </w:r>
      <w:r w:rsidR="009A3F3C" w:rsidRPr="009A3F3C">
        <w:rPr>
          <w:rFonts w:ascii="KFGQPC Uthmanic Script HAFS" w:cs="KFGQPC Uthmanic Script HAFS" w:hint="eastAsia"/>
          <w:rtl/>
        </w:rPr>
        <w:t>للَّهَ</w:t>
      </w:r>
      <w:r w:rsidR="009A3F3C" w:rsidRPr="009A3F3C">
        <w:rPr>
          <w:rFonts w:ascii="KFGQPC Uthmanic Script HAFS" w:cs="KFGQPC Uthmanic Script HAFS"/>
          <w:rtl/>
        </w:rPr>
        <w:t xml:space="preserve"> </w:t>
      </w:r>
      <w:r w:rsidR="009A3F3C" w:rsidRPr="009A3F3C">
        <w:rPr>
          <w:rFonts w:ascii="KFGQPC Uthmanic Script HAFS" w:cs="KFGQPC Uthmanic Script HAFS" w:hint="eastAsia"/>
          <w:rtl/>
        </w:rPr>
        <w:t>هُوَ</w:t>
      </w:r>
      <w:r w:rsidR="009A3F3C" w:rsidRPr="009A3F3C">
        <w:rPr>
          <w:rFonts w:ascii="KFGQPC Uthmanic Script HAFS" w:cs="KFGQPC Uthmanic Script HAFS"/>
          <w:rtl/>
        </w:rPr>
        <w:t xml:space="preserve"> </w:t>
      </w:r>
      <w:r w:rsidR="009A3F3C" w:rsidRPr="009A3F3C">
        <w:rPr>
          <w:rFonts w:ascii="KFGQPC Uthmanic Script HAFS" w:cs="KFGQPC Uthmanic Script HAFS" w:hint="cs"/>
          <w:rtl/>
        </w:rPr>
        <w:t>ٱ</w:t>
      </w:r>
      <w:r w:rsidR="009A3F3C" w:rsidRPr="009A3F3C">
        <w:rPr>
          <w:rFonts w:ascii="KFGQPC Uthmanic Script HAFS" w:cs="KFGQPC Uthmanic Script HAFS" w:hint="eastAsia"/>
          <w:rtl/>
        </w:rPr>
        <w:t>ل</w:t>
      </w:r>
      <w:r w:rsidR="009A3F3C" w:rsidRPr="009A3F3C">
        <w:rPr>
          <w:rFonts w:ascii="KFGQPC Uthmanic Script HAFS" w:cs="KFGQPC Uthmanic Script HAFS" w:hint="cs"/>
          <w:rtl/>
        </w:rPr>
        <w:t>ۡ</w:t>
      </w:r>
      <w:r w:rsidR="009A3F3C" w:rsidRPr="009A3F3C">
        <w:rPr>
          <w:rFonts w:ascii="KFGQPC Uthmanic Script HAFS" w:cs="KFGQPC Uthmanic Script HAFS" w:hint="eastAsia"/>
          <w:rtl/>
        </w:rPr>
        <w:t>مَسِيحُ</w:t>
      </w:r>
      <w:r w:rsidR="009A3F3C" w:rsidRPr="009A3F3C">
        <w:rPr>
          <w:rFonts w:ascii="KFGQPC Uthmanic Script HAFS" w:cs="KFGQPC Uthmanic Script HAFS"/>
          <w:rtl/>
        </w:rPr>
        <w:t xml:space="preserve"> </w:t>
      </w:r>
      <w:r w:rsidR="009A3F3C" w:rsidRPr="009A3F3C">
        <w:rPr>
          <w:rFonts w:ascii="KFGQPC Uthmanic Script HAFS" w:cs="KFGQPC Uthmanic Script HAFS" w:hint="cs"/>
          <w:rtl/>
        </w:rPr>
        <w:t>ٱ</w:t>
      </w:r>
      <w:r w:rsidR="009A3F3C" w:rsidRPr="009A3F3C">
        <w:rPr>
          <w:rFonts w:ascii="KFGQPC Uthmanic Script HAFS" w:cs="KFGQPC Uthmanic Script HAFS" w:hint="eastAsia"/>
          <w:rtl/>
        </w:rPr>
        <w:t>ب</w:t>
      </w:r>
      <w:r w:rsidR="009A3F3C" w:rsidRPr="009A3F3C">
        <w:rPr>
          <w:rFonts w:ascii="KFGQPC Uthmanic Script HAFS" w:cs="KFGQPC Uthmanic Script HAFS" w:hint="cs"/>
          <w:rtl/>
        </w:rPr>
        <w:t>ۡ</w:t>
      </w:r>
      <w:r w:rsidR="009A3F3C" w:rsidRPr="009A3F3C">
        <w:rPr>
          <w:rFonts w:ascii="KFGQPC Uthmanic Script HAFS" w:cs="KFGQPC Uthmanic Script HAFS" w:hint="eastAsia"/>
          <w:rtl/>
        </w:rPr>
        <w:t>نُ</w:t>
      </w:r>
      <w:r w:rsidR="009A3F3C" w:rsidRPr="009A3F3C">
        <w:rPr>
          <w:rFonts w:ascii="KFGQPC Uthmanic Script HAFS" w:cs="KFGQPC Uthmanic Script HAFS"/>
          <w:rtl/>
        </w:rPr>
        <w:t xml:space="preserve"> </w:t>
      </w:r>
      <w:r w:rsidR="009A3F3C" w:rsidRPr="009A3F3C">
        <w:rPr>
          <w:rFonts w:ascii="KFGQPC Uthmanic Script HAFS" w:cs="KFGQPC Uthmanic Script HAFS" w:hint="eastAsia"/>
          <w:rtl/>
        </w:rPr>
        <w:t>مَر</w:t>
      </w:r>
      <w:r w:rsidR="009A3F3C" w:rsidRPr="009A3F3C">
        <w:rPr>
          <w:rFonts w:ascii="KFGQPC Uthmanic Script HAFS" w:cs="KFGQPC Uthmanic Script HAFS" w:hint="cs"/>
          <w:rtl/>
        </w:rPr>
        <w:t>ۡ</w:t>
      </w:r>
      <w:r w:rsidR="009A3F3C" w:rsidRPr="009A3F3C">
        <w:rPr>
          <w:rFonts w:ascii="KFGQPC Uthmanic Script HAFS" w:cs="KFGQPC Uthmanic Script HAFS" w:hint="eastAsia"/>
          <w:rtl/>
        </w:rPr>
        <w:t>يَمَ</w:t>
      </w:r>
      <w:r w:rsidR="009A3F3C">
        <w:rPr>
          <w:rFonts w:ascii="Traditional Arabic" w:hAnsi="Traditional Arabic" w:cs="Traditional Arabic"/>
          <w:rtl/>
          <w:lang w:bidi="fa-IR"/>
        </w:rPr>
        <w:t>﴾</w:t>
      </w:r>
      <w:r w:rsidR="009A3F3C">
        <w:rPr>
          <w:rFonts w:cs="Traditional Arabic" w:hint="cs"/>
          <w:rtl/>
          <w:lang w:bidi="fa-IR"/>
        </w:rPr>
        <w:t xml:space="preserve"> </w:t>
      </w:r>
      <w:r w:rsidR="009A3F3C" w:rsidRPr="00CE27FE">
        <w:rPr>
          <w:rFonts w:ascii="mylotus" w:hAnsi="mylotus" w:cs="mylotus"/>
          <w:sz w:val="26"/>
          <w:szCs w:val="26"/>
          <w:rtl/>
        </w:rPr>
        <w:t>[</w:t>
      </w:r>
      <w:r w:rsidR="009A3F3C">
        <w:rPr>
          <w:rFonts w:ascii="mylotus" w:hAnsi="mylotus" w:cs="mylotus"/>
          <w:sz w:val="26"/>
          <w:szCs w:val="26"/>
          <w:rtl/>
        </w:rPr>
        <w:t>المائدة: 72</w:t>
      </w:r>
      <w:r w:rsidR="009A3F3C" w:rsidRPr="00CE27FE">
        <w:rPr>
          <w:rFonts w:ascii="mylotus" w:hAnsi="mylotus" w:cs="mylotus"/>
          <w:sz w:val="26"/>
          <w:szCs w:val="26"/>
          <w:rtl/>
        </w:rPr>
        <w:t>]</w:t>
      </w:r>
      <w:r w:rsidRPr="00E1044D">
        <w:rPr>
          <w:rFonts w:hint="cs"/>
          <w:sz w:val="24"/>
          <w:szCs w:val="24"/>
          <w:rtl/>
          <w:lang w:bidi="fa-IR"/>
        </w:rPr>
        <w:t xml:space="preserve"> </w:t>
      </w:r>
      <w:r w:rsidR="00E9549A">
        <w:rPr>
          <w:rFonts w:cs="Traditional Arabic" w:hint="cs"/>
          <w:rtl/>
          <w:lang w:bidi="fa-IR"/>
        </w:rPr>
        <w:t>«</w:t>
      </w:r>
      <w:r w:rsidR="00E1044D" w:rsidRPr="00661C92">
        <w:rPr>
          <w:rFonts w:hint="cs"/>
          <w:rtl/>
          <w:lang w:bidi="fa-IR"/>
        </w:rPr>
        <w:t>خداوند همان مسيح بن مريم است</w:t>
      </w:r>
      <w:r w:rsidR="00E9549A">
        <w:rPr>
          <w:rFonts w:cs="Traditional Arabic" w:hint="cs"/>
          <w:rtl/>
          <w:lang w:bidi="fa-IR"/>
        </w:rPr>
        <w:t>»</w:t>
      </w:r>
      <w:r w:rsidR="00E1044D" w:rsidRPr="00661C92">
        <w:rPr>
          <w:rFonts w:hint="cs"/>
          <w:rtl/>
          <w:lang w:bidi="fa-IR"/>
        </w:rPr>
        <w:t>.</w:t>
      </w:r>
      <w:r w:rsidR="009A3F3C">
        <w:rPr>
          <w:rFonts w:hint="cs"/>
          <w:rtl/>
          <w:lang w:bidi="fa-IR"/>
        </w:rPr>
        <w:t xml:space="preserve"> </w:t>
      </w:r>
      <w:r w:rsidR="009A3F3C">
        <w:rPr>
          <w:rFonts w:ascii="Traditional Arabic" w:hAnsi="Traditional Arabic" w:cs="Traditional Arabic"/>
          <w:rtl/>
          <w:lang w:bidi="fa-IR"/>
        </w:rPr>
        <w:t>﴿</w:t>
      </w:r>
      <w:r w:rsidR="008C52B3" w:rsidRPr="008C52B3">
        <w:rPr>
          <w:rFonts w:cs="KFGQPC Uthmanic Script HAFS"/>
          <w:color w:val="000000"/>
          <w:rtl/>
        </w:rPr>
        <w:t>ٱلۡمَسِيحُ ٱبۡنُ ٱللَّهِ</w:t>
      </w:r>
      <w:r w:rsidR="009A3F3C">
        <w:rPr>
          <w:rFonts w:ascii="Traditional Arabic" w:hAnsi="Traditional Arabic" w:cs="Traditional Arabic"/>
          <w:rtl/>
          <w:lang w:bidi="fa-IR"/>
        </w:rPr>
        <w:t>﴾</w:t>
      </w:r>
      <w:r w:rsidR="009A3F3C">
        <w:rPr>
          <w:rFonts w:hint="cs"/>
          <w:rtl/>
          <w:lang w:bidi="fa-IR"/>
        </w:rPr>
        <w:t xml:space="preserve"> </w:t>
      </w:r>
      <w:r w:rsidR="009A3F3C" w:rsidRPr="00CE27FE">
        <w:rPr>
          <w:rFonts w:ascii="mylotus" w:hAnsi="mylotus" w:cs="mylotus"/>
          <w:sz w:val="26"/>
          <w:szCs w:val="26"/>
          <w:rtl/>
        </w:rPr>
        <w:t>[</w:t>
      </w:r>
      <w:r w:rsidR="009A3F3C">
        <w:rPr>
          <w:rFonts w:ascii="mylotus" w:hAnsi="mylotus" w:cs="mylotus"/>
          <w:sz w:val="26"/>
          <w:szCs w:val="26"/>
          <w:rtl/>
        </w:rPr>
        <w:t>التوبة: 30</w:t>
      </w:r>
      <w:r w:rsidR="009A3F3C" w:rsidRPr="00CE27FE">
        <w:rPr>
          <w:rFonts w:ascii="mylotus" w:hAnsi="mylotus" w:cs="mylotus"/>
          <w:sz w:val="26"/>
          <w:szCs w:val="26"/>
          <w:rtl/>
        </w:rPr>
        <w:t>]</w:t>
      </w:r>
      <w:r w:rsidR="00E1044D" w:rsidRPr="00661C92">
        <w:rPr>
          <w:rFonts w:hint="cs"/>
          <w:rtl/>
          <w:lang w:bidi="fa-IR"/>
        </w:rPr>
        <w:t xml:space="preserve"> </w:t>
      </w:r>
      <w:r w:rsidR="00E9549A">
        <w:rPr>
          <w:rFonts w:cs="Traditional Arabic" w:hint="cs"/>
          <w:rtl/>
          <w:lang w:bidi="fa-IR"/>
        </w:rPr>
        <w:t>«</w:t>
      </w:r>
      <w:r w:rsidR="00E1044D" w:rsidRPr="00661C92">
        <w:rPr>
          <w:rFonts w:hint="cs"/>
          <w:rtl/>
          <w:lang w:bidi="fa-IR"/>
        </w:rPr>
        <w:t>مسيح</w:t>
      </w:r>
      <w:r w:rsidR="00E1044D">
        <w:rPr>
          <w:rFonts w:hint="cs"/>
          <w:sz w:val="24"/>
          <w:szCs w:val="24"/>
          <w:rtl/>
          <w:lang w:bidi="fa-IR"/>
        </w:rPr>
        <w:t xml:space="preserve"> </w:t>
      </w:r>
      <w:r w:rsidR="00296732">
        <w:rPr>
          <w:rFonts w:hint="cs"/>
          <w:rtl/>
          <w:lang w:bidi="fa-IR"/>
        </w:rPr>
        <w:t>پسر خداست</w:t>
      </w:r>
      <w:r w:rsidR="00E9549A">
        <w:rPr>
          <w:rFonts w:cs="Traditional Arabic" w:hint="cs"/>
          <w:rtl/>
          <w:lang w:bidi="fa-IR"/>
        </w:rPr>
        <w:t>»</w:t>
      </w:r>
      <w:r w:rsidR="00296732">
        <w:rPr>
          <w:rFonts w:hint="cs"/>
          <w:rtl/>
          <w:lang w:bidi="fa-IR"/>
        </w:rPr>
        <w:t xml:space="preserve">. و الله تعالي </w:t>
      </w:r>
      <w:r w:rsidR="00296732">
        <w:rPr>
          <w:rFonts w:hint="cs"/>
          <w:rtl/>
          <w:lang w:bidi="fa-IR"/>
        </w:rPr>
        <w:lastRenderedPageBreak/>
        <w:t>مي</w:t>
      </w:r>
      <w:r w:rsidR="00296732">
        <w:rPr>
          <w:rFonts w:hint="eastAsia"/>
          <w:rtl/>
          <w:lang w:bidi="fa-IR"/>
        </w:rPr>
        <w:t>‌</w:t>
      </w:r>
      <w:r w:rsidRPr="00661C92">
        <w:rPr>
          <w:rFonts w:hint="cs"/>
          <w:rtl/>
          <w:lang w:bidi="fa-IR"/>
        </w:rPr>
        <w:t>فرمايد</w:t>
      </w:r>
      <w:r w:rsidRPr="009A3F3C">
        <w:rPr>
          <w:rFonts w:hint="cs"/>
          <w:rtl/>
          <w:lang w:bidi="fa-IR"/>
        </w:rPr>
        <w:t>:</w:t>
      </w:r>
      <w:r w:rsidR="009A3F3C" w:rsidRPr="009A3F3C">
        <w:rPr>
          <w:rFonts w:hint="cs"/>
          <w:rtl/>
          <w:lang w:bidi="fa-IR"/>
        </w:rPr>
        <w:t xml:space="preserve"> </w:t>
      </w:r>
      <w:r w:rsidR="009A3F3C" w:rsidRPr="009A3F3C">
        <w:rPr>
          <w:rFonts w:ascii="Traditional Arabic" w:hAnsi="Traditional Arabic" w:cs="Traditional Arabic"/>
          <w:rtl/>
          <w:lang w:bidi="fa-IR"/>
        </w:rPr>
        <w:t>﴿</w:t>
      </w:r>
      <w:r w:rsidR="008C52B3" w:rsidRPr="008C52B3">
        <w:rPr>
          <w:rFonts w:cs="KFGQPC Uthmanic Script HAFS"/>
          <w:color w:val="000000"/>
          <w:rtl/>
        </w:rPr>
        <w:t>ٱتَّخَذُوٓاْ أَحۡبَارَهُمۡ وَرُهۡبَٰنَهُمۡ أَرۡبَاب</w:t>
      </w:r>
      <w:r w:rsidR="008C52B3" w:rsidRPr="008C52B3">
        <w:rPr>
          <w:rFonts w:ascii="Jameel Noori Nastaleeq" w:hAnsi="Jameel Noori Nastaleeq" w:cs="KFGQPC Uthmanic Script HAFS" w:hint="cs"/>
          <w:color w:val="000000"/>
          <w:rtl/>
        </w:rPr>
        <w:t>ٗ</w:t>
      </w:r>
      <w:r w:rsidR="008C52B3" w:rsidRPr="008C52B3">
        <w:rPr>
          <w:rFonts w:cs="KFGQPC Uthmanic Script HAFS" w:hint="cs"/>
          <w:color w:val="000000"/>
          <w:rtl/>
        </w:rPr>
        <w:t>ا مِّن دُونِ ٱ</w:t>
      </w:r>
      <w:r w:rsidR="008C52B3" w:rsidRPr="008C52B3">
        <w:rPr>
          <w:rFonts w:cs="KFGQPC Uthmanic Script HAFS"/>
          <w:color w:val="000000"/>
          <w:rtl/>
        </w:rPr>
        <w:t>للَّهِ وَٱلۡمَسِيحَ ٱبۡنَ مَرۡيَمَ وَمَآ أُمِرُوٓاْ إِلَّا لِيَعۡبُدُوٓاْ إِلَٰه</w:t>
      </w:r>
      <w:r w:rsidR="008C52B3" w:rsidRPr="008C52B3">
        <w:rPr>
          <w:rFonts w:ascii="Jameel Noori Nastaleeq" w:hAnsi="Jameel Noori Nastaleeq" w:cs="KFGQPC Uthmanic Script HAFS" w:hint="cs"/>
          <w:color w:val="000000"/>
          <w:rtl/>
        </w:rPr>
        <w:t>ٗ</w:t>
      </w:r>
      <w:r w:rsidR="008C52B3" w:rsidRPr="008C52B3">
        <w:rPr>
          <w:rFonts w:cs="KFGQPC Uthmanic Script HAFS" w:hint="cs"/>
          <w:color w:val="000000"/>
          <w:rtl/>
        </w:rPr>
        <w:t>ا وَٰحِد</w:t>
      </w:r>
      <w:r w:rsidR="008C52B3" w:rsidRPr="008C52B3">
        <w:rPr>
          <w:rFonts w:ascii="Jameel Noori Nastaleeq" w:hAnsi="Jameel Noori Nastaleeq" w:cs="KFGQPC Uthmanic Script HAFS" w:hint="cs"/>
          <w:color w:val="000000"/>
          <w:rtl/>
        </w:rPr>
        <w:t>ٗ</w:t>
      </w:r>
      <w:r w:rsidR="008C52B3" w:rsidRPr="008C52B3">
        <w:rPr>
          <w:rFonts w:cs="KFGQPC Uthmanic Script HAFS" w:hint="cs"/>
          <w:color w:val="000000"/>
          <w:rtl/>
        </w:rPr>
        <w:t xml:space="preserve">اۖ </w:t>
      </w:r>
      <w:r w:rsidR="008C52B3" w:rsidRPr="008C52B3">
        <w:rPr>
          <w:rFonts w:cs="KFGQPC Uthmanic Script HAFS"/>
          <w:color w:val="000000"/>
          <w:rtl/>
        </w:rPr>
        <w:t>لَّآ إِلَٰهَ إِلَّا هُوَۚ سُبۡحَٰنَهُۥ عَمَّا يُشۡرِكُونَ ٣١</w:t>
      </w:r>
      <w:r w:rsidR="009A3F3C" w:rsidRPr="009A3F3C">
        <w:rPr>
          <w:rFonts w:ascii="Traditional Arabic" w:hAnsi="Traditional Arabic" w:cs="Traditional Arabic"/>
          <w:rtl/>
          <w:lang w:bidi="fa-IR"/>
        </w:rPr>
        <w:t>﴾</w:t>
      </w:r>
      <w:r w:rsidR="009A3F3C" w:rsidRPr="009A3F3C">
        <w:rPr>
          <w:rFonts w:hint="cs"/>
          <w:rtl/>
          <w:lang w:bidi="fa-IR"/>
        </w:rPr>
        <w:t xml:space="preserve"> </w:t>
      </w:r>
      <w:r w:rsidR="009A3F3C" w:rsidRPr="00CE27FE">
        <w:rPr>
          <w:rFonts w:ascii="mylotus" w:hAnsi="mylotus" w:cs="mylotus"/>
          <w:sz w:val="26"/>
          <w:szCs w:val="26"/>
          <w:rtl/>
        </w:rPr>
        <w:t>[</w:t>
      </w:r>
      <w:r w:rsidR="009A3F3C">
        <w:rPr>
          <w:rFonts w:ascii="mylotus" w:hAnsi="mylotus" w:cs="mylotus"/>
          <w:sz w:val="26"/>
          <w:szCs w:val="26"/>
          <w:rtl/>
        </w:rPr>
        <w:t>التوبة: 31</w:t>
      </w:r>
      <w:r w:rsidR="009A3F3C" w:rsidRPr="00CE27FE">
        <w:rPr>
          <w:rFonts w:ascii="mylotus" w:hAnsi="mylotus" w:cs="mylotus"/>
          <w:sz w:val="26"/>
          <w:szCs w:val="26"/>
          <w:rtl/>
        </w:rPr>
        <w:t>]</w:t>
      </w:r>
      <w:r w:rsidR="00E1044D" w:rsidRPr="00E1044D">
        <w:rPr>
          <w:rFonts w:cs="CTraditional Arabic" w:hint="cs"/>
          <w:sz w:val="24"/>
          <w:szCs w:val="24"/>
          <w:rtl/>
          <w:lang w:bidi="fa-IR"/>
        </w:rPr>
        <w:t xml:space="preserve"> </w:t>
      </w:r>
      <w:r w:rsidR="00E9549A">
        <w:rPr>
          <w:rFonts w:cs="Traditional Arabic" w:hint="cs"/>
          <w:rtl/>
          <w:lang w:bidi="fa-IR"/>
        </w:rPr>
        <w:t>«</w:t>
      </w:r>
      <w:r w:rsidR="000651B4" w:rsidRPr="00661C92">
        <w:rPr>
          <w:rFonts w:hint="cs"/>
          <w:rtl/>
          <w:lang w:bidi="fa-IR"/>
        </w:rPr>
        <w:t>دانشمندان و راهبان و</w:t>
      </w:r>
      <w:r w:rsidRPr="00661C92">
        <w:rPr>
          <w:rFonts w:hint="cs"/>
          <w:rtl/>
          <w:lang w:bidi="fa-IR"/>
        </w:rPr>
        <w:t>عيسي پسر مريم را به جاي خدا به ربوبيت گرفتند، با آنكه مأمور نبودند جز</w:t>
      </w:r>
      <w:r w:rsidR="0055639A">
        <w:rPr>
          <w:rFonts w:hint="cs"/>
          <w:rtl/>
          <w:lang w:bidi="fa-IR"/>
        </w:rPr>
        <w:t xml:space="preserve"> اين كه </w:t>
      </w:r>
      <w:r w:rsidRPr="00661C92">
        <w:rPr>
          <w:rFonts w:hint="cs"/>
          <w:rtl/>
          <w:lang w:bidi="fa-IR"/>
        </w:rPr>
        <w:t>خداي يگانه را بپرستند كه هيچ معبودي بر حقي جز او نيست. منزه است او از آنچه شريك</w:t>
      </w:r>
      <w:r w:rsidR="00B71583">
        <w:rPr>
          <w:rFonts w:hint="cs"/>
          <w:rtl/>
          <w:lang w:bidi="fa-IR"/>
        </w:rPr>
        <w:t xml:space="preserve"> مي‌</w:t>
      </w:r>
      <w:r w:rsidRPr="00661C92">
        <w:rPr>
          <w:rFonts w:hint="cs"/>
          <w:rtl/>
          <w:lang w:bidi="fa-IR"/>
        </w:rPr>
        <w:t>گردانند</w:t>
      </w:r>
      <w:r w:rsidR="00E9549A">
        <w:rPr>
          <w:rFonts w:cs="Traditional Arabic" w:hint="cs"/>
          <w:rtl/>
          <w:lang w:bidi="fa-IR"/>
        </w:rPr>
        <w:t>»</w:t>
      </w:r>
      <w:r w:rsidRPr="00661C92">
        <w:rPr>
          <w:rFonts w:hint="cs"/>
          <w:rtl/>
          <w:lang w:bidi="fa-IR"/>
        </w:rPr>
        <w:t>.</w:t>
      </w:r>
    </w:p>
    <w:p w:rsidR="00E9549A" w:rsidRDefault="00E9549A" w:rsidP="00E9549A">
      <w:pPr>
        <w:ind w:firstLine="284"/>
        <w:jc w:val="both"/>
        <w:rPr>
          <w:rFonts w:hint="cs"/>
          <w:rtl/>
          <w:lang w:bidi="fa-IR"/>
        </w:rPr>
      </w:pPr>
    </w:p>
    <w:p w:rsidR="00661C92" w:rsidRPr="000651B4" w:rsidRDefault="00661C92" w:rsidP="00E9549A">
      <w:pPr>
        <w:pStyle w:val="a"/>
        <w:rPr>
          <w:rFonts w:hint="cs"/>
          <w:rtl/>
        </w:rPr>
      </w:pPr>
      <w:bookmarkStart w:id="15" w:name="_Toc341368769"/>
      <w:r w:rsidRPr="000651B4">
        <w:rPr>
          <w:rFonts w:hint="cs"/>
          <w:rtl/>
        </w:rPr>
        <w:t>دلايل ديگري بر كفر اهل كتاب</w:t>
      </w:r>
      <w:bookmarkEnd w:id="15"/>
      <w:r w:rsidRPr="000651B4">
        <w:rPr>
          <w:rFonts w:hint="cs"/>
          <w:rtl/>
        </w:rPr>
        <w:t xml:space="preserve"> </w:t>
      </w:r>
    </w:p>
    <w:p w:rsidR="00661C92" w:rsidRPr="00661C92" w:rsidRDefault="00661C92" w:rsidP="00662192">
      <w:pPr>
        <w:ind w:firstLine="284"/>
        <w:jc w:val="both"/>
        <w:rPr>
          <w:rFonts w:hint="cs"/>
          <w:rtl/>
          <w:lang w:bidi="fa-IR"/>
        </w:rPr>
      </w:pPr>
      <w:r w:rsidRPr="00661C92">
        <w:rPr>
          <w:rFonts w:hint="cs"/>
          <w:rtl/>
          <w:lang w:bidi="fa-IR"/>
        </w:rPr>
        <w:t>از دلايل ديگري كه بر كفر اهل كتاب دلالت</w:t>
      </w:r>
      <w:r w:rsidR="00B71583">
        <w:rPr>
          <w:rFonts w:hint="cs"/>
          <w:rtl/>
          <w:lang w:bidi="fa-IR"/>
        </w:rPr>
        <w:t xml:space="preserve"> مي‌</w:t>
      </w:r>
      <w:r w:rsidRPr="00661C92">
        <w:rPr>
          <w:rFonts w:hint="cs"/>
          <w:rtl/>
          <w:lang w:bidi="fa-IR"/>
        </w:rPr>
        <w:t>نمايد اين سخن الله تعالي است</w:t>
      </w:r>
      <w:r w:rsidR="00306439">
        <w:rPr>
          <w:rFonts w:hint="cs"/>
          <w:rtl/>
          <w:lang w:bidi="fa-IR"/>
        </w:rPr>
        <w:t>:</w:t>
      </w:r>
      <w:r w:rsidR="008C52B3">
        <w:rPr>
          <w:rFonts w:hint="cs"/>
          <w:rtl/>
          <w:lang w:bidi="fa-IR"/>
        </w:rPr>
        <w:t xml:space="preserve"> </w:t>
      </w:r>
      <w:r w:rsidR="008C52B3">
        <w:rPr>
          <w:rFonts w:ascii="Traditional Arabic" w:hAnsi="Traditional Arabic" w:cs="Traditional Arabic"/>
          <w:rtl/>
          <w:lang w:bidi="fa-IR"/>
        </w:rPr>
        <w:t>﴿</w:t>
      </w:r>
      <w:r w:rsidR="00D3260B">
        <w:rPr>
          <w:rFonts w:ascii="KFGQPC Uthmanic Script HAFS" w:cs="KFGQPC Uthmanic Script HAFS" w:hint="eastAsia"/>
          <w:rtl/>
        </w:rPr>
        <w:t>وَلَن</w:t>
      </w:r>
      <w:r w:rsidR="00D3260B">
        <w:rPr>
          <w:rFonts w:ascii="KFGQPC Uthmanic Script HAFS" w:cs="KFGQPC Uthmanic Script HAFS"/>
          <w:rtl/>
        </w:rPr>
        <w:t xml:space="preserve"> </w:t>
      </w:r>
      <w:r w:rsidR="00D3260B">
        <w:rPr>
          <w:rFonts w:ascii="KFGQPC Uthmanic Script HAFS" w:cs="KFGQPC Uthmanic Script HAFS" w:hint="eastAsia"/>
          <w:rtl/>
        </w:rPr>
        <w:t>تَر</w:t>
      </w:r>
      <w:r w:rsidR="00D3260B">
        <w:rPr>
          <w:rFonts w:ascii="KFGQPC Uthmanic Script HAFS" w:cs="KFGQPC Uthmanic Script HAFS" w:hint="cs"/>
          <w:rtl/>
        </w:rPr>
        <w:t>ۡ</w:t>
      </w:r>
      <w:r w:rsidR="00D3260B">
        <w:rPr>
          <w:rFonts w:ascii="KFGQPC Uthmanic Script HAFS" w:cs="KFGQPC Uthmanic Script HAFS" w:hint="eastAsia"/>
          <w:rtl/>
        </w:rPr>
        <w:t>ضَى</w:t>
      </w:r>
      <w:r w:rsidR="00D3260B">
        <w:rPr>
          <w:rFonts w:ascii="KFGQPC Uthmanic Script HAFS" w:cs="KFGQPC Uthmanic Script HAFS" w:hint="cs"/>
          <w:rtl/>
        </w:rPr>
        <w:t>ٰ</w:t>
      </w:r>
      <w:r w:rsidR="00D3260B">
        <w:rPr>
          <w:rFonts w:ascii="KFGQPC Uthmanic Script HAFS" w:cs="KFGQPC Uthmanic Script HAFS"/>
          <w:rtl/>
        </w:rPr>
        <w:t xml:space="preserve"> </w:t>
      </w:r>
      <w:r w:rsidR="00D3260B">
        <w:rPr>
          <w:rFonts w:ascii="KFGQPC Uthmanic Script HAFS" w:cs="KFGQPC Uthmanic Script HAFS" w:hint="eastAsia"/>
          <w:rtl/>
        </w:rPr>
        <w:t>عَنكَ</w:t>
      </w:r>
      <w:r w:rsidR="00D3260B">
        <w:rPr>
          <w:rFonts w:ascii="KFGQPC Uthmanic Script HAFS" w:cs="KFGQPC Uthmanic Script HAFS"/>
          <w:rtl/>
        </w:rPr>
        <w:t xml:space="preserve"> </w:t>
      </w:r>
      <w:r w:rsidR="00D3260B">
        <w:rPr>
          <w:rFonts w:ascii="KFGQPC Uthmanic Script HAFS" w:cs="KFGQPC Uthmanic Script HAFS" w:hint="cs"/>
          <w:rtl/>
        </w:rPr>
        <w:t>ٱ</w:t>
      </w:r>
      <w:r w:rsidR="00D3260B">
        <w:rPr>
          <w:rFonts w:ascii="KFGQPC Uthmanic Script HAFS" w:cs="KFGQPC Uthmanic Script HAFS" w:hint="eastAsia"/>
          <w:rtl/>
        </w:rPr>
        <w:t>ل</w:t>
      </w:r>
      <w:r w:rsidR="00D3260B">
        <w:rPr>
          <w:rFonts w:ascii="KFGQPC Uthmanic Script HAFS" w:cs="KFGQPC Uthmanic Script HAFS" w:hint="cs"/>
          <w:rtl/>
        </w:rPr>
        <w:t>ۡ</w:t>
      </w:r>
      <w:r w:rsidR="00D3260B">
        <w:rPr>
          <w:rFonts w:ascii="KFGQPC Uthmanic Script HAFS" w:cs="KFGQPC Uthmanic Script HAFS" w:hint="eastAsia"/>
          <w:rtl/>
        </w:rPr>
        <w:t>يَهُودُ</w:t>
      </w:r>
      <w:r w:rsidR="00D3260B">
        <w:rPr>
          <w:rFonts w:ascii="KFGQPC Uthmanic Script HAFS" w:cs="KFGQPC Uthmanic Script HAFS"/>
          <w:rtl/>
        </w:rPr>
        <w:t xml:space="preserve"> </w:t>
      </w:r>
      <w:r w:rsidR="00D3260B">
        <w:rPr>
          <w:rFonts w:ascii="KFGQPC Uthmanic Script HAFS" w:cs="KFGQPC Uthmanic Script HAFS" w:hint="eastAsia"/>
          <w:rtl/>
        </w:rPr>
        <w:t>وَلَا</w:t>
      </w:r>
      <w:r w:rsidR="00D3260B">
        <w:rPr>
          <w:rFonts w:ascii="KFGQPC Uthmanic Script HAFS" w:cs="KFGQPC Uthmanic Script HAFS"/>
          <w:rtl/>
        </w:rPr>
        <w:t xml:space="preserve"> </w:t>
      </w:r>
      <w:r w:rsidR="00D3260B">
        <w:rPr>
          <w:rFonts w:ascii="KFGQPC Uthmanic Script HAFS" w:cs="KFGQPC Uthmanic Script HAFS" w:hint="cs"/>
          <w:rtl/>
        </w:rPr>
        <w:t>ٱ</w:t>
      </w:r>
      <w:r w:rsidR="00D3260B">
        <w:rPr>
          <w:rFonts w:ascii="KFGQPC Uthmanic Script HAFS" w:cs="KFGQPC Uthmanic Script HAFS" w:hint="eastAsia"/>
          <w:rtl/>
        </w:rPr>
        <w:t>لنَّصَ</w:t>
      </w:r>
      <w:r w:rsidR="00D3260B">
        <w:rPr>
          <w:rFonts w:ascii="KFGQPC Uthmanic Script HAFS" w:cs="KFGQPC Uthmanic Script HAFS" w:hint="cs"/>
          <w:rtl/>
        </w:rPr>
        <w:t>ٰ</w:t>
      </w:r>
      <w:r w:rsidR="00D3260B">
        <w:rPr>
          <w:rFonts w:ascii="KFGQPC Uthmanic Script HAFS" w:cs="KFGQPC Uthmanic Script HAFS" w:hint="eastAsia"/>
          <w:rtl/>
        </w:rPr>
        <w:t>رَى</w:t>
      </w:r>
      <w:r w:rsidR="00D3260B">
        <w:rPr>
          <w:rFonts w:ascii="KFGQPC Uthmanic Script HAFS" w:cs="KFGQPC Uthmanic Script HAFS" w:hint="cs"/>
          <w:rtl/>
        </w:rPr>
        <w:t>ٰ</w:t>
      </w:r>
      <w:r w:rsidR="00D3260B">
        <w:rPr>
          <w:rFonts w:ascii="KFGQPC Uthmanic Script HAFS" w:cs="KFGQPC Uthmanic Script HAFS"/>
          <w:rtl/>
        </w:rPr>
        <w:t xml:space="preserve"> </w:t>
      </w:r>
      <w:r w:rsidR="00D3260B">
        <w:rPr>
          <w:rFonts w:ascii="KFGQPC Uthmanic Script HAFS" w:cs="KFGQPC Uthmanic Script HAFS" w:hint="eastAsia"/>
          <w:rtl/>
        </w:rPr>
        <w:t>حَتَّى</w:t>
      </w:r>
      <w:r w:rsidR="00D3260B">
        <w:rPr>
          <w:rFonts w:ascii="KFGQPC Uthmanic Script HAFS" w:cs="KFGQPC Uthmanic Script HAFS" w:hint="cs"/>
          <w:rtl/>
        </w:rPr>
        <w:t>ٰ</w:t>
      </w:r>
      <w:r w:rsidR="00D3260B">
        <w:rPr>
          <w:rFonts w:ascii="KFGQPC Uthmanic Script HAFS" w:cs="KFGQPC Uthmanic Script HAFS"/>
          <w:rtl/>
        </w:rPr>
        <w:t xml:space="preserve"> </w:t>
      </w:r>
      <w:r w:rsidR="00D3260B">
        <w:rPr>
          <w:rFonts w:ascii="KFGQPC Uthmanic Script HAFS" w:cs="KFGQPC Uthmanic Script HAFS" w:hint="eastAsia"/>
          <w:rtl/>
        </w:rPr>
        <w:t>تَتَّبِعَ</w:t>
      </w:r>
      <w:r w:rsidR="00D3260B">
        <w:rPr>
          <w:rFonts w:ascii="KFGQPC Uthmanic Script HAFS" w:cs="KFGQPC Uthmanic Script HAFS"/>
          <w:rtl/>
        </w:rPr>
        <w:t xml:space="preserve"> </w:t>
      </w:r>
      <w:r w:rsidR="00D3260B">
        <w:rPr>
          <w:rFonts w:ascii="KFGQPC Uthmanic Script HAFS" w:cs="KFGQPC Uthmanic Script HAFS" w:hint="eastAsia"/>
          <w:rtl/>
        </w:rPr>
        <w:t>مِلَّتَهُم</w:t>
      </w:r>
      <w:r w:rsidR="00D3260B">
        <w:rPr>
          <w:rFonts w:ascii="KFGQPC Uthmanic Script HAFS" w:cs="KFGQPC Uthmanic Script HAFS" w:hint="cs"/>
          <w:rtl/>
        </w:rPr>
        <w:t>ۡۗ</w:t>
      </w:r>
      <w:r w:rsidR="008C52B3">
        <w:rPr>
          <w:rFonts w:ascii="Traditional Arabic" w:hAnsi="Traditional Arabic" w:cs="Traditional Arabic"/>
          <w:rtl/>
          <w:lang w:bidi="fa-IR"/>
        </w:rPr>
        <w:t>﴾</w:t>
      </w:r>
      <w:r w:rsidR="008C52B3">
        <w:rPr>
          <w:rFonts w:hint="cs"/>
          <w:rtl/>
          <w:lang w:bidi="fa-IR"/>
        </w:rPr>
        <w:t xml:space="preserve"> </w:t>
      </w:r>
      <w:r w:rsidR="008C52B3" w:rsidRPr="00CE27FE">
        <w:rPr>
          <w:rFonts w:ascii="mylotus" w:hAnsi="mylotus" w:cs="mylotus"/>
          <w:sz w:val="26"/>
          <w:szCs w:val="26"/>
          <w:rtl/>
        </w:rPr>
        <w:t>[</w:t>
      </w:r>
      <w:r w:rsidR="008C52B3">
        <w:rPr>
          <w:rFonts w:ascii="mylotus" w:hAnsi="mylotus" w:cs="mylotus"/>
          <w:sz w:val="26"/>
          <w:szCs w:val="26"/>
          <w:rtl/>
        </w:rPr>
        <w:t>البقرة: 120</w:t>
      </w:r>
      <w:r w:rsidR="008C52B3" w:rsidRPr="00CE27FE">
        <w:rPr>
          <w:rFonts w:ascii="mylotus" w:hAnsi="mylotus" w:cs="mylotus"/>
          <w:sz w:val="26"/>
          <w:szCs w:val="26"/>
          <w:rtl/>
        </w:rPr>
        <w:t>]</w:t>
      </w:r>
      <w:r w:rsidR="00306439">
        <w:rPr>
          <w:rFonts w:hint="cs"/>
          <w:rtl/>
          <w:lang w:bidi="fa-IR"/>
        </w:rPr>
        <w:t xml:space="preserve"> </w:t>
      </w:r>
      <w:r w:rsidR="00E9549A">
        <w:rPr>
          <w:rFonts w:cs="Traditional Arabic" w:hint="cs"/>
          <w:rtl/>
          <w:lang w:bidi="fa-IR"/>
        </w:rPr>
        <w:t>«</w:t>
      </w:r>
      <w:r w:rsidRPr="00661C92">
        <w:rPr>
          <w:rFonts w:hint="cs"/>
          <w:rtl/>
          <w:lang w:bidi="fa-IR"/>
        </w:rPr>
        <w:t>و يهود و نصاري تا از آنان تبعيت ننمايي از تو راضي نخواهند شد</w:t>
      </w:r>
      <w:r w:rsidR="00E9549A">
        <w:rPr>
          <w:rFonts w:cs="Traditional Arabic" w:hint="cs"/>
          <w:rtl/>
          <w:lang w:bidi="fa-IR"/>
        </w:rPr>
        <w:t>»</w:t>
      </w:r>
      <w:r w:rsidRPr="00661C92">
        <w:rPr>
          <w:rFonts w:hint="cs"/>
          <w:rtl/>
          <w:lang w:bidi="fa-IR"/>
        </w:rPr>
        <w:t>. و اين دليل است بر</w:t>
      </w:r>
      <w:r w:rsidR="0055639A">
        <w:rPr>
          <w:rFonts w:hint="cs"/>
          <w:rtl/>
          <w:lang w:bidi="fa-IR"/>
        </w:rPr>
        <w:t xml:space="preserve"> اين كه </w:t>
      </w:r>
      <w:r w:rsidR="001A6721">
        <w:rPr>
          <w:rFonts w:hint="cs"/>
          <w:rtl/>
          <w:lang w:bidi="fa-IR"/>
        </w:rPr>
        <w:t xml:space="preserve">آن‌ها </w:t>
      </w:r>
      <w:r w:rsidRPr="00661C92">
        <w:rPr>
          <w:rFonts w:hint="cs"/>
          <w:rtl/>
          <w:lang w:bidi="fa-IR"/>
        </w:rPr>
        <w:t>بر ملتي غير از ملت اسلام كه آن ملت ابراهيم حنيف</w:t>
      </w:r>
      <w:r w:rsidR="00B71583">
        <w:rPr>
          <w:rFonts w:hint="cs"/>
          <w:rtl/>
          <w:lang w:bidi="fa-IR"/>
        </w:rPr>
        <w:t xml:space="preserve"> مي‌</w:t>
      </w:r>
      <w:r w:rsidRPr="00661C92">
        <w:rPr>
          <w:rFonts w:hint="cs"/>
          <w:rtl/>
          <w:lang w:bidi="fa-IR"/>
        </w:rPr>
        <w:t>باشد، قرار دارند. آنچنانكه الله تعالي به رسولش در مورد آن</w:t>
      </w:r>
      <w:r w:rsidR="00B71583">
        <w:rPr>
          <w:rFonts w:hint="cs"/>
          <w:rtl/>
          <w:lang w:bidi="fa-IR"/>
        </w:rPr>
        <w:t xml:space="preserve"> مي‌</w:t>
      </w:r>
      <w:r w:rsidRPr="00661C92">
        <w:rPr>
          <w:rFonts w:hint="cs"/>
          <w:rtl/>
          <w:lang w:bidi="fa-IR"/>
        </w:rPr>
        <w:t>فرمايد:</w:t>
      </w:r>
      <w:r w:rsidR="00D3260B">
        <w:rPr>
          <w:rFonts w:hint="cs"/>
          <w:rtl/>
          <w:lang w:bidi="fa-IR"/>
        </w:rPr>
        <w:t xml:space="preserve"> </w:t>
      </w:r>
      <w:r w:rsidR="00D3260B">
        <w:rPr>
          <w:rFonts w:ascii="Traditional Arabic" w:hAnsi="Traditional Arabic" w:cs="Traditional Arabic"/>
          <w:rtl/>
          <w:lang w:bidi="fa-IR"/>
        </w:rPr>
        <w:t>﴿</w:t>
      </w:r>
      <w:r w:rsidR="00BF2C34">
        <w:rPr>
          <w:rFonts w:ascii="KFGQPC Uthmanic Script HAFS" w:cs="KFGQPC Uthmanic Script HAFS" w:hint="eastAsia"/>
          <w:rtl/>
        </w:rPr>
        <w:t>قُل</w:t>
      </w:r>
      <w:r w:rsidR="00BF2C34">
        <w:rPr>
          <w:rFonts w:ascii="KFGQPC Uthmanic Script HAFS" w:cs="KFGQPC Uthmanic Script HAFS" w:hint="cs"/>
          <w:rtl/>
        </w:rPr>
        <w:t>ۡ</w:t>
      </w:r>
      <w:r w:rsidR="00BF2C34">
        <w:rPr>
          <w:rFonts w:ascii="KFGQPC Uthmanic Script HAFS" w:cs="KFGQPC Uthmanic Script HAFS"/>
          <w:rtl/>
        </w:rPr>
        <w:t xml:space="preserve"> </w:t>
      </w:r>
      <w:r w:rsidR="00BF2C34">
        <w:rPr>
          <w:rFonts w:ascii="KFGQPC Uthmanic Script HAFS" w:cs="KFGQPC Uthmanic Script HAFS" w:hint="eastAsia"/>
          <w:rtl/>
        </w:rPr>
        <w:t>إِنَّنِي</w:t>
      </w:r>
      <w:r w:rsidR="00BF2C34">
        <w:rPr>
          <w:rFonts w:ascii="KFGQPC Uthmanic Script HAFS" w:cs="KFGQPC Uthmanic Script HAFS"/>
          <w:rtl/>
        </w:rPr>
        <w:t xml:space="preserve"> </w:t>
      </w:r>
      <w:r w:rsidR="00BF2C34">
        <w:rPr>
          <w:rFonts w:ascii="KFGQPC Uthmanic Script HAFS" w:cs="KFGQPC Uthmanic Script HAFS" w:hint="eastAsia"/>
          <w:rtl/>
        </w:rPr>
        <w:t>هَدَى</w:t>
      </w:r>
      <w:r w:rsidR="00BF2C34">
        <w:rPr>
          <w:rFonts w:ascii="KFGQPC Uthmanic Script HAFS" w:cs="KFGQPC Uthmanic Script HAFS" w:hint="cs"/>
          <w:rtl/>
        </w:rPr>
        <w:t>ٰ</w:t>
      </w:r>
      <w:r w:rsidR="00BF2C34">
        <w:rPr>
          <w:rFonts w:ascii="KFGQPC Uthmanic Script HAFS" w:cs="KFGQPC Uthmanic Script HAFS" w:hint="eastAsia"/>
          <w:rtl/>
        </w:rPr>
        <w:t>نِي</w:t>
      </w:r>
      <w:r w:rsidR="00BF2C34">
        <w:rPr>
          <w:rFonts w:ascii="KFGQPC Uthmanic Script HAFS" w:cs="KFGQPC Uthmanic Script HAFS"/>
          <w:rtl/>
        </w:rPr>
        <w:t xml:space="preserve"> </w:t>
      </w:r>
      <w:r w:rsidR="00BF2C34">
        <w:rPr>
          <w:rFonts w:ascii="KFGQPC Uthmanic Script HAFS" w:cs="KFGQPC Uthmanic Script HAFS" w:hint="eastAsia"/>
          <w:rtl/>
        </w:rPr>
        <w:t>رَبِّي</w:t>
      </w:r>
      <w:r w:rsidR="00BF2C34">
        <w:rPr>
          <w:rFonts w:ascii="KFGQPC Uthmanic Script HAFS" w:cs="KFGQPC Uthmanic Script HAFS" w:hint="cs"/>
          <w:rtl/>
        </w:rPr>
        <w:t>ٓ</w:t>
      </w:r>
      <w:r w:rsidR="00BF2C34">
        <w:rPr>
          <w:rFonts w:ascii="KFGQPC Uthmanic Script HAFS" w:cs="KFGQPC Uthmanic Script HAFS"/>
          <w:rtl/>
        </w:rPr>
        <w:t xml:space="preserve"> </w:t>
      </w:r>
      <w:r w:rsidR="00BF2C34">
        <w:rPr>
          <w:rFonts w:ascii="KFGQPC Uthmanic Script HAFS" w:cs="KFGQPC Uthmanic Script HAFS" w:hint="eastAsia"/>
          <w:rtl/>
        </w:rPr>
        <w:t>إِلَى</w:t>
      </w:r>
      <w:r w:rsidR="00BF2C34">
        <w:rPr>
          <w:rFonts w:ascii="KFGQPC Uthmanic Script HAFS" w:cs="KFGQPC Uthmanic Script HAFS" w:hint="cs"/>
          <w:rtl/>
        </w:rPr>
        <w:t>ٰ</w:t>
      </w:r>
      <w:r w:rsidR="00BF2C34">
        <w:rPr>
          <w:rFonts w:ascii="KFGQPC Uthmanic Script HAFS" w:cs="KFGQPC Uthmanic Script HAFS"/>
          <w:rtl/>
        </w:rPr>
        <w:t xml:space="preserve"> </w:t>
      </w:r>
      <w:r w:rsidR="00BF2C34">
        <w:rPr>
          <w:rFonts w:ascii="KFGQPC Uthmanic Script HAFS" w:cs="KFGQPC Uthmanic Script HAFS" w:hint="eastAsia"/>
          <w:rtl/>
        </w:rPr>
        <w:t>صِرَ</w:t>
      </w:r>
      <w:r w:rsidR="00BF2C34">
        <w:rPr>
          <w:rFonts w:ascii="KFGQPC Uthmanic Script HAFS" w:cs="KFGQPC Uthmanic Script HAFS" w:hint="cs"/>
          <w:rtl/>
        </w:rPr>
        <w:t>ٰ</w:t>
      </w:r>
      <w:r w:rsidR="00BF2C34">
        <w:rPr>
          <w:rFonts w:ascii="KFGQPC Uthmanic Script HAFS" w:cs="KFGQPC Uthmanic Script HAFS" w:hint="eastAsia"/>
          <w:rtl/>
        </w:rPr>
        <w:t>ط</w:t>
      </w:r>
      <w:r w:rsidR="00BF2C34">
        <w:rPr>
          <w:rFonts w:ascii="KFGQPC Uthmanic Script HAFS" w:cs="KFGQPC Uthmanic Script HAFS" w:hint="cs"/>
          <w:rtl/>
        </w:rPr>
        <w:t>ٖ</w:t>
      </w:r>
      <w:r w:rsidR="00BF2C34">
        <w:rPr>
          <w:rFonts w:ascii="KFGQPC Uthmanic Script HAFS" w:cs="KFGQPC Uthmanic Script HAFS"/>
          <w:rtl/>
        </w:rPr>
        <w:t xml:space="preserve"> </w:t>
      </w:r>
      <w:r w:rsidR="00BF2C34">
        <w:rPr>
          <w:rFonts w:ascii="KFGQPC Uthmanic Script HAFS" w:cs="KFGQPC Uthmanic Script HAFS" w:hint="eastAsia"/>
          <w:rtl/>
        </w:rPr>
        <w:t>مُّس</w:t>
      </w:r>
      <w:r w:rsidR="00BF2C34">
        <w:rPr>
          <w:rFonts w:ascii="KFGQPC Uthmanic Script HAFS" w:cs="KFGQPC Uthmanic Script HAFS" w:hint="cs"/>
          <w:rtl/>
        </w:rPr>
        <w:t>ۡ</w:t>
      </w:r>
      <w:r w:rsidR="00BF2C34">
        <w:rPr>
          <w:rFonts w:ascii="KFGQPC Uthmanic Script HAFS" w:cs="KFGQPC Uthmanic Script HAFS" w:hint="eastAsia"/>
          <w:rtl/>
        </w:rPr>
        <w:t>تَقِيم</w:t>
      </w:r>
      <w:r w:rsidR="00BF2C34">
        <w:rPr>
          <w:rFonts w:ascii="KFGQPC Uthmanic Script HAFS" w:cs="KFGQPC Uthmanic Script HAFS" w:hint="cs"/>
          <w:rtl/>
        </w:rPr>
        <w:t>ٖ</w:t>
      </w:r>
      <w:r w:rsidR="00BF2C34">
        <w:rPr>
          <w:rFonts w:ascii="KFGQPC Uthmanic Script HAFS" w:cs="KFGQPC Uthmanic Script HAFS"/>
          <w:rtl/>
        </w:rPr>
        <w:t xml:space="preserve"> </w:t>
      </w:r>
      <w:r w:rsidR="00BF2C34">
        <w:rPr>
          <w:rFonts w:ascii="KFGQPC Uthmanic Script HAFS" w:cs="KFGQPC Uthmanic Script HAFS" w:hint="eastAsia"/>
          <w:rtl/>
        </w:rPr>
        <w:t>دِين</w:t>
      </w:r>
      <w:r w:rsidR="00BF2C34">
        <w:rPr>
          <w:rFonts w:ascii="KFGQPC Uthmanic Script HAFS" w:cs="KFGQPC Uthmanic Script HAFS" w:hint="cs"/>
          <w:rtl/>
        </w:rPr>
        <w:t>ٗ</w:t>
      </w:r>
      <w:r w:rsidR="00BF2C34">
        <w:rPr>
          <w:rFonts w:ascii="KFGQPC Uthmanic Script HAFS" w:cs="KFGQPC Uthmanic Script HAFS" w:hint="eastAsia"/>
          <w:rtl/>
        </w:rPr>
        <w:t>ا</w:t>
      </w:r>
      <w:r w:rsidR="00BF2C34">
        <w:rPr>
          <w:rFonts w:ascii="KFGQPC Uthmanic Script HAFS" w:cs="KFGQPC Uthmanic Script HAFS"/>
          <w:rtl/>
        </w:rPr>
        <w:t xml:space="preserve"> </w:t>
      </w:r>
      <w:r w:rsidR="00BF2C34">
        <w:rPr>
          <w:rFonts w:ascii="KFGQPC Uthmanic Script HAFS" w:cs="KFGQPC Uthmanic Script HAFS" w:hint="eastAsia"/>
          <w:rtl/>
        </w:rPr>
        <w:t>قِيَم</w:t>
      </w:r>
      <w:r w:rsidR="00BF2C34">
        <w:rPr>
          <w:rFonts w:ascii="KFGQPC Uthmanic Script HAFS" w:cs="KFGQPC Uthmanic Script HAFS" w:hint="cs"/>
          <w:rtl/>
        </w:rPr>
        <w:t>ٗ</w:t>
      </w:r>
      <w:r w:rsidR="00BF2C34">
        <w:rPr>
          <w:rFonts w:ascii="KFGQPC Uthmanic Script HAFS" w:cs="KFGQPC Uthmanic Script HAFS" w:hint="eastAsia"/>
          <w:rtl/>
        </w:rPr>
        <w:t>ا</w:t>
      </w:r>
      <w:r w:rsidR="00BF2C34">
        <w:rPr>
          <w:rFonts w:ascii="KFGQPC Uthmanic Script HAFS" w:cs="KFGQPC Uthmanic Script HAFS"/>
          <w:rtl/>
        </w:rPr>
        <w:t xml:space="preserve"> </w:t>
      </w:r>
      <w:r w:rsidR="00BF2C34">
        <w:rPr>
          <w:rFonts w:ascii="KFGQPC Uthmanic Script HAFS" w:cs="KFGQPC Uthmanic Script HAFS" w:hint="eastAsia"/>
          <w:rtl/>
        </w:rPr>
        <w:t>مِّلَّةَ</w:t>
      </w:r>
      <w:r w:rsidR="00BF2C34">
        <w:rPr>
          <w:rFonts w:ascii="KFGQPC Uthmanic Script HAFS" w:cs="KFGQPC Uthmanic Script HAFS"/>
          <w:rtl/>
        </w:rPr>
        <w:t xml:space="preserve"> </w:t>
      </w:r>
      <w:r w:rsidR="00BF2C34">
        <w:rPr>
          <w:rFonts w:ascii="KFGQPC Uthmanic Script HAFS" w:cs="KFGQPC Uthmanic Script HAFS" w:hint="eastAsia"/>
          <w:rtl/>
        </w:rPr>
        <w:t>إِب</w:t>
      </w:r>
      <w:r w:rsidR="00BF2C34">
        <w:rPr>
          <w:rFonts w:ascii="KFGQPC Uthmanic Script HAFS" w:cs="KFGQPC Uthmanic Script HAFS" w:hint="cs"/>
          <w:rtl/>
        </w:rPr>
        <w:t>ۡ</w:t>
      </w:r>
      <w:r w:rsidR="00BF2C34">
        <w:rPr>
          <w:rFonts w:ascii="KFGQPC Uthmanic Script HAFS" w:cs="KFGQPC Uthmanic Script HAFS" w:hint="eastAsia"/>
          <w:rtl/>
        </w:rPr>
        <w:t>رَ</w:t>
      </w:r>
      <w:r w:rsidR="00BF2C34">
        <w:rPr>
          <w:rFonts w:ascii="KFGQPC Uthmanic Script HAFS" w:cs="KFGQPC Uthmanic Script HAFS" w:hint="cs"/>
          <w:rtl/>
        </w:rPr>
        <w:t>ٰ</w:t>
      </w:r>
      <w:r w:rsidR="00BF2C34">
        <w:rPr>
          <w:rFonts w:ascii="KFGQPC Uthmanic Script HAFS" w:cs="KFGQPC Uthmanic Script HAFS" w:hint="eastAsia"/>
          <w:rtl/>
        </w:rPr>
        <w:t>هِيمَ</w:t>
      </w:r>
      <w:r w:rsidR="00BF2C34">
        <w:rPr>
          <w:rFonts w:ascii="KFGQPC Uthmanic Script HAFS" w:cs="KFGQPC Uthmanic Script HAFS"/>
          <w:rtl/>
        </w:rPr>
        <w:t xml:space="preserve"> </w:t>
      </w:r>
      <w:r w:rsidR="00BF2C34">
        <w:rPr>
          <w:rFonts w:ascii="KFGQPC Uthmanic Script HAFS" w:cs="KFGQPC Uthmanic Script HAFS" w:hint="eastAsia"/>
          <w:rtl/>
        </w:rPr>
        <w:t>حَنِيف</w:t>
      </w:r>
      <w:r w:rsidR="00BF2C34">
        <w:rPr>
          <w:rFonts w:ascii="KFGQPC Uthmanic Script HAFS" w:cs="KFGQPC Uthmanic Script HAFS" w:hint="cs"/>
          <w:rtl/>
        </w:rPr>
        <w:t>ٗ</w:t>
      </w:r>
      <w:r w:rsidR="00BF2C34">
        <w:rPr>
          <w:rFonts w:ascii="KFGQPC Uthmanic Script HAFS" w:cs="KFGQPC Uthmanic Script HAFS" w:hint="eastAsia"/>
          <w:rtl/>
        </w:rPr>
        <w:t>ا</w:t>
      </w:r>
      <w:r w:rsidR="00BF2C34">
        <w:rPr>
          <w:rFonts w:ascii="KFGQPC Uthmanic Script HAFS" w:cs="KFGQPC Uthmanic Script HAFS" w:hint="cs"/>
          <w:rtl/>
        </w:rPr>
        <w:t>ۚ</w:t>
      </w:r>
      <w:r w:rsidR="00BF2C34">
        <w:rPr>
          <w:rFonts w:ascii="KFGQPC Uthmanic Script HAFS" w:cs="KFGQPC Uthmanic Script HAFS"/>
          <w:rtl/>
        </w:rPr>
        <w:t xml:space="preserve"> </w:t>
      </w:r>
      <w:r w:rsidR="00BF2C34">
        <w:rPr>
          <w:rFonts w:ascii="KFGQPC Uthmanic Script HAFS" w:cs="KFGQPC Uthmanic Script HAFS" w:hint="eastAsia"/>
          <w:rtl/>
        </w:rPr>
        <w:t>وَمَا</w:t>
      </w:r>
      <w:r w:rsidR="00BF2C34">
        <w:rPr>
          <w:rFonts w:ascii="KFGQPC Uthmanic Script HAFS" w:cs="KFGQPC Uthmanic Script HAFS"/>
          <w:rtl/>
        </w:rPr>
        <w:t xml:space="preserve"> </w:t>
      </w:r>
      <w:r w:rsidR="00BF2C34">
        <w:rPr>
          <w:rFonts w:ascii="KFGQPC Uthmanic Script HAFS" w:cs="KFGQPC Uthmanic Script HAFS" w:hint="eastAsia"/>
          <w:rtl/>
        </w:rPr>
        <w:t>كَانَ</w:t>
      </w:r>
      <w:r w:rsidR="00BF2C34">
        <w:rPr>
          <w:rFonts w:ascii="KFGQPC Uthmanic Script HAFS" w:cs="KFGQPC Uthmanic Script HAFS"/>
          <w:rtl/>
        </w:rPr>
        <w:t xml:space="preserve"> </w:t>
      </w:r>
      <w:r w:rsidR="00BF2C34">
        <w:rPr>
          <w:rFonts w:ascii="KFGQPC Uthmanic Script HAFS" w:cs="KFGQPC Uthmanic Script HAFS" w:hint="eastAsia"/>
          <w:rtl/>
        </w:rPr>
        <w:t>مِنَ</w:t>
      </w:r>
      <w:r w:rsidR="00BF2C34">
        <w:rPr>
          <w:rFonts w:ascii="KFGQPC Uthmanic Script HAFS" w:cs="KFGQPC Uthmanic Script HAFS"/>
          <w:rtl/>
        </w:rPr>
        <w:t xml:space="preserve"> </w:t>
      </w:r>
      <w:r w:rsidR="00BF2C34">
        <w:rPr>
          <w:rFonts w:ascii="KFGQPC Uthmanic Script HAFS" w:cs="KFGQPC Uthmanic Script HAFS" w:hint="cs"/>
          <w:rtl/>
        </w:rPr>
        <w:t>ٱ</w:t>
      </w:r>
      <w:r w:rsidR="00BF2C34">
        <w:rPr>
          <w:rFonts w:ascii="KFGQPC Uthmanic Script HAFS" w:cs="KFGQPC Uthmanic Script HAFS" w:hint="eastAsia"/>
          <w:rtl/>
        </w:rPr>
        <w:t>ل</w:t>
      </w:r>
      <w:r w:rsidR="00BF2C34">
        <w:rPr>
          <w:rFonts w:ascii="KFGQPC Uthmanic Script HAFS" w:cs="KFGQPC Uthmanic Script HAFS" w:hint="cs"/>
          <w:rtl/>
        </w:rPr>
        <w:t>ۡ</w:t>
      </w:r>
      <w:r w:rsidR="00BF2C34">
        <w:rPr>
          <w:rFonts w:ascii="KFGQPC Uthmanic Script HAFS" w:cs="KFGQPC Uthmanic Script HAFS" w:hint="eastAsia"/>
          <w:rtl/>
        </w:rPr>
        <w:t>مُش</w:t>
      </w:r>
      <w:r w:rsidR="00BF2C34">
        <w:rPr>
          <w:rFonts w:ascii="KFGQPC Uthmanic Script HAFS" w:cs="KFGQPC Uthmanic Script HAFS" w:hint="cs"/>
          <w:rtl/>
        </w:rPr>
        <w:t>ۡ</w:t>
      </w:r>
      <w:r w:rsidR="00BF2C34">
        <w:rPr>
          <w:rFonts w:ascii="KFGQPC Uthmanic Script HAFS" w:cs="KFGQPC Uthmanic Script HAFS" w:hint="eastAsia"/>
          <w:rtl/>
        </w:rPr>
        <w:t>رِكِينَ</w:t>
      </w:r>
      <w:r w:rsidR="00BF2C34">
        <w:rPr>
          <w:rFonts w:ascii="KFGQPC Uthmanic Script HAFS" w:cs="KFGQPC Uthmanic Script HAFS"/>
          <w:rtl/>
        </w:rPr>
        <w:t xml:space="preserve"> </w:t>
      </w:r>
      <w:r w:rsidR="00BF2C34">
        <w:rPr>
          <w:rFonts w:ascii="KFGQPC Uthmanic Script HAFS" w:cs="KFGQPC Uthmanic Script HAFS" w:hint="cs"/>
          <w:rtl/>
        </w:rPr>
        <w:t>١٦١</w:t>
      </w:r>
      <w:r w:rsidR="00D3260B">
        <w:rPr>
          <w:rFonts w:ascii="Traditional Arabic" w:hAnsi="Traditional Arabic" w:cs="Traditional Arabic"/>
          <w:rtl/>
          <w:lang w:bidi="fa-IR"/>
        </w:rPr>
        <w:t>﴾</w:t>
      </w:r>
      <w:r w:rsidR="00D3260B">
        <w:rPr>
          <w:rFonts w:hint="cs"/>
          <w:rtl/>
          <w:lang w:bidi="fa-IR"/>
        </w:rPr>
        <w:t xml:space="preserve"> </w:t>
      </w:r>
      <w:r w:rsidR="00D3260B" w:rsidRPr="00CE27FE">
        <w:rPr>
          <w:rFonts w:ascii="mylotus" w:hAnsi="mylotus" w:cs="mylotus"/>
          <w:sz w:val="26"/>
          <w:szCs w:val="26"/>
          <w:rtl/>
        </w:rPr>
        <w:t>[</w:t>
      </w:r>
      <w:r w:rsidR="00D3260B">
        <w:rPr>
          <w:rFonts w:ascii="mylotus" w:hAnsi="mylotus" w:cs="mylotus"/>
          <w:sz w:val="26"/>
          <w:szCs w:val="26"/>
          <w:rtl/>
        </w:rPr>
        <w:t>الأنعام: 161</w:t>
      </w:r>
      <w:r w:rsidR="00D3260B" w:rsidRPr="00CE27FE">
        <w:rPr>
          <w:rFonts w:ascii="mylotus" w:hAnsi="mylotus" w:cs="mylotus"/>
          <w:sz w:val="26"/>
          <w:szCs w:val="26"/>
          <w:rtl/>
        </w:rPr>
        <w:t>]</w:t>
      </w:r>
      <w:r w:rsidR="00296732">
        <w:rPr>
          <w:rFonts w:hint="cs"/>
          <w:rtl/>
          <w:lang w:bidi="fa-IR"/>
        </w:rPr>
        <w:t xml:space="preserve"> </w:t>
      </w:r>
      <w:r w:rsidR="00E9549A">
        <w:rPr>
          <w:rFonts w:cs="Traditional Arabic" w:hint="cs"/>
          <w:sz w:val="24"/>
          <w:szCs w:val="24"/>
          <w:rtl/>
          <w:lang w:bidi="fa-IR"/>
        </w:rPr>
        <w:t>«</w:t>
      </w:r>
      <w:r w:rsidRPr="00661C92">
        <w:rPr>
          <w:rFonts w:hint="cs"/>
          <w:rtl/>
          <w:lang w:bidi="fa-IR"/>
        </w:rPr>
        <w:t>بگو پروردگارم مرا به راه راست هدايت كرده است: ديني پايدار، آيين ابراهيم حق گرا! و او از مشركان نبود</w:t>
      </w:r>
      <w:r w:rsidR="00E9549A">
        <w:rPr>
          <w:rFonts w:cs="Traditional Arabic" w:hint="cs"/>
          <w:rtl/>
          <w:lang w:bidi="fa-IR"/>
        </w:rPr>
        <w:t>»</w:t>
      </w:r>
      <w:r w:rsidRPr="00661C92">
        <w:rPr>
          <w:rFonts w:hint="cs"/>
          <w:rtl/>
          <w:lang w:bidi="fa-IR"/>
        </w:rPr>
        <w:t>. الله تعالي</w:t>
      </w:r>
      <w:r w:rsidR="00B71583">
        <w:rPr>
          <w:rFonts w:hint="cs"/>
          <w:rtl/>
          <w:lang w:bidi="fa-IR"/>
        </w:rPr>
        <w:t xml:space="preserve"> مي‌</w:t>
      </w:r>
      <w:r w:rsidRPr="00661C92">
        <w:rPr>
          <w:rFonts w:hint="cs"/>
          <w:rtl/>
          <w:lang w:bidi="fa-IR"/>
        </w:rPr>
        <w:t>فرمايد:</w:t>
      </w:r>
      <w:r w:rsidR="00BF2C34">
        <w:rPr>
          <w:rFonts w:hint="cs"/>
          <w:rtl/>
          <w:lang w:bidi="fa-IR"/>
        </w:rPr>
        <w:t xml:space="preserve"> </w:t>
      </w:r>
      <w:r w:rsidR="00BF2C34">
        <w:rPr>
          <w:rFonts w:ascii="Traditional Arabic" w:hAnsi="Traditional Arabic" w:cs="Traditional Arabic"/>
          <w:rtl/>
          <w:lang w:bidi="fa-IR"/>
        </w:rPr>
        <w:t>﴿</w:t>
      </w:r>
      <w:r w:rsidR="00662192" w:rsidRPr="00B75ED6">
        <w:rPr>
          <w:rFonts w:ascii="KFGQPC Uthmanic Script HAFS" w:cs="KFGQPC Uthmanic Script HAFS" w:hint="cs"/>
          <w:rtl/>
        </w:rPr>
        <w:t>۞</w:t>
      </w:r>
      <w:r w:rsidR="00662192" w:rsidRPr="00B75ED6">
        <w:rPr>
          <w:rFonts w:ascii="KFGQPC Uthmanic Script HAFS" w:cs="KFGQPC Uthmanic Script HAFS" w:hint="eastAsia"/>
          <w:rtl/>
        </w:rPr>
        <w:t>يَ</w:t>
      </w:r>
      <w:r w:rsidR="00662192" w:rsidRPr="00B75ED6">
        <w:rPr>
          <w:rFonts w:ascii="KFGQPC Uthmanic Script HAFS" w:cs="KFGQPC Uthmanic Script HAFS" w:hint="cs"/>
          <w:rtl/>
        </w:rPr>
        <w:t>ٰٓ</w:t>
      </w:r>
      <w:r w:rsidR="00662192" w:rsidRPr="00B75ED6">
        <w:rPr>
          <w:rFonts w:ascii="KFGQPC Uthmanic Script HAFS" w:cs="KFGQPC Uthmanic Script HAFS" w:hint="eastAsia"/>
          <w:rtl/>
        </w:rPr>
        <w:t>أَيُّهَا</w:t>
      </w:r>
      <w:r w:rsidR="00662192" w:rsidRPr="00B75ED6">
        <w:rPr>
          <w:rFonts w:ascii="KFGQPC Uthmanic Script HAFS" w:cs="KFGQPC Uthmanic Script HAFS"/>
          <w:rtl/>
        </w:rPr>
        <w:t xml:space="preserve"> </w:t>
      </w:r>
      <w:r w:rsidR="00662192" w:rsidRPr="00B75ED6">
        <w:rPr>
          <w:rFonts w:ascii="KFGQPC Uthmanic Script HAFS" w:cs="KFGQPC Uthmanic Script HAFS" w:hint="cs"/>
          <w:rtl/>
        </w:rPr>
        <w:t>ٱ</w:t>
      </w:r>
      <w:r w:rsidR="00662192" w:rsidRPr="00B75ED6">
        <w:rPr>
          <w:rFonts w:ascii="KFGQPC Uthmanic Script HAFS" w:cs="KFGQPC Uthmanic Script HAFS" w:hint="eastAsia"/>
          <w:rtl/>
        </w:rPr>
        <w:t>لَّذِينَ</w:t>
      </w:r>
      <w:r w:rsidR="00662192" w:rsidRPr="00B75ED6">
        <w:rPr>
          <w:rFonts w:ascii="KFGQPC Uthmanic Script HAFS" w:cs="KFGQPC Uthmanic Script HAFS"/>
          <w:rtl/>
        </w:rPr>
        <w:t xml:space="preserve"> </w:t>
      </w:r>
      <w:r w:rsidR="00662192" w:rsidRPr="00B75ED6">
        <w:rPr>
          <w:rFonts w:ascii="KFGQPC Uthmanic Script HAFS" w:cs="KFGQPC Uthmanic Script HAFS" w:hint="eastAsia"/>
          <w:rtl/>
        </w:rPr>
        <w:t>ءَامَنُواْ</w:t>
      </w:r>
      <w:r w:rsidR="00662192" w:rsidRPr="00B75ED6">
        <w:rPr>
          <w:rFonts w:ascii="KFGQPC Uthmanic Script HAFS" w:cs="KFGQPC Uthmanic Script HAFS"/>
          <w:rtl/>
        </w:rPr>
        <w:t xml:space="preserve"> </w:t>
      </w:r>
      <w:r w:rsidR="00662192" w:rsidRPr="00B75ED6">
        <w:rPr>
          <w:rFonts w:ascii="KFGQPC Uthmanic Script HAFS" w:cs="KFGQPC Uthmanic Script HAFS" w:hint="eastAsia"/>
          <w:rtl/>
        </w:rPr>
        <w:t>لَا</w:t>
      </w:r>
      <w:r w:rsidR="00662192" w:rsidRPr="00B75ED6">
        <w:rPr>
          <w:rFonts w:ascii="KFGQPC Uthmanic Script HAFS" w:cs="KFGQPC Uthmanic Script HAFS"/>
          <w:rtl/>
        </w:rPr>
        <w:t xml:space="preserve"> </w:t>
      </w:r>
      <w:r w:rsidR="00662192" w:rsidRPr="00B75ED6">
        <w:rPr>
          <w:rFonts w:ascii="KFGQPC Uthmanic Script HAFS" w:cs="KFGQPC Uthmanic Script HAFS" w:hint="eastAsia"/>
          <w:rtl/>
        </w:rPr>
        <w:t>تَتَّخِذُواْ</w:t>
      </w:r>
      <w:r w:rsidR="00662192" w:rsidRPr="00B75ED6">
        <w:rPr>
          <w:rFonts w:ascii="KFGQPC Uthmanic Script HAFS" w:cs="KFGQPC Uthmanic Script HAFS"/>
          <w:rtl/>
        </w:rPr>
        <w:t xml:space="preserve"> </w:t>
      </w:r>
      <w:r w:rsidR="00662192" w:rsidRPr="00B75ED6">
        <w:rPr>
          <w:rFonts w:ascii="KFGQPC Uthmanic Script HAFS" w:cs="KFGQPC Uthmanic Script HAFS" w:hint="cs"/>
          <w:rtl/>
        </w:rPr>
        <w:t>ٱ</w:t>
      </w:r>
      <w:r w:rsidR="00662192" w:rsidRPr="00B75ED6">
        <w:rPr>
          <w:rFonts w:ascii="KFGQPC Uthmanic Script HAFS" w:cs="KFGQPC Uthmanic Script HAFS" w:hint="eastAsia"/>
          <w:rtl/>
        </w:rPr>
        <w:t>ل</w:t>
      </w:r>
      <w:r w:rsidR="00662192" w:rsidRPr="00B75ED6">
        <w:rPr>
          <w:rFonts w:ascii="KFGQPC Uthmanic Script HAFS" w:cs="KFGQPC Uthmanic Script HAFS" w:hint="cs"/>
          <w:rtl/>
        </w:rPr>
        <w:t>ۡ</w:t>
      </w:r>
      <w:r w:rsidR="00662192" w:rsidRPr="00B75ED6">
        <w:rPr>
          <w:rFonts w:ascii="KFGQPC Uthmanic Script HAFS" w:cs="KFGQPC Uthmanic Script HAFS" w:hint="eastAsia"/>
          <w:rtl/>
        </w:rPr>
        <w:t>يَهُودَ</w:t>
      </w:r>
      <w:r w:rsidR="00662192" w:rsidRPr="00B75ED6">
        <w:rPr>
          <w:rFonts w:ascii="KFGQPC Uthmanic Script HAFS" w:cs="KFGQPC Uthmanic Script HAFS"/>
          <w:rtl/>
        </w:rPr>
        <w:t xml:space="preserve"> </w:t>
      </w:r>
      <w:r w:rsidR="00662192" w:rsidRPr="00B75ED6">
        <w:rPr>
          <w:rFonts w:ascii="KFGQPC Uthmanic Script HAFS" w:cs="KFGQPC Uthmanic Script HAFS" w:hint="eastAsia"/>
          <w:rtl/>
        </w:rPr>
        <w:t>وَ</w:t>
      </w:r>
      <w:r w:rsidR="00662192" w:rsidRPr="00B75ED6">
        <w:rPr>
          <w:rFonts w:ascii="KFGQPC Uthmanic Script HAFS" w:cs="KFGQPC Uthmanic Script HAFS" w:hint="cs"/>
          <w:rtl/>
        </w:rPr>
        <w:t>ٱ</w:t>
      </w:r>
      <w:r w:rsidR="00662192" w:rsidRPr="00B75ED6">
        <w:rPr>
          <w:rFonts w:ascii="KFGQPC Uthmanic Script HAFS" w:cs="KFGQPC Uthmanic Script HAFS" w:hint="eastAsia"/>
          <w:rtl/>
        </w:rPr>
        <w:t>لنَّصَ</w:t>
      </w:r>
      <w:r w:rsidR="00662192" w:rsidRPr="00B75ED6">
        <w:rPr>
          <w:rFonts w:ascii="KFGQPC Uthmanic Script HAFS" w:cs="KFGQPC Uthmanic Script HAFS" w:hint="cs"/>
          <w:rtl/>
        </w:rPr>
        <w:t>ٰ</w:t>
      </w:r>
      <w:r w:rsidR="00662192" w:rsidRPr="00B75ED6">
        <w:rPr>
          <w:rFonts w:ascii="KFGQPC Uthmanic Script HAFS" w:cs="KFGQPC Uthmanic Script HAFS" w:hint="eastAsia"/>
          <w:rtl/>
        </w:rPr>
        <w:t>رَى</w:t>
      </w:r>
      <w:r w:rsidR="00662192" w:rsidRPr="00B75ED6">
        <w:rPr>
          <w:rFonts w:ascii="KFGQPC Uthmanic Script HAFS" w:cs="KFGQPC Uthmanic Script HAFS" w:hint="cs"/>
          <w:rtl/>
        </w:rPr>
        <w:t>ٰٓ</w:t>
      </w:r>
      <w:r w:rsidR="00662192" w:rsidRPr="00B75ED6">
        <w:rPr>
          <w:rFonts w:ascii="KFGQPC Uthmanic Script HAFS" w:cs="KFGQPC Uthmanic Script HAFS"/>
          <w:rtl/>
        </w:rPr>
        <w:t xml:space="preserve"> </w:t>
      </w:r>
      <w:r w:rsidR="00662192" w:rsidRPr="00B75ED6">
        <w:rPr>
          <w:rFonts w:ascii="KFGQPC Uthmanic Script HAFS" w:cs="KFGQPC Uthmanic Script HAFS" w:hint="eastAsia"/>
          <w:rtl/>
        </w:rPr>
        <w:t>أَو</w:t>
      </w:r>
      <w:r w:rsidR="00662192" w:rsidRPr="00B75ED6">
        <w:rPr>
          <w:rFonts w:ascii="KFGQPC Uthmanic Script HAFS" w:cs="KFGQPC Uthmanic Script HAFS" w:hint="cs"/>
          <w:rtl/>
        </w:rPr>
        <w:t>ۡ</w:t>
      </w:r>
      <w:r w:rsidR="00662192" w:rsidRPr="00B75ED6">
        <w:rPr>
          <w:rFonts w:ascii="KFGQPC Uthmanic Script HAFS" w:cs="KFGQPC Uthmanic Script HAFS" w:hint="eastAsia"/>
          <w:rtl/>
        </w:rPr>
        <w:t>لِيَا</w:t>
      </w:r>
      <w:r w:rsidR="00662192" w:rsidRPr="00B75ED6">
        <w:rPr>
          <w:rFonts w:ascii="KFGQPC Uthmanic Script HAFS" w:cs="KFGQPC Uthmanic Script HAFS" w:hint="cs"/>
          <w:rtl/>
        </w:rPr>
        <w:t>ٓ</w:t>
      </w:r>
      <w:r w:rsidR="00662192" w:rsidRPr="00B75ED6">
        <w:rPr>
          <w:rFonts w:ascii="KFGQPC Uthmanic Script HAFS" w:cs="KFGQPC Uthmanic Script HAFS" w:hint="eastAsia"/>
          <w:rtl/>
        </w:rPr>
        <w:t>ءَ</w:t>
      </w:r>
      <w:r w:rsidR="00662192" w:rsidRPr="00B75ED6">
        <w:rPr>
          <w:rFonts w:ascii="KFGQPC Uthmanic Script HAFS" w:cs="KFGQPC Uthmanic Script HAFS" w:hint="cs"/>
          <w:rtl/>
        </w:rPr>
        <w:t>ۘ</w:t>
      </w:r>
      <w:r w:rsidR="00662192" w:rsidRPr="00B75ED6">
        <w:rPr>
          <w:rFonts w:ascii="KFGQPC Uthmanic Script HAFS" w:cs="KFGQPC Uthmanic Script HAFS"/>
          <w:rtl/>
        </w:rPr>
        <w:t xml:space="preserve"> </w:t>
      </w:r>
      <w:r w:rsidR="00662192" w:rsidRPr="00B75ED6">
        <w:rPr>
          <w:rFonts w:ascii="KFGQPC Uthmanic Script HAFS" w:cs="KFGQPC Uthmanic Script HAFS" w:hint="eastAsia"/>
          <w:rtl/>
        </w:rPr>
        <w:t>بَع</w:t>
      </w:r>
      <w:r w:rsidR="00662192" w:rsidRPr="00B75ED6">
        <w:rPr>
          <w:rFonts w:ascii="KFGQPC Uthmanic Script HAFS" w:cs="KFGQPC Uthmanic Script HAFS" w:hint="cs"/>
          <w:rtl/>
        </w:rPr>
        <w:t>ۡ</w:t>
      </w:r>
      <w:r w:rsidR="00662192" w:rsidRPr="00B75ED6">
        <w:rPr>
          <w:rFonts w:ascii="KFGQPC Uthmanic Script HAFS" w:cs="KFGQPC Uthmanic Script HAFS" w:hint="eastAsia"/>
          <w:rtl/>
        </w:rPr>
        <w:t>ضُهُم</w:t>
      </w:r>
      <w:r w:rsidR="00662192" w:rsidRPr="00B75ED6">
        <w:rPr>
          <w:rFonts w:ascii="KFGQPC Uthmanic Script HAFS" w:cs="KFGQPC Uthmanic Script HAFS" w:hint="cs"/>
          <w:rtl/>
        </w:rPr>
        <w:t>ۡ</w:t>
      </w:r>
      <w:r w:rsidR="00662192" w:rsidRPr="00B75ED6">
        <w:rPr>
          <w:rFonts w:ascii="KFGQPC Uthmanic Script HAFS" w:cs="KFGQPC Uthmanic Script HAFS"/>
          <w:rtl/>
        </w:rPr>
        <w:t xml:space="preserve"> </w:t>
      </w:r>
      <w:r w:rsidR="00662192" w:rsidRPr="00B75ED6">
        <w:rPr>
          <w:rFonts w:ascii="KFGQPC Uthmanic Script HAFS" w:cs="KFGQPC Uthmanic Script HAFS" w:hint="eastAsia"/>
          <w:rtl/>
        </w:rPr>
        <w:t>أَو</w:t>
      </w:r>
      <w:r w:rsidR="00662192" w:rsidRPr="00B75ED6">
        <w:rPr>
          <w:rFonts w:ascii="KFGQPC Uthmanic Script HAFS" w:cs="KFGQPC Uthmanic Script HAFS" w:hint="cs"/>
          <w:rtl/>
        </w:rPr>
        <w:t>ۡ</w:t>
      </w:r>
      <w:r w:rsidR="00662192" w:rsidRPr="00B75ED6">
        <w:rPr>
          <w:rFonts w:ascii="KFGQPC Uthmanic Script HAFS" w:cs="KFGQPC Uthmanic Script HAFS" w:hint="eastAsia"/>
          <w:rtl/>
        </w:rPr>
        <w:t>لِيَا</w:t>
      </w:r>
      <w:r w:rsidR="00662192" w:rsidRPr="00B75ED6">
        <w:rPr>
          <w:rFonts w:ascii="KFGQPC Uthmanic Script HAFS" w:cs="KFGQPC Uthmanic Script HAFS" w:hint="cs"/>
          <w:rtl/>
        </w:rPr>
        <w:t>ٓ</w:t>
      </w:r>
      <w:r w:rsidR="00662192" w:rsidRPr="00B75ED6">
        <w:rPr>
          <w:rFonts w:ascii="KFGQPC Uthmanic Script HAFS" w:cs="KFGQPC Uthmanic Script HAFS" w:hint="eastAsia"/>
          <w:rtl/>
        </w:rPr>
        <w:t>ءُ</w:t>
      </w:r>
      <w:r w:rsidR="00662192" w:rsidRPr="00B75ED6">
        <w:rPr>
          <w:rFonts w:ascii="KFGQPC Uthmanic Script HAFS" w:cs="KFGQPC Uthmanic Script HAFS"/>
          <w:rtl/>
        </w:rPr>
        <w:t xml:space="preserve"> </w:t>
      </w:r>
      <w:r w:rsidR="00662192" w:rsidRPr="00B75ED6">
        <w:rPr>
          <w:rFonts w:ascii="KFGQPC Uthmanic Script HAFS" w:cs="KFGQPC Uthmanic Script HAFS" w:hint="eastAsia"/>
          <w:rtl/>
        </w:rPr>
        <w:t>بَع</w:t>
      </w:r>
      <w:r w:rsidR="00662192" w:rsidRPr="00B75ED6">
        <w:rPr>
          <w:rFonts w:ascii="KFGQPC Uthmanic Script HAFS" w:cs="KFGQPC Uthmanic Script HAFS" w:hint="cs"/>
          <w:rtl/>
        </w:rPr>
        <w:t>ۡ</w:t>
      </w:r>
      <w:r w:rsidR="00662192" w:rsidRPr="00B75ED6">
        <w:rPr>
          <w:rFonts w:ascii="KFGQPC Uthmanic Script HAFS" w:cs="KFGQPC Uthmanic Script HAFS" w:hint="eastAsia"/>
          <w:rtl/>
        </w:rPr>
        <w:t>ض</w:t>
      </w:r>
      <w:r w:rsidR="00662192" w:rsidRPr="00B75ED6">
        <w:rPr>
          <w:rFonts w:ascii="KFGQPC Uthmanic Script HAFS" w:cs="KFGQPC Uthmanic Script HAFS" w:hint="cs"/>
          <w:rtl/>
        </w:rPr>
        <w:t>ٖۚ</w:t>
      </w:r>
      <w:r w:rsidR="00662192" w:rsidRPr="00B75ED6">
        <w:rPr>
          <w:rFonts w:ascii="KFGQPC Uthmanic Script HAFS" w:cs="KFGQPC Uthmanic Script HAFS"/>
          <w:rtl/>
        </w:rPr>
        <w:t xml:space="preserve"> </w:t>
      </w:r>
      <w:r w:rsidR="00662192" w:rsidRPr="00B75ED6">
        <w:rPr>
          <w:rFonts w:ascii="KFGQPC Uthmanic Script HAFS" w:cs="KFGQPC Uthmanic Script HAFS" w:hint="eastAsia"/>
          <w:rtl/>
        </w:rPr>
        <w:t>وَمَن</w:t>
      </w:r>
      <w:r w:rsidR="00662192" w:rsidRPr="00B75ED6">
        <w:rPr>
          <w:rFonts w:ascii="KFGQPC Uthmanic Script HAFS" w:cs="KFGQPC Uthmanic Script HAFS"/>
          <w:rtl/>
        </w:rPr>
        <w:t xml:space="preserve"> </w:t>
      </w:r>
      <w:r w:rsidR="00662192" w:rsidRPr="00B75ED6">
        <w:rPr>
          <w:rFonts w:ascii="KFGQPC Uthmanic Script HAFS" w:cs="KFGQPC Uthmanic Script HAFS" w:hint="eastAsia"/>
          <w:rtl/>
        </w:rPr>
        <w:t>يَتَوَلَّهُم</w:t>
      </w:r>
      <w:r w:rsidR="00662192" w:rsidRPr="00B75ED6">
        <w:rPr>
          <w:rFonts w:ascii="KFGQPC Uthmanic Script HAFS" w:cs="KFGQPC Uthmanic Script HAFS"/>
          <w:rtl/>
        </w:rPr>
        <w:t xml:space="preserve"> </w:t>
      </w:r>
      <w:r w:rsidR="00662192" w:rsidRPr="00B75ED6">
        <w:rPr>
          <w:rFonts w:ascii="KFGQPC Uthmanic Script HAFS" w:cs="KFGQPC Uthmanic Script HAFS" w:hint="eastAsia"/>
          <w:rtl/>
        </w:rPr>
        <w:t>مِّنكُم</w:t>
      </w:r>
      <w:r w:rsidR="00662192" w:rsidRPr="00B75ED6">
        <w:rPr>
          <w:rFonts w:ascii="KFGQPC Uthmanic Script HAFS" w:cs="KFGQPC Uthmanic Script HAFS" w:hint="cs"/>
          <w:rtl/>
        </w:rPr>
        <w:t>ۡ</w:t>
      </w:r>
      <w:r w:rsidR="00662192" w:rsidRPr="00B75ED6">
        <w:rPr>
          <w:rFonts w:ascii="KFGQPC Uthmanic Script HAFS" w:cs="KFGQPC Uthmanic Script HAFS"/>
          <w:rtl/>
        </w:rPr>
        <w:t xml:space="preserve"> </w:t>
      </w:r>
      <w:r w:rsidR="00662192" w:rsidRPr="00B75ED6">
        <w:rPr>
          <w:rFonts w:ascii="KFGQPC Uthmanic Script HAFS" w:cs="KFGQPC Uthmanic Script HAFS" w:hint="eastAsia"/>
          <w:rtl/>
        </w:rPr>
        <w:t>فَإِنَّهُ</w:t>
      </w:r>
      <w:r w:rsidR="00662192" w:rsidRPr="00B75ED6">
        <w:rPr>
          <w:rFonts w:ascii="KFGQPC Uthmanic Script HAFS" w:cs="KFGQPC Uthmanic Script HAFS" w:hint="cs"/>
          <w:rtl/>
        </w:rPr>
        <w:t>ۥ</w:t>
      </w:r>
      <w:r w:rsidR="00662192" w:rsidRPr="00B75ED6">
        <w:rPr>
          <w:rFonts w:ascii="KFGQPC Uthmanic Script HAFS" w:cs="KFGQPC Uthmanic Script HAFS"/>
          <w:rtl/>
        </w:rPr>
        <w:t xml:space="preserve"> </w:t>
      </w:r>
      <w:r w:rsidR="00662192" w:rsidRPr="00B75ED6">
        <w:rPr>
          <w:rFonts w:ascii="KFGQPC Uthmanic Script HAFS" w:cs="KFGQPC Uthmanic Script HAFS" w:hint="eastAsia"/>
          <w:rtl/>
        </w:rPr>
        <w:t>مِن</w:t>
      </w:r>
      <w:r w:rsidR="00662192" w:rsidRPr="00B75ED6">
        <w:rPr>
          <w:rFonts w:ascii="KFGQPC Uthmanic Script HAFS" w:cs="KFGQPC Uthmanic Script HAFS" w:hint="cs"/>
          <w:rtl/>
        </w:rPr>
        <w:t>ۡ</w:t>
      </w:r>
      <w:r w:rsidR="00662192" w:rsidRPr="00B75ED6">
        <w:rPr>
          <w:rFonts w:ascii="KFGQPC Uthmanic Script HAFS" w:cs="KFGQPC Uthmanic Script HAFS" w:hint="eastAsia"/>
          <w:rtl/>
        </w:rPr>
        <w:t>هُم</w:t>
      </w:r>
      <w:r w:rsidR="00662192" w:rsidRPr="00B75ED6">
        <w:rPr>
          <w:rFonts w:ascii="KFGQPC Uthmanic Script HAFS" w:cs="KFGQPC Uthmanic Script HAFS" w:hint="cs"/>
          <w:rtl/>
        </w:rPr>
        <w:t>ۡۗ</w:t>
      </w:r>
      <w:r w:rsidR="00662192" w:rsidRPr="00B75ED6">
        <w:rPr>
          <w:rFonts w:ascii="KFGQPC Uthmanic Script HAFS" w:cs="KFGQPC Uthmanic Script HAFS"/>
          <w:rtl/>
        </w:rPr>
        <w:t xml:space="preserve"> </w:t>
      </w:r>
      <w:r w:rsidR="00662192" w:rsidRPr="00B75ED6">
        <w:rPr>
          <w:rFonts w:ascii="KFGQPC Uthmanic Script HAFS" w:cs="KFGQPC Uthmanic Script HAFS" w:hint="eastAsia"/>
          <w:rtl/>
        </w:rPr>
        <w:t>إِنَّ</w:t>
      </w:r>
      <w:r w:rsidR="00662192" w:rsidRPr="00B75ED6">
        <w:rPr>
          <w:rFonts w:ascii="KFGQPC Uthmanic Script HAFS" w:cs="KFGQPC Uthmanic Script HAFS"/>
          <w:rtl/>
        </w:rPr>
        <w:t xml:space="preserve"> </w:t>
      </w:r>
      <w:r w:rsidR="00662192" w:rsidRPr="00B75ED6">
        <w:rPr>
          <w:rFonts w:ascii="KFGQPC Uthmanic Script HAFS" w:cs="KFGQPC Uthmanic Script HAFS" w:hint="cs"/>
          <w:rtl/>
        </w:rPr>
        <w:t>ٱ</w:t>
      </w:r>
      <w:r w:rsidR="00662192" w:rsidRPr="00B75ED6">
        <w:rPr>
          <w:rFonts w:ascii="KFGQPC Uthmanic Script HAFS" w:cs="KFGQPC Uthmanic Script HAFS" w:hint="eastAsia"/>
          <w:rtl/>
        </w:rPr>
        <w:t>للَّهَ</w:t>
      </w:r>
      <w:r w:rsidR="00662192" w:rsidRPr="00B75ED6">
        <w:rPr>
          <w:rFonts w:ascii="KFGQPC Uthmanic Script HAFS" w:cs="KFGQPC Uthmanic Script HAFS"/>
          <w:rtl/>
        </w:rPr>
        <w:t xml:space="preserve"> </w:t>
      </w:r>
      <w:r w:rsidR="00662192" w:rsidRPr="00B75ED6">
        <w:rPr>
          <w:rFonts w:ascii="KFGQPC Uthmanic Script HAFS" w:cs="KFGQPC Uthmanic Script HAFS" w:hint="eastAsia"/>
          <w:rtl/>
        </w:rPr>
        <w:t>لَا</w:t>
      </w:r>
      <w:r w:rsidR="00662192" w:rsidRPr="00B75ED6">
        <w:rPr>
          <w:rFonts w:ascii="KFGQPC Uthmanic Script HAFS" w:cs="KFGQPC Uthmanic Script HAFS"/>
          <w:rtl/>
        </w:rPr>
        <w:t xml:space="preserve"> </w:t>
      </w:r>
      <w:r w:rsidR="00662192" w:rsidRPr="00B75ED6">
        <w:rPr>
          <w:rFonts w:ascii="KFGQPC Uthmanic Script HAFS" w:cs="KFGQPC Uthmanic Script HAFS" w:hint="eastAsia"/>
          <w:rtl/>
        </w:rPr>
        <w:t>يَه</w:t>
      </w:r>
      <w:r w:rsidR="00662192" w:rsidRPr="00B75ED6">
        <w:rPr>
          <w:rFonts w:ascii="KFGQPC Uthmanic Script HAFS" w:cs="KFGQPC Uthmanic Script HAFS" w:hint="cs"/>
          <w:rtl/>
        </w:rPr>
        <w:t>ۡ</w:t>
      </w:r>
      <w:r w:rsidR="00662192" w:rsidRPr="00B75ED6">
        <w:rPr>
          <w:rFonts w:ascii="KFGQPC Uthmanic Script HAFS" w:cs="KFGQPC Uthmanic Script HAFS" w:hint="eastAsia"/>
          <w:rtl/>
        </w:rPr>
        <w:t>دِي</w:t>
      </w:r>
      <w:r w:rsidR="00662192" w:rsidRPr="00B75ED6">
        <w:rPr>
          <w:rFonts w:ascii="KFGQPC Uthmanic Script HAFS" w:cs="KFGQPC Uthmanic Script HAFS"/>
          <w:rtl/>
        </w:rPr>
        <w:t xml:space="preserve"> </w:t>
      </w:r>
      <w:r w:rsidR="00662192" w:rsidRPr="00B75ED6">
        <w:rPr>
          <w:rFonts w:ascii="KFGQPC Uthmanic Script HAFS" w:cs="KFGQPC Uthmanic Script HAFS" w:hint="cs"/>
          <w:rtl/>
        </w:rPr>
        <w:t>ٱ</w:t>
      </w:r>
      <w:r w:rsidR="00662192" w:rsidRPr="00B75ED6">
        <w:rPr>
          <w:rFonts w:ascii="KFGQPC Uthmanic Script HAFS" w:cs="KFGQPC Uthmanic Script HAFS" w:hint="eastAsia"/>
          <w:rtl/>
        </w:rPr>
        <w:t>ل</w:t>
      </w:r>
      <w:r w:rsidR="00662192" w:rsidRPr="00B75ED6">
        <w:rPr>
          <w:rFonts w:ascii="KFGQPC Uthmanic Script HAFS" w:cs="KFGQPC Uthmanic Script HAFS" w:hint="cs"/>
          <w:rtl/>
        </w:rPr>
        <w:t>ۡ</w:t>
      </w:r>
      <w:r w:rsidR="00662192" w:rsidRPr="00B75ED6">
        <w:rPr>
          <w:rFonts w:ascii="KFGQPC Uthmanic Script HAFS" w:cs="KFGQPC Uthmanic Script HAFS" w:hint="eastAsia"/>
          <w:rtl/>
        </w:rPr>
        <w:t>قَو</w:t>
      </w:r>
      <w:r w:rsidR="00662192" w:rsidRPr="00B75ED6">
        <w:rPr>
          <w:rFonts w:ascii="KFGQPC Uthmanic Script HAFS" w:cs="KFGQPC Uthmanic Script HAFS" w:hint="cs"/>
          <w:rtl/>
        </w:rPr>
        <w:t>ۡ</w:t>
      </w:r>
      <w:r w:rsidR="00662192" w:rsidRPr="00B75ED6">
        <w:rPr>
          <w:rFonts w:ascii="KFGQPC Uthmanic Script HAFS" w:cs="KFGQPC Uthmanic Script HAFS" w:hint="eastAsia"/>
          <w:rtl/>
        </w:rPr>
        <w:t>مَ</w:t>
      </w:r>
      <w:r w:rsidR="00662192" w:rsidRPr="00B75ED6">
        <w:rPr>
          <w:rFonts w:ascii="KFGQPC Uthmanic Script HAFS" w:cs="KFGQPC Uthmanic Script HAFS"/>
          <w:rtl/>
        </w:rPr>
        <w:t xml:space="preserve"> </w:t>
      </w:r>
      <w:r w:rsidR="00662192" w:rsidRPr="00B75ED6">
        <w:rPr>
          <w:rFonts w:ascii="KFGQPC Uthmanic Script HAFS" w:cs="KFGQPC Uthmanic Script HAFS" w:hint="cs"/>
          <w:rtl/>
        </w:rPr>
        <w:t>ٱ</w:t>
      </w:r>
      <w:r w:rsidR="00662192" w:rsidRPr="00B75ED6">
        <w:rPr>
          <w:rFonts w:ascii="KFGQPC Uthmanic Script HAFS" w:cs="KFGQPC Uthmanic Script HAFS" w:hint="eastAsia"/>
          <w:rtl/>
        </w:rPr>
        <w:t>لظَّ</w:t>
      </w:r>
      <w:r w:rsidR="00662192" w:rsidRPr="00B75ED6">
        <w:rPr>
          <w:rFonts w:ascii="KFGQPC Uthmanic Script HAFS" w:cs="KFGQPC Uthmanic Script HAFS" w:hint="cs"/>
          <w:rtl/>
        </w:rPr>
        <w:t>ٰ</w:t>
      </w:r>
      <w:r w:rsidR="00662192" w:rsidRPr="00B75ED6">
        <w:rPr>
          <w:rFonts w:ascii="KFGQPC Uthmanic Script HAFS" w:cs="KFGQPC Uthmanic Script HAFS" w:hint="eastAsia"/>
          <w:rtl/>
        </w:rPr>
        <w:t>لِمِينَ</w:t>
      </w:r>
      <w:r w:rsidR="00662192" w:rsidRPr="00B75ED6">
        <w:rPr>
          <w:rFonts w:ascii="KFGQPC Uthmanic Script HAFS" w:cs="KFGQPC Uthmanic Script HAFS"/>
          <w:rtl/>
        </w:rPr>
        <w:t xml:space="preserve"> </w:t>
      </w:r>
      <w:r w:rsidR="00662192" w:rsidRPr="00B75ED6">
        <w:rPr>
          <w:rFonts w:ascii="KFGQPC Uthmanic Script HAFS" w:cs="KFGQPC Uthmanic Script HAFS" w:hint="cs"/>
          <w:rtl/>
        </w:rPr>
        <w:t>٥١</w:t>
      </w:r>
      <w:r w:rsidR="00662192" w:rsidRPr="00B75ED6">
        <w:rPr>
          <w:rFonts w:ascii="KFGQPC Uthmanic Script HAFS" w:cs="KFGQPC Uthmanic Script HAFS"/>
          <w:rtl/>
        </w:rPr>
        <w:t xml:space="preserve"> </w:t>
      </w:r>
      <w:r w:rsidR="00662192" w:rsidRPr="00B75ED6">
        <w:rPr>
          <w:rFonts w:ascii="KFGQPC Uthmanic Script HAFS" w:cs="KFGQPC Uthmanic Script HAFS" w:hint="eastAsia"/>
          <w:rtl/>
        </w:rPr>
        <w:t>فَتَرَى</w:t>
      </w:r>
      <w:r w:rsidR="00662192" w:rsidRPr="00B75ED6">
        <w:rPr>
          <w:rFonts w:ascii="KFGQPC Uthmanic Script HAFS" w:cs="KFGQPC Uthmanic Script HAFS"/>
          <w:rtl/>
        </w:rPr>
        <w:t xml:space="preserve"> </w:t>
      </w:r>
      <w:r w:rsidR="00662192" w:rsidRPr="00B75ED6">
        <w:rPr>
          <w:rFonts w:ascii="KFGQPC Uthmanic Script HAFS" w:cs="KFGQPC Uthmanic Script HAFS" w:hint="cs"/>
          <w:rtl/>
        </w:rPr>
        <w:t>ٱ</w:t>
      </w:r>
      <w:r w:rsidR="00662192" w:rsidRPr="00B75ED6">
        <w:rPr>
          <w:rFonts w:ascii="KFGQPC Uthmanic Script HAFS" w:cs="KFGQPC Uthmanic Script HAFS" w:hint="eastAsia"/>
          <w:rtl/>
        </w:rPr>
        <w:t>لَّذِينَ</w:t>
      </w:r>
      <w:r w:rsidR="00662192" w:rsidRPr="00B75ED6">
        <w:rPr>
          <w:rFonts w:ascii="KFGQPC Uthmanic Script HAFS" w:cs="KFGQPC Uthmanic Script HAFS"/>
          <w:rtl/>
        </w:rPr>
        <w:t xml:space="preserve"> </w:t>
      </w:r>
      <w:r w:rsidR="00662192" w:rsidRPr="00B75ED6">
        <w:rPr>
          <w:rFonts w:ascii="KFGQPC Uthmanic Script HAFS" w:cs="KFGQPC Uthmanic Script HAFS" w:hint="eastAsia"/>
          <w:rtl/>
        </w:rPr>
        <w:t>فِي</w:t>
      </w:r>
      <w:r w:rsidR="00662192" w:rsidRPr="00B75ED6">
        <w:rPr>
          <w:rFonts w:ascii="KFGQPC Uthmanic Script HAFS" w:cs="KFGQPC Uthmanic Script HAFS"/>
          <w:rtl/>
        </w:rPr>
        <w:t xml:space="preserve"> </w:t>
      </w:r>
      <w:r w:rsidR="00662192" w:rsidRPr="00B75ED6">
        <w:rPr>
          <w:rFonts w:ascii="KFGQPC Uthmanic Script HAFS" w:cs="KFGQPC Uthmanic Script HAFS" w:hint="eastAsia"/>
          <w:rtl/>
        </w:rPr>
        <w:t>قُلُوبِهِم</w:t>
      </w:r>
      <w:r w:rsidR="00662192" w:rsidRPr="00B75ED6">
        <w:rPr>
          <w:rFonts w:ascii="KFGQPC Uthmanic Script HAFS" w:cs="KFGQPC Uthmanic Script HAFS"/>
          <w:rtl/>
        </w:rPr>
        <w:t xml:space="preserve"> </w:t>
      </w:r>
      <w:r w:rsidR="00662192" w:rsidRPr="00B75ED6">
        <w:rPr>
          <w:rFonts w:ascii="KFGQPC Uthmanic Script HAFS" w:cs="KFGQPC Uthmanic Script HAFS" w:hint="eastAsia"/>
          <w:rtl/>
        </w:rPr>
        <w:t>مَّرَض</w:t>
      </w:r>
      <w:r w:rsidR="00662192" w:rsidRPr="00B75ED6">
        <w:rPr>
          <w:rFonts w:ascii="KFGQPC Uthmanic Script HAFS" w:cs="KFGQPC Uthmanic Script HAFS" w:hint="cs"/>
          <w:rtl/>
        </w:rPr>
        <w:t>ٞ</w:t>
      </w:r>
      <w:r w:rsidR="00662192" w:rsidRPr="00B75ED6">
        <w:rPr>
          <w:rFonts w:ascii="KFGQPC Uthmanic Script HAFS" w:cs="KFGQPC Uthmanic Script HAFS"/>
          <w:rtl/>
        </w:rPr>
        <w:t xml:space="preserve"> </w:t>
      </w:r>
      <w:r w:rsidR="00662192" w:rsidRPr="00B75ED6">
        <w:rPr>
          <w:rFonts w:ascii="KFGQPC Uthmanic Script HAFS" w:cs="KFGQPC Uthmanic Script HAFS" w:hint="eastAsia"/>
          <w:rtl/>
        </w:rPr>
        <w:t>يُسَ</w:t>
      </w:r>
      <w:r w:rsidR="00662192" w:rsidRPr="00B75ED6">
        <w:rPr>
          <w:rFonts w:ascii="KFGQPC Uthmanic Script HAFS" w:cs="KFGQPC Uthmanic Script HAFS" w:hint="cs"/>
          <w:rtl/>
        </w:rPr>
        <w:t>ٰ</w:t>
      </w:r>
      <w:r w:rsidR="00662192" w:rsidRPr="00B75ED6">
        <w:rPr>
          <w:rFonts w:ascii="KFGQPC Uthmanic Script HAFS" w:cs="KFGQPC Uthmanic Script HAFS" w:hint="eastAsia"/>
          <w:rtl/>
        </w:rPr>
        <w:t>رِعُونَ</w:t>
      </w:r>
      <w:r w:rsidR="00662192" w:rsidRPr="00B75ED6">
        <w:rPr>
          <w:rFonts w:ascii="KFGQPC Uthmanic Script HAFS" w:cs="KFGQPC Uthmanic Script HAFS"/>
          <w:rtl/>
        </w:rPr>
        <w:t xml:space="preserve"> </w:t>
      </w:r>
      <w:r w:rsidR="00662192" w:rsidRPr="00B75ED6">
        <w:rPr>
          <w:rFonts w:ascii="KFGQPC Uthmanic Script HAFS" w:cs="KFGQPC Uthmanic Script HAFS" w:hint="eastAsia"/>
          <w:rtl/>
        </w:rPr>
        <w:t>فِيهِم</w:t>
      </w:r>
      <w:r w:rsidR="00662192" w:rsidRPr="00B75ED6">
        <w:rPr>
          <w:rFonts w:ascii="KFGQPC Uthmanic Script HAFS" w:cs="KFGQPC Uthmanic Script HAFS" w:hint="cs"/>
          <w:rtl/>
        </w:rPr>
        <w:t>ۡ</w:t>
      </w:r>
      <w:r w:rsidR="00BF2C34">
        <w:rPr>
          <w:rFonts w:ascii="Traditional Arabic" w:hAnsi="Traditional Arabic" w:cs="Traditional Arabic"/>
          <w:rtl/>
          <w:lang w:bidi="fa-IR"/>
        </w:rPr>
        <w:t>﴾</w:t>
      </w:r>
      <w:r w:rsidR="00BF2C34">
        <w:rPr>
          <w:rFonts w:hint="cs"/>
          <w:rtl/>
          <w:lang w:bidi="fa-IR"/>
        </w:rPr>
        <w:t xml:space="preserve"> </w:t>
      </w:r>
      <w:r w:rsidR="00BF2C34" w:rsidRPr="00CE27FE">
        <w:rPr>
          <w:rFonts w:ascii="mylotus" w:hAnsi="mylotus" w:cs="mylotus"/>
          <w:sz w:val="26"/>
          <w:szCs w:val="26"/>
          <w:rtl/>
        </w:rPr>
        <w:t>[</w:t>
      </w:r>
      <w:r w:rsidR="00BF2C34">
        <w:rPr>
          <w:rFonts w:ascii="mylotus" w:hAnsi="mylotus" w:cs="mylotus"/>
          <w:sz w:val="26"/>
          <w:szCs w:val="26"/>
          <w:rtl/>
        </w:rPr>
        <w:t>المائدة: 51 - 52</w:t>
      </w:r>
      <w:r w:rsidR="00BF2C34" w:rsidRPr="00CE27FE">
        <w:rPr>
          <w:rFonts w:ascii="mylotus" w:hAnsi="mylotus" w:cs="mylotus"/>
          <w:sz w:val="26"/>
          <w:szCs w:val="26"/>
          <w:rtl/>
        </w:rPr>
        <w:t>]</w:t>
      </w:r>
      <w:r w:rsidR="004751E1">
        <w:rPr>
          <w:rFonts w:hint="cs"/>
          <w:rtl/>
          <w:lang w:bidi="fa-IR"/>
        </w:rPr>
        <w:t xml:space="preserve"> </w:t>
      </w:r>
      <w:r w:rsidR="00E9549A">
        <w:rPr>
          <w:rFonts w:cs="Traditional Arabic" w:hint="cs"/>
          <w:rtl/>
          <w:lang w:bidi="fa-IR"/>
        </w:rPr>
        <w:t>«</w:t>
      </w:r>
      <w:r w:rsidRPr="00661C92">
        <w:rPr>
          <w:rFonts w:hint="cs"/>
          <w:rtl/>
          <w:lang w:bidi="fa-IR"/>
        </w:rPr>
        <w:t>اي كساني كه ايمان آورده</w:t>
      </w:r>
      <w:r w:rsidR="009A6872">
        <w:rPr>
          <w:rFonts w:hint="cs"/>
          <w:rtl/>
          <w:lang w:bidi="fa-IR"/>
        </w:rPr>
        <w:t>‌ايد،</w:t>
      </w:r>
      <w:r w:rsidRPr="00661C92">
        <w:rPr>
          <w:rFonts w:hint="cs"/>
          <w:rtl/>
          <w:lang w:bidi="fa-IR"/>
        </w:rPr>
        <w:t xml:space="preserve"> يهود و نصاري را به دوستي مگيريد بعضي از آنان دوستان بعض ديگرند. و هركس از شما</w:t>
      </w:r>
      <w:r w:rsidR="001A6721">
        <w:rPr>
          <w:rFonts w:hint="cs"/>
          <w:rtl/>
          <w:lang w:bidi="fa-IR"/>
        </w:rPr>
        <w:t xml:space="preserve"> آن‌ها </w:t>
      </w:r>
      <w:r w:rsidRPr="00661C92">
        <w:rPr>
          <w:rFonts w:hint="cs"/>
          <w:rtl/>
          <w:lang w:bidi="fa-IR"/>
        </w:rPr>
        <w:t>را به دوستي بگيرد از آنان خواهد بود. خداوند گروه ستمكاران را هدايت</w:t>
      </w:r>
      <w:r w:rsidR="002B6348">
        <w:rPr>
          <w:rFonts w:hint="cs"/>
          <w:rtl/>
          <w:lang w:bidi="fa-IR"/>
        </w:rPr>
        <w:t xml:space="preserve"> نمي‌</w:t>
      </w:r>
      <w:r w:rsidRPr="00661C92">
        <w:rPr>
          <w:rFonts w:hint="cs"/>
          <w:rtl/>
          <w:lang w:bidi="fa-IR"/>
        </w:rPr>
        <w:t>كند.</w:t>
      </w:r>
      <w:r w:rsidR="00B71583">
        <w:rPr>
          <w:rFonts w:hint="cs"/>
          <w:rtl/>
          <w:lang w:bidi="fa-IR"/>
        </w:rPr>
        <w:t xml:space="preserve"> مي‌</w:t>
      </w:r>
      <w:r w:rsidRPr="00661C92">
        <w:rPr>
          <w:rFonts w:hint="cs"/>
          <w:rtl/>
          <w:lang w:bidi="fa-IR"/>
        </w:rPr>
        <w:t>بيني كساني كه در</w:t>
      </w:r>
      <w:r w:rsidR="00B36390">
        <w:rPr>
          <w:rFonts w:hint="cs"/>
          <w:rtl/>
          <w:lang w:bidi="fa-IR"/>
        </w:rPr>
        <w:t xml:space="preserve"> دل‌ها</w:t>
      </w:r>
      <w:r w:rsidRPr="00661C92">
        <w:rPr>
          <w:rFonts w:hint="cs"/>
          <w:rtl/>
          <w:lang w:bidi="fa-IR"/>
        </w:rPr>
        <w:t>يشان بيماري است در آن شتاب</w:t>
      </w:r>
      <w:r w:rsidR="00B71583">
        <w:rPr>
          <w:rFonts w:hint="cs"/>
          <w:rtl/>
          <w:lang w:bidi="fa-IR"/>
        </w:rPr>
        <w:t xml:space="preserve"> مي‌</w:t>
      </w:r>
      <w:r w:rsidRPr="00661C92">
        <w:rPr>
          <w:rFonts w:hint="cs"/>
          <w:rtl/>
          <w:lang w:bidi="fa-IR"/>
        </w:rPr>
        <w:t>ورزند</w:t>
      </w:r>
      <w:r w:rsidR="009A6872">
        <w:rPr>
          <w:rFonts w:cs="Traditional Arabic" w:hint="cs"/>
          <w:rtl/>
          <w:lang w:bidi="fa-IR"/>
        </w:rPr>
        <w:t>»</w:t>
      </w:r>
      <w:r w:rsidRPr="00661C92">
        <w:rPr>
          <w:rFonts w:hint="cs"/>
          <w:rtl/>
          <w:lang w:bidi="fa-IR"/>
        </w:rPr>
        <w:t>.</w:t>
      </w:r>
    </w:p>
    <w:p w:rsidR="00B75ED6" w:rsidRDefault="00661C92" w:rsidP="00B75ED6">
      <w:pPr>
        <w:ind w:firstLine="284"/>
        <w:jc w:val="both"/>
        <w:rPr>
          <w:rFonts w:hint="cs"/>
          <w:rtl/>
          <w:lang w:bidi="fa-IR"/>
        </w:rPr>
      </w:pPr>
      <w:r w:rsidRPr="00661C92">
        <w:rPr>
          <w:rFonts w:hint="cs"/>
          <w:rtl/>
          <w:lang w:bidi="fa-IR"/>
        </w:rPr>
        <w:lastRenderedPageBreak/>
        <w:t>معلوم است كه خداوند از</w:t>
      </w:r>
      <w:r w:rsidR="0055639A">
        <w:rPr>
          <w:rFonts w:hint="cs"/>
          <w:rtl/>
          <w:lang w:bidi="fa-IR"/>
        </w:rPr>
        <w:t xml:space="preserve"> اين كه </w:t>
      </w:r>
      <w:r w:rsidRPr="00661C92">
        <w:rPr>
          <w:rFonts w:hint="cs"/>
          <w:rtl/>
          <w:lang w:bidi="fa-IR"/>
        </w:rPr>
        <w:t>مؤمنان به دوستي گرفته شوند، نهي</w:t>
      </w:r>
      <w:r w:rsidR="002B6348">
        <w:rPr>
          <w:rFonts w:hint="cs"/>
          <w:rtl/>
          <w:lang w:bidi="fa-IR"/>
        </w:rPr>
        <w:t xml:space="preserve"> نمي‌</w:t>
      </w:r>
      <w:r w:rsidRPr="00661C92">
        <w:rPr>
          <w:rFonts w:hint="cs"/>
          <w:rtl/>
          <w:lang w:bidi="fa-IR"/>
        </w:rPr>
        <w:t>نمايد بلكه از دوستي كافران نهي</w:t>
      </w:r>
      <w:r w:rsidR="00B71583">
        <w:rPr>
          <w:rFonts w:hint="cs"/>
          <w:rtl/>
          <w:lang w:bidi="fa-IR"/>
        </w:rPr>
        <w:t xml:space="preserve"> مي‌</w:t>
      </w:r>
      <w:r w:rsidRPr="00661C92">
        <w:rPr>
          <w:rFonts w:hint="cs"/>
          <w:rtl/>
          <w:lang w:bidi="fa-IR"/>
        </w:rPr>
        <w:t>كند كما</w:t>
      </w:r>
      <w:r w:rsidR="0055639A">
        <w:rPr>
          <w:rFonts w:hint="cs"/>
          <w:rtl/>
          <w:lang w:bidi="fa-IR"/>
        </w:rPr>
        <w:t xml:space="preserve"> اين كه </w:t>
      </w:r>
      <w:r w:rsidR="00B71583">
        <w:rPr>
          <w:rFonts w:hint="cs"/>
          <w:rtl/>
          <w:lang w:bidi="fa-IR"/>
        </w:rPr>
        <w:t>مي‌</w:t>
      </w:r>
      <w:r w:rsidRPr="00661C92">
        <w:rPr>
          <w:rFonts w:hint="cs"/>
          <w:rtl/>
          <w:lang w:bidi="fa-IR"/>
        </w:rPr>
        <w:t>فرمايد:</w:t>
      </w:r>
      <w:r w:rsidR="00B75ED6">
        <w:rPr>
          <w:rFonts w:hint="cs"/>
          <w:rtl/>
          <w:lang w:bidi="fa-IR"/>
        </w:rPr>
        <w:t xml:space="preserve"> </w:t>
      </w:r>
      <w:r w:rsidR="00B75ED6">
        <w:rPr>
          <w:rFonts w:ascii="Traditional Arabic" w:hAnsi="Traditional Arabic" w:cs="Traditional Arabic"/>
          <w:rtl/>
          <w:lang w:bidi="fa-IR"/>
        </w:rPr>
        <w:t>﴿</w:t>
      </w:r>
      <w:r w:rsidR="00B75ED6">
        <w:rPr>
          <w:rFonts w:ascii="KFGQPC Uthmanic Script HAFS" w:cs="KFGQPC Uthmanic Script HAFS" w:hint="eastAsia"/>
          <w:rtl/>
        </w:rPr>
        <w:t>يَ</w:t>
      </w:r>
      <w:r w:rsidR="00B75ED6">
        <w:rPr>
          <w:rFonts w:ascii="KFGQPC Uthmanic Script HAFS" w:cs="KFGQPC Uthmanic Script HAFS" w:hint="cs"/>
          <w:rtl/>
        </w:rPr>
        <w:t>ٰٓ</w:t>
      </w:r>
      <w:r w:rsidR="00B75ED6">
        <w:rPr>
          <w:rFonts w:ascii="KFGQPC Uthmanic Script HAFS" w:cs="KFGQPC Uthmanic Script HAFS" w:hint="eastAsia"/>
          <w:rtl/>
        </w:rPr>
        <w:t>أَيُّهَا</w:t>
      </w:r>
      <w:r w:rsidR="00B75ED6">
        <w:rPr>
          <w:rFonts w:ascii="KFGQPC Uthmanic Script HAFS" w:cs="KFGQPC Uthmanic Script HAFS"/>
          <w:rtl/>
        </w:rPr>
        <w:t xml:space="preserve"> </w:t>
      </w:r>
      <w:r w:rsidR="00B75ED6">
        <w:rPr>
          <w:rFonts w:ascii="KFGQPC Uthmanic Script HAFS" w:cs="KFGQPC Uthmanic Script HAFS" w:hint="cs"/>
          <w:rtl/>
        </w:rPr>
        <w:t>ٱ</w:t>
      </w:r>
      <w:r w:rsidR="00B75ED6">
        <w:rPr>
          <w:rFonts w:ascii="KFGQPC Uthmanic Script HAFS" w:cs="KFGQPC Uthmanic Script HAFS" w:hint="eastAsia"/>
          <w:rtl/>
        </w:rPr>
        <w:t>لَّذِينَ</w:t>
      </w:r>
      <w:r w:rsidR="00B75ED6">
        <w:rPr>
          <w:rFonts w:ascii="KFGQPC Uthmanic Script HAFS" w:cs="KFGQPC Uthmanic Script HAFS"/>
          <w:rtl/>
        </w:rPr>
        <w:t xml:space="preserve"> </w:t>
      </w:r>
      <w:r w:rsidR="00B75ED6">
        <w:rPr>
          <w:rFonts w:ascii="KFGQPC Uthmanic Script HAFS" w:cs="KFGQPC Uthmanic Script HAFS" w:hint="eastAsia"/>
          <w:rtl/>
        </w:rPr>
        <w:t>ءَامَنُواْ</w:t>
      </w:r>
      <w:r w:rsidR="00B75ED6">
        <w:rPr>
          <w:rFonts w:ascii="KFGQPC Uthmanic Script HAFS" w:cs="KFGQPC Uthmanic Script HAFS"/>
          <w:rtl/>
        </w:rPr>
        <w:t xml:space="preserve"> </w:t>
      </w:r>
      <w:r w:rsidR="00B75ED6">
        <w:rPr>
          <w:rFonts w:ascii="KFGQPC Uthmanic Script HAFS" w:cs="KFGQPC Uthmanic Script HAFS" w:hint="eastAsia"/>
          <w:rtl/>
        </w:rPr>
        <w:t>لَا</w:t>
      </w:r>
      <w:r w:rsidR="00B75ED6">
        <w:rPr>
          <w:rFonts w:ascii="KFGQPC Uthmanic Script HAFS" w:cs="KFGQPC Uthmanic Script HAFS"/>
          <w:rtl/>
        </w:rPr>
        <w:t xml:space="preserve"> </w:t>
      </w:r>
      <w:r w:rsidR="00B75ED6">
        <w:rPr>
          <w:rFonts w:ascii="KFGQPC Uthmanic Script HAFS" w:cs="KFGQPC Uthmanic Script HAFS" w:hint="eastAsia"/>
          <w:rtl/>
        </w:rPr>
        <w:t>تَتَّخِذُواْ</w:t>
      </w:r>
      <w:r w:rsidR="00B75ED6">
        <w:rPr>
          <w:rFonts w:ascii="KFGQPC Uthmanic Script HAFS" w:cs="KFGQPC Uthmanic Script HAFS"/>
          <w:rtl/>
        </w:rPr>
        <w:t xml:space="preserve"> </w:t>
      </w:r>
      <w:r w:rsidR="00B75ED6">
        <w:rPr>
          <w:rFonts w:ascii="KFGQPC Uthmanic Script HAFS" w:cs="KFGQPC Uthmanic Script HAFS" w:hint="cs"/>
          <w:rtl/>
        </w:rPr>
        <w:t>ٱ</w:t>
      </w:r>
      <w:r w:rsidR="00B75ED6">
        <w:rPr>
          <w:rFonts w:ascii="KFGQPC Uthmanic Script HAFS" w:cs="KFGQPC Uthmanic Script HAFS" w:hint="eastAsia"/>
          <w:rtl/>
        </w:rPr>
        <w:t>ل</w:t>
      </w:r>
      <w:r w:rsidR="00B75ED6">
        <w:rPr>
          <w:rFonts w:ascii="KFGQPC Uthmanic Script HAFS" w:cs="KFGQPC Uthmanic Script HAFS" w:hint="cs"/>
          <w:rtl/>
        </w:rPr>
        <w:t>ۡ</w:t>
      </w:r>
      <w:r w:rsidR="00B75ED6">
        <w:rPr>
          <w:rFonts w:ascii="KFGQPC Uthmanic Script HAFS" w:cs="KFGQPC Uthmanic Script HAFS" w:hint="eastAsia"/>
          <w:rtl/>
        </w:rPr>
        <w:t>كَ</w:t>
      </w:r>
      <w:r w:rsidR="00B75ED6">
        <w:rPr>
          <w:rFonts w:ascii="KFGQPC Uthmanic Script HAFS" w:cs="KFGQPC Uthmanic Script HAFS" w:hint="cs"/>
          <w:rtl/>
        </w:rPr>
        <w:t>ٰ</w:t>
      </w:r>
      <w:r w:rsidR="00B75ED6">
        <w:rPr>
          <w:rFonts w:ascii="KFGQPC Uthmanic Script HAFS" w:cs="KFGQPC Uthmanic Script HAFS" w:hint="eastAsia"/>
          <w:rtl/>
        </w:rPr>
        <w:t>فِرِينَ</w:t>
      </w:r>
      <w:r w:rsidR="00B75ED6">
        <w:rPr>
          <w:rFonts w:ascii="KFGQPC Uthmanic Script HAFS" w:cs="KFGQPC Uthmanic Script HAFS"/>
          <w:rtl/>
        </w:rPr>
        <w:t xml:space="preserve"> </w:t>
      </w:r>
      <w:r w:rsidR="00B75ED6">
        <w:rPr>
          <w:rFonts w:ascii="KFGQPC Uthmanic Script HAFS" w:cs="KFGQPC Uthmanic Script HAFS" w:hint="eastAsia"/>
          <w:rtl/>
        </w:rPr>
        <w:t>أَو</w:t>
      </w:r>
      <w:r w:rsidR="00B75ED6">
        <w:rPr>
          <w:rFonts w:ascii="KFGQPC Uthmanic Script HAFS" w:cs="KFGQPC Uthmanic Script HAFS" w:hint="cs"/>
          <w:rtl/>
        </w:rPr>
        <w:t>ۡ</w:t>
      </w:r>
      <w:r w:rsidR="00B75ED6">
        <w:rPr>
          <w:rFonts w:ascii="KFGQPC Uthmanic Script HAFS" w:cs="KFGQPC Uthmanic Script HAFS" w:hint="eastAsia"/>
          <w:rtl/>
        </w:rPr>
        <w:t>لِيَا</w:t>
      </w:r>
      <w:r w:rsidR="00B75ED6">
        <w:rPr>
          <w:rFonts w:ascii="KFGQPC Uthmanic Script HAFS" w:cs="KFGQPC Uthmanic Script HAFS" w:hint="cs"/>
          <w:rtl/>
        </w:rPr>
        <w:t>ٓ</w:t>
      </w:r>
      <w:r w:rsidR="00B75ED6">
        <w:rPr>
          <w:rFonts w:ascii="KFGQPC Uthmanic Script HAFS" w:cs="KFGQPC Uthmanic Script HAFS" w:hint="eastAsia"/>
          <w:rtl/>
        </w:rPr>
        <w:t>ءَ</w:t>
      </w:r>
      <w:r w:rsidR="00B75ED6">
        <w:rPr>
          <w:rFonts w:ascii="KFGQPC Uthmanic Script HAFS" w:cs="KFGQPC Uthmanic Script HAFS"/>
          <w:rtl/>
        </w:rPr>
        <w:t xml:space="preserve"> </w:t>
      </w:r>
      <w:r w:rsidR="00B75ED6">
        <w:rPr>
          <w:rFonts w:ascii="KFGQPC Uthmanic Script HAFS" w:cs="KFGQPC Uthmanic Script HAFS" w:hint="eastAsia"/>
          <w:rtl/>
        </w:rPr>
        <w:t>مِن</w:t>
      </w:r>
      <w:r w:rsidR="00B75ED6">
        <w:rPr>
          <w:rFonts w:ascii="KFGQPC Uthmanic Script HAFS" w:cs="KFGQPC Uthmanic Script HAFS"/>
          <w:rtl/>
        </w:rPr>
        <w:t xml:space="preserve"> </w:t>
      </w:r>
      <w:r w:rsidR="00B75ED6">
        <w:rPr>
          <w:rFonts w:ascii="KFGQPC Uthmanic Script HAFS" w:cs="KFGQPC Uthmanic Script HAFS" w:hint="eastAsia"/>
          <w:rtl/>
        </w:rPr>
        <w:t>دُونِ</w:t>
      </w:r>
      <w:r w:rsidR="00B75ED6">
        <w:rPr>
          <w:rFonts w:ascii="KFGQPC Uthmanic Script HAFS" w:cs="KFGQPC Uthmanic Script HAFS"/>
          <w:rtl/>
        </w:rPr>
        <w:t xml:space="preserve"> </w:t>
      </w:r>
      <w:r w:rsidR="00B75ED6">
        <w:rPr>
          <w:rFonts w:ascii="KFGQPC Uthmanic Script HAFS" w:cs="KFGQPC Uthmanic Script HAFS" w:hint="cs"/>
          <w:rtl/>
        </w:rPr>
        <w:t>ٱ</w:t>
      </w:r>
      <w:r w:rsidR="00B75ED6">
        <w:rPr>
          <w:rFonts w:ascii="KFGQPC Uthmanic Script HAFS" w:cs="KFGQPC Uthmanic Script HAFS" w:hint="eastAsia"/>
          <w:rtl/>
        </w:rPr>
        <w:t>ل</w:t>
      </w:r>
      <w:r w:rsidR="00B75ED6">
        <w:rPr>
          <w:rFonts w:ascii="KFGQPC Uthmanic Script HAFS" w:cs="KFGQPC Uthmanic Script HAFS" w:hint="cs"/>
          <w:rtl/>
        </w:rPr>
        <w:t>ۡ</w:t>
      </w:r>
      <w:r w:rsidR="00B75ED6">
        <w:rPr>
          <w:rFonts w:ascii="KFGQPC Uthmanic Script HAFS" w:cs="KFGQPC Uthmanic Script HAFS" w:hint="eastAsia"/>
          <w:rtl/>
        </w:rPr>
        <w:t>مُؤ</w:t>
      </w:r>
      <w:r w:rsidR="00B75ED6">
        <w:rPr>
          <w:rFonts w:ascii="KFGQPC Uthmanic Script HAFS" w:cs="KFGQPC Uthmanic Script HAFS" w:hint="cs"/>
          <w:rtl/>
        </w:rPr>
        <w:t>ۡ</w:t>
      </w:r>
      <w:r w:rsidR="00B75ED6">
        <w:rPr>
          <w:rFonts w:ascii="KFGQPC Uthmanic Script HAFS" w:cs="KFGQPC Uthmanic Script HAFS" w:hint="eastAsia"/>
          <w:rtl/>
        </w:rPr>
        <w:t>مِنِينَ</w:t>
      </w:r>
      <w:r w:rsidR="00B75ED6">
        <w:rPr>
          <w:rFonts w:ascii="KFGQPC Uthmanic Script HAFS" w:cs="KFGQPC Uthmanic Script HAFS" w:hint="cs"/>
          <w:rtl/>
        </w:rPr>
        <w:t>ۚ</w:t>
      </w:r>
      <w:r w:rsidR="00B75ED6">
        <w:rPr>
          <w:rFonts w:ascii="KFGQPC Uthmanic Script HAFS" w:cs="KFGQPC Uthmanic Script HAFS"/>
          <w:rtl/>
        </w:rPr>
        <w:t xml:space="preserve"> </w:t>
      </w:r>
      <w:r w:rsidR="00B75ED6">
        <w:rPr>
          <w:rFonts w:ascii="KFGQPC Uthmanic Script HAFS" w:cs="KFGQPC Uthmanic Script HAFS" w:hint="eastAsia"/>
          <w:rtl/>
        </w:rPr>
        <w:t>أَتُرِيدُونَ</w:t>
      </w:r>
      <w:r w:rsidR="00B75ED6">
        <w:rPr>
          <w:rFonts w:ascii="KFGQPC Uthmanic Script HAFS" w:cs="KFGQPC Uthmanic Script HAFS"/>
          <w:rtl/>
        </w:rPr>
        <w:t xml:space="preserve"> </w:t>
      </w:r>
      <w:r w:rsidR="00B75ED6">
        <w:rPr>
          <w:rFonts w:ascii="KFGQPC Uthmanic Script HAFS" w:cs="KFGQPC Uthmanic Script HAFS" w:hint="eastAsia"/>
          <w:rtl/>
        </w:rPr>
        <w:t>أَن</w:t>
      </w:r>
      <w:r w:rsidR="00B75ED6">
        <w:rPr>
          <w:rFonts w:ascii="KFGQPC Uthmanic Script HAFS" w:cs="KFGQPC Uthmanic Script HAFS"/>
          <w:rtl/>
        </w:rPr>
        <w:t xml:space="preserve"> </w:t>
      </w:r>
      <w:r w:rsidR="00B75ED6">
        <w:rPr>
          <w:rFonts w:ascii="KFGQPC Uthmanic Script HAFS" w:cs="KFGQPC Uthmanic Script HAFS" w:hint="eastAsia"/>
          <w:rtl/>
        </w:rPr>
        <w:t>تَج</w:t>
      </w:r>
      <w:r w:rsidR="00B75ED6">
        <w:rPr>
          <w:rFonts w:ascii="KFGQPC Uthmanic Script HAFS" w:cs="KFGQPC Uthmanic Script HAFS" w:hint="cs"/>
          <w:rtl/>
        </w:rPr>
        <w:t>ۡ</w:t>
      </w:r>
      <w:r w:rsidR="00B75ED6">
        <w:rPr>
          <w:rFonts w:ascii="KFGQPC Uthmanic Script HAFS" w:cs="KFGQPC Uthmanic Script HAFS" w:hint="eastAsia"/>
          <w:rtl/>
        </w:rPr>
        <w:t>عَلُواْ</w:t>
      </w:r>
      <w:r w:rsidR="00B75ED6">
        <w:rPr>
          <w:rFonts w:ascii="KFGQPC Uthmanic Script HAFS" w:cs="KFGQPC Uthmanic Script HAFS"/>
          <w:rtl/>
        </w:rPr>
        <w:t xml:space="preserve"> </w:t>
      </w:r>
      <w:r w:rsidR="00B75ED6">
        <w:rPr>
          <w:rFonts w:ascii="KFGQPC Uthmanic Script HAFS" w:cs="KFGQPC Uthmanic Script HAFS" w:hint="eastAsia"/>
          <w:rtl/>
        </w:rPr>
        <w:t>لِلَّهِ</w:t>
      </w:r>
      <w:r w:rsidR="00B75ED6">
        <w:rPr>
          <w:rFonts w:ascii="KFGQPC Uthmanic Script HAFS" w:cs="KFGQPC Uthmanic Script HAFS"/>
          <w:rtl/>
        </w:rPr>
        <w:t xml:space="preserve"> </w:t>
      </w:r>
      <w:r w:rsidR="00B75ED6">
        <w:rPr>
          <w:rFonts w:ascii="KFGQPC Uthmanic Script HAFS" w:cs="KFGQPC Uthmanic Script HAFS" w:hint="eastAsia"/>
          <w:rtl/>
        </w:rPr>
        <w:t>عَلَي</w:t>
      </w:r>
      <w:r w:rsidR="00B75ED6">
        <w:rPr>
          <w:rFonts w:ascii="KFGQPC Uthmanic Script HAFS" w:cs="KFGQPC Uthmanic Script HAFS" w:hint="cs"/>
          <w:rtl/>
        </w:rPr>
        <w:t>ۡ</w:t>
      </w:r>
      <w:r w:rsidR="00B75ED6">
        <w:rPr>
          <w:rFonts w:ascii="KFGQPC Uthmanic Script HAFS" w:cs="KFGQPC Uthmanic Script HAFS" w:hint="eastAsia"/>
          <w:rtl/>
        </w:rPr>
        <w:t>كُم</w:t>
      </w:r>
      <w:r w:rsidR="00B75ED6">
        <w:rPr>
          <w:rFonts w:ascii="KFGQPC Uthmanic Script HAFS" w:cs="KFGQPC Uthmanic Script HAFS" w:hint="cs"/>
          <w:rtl/>
        </w:rPr>
        <w:t>ۡ</w:t>
      </w:r>
      <w:r w:rsidR="00B75ED6">
        <w:rPr>
          <w:rFonts w:ascii="KFGQPC Uthmanic Script HAFS" w:cs="KFGQPC Uthmanic Script HAFS"/>
          <w:rtl/>
        </w:rPr>
        <w:t xml:space="preserve"> </w:t>
      </w:r>
      <w:r w:rsidR="00B75ED6">
        <w:rPr>
          <w:rFonts w:ascii="KFGQPC Uthmanic Script HAFS" w:cs="KFGQPC Uthmanic Script HAFS" w:hint="eastAsia"/>
          <w:rtl/>
        </w:rPr>
        <w:t>سُل</w:t>
      </w:r>
      <w:r w:rsidR="00B75ED6">
        <w:rPr>
          <w:rFonts w:ascii="KFGQPC Uthmanic Script HAFS" w:cs="KFGQPC Uthmanic Script HAFS" w:hint="cs"/>
          <w:rtl/>
        </w:rPr>
        <w:t>ۡ</w:t>
      </w:r>
      <w:r w:rsidR="00B75ED6">
        <w:rPr>
          <w:rFonts w:ascii="KFGQPC Uthmanic Script HAFS" w:cs="KFGQPC Uthmanic Script HAFS" w:hint="eastAsia"/>
          <w:rtl/>
        </w:rPr>
        <w:t>طَ</w:t>
      </w:r>
      <w:r w:rsidR="00B75ED6">
        <w:rPr>
          <w:rFonts w:ascii="KFGQPC Uthmanic Script HAFS" w:cs="KFGQPC Uthmanic Script HAFS" w:hint="cs"/>
          <w:rtl/>
        </w:rPr>
        <w:t>ٰ</w:t>
      </w:r>
      <w:r w:rsidR="00B75ED6">
        <w:rPr>
          <w:rFonts w:ascii="KFGQPC Uthmanic Script HAFS" w:cs="KFGQPC Uthmanic Script HAFS" w:hint="eastAsia"/>
          <w:rtl/>
        </w:rPr>
        <w:t>ن</w:t>
      </w:r>
      <w:r w:rsidR="00B75ED6">
        <w:rPr>
          <w:rFonts w:ascii="KFGQPC Uthmanic Script HAFS" w:cs="KFGQPC Uthmanic Script HAFS" w:hint="cs"/>
          <w:rtl/>
        </w:rPr>
        <w:t>ٗ</w:t>
      </w:r>
      <w:r w:rsidR="00B75ED6">
        <w:rPr>
          <w:rFonts w:ascii="KFGQPC Uthmanic Script HAFS" w:cs="KFGQPC Uthmanic Script HAFS" w:hint="eastAsia"/>
          <w:rtl/>
        </w:rPr>
        <w:t>ا</w:t>
      </w:r>
      <w:r w:rsidR="00B75ED6">
        <w:rPr>
          <w:rFonts w:ascii="KFGQPC Uthmanic Script HAFS" w:cs="KFGQPC Uthmanic Script HAFS"/>
          <w:rtl/>
        </w:rPr>
        <w:t xml:space="preserve"> </w:t>
      </w:r>
      <w:r w:rsidR="00B75ED6">
        <w:rPr>
          <w:rFonts w:ascii="KFGQPC Uthmanic Script HAFS" w:cs="KFGQPC Uthmanic Script HAFS" w:hint="eastAsia"/>
          <w:rtl/>
        </w:rPr>
        <w:t>مُّبِينًا</w:t>
      </w:r>
      <w:r w:rsidR="00B75ED6">
        <w:rPr>
          <w:rFonts w:ascii="KFGQPC Uthmanic Script HAFS" w:cs="KFGQPC Uthmanic Script HAFS"/>
          <w:rtl/>
        </w:rPr>
        <w:t xml:space="preserve"> </w:t>
      </w:r>
      <w:r w:rsidR="00B75ED6">
        <w:rPr>
          <w:rFonts w:ascii="KFGQPC Uthmanic Script HAFS" w:cs="KFGQPC Uthmanic Script HAFS" w:hint="cs"/>
          <w:rtl/>
        </w:rPr>
        <w:t>١٤٤</w:t>
      </w:r>
      <w:r w:rsidR="00B75ED6">
        <w:rPr>
          <w:rFonts w:ascii="Traditional Arabic" w:hAnsi="Traditional Arabic" w:cs="Traditional Arabic"/>
          <w:rtl/>
          <w:lang w:bidi="fa-IR"/>
        </w:rPr>
        <w:t>﴾</w:t>
      </w:r>
      <w:r w:rsidR="00B75ED6">
        <w:rPr>
          <w:rFonts w:hint="cs"/>
          <w:rtl/>
          <w:lang w:bidi="fa-IR"/>
        </w:rPr>
        <w:t xml:space="preserve"> </w:t>
      </w:r>
      <w:r w:rsidR="00B75ED6" w:rsidRPr="00CE27FE">
        <w:rPr>
          <w:rFonts w:ascii="mylotus" w:hAnsi="mylotus" w:cs="mylotus"/>
          <w:sz w:val="26"/>
          <w:szCs w:val="26"/>
          <w:rtl/>
        </w:rPr>
        <w:t>[</w:t>
      </w:r>
      <w:r w:rsidR="00B75ED6">
        <w:rPr>
          <w:rFonts w:ascii="mylotus" w:hAnsi="mylotus" w:cs="mylotus"/>
          <w:sz w:val="26"/>
          <w:szCs w:val="26"/>
          <w:rtl/>
        </w:rPr>
        <w:t>النساء: 144</w:t>
      </w:r>
      <w:r w:rsidR="00B75ED6" w:rsidRPr="00CE27FE">
        <w:rPr>
          <w:rFonts w:ascii="mylotus" w:hAnsi="mylotus" w:cs="mylotus"/>
          <w:sz w:val="26"/>
          <w:szCs w:val="26"/>
          <w:rtl/>
        </w:rPr>
        <w:t>]</w:t>
      </w:r>
      <w:r w:rsidR="00296732">
        <w:rPr>
          <w:rFonts w:hint="cs"/>
          <w:rtl/>
          <w:lang w:bidi="fa-IR"/>
        </w:rPr>
        <w:t xml:space="preserve"> </w:t>
      </w:r>
      <w:r w:rsidR="009A6872">
        <w:rPr>
          <w:rFonts w:cs="Traditional Arabic" w:hint="cs"/>
          <w:rtl/>
          <w:lang w:bidi="fa-IR"/>
        </w:rPr>
        <w:t>«</w:t>
      </w:r>
      <w:r w:rsidR="00296732">
        <w:rPr>
          <w:rFonts w:hint="cs"/>
          <w:rtl/>
          <w:lang w:bidi="fa-IR"/>
        </w:rPr>
        <w:t>اي كساني كه ايمان آورده</w:t>
      </w:r>
      <w:r w:rsidR="00296732">
        <w:rPr>
          <w:rFonts w:hint="eastAsia"/>
          <w:rtl/>
          <w:lang w:bidi="fa-IR"/>
        </w:rPr>
        <w:t>‌</w:t>
      </w:r>
      <w:r w:rsidRPr="00661C92">
        <w:rPr>
          <w:rFonts w:hint="cs"/>
          <w:rtl/>
          <w:lang w:bidi="fa-IR"/>
        </w:rPr>
        <w:t>ايد</w:t>
      </w:r>
      <w:r w:rsidR="00296732">
        <w:rPr>
          <w:rFonts w:hint="cs"/>
          <w:rtl/>
          <w:lang w:bidi="fa-IR"/>
        </w:rPr>
        <w:t>،</w:t>
      </w:r>
      <w:r w:rsidRPr="00661C92">
        <w:rPr>
          <w:rFonts w:hint="cs"/>
          <w:rtl/>
          <w:lang w:bidi="fa-IR"/>
        </w:rPr>
        <w:t xml:space="preserve"> به جاي مؤمنان كافران را به دوستي مگيريد آيا</w:t>
      </w:r>
      <w:r w:rsidR="00B71583">
        <w:rPr>
          <w:rFonts w:hint="cs"/>
          <w:rtl/>
          <w:lang w:bidi="fa-IR"/>
        </w:rPr>
        <w:t xml:space="preserve"> مي‌</w:t>
      </w:r>
      <w:r w:rsidRPr="00661C92">
        <w:rPr>
          <w:rFonts w:hint="cs"/>
          <w:rtl/>
          <w:lang w:bidi="fa-IR"/>
        </w:rPr>
        <w:t>خواهيد عليه خود حجتي روشن براي خدا قرار دهيد؟</w:t>
      </w:r>
      <w:r w:rsidR="009A6872">
        <w:rPr>
          <w:rFonts w:cs="Traditional Arabic" w:hint="cs"/>
          <w:rtl/>
          <w:lang w:bidi="fa-IR"/>
        </w:rPr>
        <w:t>»</w:t>
      </w:r>
      <w:r w:rsidR="009A6872">
        <w:rPr>
          <w:rFonts w:hint="cs"/>
          <w:rtl/>
          <w:lang w:bidi="fa-IR"/>
        </w:rPr>
        <w:t>.</w:t>
      </w:r>
    </w:p>
    <w:p w:rsidR="00CA0426" w:rsidRDefault="00B75ED6" w:rsidP="00DA42A6">
      <w:pPr>
        <w:ind w:firstLine="284"/>
        <w:jc w:val="both"/>
        <w:rPr>
          <w:rFonts w:hint="cs"/>
          <w:rtl/>
          <w:lang w:bidi="fa-IR"/>
        </w:rPr>
      </w:pPr>
      <w:r>
        <w:rPr>
          <w:rFonts w:ascii="Traditional Arabic" w:hAnsi="Traditional Arabic" w:cs="Traditional Arabic"/>
          <w:rtl/>
          <w:lang w:bidi="fa-IR"/>
        </w:rPr>
        <w:t>﴿</w:t>
      </w:r>
      <w:r w:rsidR="00497535" w:rsidRPr="00497535">
        <w:rPr>
          <w:rFonts w:ascii="KFGQPC Uthmanic Script HAFS" w:cs="KFGQPC Uthmanic Script HAFS" w:hint="eastAsia"/>
          <w:rtl/>
        </w:rPr>
        <w:t>بَشِّرِ</w:t>
      </w:r>
      <w:r w:rsidR="00497535" w:rsidRPr="00497535">
        <w:rPr>
          <w:rFonts w:ascii="KFGQPC Uthmanic Script HAFS" w:cs="KFGQPC Uthmanic Script HAFS"/>
          <w:rtl/>
        </w:rPr>
        <w:t xml:space="preserve"> </w:t>
      </w:r>
      <w:r w:rsidR="00497535" w:rsidRPr="00497535">
        <w:rPr>
          <w:rFonts w:ascii="KFGQPC Uthmanic Script HAFS" w:cs="KFGQPC Uthmanic Script HAFS" w:hint="cs"/>
          <w:rtl/>
        </w:rPr>
        <w:t>ٱ</w:t>
      </w:r>
      <w:r w:rsidR="00497535" w:rsidRPr="00497535">
        <w:rPr>
          <w:rFonts w:ascii="KFGQPC Uthmanic Script HAFS" w:cs="KFGQPC Uthmanic Script HAFS" w:hint="eastAsia"/>
          <w:rtl/>
        </w:rPr>
        <w:t>ل</w:t>
      </w:r>
      <w:r w:rsidR="00497535" w:rsidRPr="00497535">
        <w:rPr>
          <w:rFonts w:ascii="KFGQPC Uthmanic Script HAFS" w:cs="KFGQPC Uthmanic Script HAFS" w:hint="cs"/>
          <w:rtl/>
        </w:rPr>
        <w:t>ۡ</w:t>
      </w:r>
      <w:r w:rsidR="00497535" w:rsidRPr="00497535">
        <w:rPr>
          <w:rFonts w:ascii="KFGQPC Uthmanic Script HAFS" w:cs="KFGQPC Uthmanic Script HAFS" w:hint="eastAsia"/>
          <w:rtl/>
        </w:rPr>
        <w:t>مُنَ</w:t>
      </w:r>
      <w:r w:rsidR="00497535" w:rsidRPr="00497535">
        <w:rPr>
          <w:rFonts w:ascii="KFGQPC Uthmanic Script HAFS" w:cs="KFGQPC Uthmanic Script HAFS" w:hint="cs"/>
          <w:rtl/>
        </w:rPr>
        <w:t>ٰ</w:t>
      </w:r>
      <w:r w:rsidR="00497535" w:rsidRPr="00497535">
        <w:rPr>
          <w:rFonts w:ascii="KFGQPC Uthmanic Script HAFS" w:cs="KFGQPC Uthmanic Script HAFS" w:hint="eastAsia"/>
          <w:rtl/>
        </w:rPr>
        <w:t>فِقِينَ</w:t>
      </w:r>
      <w:r w:rsidR="00497535" w:rsidRPr="00497535">
        <w:rPr>
          <w:rFonts w:ascii="KFGQPC Uthmanic Script HAFS" w:cs="KFGQPC Uthmanic Script HAFS"/>
          <w:rtl/>
        </w:rPr>
        <w:t xml:space="preserve"> </w:t>
      </w:r>
      <w:r w:rsidR="00497535" w:rsidRPr="00497535">
        <w:rPr>
          <w:rFonts w:ascii="KFGQPC Uthmanic Script HAFS" w:cs="KFGQPC Uthmanic Script HAFS" w:hint="eastAsia"/>
          <w:rtl/>
        </w:rPr>
        <w:t>بِأَنَّ</w:t>
      </w:r>
      <w:r w:rsidR="00497535" w:rsidRPr="00497535">
        <w:rPr>
          <w:rFonts w:ascii="KFGQPC Uthmanic Script HAFS" w:cs="KFGQPC Uthmanic Script HAFS"/>
          <w:rtl/>
        </w:rPr>
        <w:t xml:space="preserve"> </w:t>
      </w:r>
      <w:r w:rsidR="00497535" w:rsidRPr="00497535">
        <w:rPr>
          <w:rFonts w:ascii="KFGQPC Uthmanic Script HAFS" w:cs="KFGQPC Uthmanic Script HAFS" w:hint="eastAsia"/>
          <w:rtl/>
        </w:rPr>
        <w:t>لَهُم</w:t>
      </w:r>
      <w:r w:rsidR="00497535" w:rsidRPr="00497535">
        <w:rPr>
          <w:rFonts w:ascii="KFGQPC Uthmanic Script HAFS" w:cs="KFGQPC Uthmanic Script HAFS" w:hint="cs"/>
          <w:rtl/>
        </w:rPr>
        <w:t>ۡ</w:t>
      </w:r>
      <w:r w:rsidR="00497535" w:rsidRPr="00497535">
        <w:rPr>
          <w:rFonts w:ascii="KFGQPC Uthmanic Script HAFS" w:cs="KFGQPC Uthmanic Script HAFS"/>
          <w:rtl/>
        </w:rPr>
        <w:t xml:space="preserve"> </w:t>
      </w:r>
      <w:r w:rsidR="00497535" w:rsidRPr="00497535">
        <w:rPr>
          <w:rFonts w:ascii="KFGQPC Uthmanic Script HAFS" w:cs="KFGQPC Uthmanic Script HAFS" w:hint="eastAsia"/>
          <w:rtl/>
        </w:rPr>
        <w:t>عَذَابًا</w:t>
      </w:r>
      <w:r w:rsidR="00497535" w:rsidRPr="00497535">
        <w:rPr>
          <w:rFonts w:ascii="KFGQPC Uthmanic Script HAFS" w:cs="KFGQPC Uthmanic Script HAFS"/>
          <w:rtl/>
        </w:rPr>
        <w:t xml:space="preserve"> </w:t>
      </w:r>
      <w:r w:rsidR="00497535" w:rsidRPr="00497535">
        <w:rPr>
          <w:rFonts w:ascii="KFGQPC Uthmanic Script HAFS" w:cs="KFGQPC Uthmanic Script HAFS" w:hint="eastAsia"/>
          <w:rtl/>
        </w:rPr>
        <w:t>أَلِيمًا</w:t>
      </w:r>
      <w:r w:rsidR="00497535" w:rsidRPr="00497535">
        <w:rPr>
          <w:rFonts w:ascii="KFGQPC Uthmanic Script HAFS" w:cs="KFGQPC Uthmanic Script HAFS"/>
          <w:rtl/>
        </w:rPr>
        <w:t xml:space="preserve"> </w:t>
      </w:r>
      <w:r w:rsidR="00497535" w:rsidRPr="00497535">
        <w:rPr>
          <w:rFonts w:ascii="KFGQPC Uthmanic Script HAFS" w:cs="KFGQPC Uthmanic Script HAFS" w:hint="cs"/>
          <w:rtl/>
        </w:rPr>
        <w:t>١٣٨</w:t>
      </w:r>
      <w:r w:rsidR="00497535" w:rsidRPr="00497535">
        <w:rPr>
          <w:rFonts w:ascii="KFGQPC Uthmanic Script HAFS" w:cs="KFGQPC Uthmanic Script HAFS"/>
          <w:rtl/>
        </w:rPr>
        <w:t xml:space="preserve"> </w:t>
      </w:r>
      <w:r w:rsidR="00497535" w:rsidRPr="00497535">
        <w:rPr>
          <w:rFonts w:ascii="KFGQPC Uthmanic Script HAFS" w:cs="KFGQPC Uthmanic Script HAFS" w:hint="cs"/>
          <w:rtl/>
        </w:rPr>
        <w:t>ٱ</w:t>
      </w:r>
      <w:r w:rsidR="00497535" w:rsidRPr="00497535">
        <w:rPr>
          <w:rFonts w:ascii="KFGQPC Uthmanic Script HAFS" w:cs="KFGQPC Uthmanic Script HAFS" w:hint="eastAsia"/>
          <w:rtl/>
        </w:rPr>
        <w:t>لَّذِينَ</w:t>
      </w:r>
      <w:r w:rsidR="00497535" w:rsidRPr="00497535">
        <w:rPr>
          <w:rFonts w:ascii="KFGQPC Uthmanic Script HAFS" w:cs="KFGQPC Uthmanic Script HAFS"/>
          <w:rtl/>
        </w:rPr>
        <w:t xml:space="preserve"> </w:t>
      </w:r>
      <w:r w:rsidR="00497535" w:rsidRPr="00497535">
        <w:rPr>
          <w:rFonts w:ascii="KFGQPC Uthmanic Script HAFS" w:cs="KFGQPC Uthmanic Script HAFS" w:hint="eastAsia"/>
          <w:rtl/>
        </w:rPr>
        <w:t>يَتَّخِذُونَ</w:t>
      </w:r>
      <w:r w:rsidR="00497535" w:rsidRPr="00497535">
        <w:rPr>
          <w:rFonts w:ascii="KFGQPC Uthmanic Script HAFS" w:cs="KFGQPC Uthmanic Script HAFS"/>
          <w:rtl/>
        </w:rPr>
        <w:t xml:space="preserve"> </w:t>
      </w:r>
      <w:r w:rsidR="00497535" w:rsidRPr="00497535">
        <w:rPr>
          <w:rFonts w:ascii="KFGQPC Uthmanic Script HAFS" w:cs="KFGQPC Uthmanic Script HAFS" w:hint="cs"/>
          <w:rtl/>
        </w:rPr>
        <w:t>ٱ</w:t>
      </w:r>
      <w:r w:rsidR="00497535" w:rsidRPr="00497535">
        <w:rPr>
          <w:rFonts w:ascii="KFGQPC Uthmanic Script HAFS" w:cs="KFGQPC Uthmanic Script HAFS" w:hint="eastAsia"/>
          <w:rtl/>
        </w:rPr>
        <w:t>ل</w:t>
      </w:r>
      <w:r w:rsidR="00497535" w:rsidRPr="00497535">
        <w:rPr>
          <w:rFonts w:ascii="KFGQPC Uthmanic Script HAFS" w:cs="KFGQPC Uthmanic Script HAFS" w:hint="cs"/>
          <w:rtl/>
        </w:rPr>
        <w:t>ۡ</w:t>
      </w:r>
      <w:r w:rsidR="00497535" w:rsidRPr="00497535">
        <w:rPr>
          <w:rFonts w:ascii="KFGQPC Uthmanic Script HAFS" w:cs="KFGQPC Uthmanic Script HAFS" w:hint="eastAsia"/>
          <w:rtl/>
        </w:rPr>
        <w:t>كَ</w:t>
      </w:r>
      <w:r w:rsidR="00497535" w:rsidRPr="00497535">
        <w:rPr>
          <w:rFonts w:ascii="KFGQPC Uthmanic Script HAFS" w:cs="KFGQPC Uthmanic Script HAFS" w:hint="cs"/>
          <w:rtl/>
        </w:rPr>
        <w:t>ٰ</w:t>
      </w:r>
      <w:r w:rsidR="00497535" w:rsidRPr="00497535">
        <w:rPr>
          <w:rFonts w:ascii="KFGQPC Uthmanic Script HAFS" w:cs="KFGQPC Uthmanic Script HAFS" w:hint="eastAsia"/>
          <w:rtl/>
        </w:rPr>
        <w:t>فِرِينَ</w:t>
      </w:r>
      <w:r w:rsidR="00497535" w:rsidRPr="00497535">
        <w:rPr>
          <w:rFonts w:ascii="KFGQPC Uthmanic Script HAFS" w:cs="KFGQPC Uthmanic Script HAFS"/>
          <w:rtl/>
        </w:rPr>
        <w:t xml:space="preserve"> </w:t>
      </w:r>
      <w:r w:rsidR="00497535" w:rsidRPr="00497535">
        <w:rPr>
          <w:rFonts w:ascii="KFGQPC Uthmanic Script HAFS" w:cs="KFGQPC Uthmanic Script HAFS" w:hint="eastAsia"/>
          <w:rtl/>
        </w:rPr>
        <w:t>أَو</w:t>
      </w:r>
      <w:r w:rsidR="00497535" w:rsidRPr="00497535">
        <w:rPr>
          <w:rFonts w:ascii="KFGQPC Uthmanic Script HAFS" w:cs="KFGQPC Uthmanic Script HAFS" w:hint="cs"/>
          <w:rtl/>
        </w:rPr>
        <w:t>ۡ</w:t>
      </w:r>
      <w:r w:rsidR="00497535" w:rsidRPr="00497535">
        <w:rPr>
          <w:rFonts w:ascii="KFGQPC Uthmanic Script HAFS" w:cs="KFGQPC Uthmanic Script HAFS" w:hint="eastAsia"/>
          <w:rtl/>
        </w:rPr>
        <w:t>لِيَا</w:t>
      </w:r>
      <w:r w:rsidR="00497535" w:rsidRPr="00497535">
        <w:rPr>
          <w:rFonts w:ascii="KFGQPC Uthmanic Script HAFS" w:cs="KFGQPC Uthmanic Script HAFS" w:hint="cs"/>
          <w:rtl/>
        </w:rPr>
        <w:t>ٓ</w:t>
      </w:r>
      <w:r w:rsidR="00497535" w:rsidRPr="00497535">
        <w:rPr>
          <w:rFonts w:ascii="KFGQPC Uthmanic Script HAFS" w:cs="KFGQPC Uthmanic Script HAFS" w:hint="eastAsia"/>
          <w:rtl/>
        </w:rPr>
        <w:t>ءَ</w:t>
      </w:r>
      <w:r w:rsidR="00497535" w:rsidRPr="00497535">
        <w:rPr>
          <w:rFonts w:ascii="KFGQPC Uthmanic Script HAFS" w:cs="KFGQPC Uthmanic Script HAFS"/>
          <w:rtl/>
        </w:rPr>
        <w:t xml:space="preserve"> </w:t>
      </w:r>
      <w:r w:rsidR="00497535" w:rsidRPr="00497535">
        <w:rPr>
          <w:rFonts w:ascii="KFGQPC Uthmanic Script HAFS" w:cs="KFGQPC Uthmanic Script HAFS" w:hint="eastAsia"/>
          <w:rtl/>
        </w:rPr>
        <w:t>مِن</w:t>
      </w:r>
      <w:r w:rsidR="00497535" w:rsidRPr="00497535">
        <w:rPr>
          <w:rFonts w:ascii="KFGQPC Uthmanic Script HAFS" w:cs="KFGQPC Uthmanic Script HAFS"/>
          <w:rtl/>
        </w:rPr>
        <w:t xml:space="preserve"> </w:t>
      </w:r>
      <w:r w:rsidR="00497535" w:rsidRPr="00497535">
        <w:rPr>
          <w:rFonts w:ascii="KFGQPC Uthmanic Script HAFS" w:cs="KFGQPC Uthmanic Script HAFS" w:hint="eastAsia"/>
          <w:rtl/>
        </w:rPr>
        <w:t>دُونِ</w:t>
      </w:r>
      <w:r w:rsidR="00497535" w:rsidRPr="00497535">
        <w:rPr>
          <w:rFonts w:ascii="KFGQPC Uthmanic Script HAFS" w:cs="KFGQPC Uthmanic Script HAFS"/>
          <w:rtl/>
        </w:rPr>
        <w:t xml:space="preserve"> </w:t>
      </w:r>
      <w:r w:rsidR="00497535" w:rsidRPr="00497535">
        <w:rPr>
          <w:rFonts w:ascii="KFGQPC Uthmanic Script HAFS" w:cs="KFGQPC Uthmanic Script HAFS" w:hint="cs"/>
          <w:rtl/>
        </w:rPr>
        <w:t>ٱ</w:t>
      </w:r>
      <w:r w:rsidR="00497535" w:rsidRPr="00497535">
        <w:rPr>
          <w:rFonts w:ascii="KFGQPC Uthmanic Script HAFS" w:cs="KFGQPC Uthmanic Script HAFS" w:hint="eastAsia"/>
          <w:rtl/>
        </w:rPr>
        <w:t>ل</w:t>
      </w:r>
      <w:r w:rsidR="00497535" w:rsidRPr="00497535">
        <w:rPr>
          <w:rFonts w:ascii="KFGQPC Uthmanic Script HAFS" w:cs="KFGQPC Uthmanic Script HAFS" w:hint="cs"/>
          <w:rtl/>
        </w:rPr>
        <w:t>ۡ</w:t>
      </w:r>
      <w:r w:rsidR="00497535" w:rsidRPr="00497535">
        <w:rPr>
          <w:rFonts w:ascii="KFGQPC Uthmanic Script HAFS" w:cs="KFGQPC Uthmanic Script HAFS" w:hint="eastAsia"/>
          <w:rtl/>
        </w:rPr>
        <w:t>مُؤ</w:t>
      </w:r>
      <w:r w:rsidR="00497535" w:rsidRPr="00497535">
        <w:rPr>
          <w:rFonts w:ascii="KFGQPC Uthmanic Script HAFS" w:cs="KFGQPC Uthmanic Script HAFS" w:hint="cs"/>
          <w:rtl/>
        </w:rPr>
        <w:t>ۡ</w:t>
      </w:r>
      <w:r w:rsidR="00497535" w:rsidRPr="00497535">
        <w:rPr>
          <w:rFonts w:ascii="KFGQPC Uthmanic Script HAFS" w:cs="KFGQPC Uthmanic Script HAFS" w:hint="eastAsia"/>
          <w:rtl/>
        </w:rPr>
        <w:t>مِنِينَ</w:t>
      </w:r>
      <w:r w:rsidR="00497535" w:rsidRPr="00497535">
        <w:rPr>
          <w:rFonts w:ascii="KFGQPC Uthmanic Script HAFS" w:cs="KFGQPC Uthmanic Script HAFS" w:hint="cs"/>
          <w:rtl/>
        </w:rPr>
        <w:t>ۚ</w:t>
      </w:r>
      <w:r w:rsidR="00497535" w:rsidRPr="00497535">
        <w:rPr>
          <w:rFonts w:ascii="KFGQPC Uthmanic Script HAFS" w:cs="KFGQPC Uthmanic Script HAFS"/>
          <w:rtl/>
        </w:rPr>
        <w:t xml:space="preserve"> </w:t>
      </w:r>
      <w:r w:rsidR="00497535" w:rsidRPr="00497535">
        <w:rPr>
          <w:rFonts w:ascii="KFGQPC Uthmanic Script HAFS" w:cs="KFGQPC Uthmanic Script HAFS" w:hint="eastAsia"/>
          <w:rtl/>
        </w:rPr>
        <w:t>أَيَب</w:t>
      </w:r>
      <w:r w:rsidR="00497535" w:rsidRPr="00497535">
        <w:rPr>
          <w:rFonts w:ascii="KFGQPC Uthmanic Script HAFS" w:cs="KFGQPC Uthmanic Script HAFS" w:hint="cs"/>
          <w:rtl/>
        </w:rPr>
        <w:t>ۡ</w:t>
      </w:r>
      <w:r w:rsidR="00497535" w:rsidRPr="00497535">
        <w:rPr>
          <w:rFonts w:ascii="KFGQPC Uthmanic Script HAFS" w:cs="KFGQPC Uthmanic Script HAFS" w:hint="eastAsia"/>
          <w:rtl/>
        </w:rPr>
        <w:t>تَغُونَ</w:t>
      </w:r>
      <w:r w:rsidR="00497535" w:rsidRPr="00497535">
        <w:rPr>
          <w:rFonts w:ascii="KFGQPC Uthmanic Script HAFS" w:cs="KFGQPC Uthmanic Script HAFS"/>
          <w:rtl/>
        </w:rPr>
        <w:t xml:space="preserve"> </w:t>
      </w:r>
      <w:r w:rsidR="00497535" w:rsidRPr="00497535">
        <w:rPr>
          <w:rFonts w:ascii="KFGQPC Uthmanic Script HAFS" w:cs="KFGQPC Uthmanic Script HAFS" w:hint="eastAsia"/>
          <w:rtl/>
        </w:rPr>
        <w:t>عِندَهُمُ</w:t>
      </w:r>
      <w:r w:rsidR="00497535" w:rsidRPr="00497535">
        <w:rPr>
          <w:rFonts w:ascii="KFGQPC Uthmanic Script HAFS" w:cs="KFGQPC Uthmanic Script HAFS"/>
          <w:rtl/>
        </w:rPr>
        <w:t xml:space="preserve"> </w:t>
      </w:r>
      <w:r w:rsidR="00497535" w:rsidRPr="00497535">
        <w:rPr>
          <w:rFonts w:ascii="KFGQPC Uthmanic Script HAFS" w:cs="KFGQPC Uthmanic Script HAFS" w:hint="cs"/>
          <w:rtl/>
        </w:rPr>
        <w:t>ٱ</w:t>
      </w:r>
      <w:r w:rsidR="00497535" w:rsidRPr="00497535">
        <w:rPr>
          <w:rFonts w:ascii="KFGQPC Uthmanic Script HAFS" w:cs="KFGQPC Uthmanic Script HAFS" w:hint="eastAsia"/>
          <w:rtl/>
        </w:rPr>
        <w:t>ل</w:t>
      </w:r>
      <w:r w:rsidR="00497535" w:rsidRPr="00497535">
        <w:rPr>
          <w:rFonts w:ascii="KFGQPC Uthmanic Script HAFS" w:cs="KFGQPC Uthmanic Script HAFS" w:hint="cs"/>
          <w:rtl/>
        </w:rPr>
        <w:t>ۡ</w:t>
      </w:r>
      <w:r w:rsidR="00497535" w:rsidRPr="00497535">
        <w:rPr>
          <w:rFonts w:ascii="KFGQPC Uthmanic Script HAFS" w:cs="KFGQPC Uthmanic Script HAFS" w:hint="eastAsia"/>
          <w:rtl/>
        </w:rPr>
        <w:t>عِزَّةَ</w:t>
      </w:r>
      <w:r w:rsidR="00497535" w:rsidRPr="00497535">
        <w:rPr>
          <w:rFonts w:ascii="KFGQPC Uthmanic Script HAFS" w:cs="KFGQPC Uthmanic Script HAFS"/>
          <w:rtl/>
        </w:rPr>
        <w:t xml:space="preserve"> </w:t>
      </w:r>
      <w:r w:rsidR="00497535" w:rsidRPr="00497535">
        <w:rPr>
          <w:rFonts w:ascii="KFGQPC Uthmanic Script HAFS" w:cs="KFGQPC Uthmanic Script HAFS" w:hint="eastAsia"/>
          <w:rtl/>
        </w:rPr>
        <w:t>فَإِنَّ</w:t>
      </w:r>
      <w:r w:rsidR="00497535" w:rsidRPr="00497535">
        <w:rPr>
          <w:rFonts w:ascii="KFGQPC Uthmanic Script HAFS" w:cs="KFGQPC Uthmanic Script HAFS"/>
          <w:rtl/>
        </w:rPr>
        <w:t xml:space="preserve"> </w:t>
      </w:r>
      <w:r w:rsidR="00497535" w:rsidRPr="00497535">
        <w:rPr>
          <w:rFonts w:ascii="KFGQPC Uthmanic Script HAFS" w:cs="KFGQPC Uthmanic Script HAFS" w:hint="cs"/>
          <w:rtl/>
        </w:rPr>
        <w:t>ٱ</w:t>
      </w:r>
      <w:r w:rsidR="00497535" w:rsidRPr="00497535">
        <w:rPr>
          <w:rFonts w:ascii="KFGQPC Uthmanic Script HAFS" w:cs="KFGQPC Uthmanic Script HAFS" w:hint="eastAsia"/>
          <w:rtl/>
        </w:rPr>
        <w:t>ل</w:t>
      </w:r>
      <w:r w:rsidR="00497535" w:rsidRPr="00497535">
        <w:rPr>
          <w:rFonts w:ascii="KFGQPC Uthmanic Script HAFS" w:cs="KFGQPC Uthmanic Script HAFS" w:hint="cs"/>
          <w:rtl/>
        </w:rPr>
        <w:t>ۡ</w:t>
      </w:r>
      <w:r w:rsidR="00497535" w:rsidRPr="00497535">
        <w:rPr>
          <w:rFonts w:ascii="KFGQPC Uthmanic Script HAFS" w:cs="KFGQPC Uthmanic Script HAFS" w:hint="eastAsia"/>
          <w:rtl/>
        </w:rPr>
        <w:t>عِزَّةَ</w:t>
      </w:r>
      <w:r w:rsidR="00497535" w:rsidRPr="00497535">
        <w:rPr>
          <w:rFonts w:ascii="KFGQPC Uthmanic Script HAFS" w:cs="KFGQPC Uthmanic Script HAFS"/>
          <w:rtl/>
        </w:rPr>
        <w:t xml:space="preserve"> </w:t>
      </w:r>
      <w:r w:rsidR="00497535" w:rsidRPr="00497535">
        <w:rPr>
          <w:rFonts w:ascii="KFGQPC Uthmanic Script HAFS" w:cs="KFGQPC Uthmanic Script HAFS" w:hint="eastAsia"/>
          <w:rtl/>
        </w:rPr>
        <w:t>لِلَّهِ</w:t>
      </w:r>
      <w:r w:rsidR="00497535" w:rsidRPr="00497535">
        <w:rPr>
          <w:rFonts w:ascii="KFGQPC Uthmanic Script HAFS" w:cs="KFGQPC Uthmanic Script HAFS"/>
          <w:rtl/>
        </w:rPr>
        <w:t xml:space="preserve"> </w:t>
      </w:r>
      <w:r w:rsidR="00497535" w:rsidRPr="00497535">
        <w:rPr>
          <w:rFonts w:ascii="KFGQPC Uthmanic Script HAFS" w:cs="KFGQPC Uthmanic Script HAFS" w:hint="eastAsia"/>
          <w:rtl/>
        </w:rPr>
        <w:t>جَمِيع</w:t>
      </w:r>
      <w:r w:rsidR="00497535" w:rsidRPr="00497535">
        <w:rPr>
          <w:rFonts w:ascii="KFGQPC Uthmanic Script HAFS" w:cs="KFGQPC Uthmanic Script HAFS" w:hint="cs"/>
          <w:rtl/>
        </w:rPr>
        <w:t>ٗ</w:t>
      </w:r>
      <w:r w:rsidR="00497535" w:rsidRPr="00497535">
        <w:rPr>
          <w:rFonts w:ascii="KFGQPC Uthmanic Script HAFS" w:cs="KFGQPC Uthmanic Script HAFS" w:hint="eastAsia"/>
          <w:rtl/>
        </w:rPr>
        <w:t>ا</w:t>
      </w:r>
      <w:r w:rsidR="00497535" w:rsidRPr="00497535">
        <w:rPr>
          <w:rFonts w:ascii="KFGQPC Uthmanic Script HAFS" w:cs="KFGQPC Uthmanic Script HAFS"/>
          <w:rtl/>
        </w:rPr>
        <w:t xml:space="preserve"> </w:t>
      </w:r>
      <w:r w:rsidR="00497535" w:rsidRPr="00497535">
        <w:rPr>
          <w:rFonts w:ascii="KFGQPC Uthmanic Script HAFS" w:cs="KFGQPC Uthmanic Script HAFS" w:hint="cs"/>
          <w:rtl/>
        </w:rPr>
        <w:t>١٣٩</w:t>
      </w:r>
      <w:r>
        <w:rPr>
          <w:rFonts w:ascii="Traditional Arabic" w:hAnsi="Traditional Arabic" w:cs="Traditional Arabic"/>
          <w:rtl/>
          <w:lang w:bidi="fa-IR"/>
        </w:rPr>
        <w:t>﴾</w:t>
      </w:r>
      <w:r>
        <w:rPr>
          <w:rFonts w:hint="cs"/>
          <w:rtl/>
          <w:lang w:bidi="fa-IR"/>
        </w:rPr>
        <w:t xml:space="preserve"> </w:t>
      </w:r>
      <w:r w:rsidRPr="00CE27FE">
        <w:rPr>
          <w:rFonts w:ascii="mylotus" w:hAnsi="mylotus" w:cs="mylotus"/>
          <w:sz w:val="26"/>
          <w:szCs w:val="26"/>
          <w:rtl/>
        </w:rPr>
        <w:t>[</w:t>
      </w:r>
      <w:r>
        <w:rPr>
          <w:rFonts w:ascii="mylotus" w:hAnsi="mylotus" w:cs="mylotus"/>
          <w:sz w:val="26"/>
          <w:szCs w:val="26"/>
          <w:rtl/>
        </w:rPr>
        <w:t>النساء: 138 - 139</w:t>
      </w:r>
      <w:r w:rsidRPr="00CE27FE">
        <w:rPr>
          <w:rFonts w:ascii="mylotus" w:hAnsi="mylotus" w:cs="mylotus"/>
          <w:sz w:val="26"/>
          <w:szCs w:val="26"/>
          <w:rtl/>
        </w:rPr>
        <w:t>]</w:t>
      </w:r>
      <w:r>
        <w:rPr>
          <w:rFonts w:cs="CTraditional Arabic" w:hint="cs"/>
          <w:sz w:val="24"/>
          <w:szCs w:val="24"/>
          <w:rtl/>
          <w:lang w:bidi="fa-IR"/>
        </w:rPr>
        <w:t xml:space="preserve"> </w:t>
      </w:r>
      <w:r w:rsidR="009A6872">
        <w:rPr>
          <w:rFonts w:cs="Traditional Arabic" w:hint="cs"/>
          <w:sz w:val="24"/>
          <w:szCs w:val="24"/>
          <w:rtl/>
          <w:lang w:bidi="fa-IR"/>
        </w:rPr>
        <w:t>«</w:t>
      </w:r>
      <w:r w:rsidR="00661C92" w:rsidRPr="00661C92">
        <w:rPr>
          <w:rFonts w:hint="cs"/>
          <w:rtl/>
          <w:lang w:bidi="fa-IR"/>
        </w:rPr>
        <w:t>منافقين را به عذابي دردناك بشارت بده. كساني كه غير از مؤمنان كافران را به دوستي</w:t>
      </w:r>
      <w:r w:rsidR="00B71583">
        <w:rPr>
          <w:rFonts w:hint="cs"/>
          <w:rtl/>
          <w:lang w:bidi="fa-IR"/>
        </w:rPr>
        <w:t xml:space="preserve"> مي‌</w:t>
      </w:r>
      <w:r w:rsidR="00661C92" w:rsidRPr="00661C92">
        <w:rPr>
          <w:rFonts w:hint="cs"/>
          <w:rtl/>
          <w:lang w:bidi="fa-IR"/>
        </w:rPr>
        <w:t>گيرند. آيا سربلندي را نزد آنان</w:t>
      </w:r>
      <w:r w:rsidR="00B71583">
        <w:rPr>
          <w:rFonts w:hint="cs"/>
          <w:rtl/>
          <w:lang w:bidi="fa-IR"/>
        </w:rPr>
        <w:t xml:space="preserve"> مي‌</w:t>
      </w:r>
      <w:r w:rsidR="00661C92" w:rsidRPr="00661C92">
        <w:rPr>
          <w:rFonts w:hint="cs"/>
          <w:rtl/>
          <w:lang w:bidi="fa-IR"/>
        </w:rPr>
        <w:t>جويند؟ عزت همه از آن خداست</w:t>
      </w:r>
      <w:r w:rsidR="009A6872">
        <w:rPr>
          <w:rFonts w:cs="Traditional Arabic" w:hint="cs"/>
          <w:rtl/>
          <w:lang w:bidi="fa-IR"/>
        </w:rPr>
        <w:t>»</w:t>
      </w:r>
      <w:r w:rsidR="00661C92" w:rsidRPr="00661C92">
        <w:rPr>
          <w:rFonts w:hint="cs"/>
          <w:rtl/>
          <w:lang w:bidi="fa-IR"/>
        </w:rPr>
        <w:t>. و در سياق</w:t>
      </w:r>
      <w:r w:rsidR="009A6872">
        <w:rPr>
          <w:rFonts w:hint="cs"/>
          <w:rtl/>
          <w:lang w:bidi="fa-IR"/>
        </w:rPr>
        <w:t xml:space="preserve"> آيه‌اي </w:t>
      </w:r>
      <w:r w:rsidR="00661C92" w:rsidRPr="00661C92">
        <w:rPr>
          <w:rFonts w:hint="cs"/>
          <w:rtl/>
          <w:lang w:bidi="fa-IR"/>
        </w:rPr>
        <w:t>كه در آن از اتخاذ يهود و نصاري به عنوان دوست نهي نموده بود به رسولش</w:t>
      </w:r>
      <w:r w:rsidR="00B71583">
        <w:rPr>
          <w:rFonts w:hint="cs"/>
          <w:rtl/>
          <w:lang w:bidi="fa-IR"/>
        </w:rPr>
        <w:t xml:space="preserve"> مي‌</w:t>
      </w:r>
      <w:r w:rsidR="00661C92" w:rsidRPr="00661C92">
        <w:rPr>
          <w:rFonts w:hint="cs"/>
          <w:rtl/>
          <w:lang w:bidi="fa-IR"/>
        </w:rPr>
        <w:t>فرمايد:</w:t>
      </w:r>
      <w:r w:rsidR="00EF21E0">
        <w:rPr>
          <w:rFonts w:hint="cs"/>
          <w:rtl/>
          <w:lang w:bidi="fa-IR"/>
        </w:rPr>
        <w:t xml:space="preserve"> </w:t>
      </w:r>
      <w:r w:rsidR="00EF21E0">
        <w:rPr>
          <w:rFonts w:ascii="Traditional Arabic" w:hAnsi="Traditional Arabic" w:cs="Traditional Arabic"/>
          <w:rtl/>
          <w:lang w:bidi="fa-IR"/>
        </w:rPr>
        <w:t>﴿</w:t>
      </w:r>
      <w:r w:rsidR="00DA42A6" w:rsidRPr="00DA42A6">
        <w:rPr>
          <w:rFonts w:ascii="KFGQPC Uthmanic Script HAFS" w:cs="KFGQPC Uthmanic Script HAFS" w:hint="eastAsia"/>
          <w:rtl/>
        </w:rPr>
        <w:t>قُل</w:t>
      </w:r>
      <w:r w:rsidR="00DA42A6" w:rsidRPr="00DA42A6">
        <w:rPr>
          <w:rFonts w:ascii="KFGQPC Uthmanic Script HAFS" w:cs="KFGQPC Uthmanic Script HAFS" w:hint="cs"/>
          <w:rtl/>
        </w:rPr>
        <w:t>ۡ</w:t>
      </w:r>
      <w:r w:rsidR="00DA42A6" w:rsidRPr="00DA42A6">
        <w:rPr>
          <w:rFonts w:ascii="KFGQPC Uthmanic Script HAFS" w:cs="KFGQPC Uthmanic Script HAFS"/>
          <w:rtl/>
        </w:rPr>
        <w:t xml:space="preserve"> </w:t>
      </w:r>
      <w:r w:rsidR="00DA42A6" w:rsidRPr="00DA42A6">
        <w:rPr>
          <w:rFonts w:ascii="KFGQPC Uthmanic Script HAFS" w:cs="KFGQPC Uthmanic Script HAFS" w:hint="eastAsia"/>
          <w:rtl/>
        </w:rPr>
        <w:t>يَ</w:t>
      </w:r>
      <w:r w:rsidR="00DA42A6" w:rsidRPr="00DA42A6">
        <w:rPr>
          <w:rFonts w:ascii="KFGQPC Uthmanic Script HAFS" w:cs="KFGQPC Uthmanic Script HAFS" w:hint="cs"/>
          <w:rtl/>
        </w:rPr>
        <w:t>ٰٓ</w:t>
      </w:r>
      <w:r w:rsidR="00DA42A6" w:rsidRPr="00DA42A6">
        <w:rPr>
          <w:rFonts w:ascii="KFGQPC Uthmanic Script HAFS" w:cs="KFGQPC Uthmanic Script HAFS" w:hint="eastAsia"/>
          <w:rtl/>
        </w:rPr>
        <w:t>أَه</w:t>
      </w:r>
      <w:r w:rsidR="00DA42A6" w:rsidRPr="00DA42A6">
        <w:rPr>
          <w:rFonts w:ascii="KFGQPC Uthmanic Script HAFS" w:cs="KFGQPC Uthmanic Script HAFS" w:hint="cs"/>
          <w:rtl/>
        </w:rPr>
        <w:t>ۡ</w:t>
      </w:r>
      <w:r w:rsidR="00DA42A6" w:rsidRPr="00DA42A6">
        <w:rPr>
          <w:rFonts w:ascii="KFGQPC Uthmanic Script HAFS" w:cs="KFGQPC Uthmanic Script HAFS" w:hint="eastAsia"/>
          <w:rtl/>
        </w:rPr>
        <w:t>لَ</w:t>
      </w:r>
      <w:r w:rsidR="00DA42A6" w:rsidRPr="00DA42A6">
        <w:rPr>
          <w:rFonts w:ascii="KFGQPC Uthmanic Script HAFS" w:cs="KFGQPC Uthmanic Script HAFS"/>
          <w:rtl/>
        </w:rPr>
        <w:t xml:space="preserve"> </w:t>
      </w:r>
      <w:r w:rsidR="00DA42A6" w:rsidRPr="00DA42A6">
        <w:rPr>
          <w:rFonts w:ascii="KFGQPC Uthmanic Script HAFS" w:cs="KFGQPC Uthmanic Script HAFS" w:hint="cs"/>
          <w:rtl/>
        </w:rPr>
        <w:t>ٱ</w:t>
      </w:r>
      <w:r w:rsidR="00DA42A6" w:rsidRPr="00DA42A6">
        <w:rPr>
          <w:rFonts w:ascii="KFGQPC Uthmanic Script HAFS" w:cs="KFGQPC Uthmanic Script HAFS" w:hint="eastAsia"/>
          <w:rtl/>
        </w:rPr>
        <w:t>ل</w:t>
      </w:r>
      <w:r w:rsidR="00DA42A6" w:rsidRPr="00DA42A6">
        <w:rPr>
          <w:rFonts w:ascii="KFGQPC Uthmanic Script HAFS" w:cs="KFGQPC Uthmanic Script HAFS" w:hint="cs"/>
          <w:rtl/>
        </w:rPr>
        <w:t>ۡ</w:t>
      </w:r>
      <w:r w:rsidR="00DA42A6" w:rsidRPr="00DA42A6">
        <w:rPr>
          <w:rFonts w:ascii="KFGQPC Uthmanic Script HAFS" w:cs="KFGQPC Uthmanic Script HAFS" w:hint="eastAsia"/>
          <w:rtl/>
        </w:rPr>
        <w:t>كِتَ</w:t>
      </w:r>
      <w:r w:rsidR="00DA42A6" w:rsidRPr="00DA42A6">
        <w:rPr>
          <w:rFonts w:ascii="KFGQPC Uthmanic Script HAFS" w:cs="KFGQPC Uthmanic Script HAFS" w:hint="cs"/>
          <w:rtl/>
        </w:rPr>
        <w:t>ٰ</w:t>
      </w:r>
      <w:r w:rsidR="00DA42A6" w:rsidRPr="00DA42A6">
        <w:rPr>
          <w:rFonts w:ascii="KFGQPC Uthmanic Script HAFS" w:cs="KFGQPC Uthmanic Script HAFS" w:hint="eastAsia"/>
          <w:rtl/>
        </w:rPr>
        <w:t>بِ</w:t>
      </w:r>
      <w:r w:rsidR="00DA42A6" w:rsidRPr="00DA42A6">
        <w:rPr>
          <w:rFonts w:ascii="KFGQPC Uthmanic Script HAFS" w:cs="KFGQPC Uthmanic Script HAFS"/>
          <w:rtl/>
        </w:rPr>
        <w:t xml:space="preserve"> </w:t>
      </w:r>
      <w:r w:rsidR="00DA42A6" w:rsidRPr="00DA42A6">
        <w:rPr>
          <w:rFonts w:ascii="KFGQPC Uthmanic Script HAFS" w:cs="KFGQPC Uthmanic Script HAFS" w:hint="eastAsia"/>
          <w:rtl/>
        </w:rPr>
        <w:t>هَل</w:t>
      </w:r>
      <w:r w:rsidR="00DA42A6" w:rsidRPr="00DA42A6">
        <w:rPr>
          <w:rFonts w:ascii="KFGQPC Uthmanic Script HAFS" w:cs="KFGQPC Uthmanic Script HAFS" w:hint="cs"/>
          <w:rtl/>
        </w:rPr>
        <w:t>ۡ</w:t>
      </w:r>
      <w:r w:rsidR="00DA42A6" w:rsidRPr="00DA42A6">
        <w:rPr>
          <w:rFonts w:ascii="KFGQPC Uthmanic Script HAFS" w:cs="KFGQPC Uthmanic Script HAFS"/>
          <w:rtl/>
        </w:rPr>
        <w:t xml:space="preserve"> </w:t>
      </w:r>
      <w:r w:rsidR="00DA42A6" w:rsidRPr="00DA42A6">
        <w:rPr>
          <w:rFonts w:ascii="KFGQPC Uthmanic Script HAFS" w:cs="KFGQPC Uthmanic Script HAFS" w:hint="eastAsia"/>
          <w:rtl/>
        </w:rPr>
        <w:t>تَنقِمُونَ</w:t>
      </w:r>
      <w:r w:rsidR="00DA42A6" w:rsidRPr="00DA42A6">
        <w:rPr>
          <w:rFonts w:ascii="KFGQPC Uthmanic Script HAFS" w:cs="KFGQPC Uthmanic Script HAFS"/>
          <w:rtl/>
        </w:rPr>
        <w:t xml:space="preserve"> </w:t>
      </w:r>
      <w:r w:rsidR="00DA42A6" w:rsidRPr="00DA42A6">
        <w:rPr>
          <w:rFonts w:ascii="KFGQPC Uthmanic Script HAFS" w:cs="KFGQPC Uthmanic Script HAFS" w:hint="eastAsia"/>
          <w:rtl/>
        </w:rPr>
        <w:t>مِنَّا</w:t>
      </w:r>
      <w:r w:rsidR="00DA42A6" w:rsidRPr="00DA42A6">
        <w:rPr>
          <w:rFonts w:ascii="KFGQPC Uthmanic Script HAFS" w:cs="KFGQPC Uthmanic Script HAFS" w:hint="cs"/>
          <w:rtl/>
        </w:rPr>
        <w:t>ٓ</w:t>
      </w:r>
      <w:r w:rsidR="00DA42A6" w:rsidRPr="00DA42A6">
        <w:rPr>
          <w:rFonts w:ascii="KFGQPC Uthmanic Script HAFS" w:cs="KFGQPC Uthmanic Script HAFS"/>
          <w:rtl/>
        </w:rPr>
        <w:t xml:space="preserve"> </w:t>
      </w:r>
      <w:r w:rsidR="00DA42A6" w:rsidRPr="00DA42A6">
        <w:rPr>
          <w:rFonts w:ascii="KFGQPC Uthmanic Script HAFS" w:cs="KFGQPC Uthmanic Script HAFS" w:hint="eastAsia"/>
          <w:rtl/>
        </w:rPr>
        <w:t>إِلَّا</w:t>
      </w:r>
      <w:r w:rsidR="00DA42A6" w:rsidRPr="00DA42A6">
        <w:rPr>
          <w:rFonts w:ascii="KFGQPC Uthmanic Script HAFS" w:cs="KFGQPC Uthmanic Script HAFS" w:hint="cs"/>
          <w:rtl/>
        </w:rPr>
        <w:t>ٓ</w:t>
      </w:r>
      <w:r w:rsidR="00DA42A6" w:rsidRPr="00DA42A6">
        <w:rPr>
          <w:rFonts w:ascii="KFGQPC Uthmanic Script HAFS" w:cs="KFGQPC Uthmanic Script HAFS"/>
          <w:rtl/>
        </w:rPr>
        <w:t xml:space="preserve"> </w:t>
      </w:r>
      <w:r w:rsidR="00DA42A6" w:rsidRPr="00DA42A6">
        <w:rPr>
          <w:rFonts w:ascii="KFGQPC Uthmanic Script HAFS" w:cs="KFGQPC Uthmanic Script HAFS" w:hint="eastAsia"/>
          <w:rtl/>
        </w:rPr>
        <w:t>أَن</w:t>
      </w:r>
      <w:r w:rsidR="00DA42A6" w:rsidRPr="00DA42A6">
        <w:rPr>
          <w:rFonts w:ascii="KFGQPC Uthmanic Script HAFS" w:cs="KFGQPC Uthmanic Script HAFS" w:hint="cs"/>
          <w:rtl/>
        </w:rPr>
        <w:t>ۡ</w:t>
      </w:r>
      <w:r w:rsidR="00DA42A6" w:rsidRPr="00DA42A6">
        <w:rPr>
          <w:rFonts w:ascii="KFGQPC Uthmanic Script HAFS" w:cs="KFGQPC Uthmanic Script HAFS"/>
          <w:rtl/>
        </w:rPr>
        <w:t xml:space="preserve"> </w:t>
      </w:r>
      <w:r w:rsidR="00DA42A6" w:rsidRPr="00DA42A6">
        <w:rPr>
          <w:rFonts w:ascii="KFGQPC Uthmanic Script HAFS" w:cs="KFGQPC Uthmanic Script HAFS" w:hint="eastAsia"/>
          <w:rtl/>
        </w:rPr>
        <w:t>ءَامَنَّا</w:t>
      </w:r>
      <w:r w:rsidR="00DA42A6" w:rsidRPr="00DA42A6">
        <w:rPr>
          <w:rFonts w:ascii="KFGQPC Uthmanic Script HAFS" w:cs="KFGQPC Uthmanic Script HAFS"/>
          <w:rtl/>
        </w:rPr>
        <w:t xml:space="preserve"> </w:t>
      </w:r>
      <w:r w:rsidR="00DA42A6" w:rsidRPr="00DA42A6">
        <w:rPr>
          <w:rFonts w:ascii="KFGQPC Uthmanic Script HAFS" w:cs="KFGQPC Uthmanic Script HAFS" w:hint="eastAsia"/>
          <w:rtl/>
        </w:rPr>
        <w:t>بِ</w:t>
      </w:r>
      <w:r w:rsidR="00DA42A6" w:rsidRPr="00DA42A6">
        <w:rPr>
          <w:rFonts w:ascii="KFGQPC Uthmanic Script HAFS" w:cs="KFGQPC Uthmanic Script HAFS" w:hint="cs"/>
          <w:rtl/>
        </w:rPr>
        <w:t>ٱ</w:t>
      </w:r>
      <w:r w:rsidR="00DA42A6" w:rsidRPr="00DA42A6">
        <w:rPr>
          <w:rFonts w:ascii="KFGQPC Uthmanic Script HAFS" w:cs="KFGQPC Uthmanic Script HAFS" w:hint="eastAsia"/>
          <w:rtl/>
        </w:rPr>
        <w:t>للَّهِ</w:t>
      </w:r>
      <w:r w:rsidR="00DA42A6" w:rsidRPr="00DA42A6">
        <w:rPr>
          <w:rFonts w:ascii="KFGQPC Uthmanic Script HAFS" w:cs="KFGQPC Uthmanic Script HAFS"/>
          <w:rtl/>
        </w:rPr>
        <w:t xml:space="preserve"> </w:t>
      </w:r>
      <w:r w:rsidR="00DA42A6" w:rsidRPr="00DA42A6">
        <w:rPr>
          <w:rFonts w:ascii="KFGQPC Uthmanic Script HAFS" w:cs="KFGQPC Uthmanic Script HAFS" w:hint="eastAsia"/>
          <w:rtl/>
        </w:rPr>
        <w:t>وَمَا</w:t>
      </w:r>
      <w:r w:rsidR="00DA42A6" w:rsidRPr="00DA42A6">
        <w:rPr>
          <w:rFonts w:ascii="KFGQPC Uthmanic Script HAFS" w:cs="KFGQPC Uthmanic Script HAFS" w:hint="cs"/>
          <w:rtl/>
        </w:rPr>
        <w:t>ٓ</w:t>
      </w:r>
      <w:r w:rsidR="00DA42A6" w:rsidRPr="00DA42A6">
        <w:rPr>
          <w:rFonts w:ascii="KFGQPC Uthmanic Script HAFS" w:cs="KFGQPC Uthmanic Script HAFS"/>
          <w:rtl/>
        </w:rPr>
        <w:t xml:space="preserve"> </w:t>
      </w:r>
      <w:r w:rsidR="00DA42A6" w:rsidRPr="00DA42A6">
        <w:rPr>
          <w:rFonts w:ascii="KFGQPC Uthmanic Script HAFS" w:cs="KFGQPC Uthmanic Script HAFS" w:hint="eastAsia"/>
          <w:rtl/>
        </w:rPr>
        <w:t>أُنزِلَ</w:t>
      </w:r>
      <w:r w:rsidR="00DA42A6" w:rsidRPr="00DA42A6">
        <w:rPr>
          <w:rFonts w:ascii="KFGQPC Uthmanic Script HAFS" w:cs="KFGQPC Uthmanic Script HAFS"/>
          <w:rtl/>
        </w:rPr>
        <w:t xml:space="preserve"> </w:t>
      </w:r>
      <w:r w:rsidR="00DA42A6" w:rsidRPr="00DA42A6">
        <w:rPr>
          <w:rFonts w:ascii="KFGQPC Uthmanic Script HAFS" w:cs="KFGQPC Uthmanic Script HAFS" w:hint="eastAsia"/>
          <w:rtl/>
        </w:rPr>
        <w:t>إِلَي</w:t>
      </w:r>
      <w:r w:rsidR="00DA42A6" w:rsidRPr="00DA42A6">
        <w:rPr>
          <w:rFonts w:ascii="KFGQPC Uthmanic Script HAFS" w:cs="KFGQPC Uthmanic Script HAFS" w:hint="cs"/>
          <w:rtl/>
        </w:rPr>
        <w:t>ۡ</w:t>
      </w:r>
      <w:r w:rsidR="00DA42A6" w:rsidRPr="00DA42A6">
        <w:rPr>
          <w:rFonts w:ascii="KFGQPC Uthmanic Script HAFS" w:cs="KFGQPC Uthmanic Script HAFS" w:hint="eastAsia"/>
          <w:rtl/>
        </w:rPr>
        <w:t>نَا</w:t>
      </w:r>
      <w:r w:rsidR="00DA42A6" w:rsidRPr="00DA42A6">
        <w:rPr>
          <w:rFonts w:ascii="KFGQPC Uthmanic Script HAFS" w:cs="KFGQPC Uthmanic Script HAFS"/>
          <w:rtl/>
        </w:rPr>
        <w:t xml:space="preserve"> </w:t>
      </w:r>
      <w:r w:rsidR="00DA42A6" w:rsidRPr="00DA42A6">
        <w:rPr>
          <w:rFonts w:ascii="KFGQPC Uthmanic Script HAFS" w:cs="KFGQPC Uthmanic Script HAFS" w:hint="eastAsia"/>
          <w:rtl/>
        </w:rPr>
        <w:t>وَمَا</w:t>
      </w:r>
      <w:r w:rsidR="00DA42A6" w:rsidRPr="00DA42A6">
        <w:rPr>
          <w:rFonts w:ascii="KFGQPC Uthmanic Script HAFS" w:cs="KFGQPC Uthmanic Script HAFS" w:hint="cs"/>
          <w:rtl/>
        </w:rPr>
        <w:t>ٓ</w:t>
      </w:r>
      <w:r w:rsidR="00DA42A6" w:rsidRPr="00DA42A6">
        <w:rPr>
          <w:rFonts w:ascii="KFGQPC Uthmanic Script HAFS" w:cs="KFGQPC Uthmanic Script HAFS"/>
          <w:rtl/>
        </w:rPr>
        <w:t xml:space="preserve"> </w:t>
      </w:r>
      <w:r w:rsidR="00DA42A6" w:rsidRPr="00DA42A6">
        <w:rPr>
          <w:rFonts w:ascii="KFGQPC Uthmanic Script HAFS" w:cs="KFGQPC Uthmanic Script HAFS" w:hint="eastAsia"/>
          <w:rtl/>
        </w:rPr>
        <w:t>أُنزِلَ</w:t>
      </w:r>
      <w:r w:rsidR="00DA42A6" w:rsidRPr="00DA42A6">
        <w:rPr>
          <w:rFonts w:ascii="KFGQPC Uthmanic Script HAFS" w:cs="KFGQPC Uthmanic Script HAFS"/>
          <w:rtl/>
        </w:rPr>
        <w:t xml:space="preserve"> </w:t>
      </w:r>
      <w:r w:rsidR="00DA42A6" w:rsidRPr="00DA42A6">
        <w:rPr>
          <w:rFonts w:ascii="KFGQPC Uthmanic Script HAFS" w:cs="KFGQPC Uthmanic Script HAFS" w:hint="eastAsia"/>
          <w:rtl/>
        </w:rPr>
        <w:t>مِن</w:t>
      </w:r>
      <w:r w:rsidR="00DA42A6" w:rsidRPr="00DA42A6">
        <w:rPr>
          <w:rFonts w:ascii="KFGQPC Uthmanic Script HAFS" w:cs="KFGQPC Uthmanic Script HAFS"/>
          <w:rtl/>
        </w:rPr>
        <w:t xml:space="preserve"> </w:t>
      </w:r>
      <w:r w:rsidR="00DA42A6" w:rsidRPr="00DA42A6">
        <w:rPr>
          <w:rFonts w:ascii="KFGQPC Uthmanic Script HAFS" w:cs="KFGQPC Uthmanic Script HAFS" w:hint="eastAsia"/>
          <w:rtl/>
        </w:rPr>
        <w:t>قَب</w:t>
      </w:r>
      <w:r w:rsidR="00DA42A6" w:rsidRPr="00DA42A6">
        <w:rPr>
          <w:rFonts w:ascii="KFGQPC Uthmanic Script HAFS" w:cs="KFGQPC Uthmanic Script HAFS" w:hint="cs"/>
          <w:rtl/>
        </w:rPr>
        <w:t>ۡ</w:t>
      </w:r>
      <w:r w:rsidR="00DA42A6" w:rsidRPr="00DA42A6">
        <w:rPr>
          <w:rFonts w:ascii="KFGQPC Uthmanic Script HAFS" w:cs="KFGQPC Uthmanic Script HAFS" w:hint="eastAsia"/>
          <w:rtl/>
        </w:rPr>
        <w:t>لُ</w:t>
      </w:r>
      <w:r w:rsidR="00DA42A6" w:rsidRPr="00DA42A6">
        <w:rPr>
          <w:rFonts w:ascii="KFGQPC Uthmanic Script HAFS" w:cs="KFGQPC Uthmanic Script HAFS"/>
          <w:rtl/>
        </w:rPr>
        <w:t xml:space="preserve"> </w:t>
      </w:r>
      <w:r w:rsidR="00DA42A6" w:rsidRPr="00DA42A6">
        <w:rPr>
          <w:rFonts w:ascii="KFGQPC Uthmanic Script HAFS" w:cs="KFGQPC Uthmanic Script HAFS" w:hint="eastAsia"/>
          <w:rtl/>
        </w:rPr>
        <w:t>وَأَنَّ</w:t>
      </w:r>
      <w:r w:rsidR="00DA42A6" w:rsidRPr="00DA42A6">
        <w:rPr>
          <w:rFonts w:ascii="KFGQPC Uthmanic Script HAFS" w:cs="KFGQPC Uthmanic Script HAFS"/>
          <w:rtl/>
        </w:rPr>
        <w:t xml:space="preserve"> </w:t>
      </w:r>
      <w:r w:rsidR="00DA42A6" w:rsidRPr="00DA42A6">
        <w:rPr>
          <w:rFonts w:ascii="KFGQPC Uthmanic Script HAFS" w:cs="KFGQPC Uthmanic Script HAFS" w:hint="eastAsia"/>
          <w:rtl/>
        </w:rPr>
        <w:t>أَك</w:t>
      </w:r>
      <w:r w:rsidR="00DA42A6" w:rsidRPr="00DA42A6">
        <w:rPr>
          <w:rFonts w:ascii="KFGQPC Uthmanic Script HAFS" w:cs="KFGQPC Uthmanic Script HAFS" w:hint="cs"/>
          <w:rtl/>
        </w:rPr>
        <w:t>ۡ</w:t>
      </w:r>
      <w:r w:rsidR="00DA42A6" w:rsidRPr="00DA42A6">
        <w:rPr>
          <w:rFonts w:ascii="KFGQPC Uthmanic Script HAFS" w:cs="KFGQPC Uthmanic Script HAFS" w:hint="eastAsia"/>
          <w:rtl/>
        </w:rPr>
        <w:t>ثَرَكُم</w:t>
      </w:r>
      <w:r w:rsidR="00DA42A6" w:rsidRPr="00DA42A6">
        <w:rPr>
          <w:rFonts w:ascii="KFGQPC Uthmanic Script HAFS" w:cs="KFGQPC Uthmanic Script HAFS" w:hint="cs"/>
          <w:rtl/>
        </w:rPr>
        <w:t>ۡ</w:t>
      </w:r>
      <w:r w:rsidR="00DA42A6" w:rsidRPr="00DA42A6">
        <w:rPr>
          <w:rFonts w:ascii="KFGQPC Uthmanic Script HAFS" w:cs="KFGQPC Uthmanic Script HAFS"/>
          <w:rtl/>
        </w:rPr>
        <w:t xml:space="preserve"> </w:t>
      </w:r>
      <w:r w:rsidR="00DA42A6" w:rsidRPr="00DA42A6">
        <w:rPr>
          <w:rFonts w:ascii="KFGQPC Uthmanic Script HAFS" w:cs="KFGQPC Uthmanic Script HAFS" w:hint="eastAsia"/>
          <w:rtl/>
        </w:rPr>
        <w:t>فَ</w:t>
      </w:r>
      <w:r w:rsidR="00DA42A6" w:rsidRPr="00DA42A6">
        <w:rPr>
          <w:rFonts w:ascii="KFGQPC Uthmanic Script HAFS" w:cs="KFGQPC Uthmanic Script HAFS" w:hint="cs"/>
          <w:rtl/>
        </w:rPr>
        <w:t>ٰ</w:t>
      </w:r>
      <w:r w:rsidR="00DA42A6" w:rsidRPr="00DA42A6">
        <w:rPr>
          <w:rFonts w:ascii="KFGQPC Uthmanic Script HAFS" w:cs="KFGQPC Uthmanic Script HAFS" w:hint="eastAsia"/>
          <w:rtl/>
        </w:rPr>
        <w:t>سِقُونَ</w:t>
      </w:r>
      <w:r w:rsidR="00DA42A6" w:rsidRPr="00DA42A6">
        <w:rPr>
          <w:rFonts w:ascii="KFGQPC Uthmanic Script HAFS" w:cs="KFGQPC Uthmanic Script HAFS"/>
          <w:rtl/>
        </w:rPr>
        <w:t xml:space="preserve"> </w:t>
      </w:r>
      <w:r w:rsidR="00DA42A6" w:rsidRPr="00DA42A6">
        <w:rPr>
          <w:rFonts w:ascii="KFGQPC Uthmanic Script HAFS" w:cs="KFGQPC Uthmanic Script HAFS" w:hint="cs"/>
          <w:rtl/>
        </w:rPr>
        <w:t>٥٩</w:t>
      </w:r>
      <w:r w:rsidR="00DA42A6" w:rsidRPr="00DA42A6">
        <w:rPr>
          <w:rFonts w:ascii="KFGQPC Uthmanic Script HAFS" w:cs="KFGQPC Uthmanic Script HAFS"/>
          <w:rtl/>
        </w:rPr>
        <w:t xml:space="preserve"> </w:t>
      </w:r>
      <w:r w:rsidR="00DA42A6" w:rsidRPr="00DA42A6">
        <w:rPr>
          <w:rFonts w:ascii="KFGQPC Uthmanic Script HAFS" w:cs="KFGQPC Uthmanic Script HAFS" w:hint="eastAsia"/>
          <w:rtl/>
        </w:rPr>
        <w:t>قُل</w:t>
      </w:r>
      <w:r w:rsidR="00DA42A6" w:rsidRPr="00DA42A6">
        <w:rPr>
          <w:rFonts w:ascii="KFGQPC Uthmanic Script HAFS" w:cs="KFGQPC Uthmanic Script HAFS" w:hint="cs"/>
          <w:rtl/>
        </w:rPr>
        <w:t>ۡ</w:t>
      </w:r>
      <w:r w:rsidR="00DA42A6" w:rsidRPr="00DA42A6">
        <w:rPr>
          <w:rFonts w:ascii="KFGQPC Uthmanic Script HAFS" w:cs="KFGQPC Uthmanic Script HAFS"/>
          <w:rtl/>
        </w:rPr>
        <w:t xml:space="preserve"> </w:t>
      </w:r>
      <w:r w:rsidR="00DA42A6" w:rsidRPr="00DA42A6">
        <w:rPr>
          <w:rFonts w:ascii="KFGQPC Uthmanic Script HAFS" w:cs="KFGQPC Uthmanic Script HAFS" w:hint="eastAsia"/>
          <w:rtl/>
        </w:rPr>
        <w:t>هَل</w:t>
      </w:r>
      <w:r w:rsidR="00DA42A6" w:rsidRPr="00DA42A6">
        <w:rPr>
          <w:rFonts w:ascii="KFGQPC Uthmanic Script HAFS" w:cs="KFGQPC Uthmanic Script HAFS" w:hint="cs"/>
          <w:rtl/>
        </w:rPr>
        <w:t>ۡ</w:t>
      </w:r>
      <w:r w:rsidR="00DA42A6" w:rsidRPr="00DA42A6">
        <w:rPr>
          <w:rFonts w:ascii="KFGQPC Uthmanic Script HAFS" w:cs="KFGQPC Uthmanic Script HAFS"/>
          <w:rtl/>
        </w:rPr>
        <w:t xml:space="preserve"> </w:t>
      </w:r>
      <w:r w:rsidR="00DA42A6" w:rsidRPr="00DA42A6">
        <w:rPr>
          <w:rFonts w:ascii="KFGQPC Uthmanic Script HAFS" w:cs="KFGQPC Uthmanic Script HAFS" w:hint="eastAsia"/>
          <w:rtl/>
        </w:rPr>
        <w:t>أُنَبِّئُكُم</w:t>
      </w:r>
      <w:r w:rsidR="00DA42A6" w:rsidRPr="00DA42A6">
        <w:rPr>
          <w:rFonts w:ascii="KFGQPC Uthmanic Script HAFS" w:cs="KFGQPC Uthmanic Script HAFS"/>
          <w:rtl/>
        </w:rPr>
        <w:t xml:space="preserve"> </w:t>
      </w:r>
      <w:r w:rsidR="00DA42A6" w:rsidRPr="00DA42A6">
        <w:rPr>
          <w:rFonts w:ascii="KFGQPC Uthmanic Script HAFS" w:cs="KFGQPC Uthmanic Script HAFS" w:hint="eastAsia"/>
          <w:rtl/>
        </w:rPr>
        <w:t>بِشَرّ</w:t>
      </w:r>
      <w:r w:rsidR="00DA42A6" w:rsidRPr="00DA42A6">
        <w:rPr>
          <w:rFonts w:ascii="KFGQPC Uthmanic Script HAFS" w:cs="KFGQPC Uthmanic Script HAFS" w:hint="cs"/>
          <w:rtl/>
        </w:rPr>
        <w:t>ٖ</w:t>
      </w:r>
      <w:r w:rsidR="00DA42A6" w:rsidRPr="00DA42A6">
        <w:rPr>
          <w:rFonts w:ascii="KFGQPC Uthmanic Script HAFS" w:cs="KFGQPC Uthmanic Script HAFS"/>
          <w:rtl/>
        </w:rPr>
        <w:t xml:space="preserve"> </w:t>
      </w:r>
      <w:r w:rsidR="00DA42A6" w:rsidRPr="00DA42A6">
        <w:rPr>
          <w:rFonts w:ascii="KFGQPC Uthmanic Script HAFS" w:cs="KFGQPC Uthmanic Script HAFS" w:hint="eastAsia"/>
          <w:rtl/>
        </w:rPr>
        <w:t>مِّن</w:t>
      </w:r>
      <w:r w:rsidR="00DA42A6" w:rsidRPr="00DA42A6">
        <w:rPr>
          <w:rFonts w:ascii="KFGQPC Uthmanic Script HAFS" w:cs="KFGQPC Uthmanic Script HAFS"/>
          <w:rtl/>
        </w:rPr>
        <w:t xml:space="preserve"> </w:t>
      </w:r>
      <w:r w:rsidR="00DA42A6" w:rsidRPr="00DA42A6">
        <w:rPr>
          <w:rFonts w:ascii="KFGQPC Uthmanic Script HAFS" w:cs="KFGQPC Uthmanic Script HAFS" w:hint="eastAsia"/>
          <w:rtl/>
        </w:rPr>
        <w:t>ذَ</w:t>
      </w:r>
      <w:r w:rsidR="00DA42A6" w:rsidRPr="00DA42A6">
        <w:rPr>
          <w:rFonts w:ascii="KFGQPC Uthmanic Script HAFS" w:cs="KFGQPC Uthmanic Script HAFS" w:hint="cs"/>
          <w:rtl/>
        </w:rPr>
        <w:t>ٰ</w:t>
      </w:r>
      <w:r w:rsidR="00DA42A6" w:rsidRPr="00DA42A6">
        <w:rPr>
          <w:rFonts w:ascii="KFGQPC Uthmanic Script HAFS" w:cs="KFGQPC Uthmanic Script HAFS" w:hint="eastAsia"/>
          <w:rtl/>
        </w:rPr>
        <w:t>لِكَ</w:t>
      </w:r>
      <w:r w:rsidR="00DA42A6" w:rsidRPr="00DA42A6">
        <w:rPr>
          <w:rFonts w:ascii="KFGQPC Uthmanic Script HAFS" w:cs="KFGQPC Uthmanic Script HAFS"/>
          <w:rtl/>
        </w:rPr>
        <w:t xml:space="preserve"> </w:t>
      </w:r>
      <w:r w:rsidR="00DA42A6" w:rsidRPr="00DA42A6">
        <w:rPr>
          <w:rFonts w:ascii="KFGQPC Uthmanic Script HAFS" w:cs="KFGQPC Uthmanic Script HAFS" w:hint="eastAsia"/>
          <w:rtl/>
        </w:rPr>
        <w:t>مَثُوبَةً</w:t>
      </w:r>
      <w:r w:rsidR="00DA42A6" w:rsidRPr="00DA42A6">
        <w:rPr>
          <w:rFonts w:ascii="KFGQPC Uthmanic Script HAFS" w:cs="KFGQPC Uthmanic Script HAFS"/>
          <w:rtl/>
        </w:rPr>
        <w:t xml:space="preserve"> </w:t>
      </w:r>
      <w:r w:rsidR="00DA42A6" w:rsidRPr="00DA42A6">
        <w:rPr>
          <w:rFonts w:ascii="KFGQPC Uthmanic Script HAFS" w:cs="KFGQPC Uthmanic Script HAFS" w:hint="eastAsia"/>
          <w:rtl/>
        </w:rPr>
        <w:t>عِندَ</w:t>
      </w:r>
      <w:r w:rsidR="00DA42A6" w:rsidRPr="00DA42A6">
        <w:rPr>
          <w:rFonts w:ascii="KFGQPC Uthmanic Script HAFS" w:cs="KFGQPC Uthmanic Script HAFS"/>
          <w:rtl/>
        </w:rPr>
        <w:t xml:space="preserve"> </w:t>
      </w:r>
      <w:r w:rsidR="00DA42A6" w:rsidRPr="00DA42A6">
        <w:rPr>
          <w:rFonts w:ascii="KFGQPC Uthmanic Script HAFS" w:cs="KFGQPC Uthmanic Script HAFS" w:hint="cs"/>
          <w:rtl/>
        </w:rPr>
        <w:t>ٱ</w:t>
      </w:r>
      <w:r w:rsidR="00DA42A6" w:rsidRPr="00DA42A6">
        <w:rPr>
          <w:rFonts w:ascii="KFGQPC Uthmanic Script HAFS" w:cs="KFGQPC Uthmanic Script HAFS" w:hint="eastAsia"/>
          <w:rtl/>
        </w:rPr>
        <w:t>للَّهِ</w:t>
      </w:r>
      <w:r w:rsidR="00DA42A6" w:rsidRPr="00DA42A6">
        <w:rPr>
          <w:rFonts w:ascii="KFGQPC Uthmanic Script HAFS" w:cs="KFGQPC Uthmanic Script HAFS" w:hint="cs"/>
          <w:rtl/>
        </w:rPr>
        <w:t>ۚ</w:t>
      </w:r>
      <w:r w:rsidR="00DA42A6" w:rsidRPr="00DA42A6">
        <w:rPr>
          <w:rFonts w:ascii="KFGQPC Uthmanic Script HAFS" w:cs="KFGQPC Uthmanic Script HAFS"/>
          <w:rtl/>
        </w:rPr>
        <w:t xml:space="preserve"> </w:t>
      </w:r>
      <w:r w:rsidR="00DA42A6" w:rsidRPr="00DA42A6">
        <w:rPr>
          <w:rFonts w:ascii="KFGQPC Uthmanic Script HAFS" w:cs="KFGQPC Uthmanic Script HAFS" w:hint="eastAsia"/>
          <w:rtl/>
        </w:rPr>
        <w:t>مَن</w:t>
      </w:r>
      <w:r w:rsidR="00DA42A6" w:rsidRPr="00DA42A6">
        <w:rPr>
          <w:rFonts w:ascii="KFGQPC Uthmanic Script HAFS" w:cs="KFGQPC Uthmanic Script HAFS"/>
          <w:rtl/>
        </w:rPr>
        <w:t xml:space="preserve"> </w:t>
      </w:r>
      <w:r w:rsidR="00DA42A6" w:rsidRPr="00DA42A6">
        <w:rPr>
          <w:rFonts w:ascii="KFGQPC Uthmanic Script HAFS" w:cs="KFGQPC Uthmanic Script HAFS" w:hint="eastAsia"/>
          <w:rtl/>
        </w:rPr>
        <w:t>لَّعَنَهُ</w:t>
      </w:r>
      <w:r w:rsidR="00DA42A6" w:rsidRPr="00DA42A6">
        <w:rPr>
          <w:rFonts w:ascii="KFGQPC Uthmanic Script HAFS" w:cs="KFGQPC Uthmanic Script HAFS"/>
          <w:rtl/>
        </w:rPr>
        <w:t xml:space="preserve"> </w:t>
      </w:r>
      <w:r w:rsidR="00DA42A6" w:rsidRPr="00DA42A6">
        <w:rPr>
          <w:rFonts w:ascii="KFGQPC Uthmanic Script HAFS" w:cs="KFGQPC Uthmanic Script HAFS" w:hint="cs"/>
          <w:rtl/>
        </w:rPr>
        <w:t>ٱ</w:t>
      </w:r>
      <w:r w:rsidR="00DA42A6" w:rsidRPr="00DA42A6">
        <w:rPr>
          <w:rFonts w:ascii="KFGQPC Uthmanic Script HAFS" w:cs="KFGQPC Uthmanic Script HAFS" w:hint="eastAsia"/>
          <w:rtl/>
        </w:rPr>
        <w:t>للَّهُ</w:t>
      </w:r>
      <w:r w:rsidR="00DA42A6" w:rsidRPr="00DA42A6">
        <w:rPr>
          <w:rFonts w:ascii="KFGQPC Uthmanic Script HAFS" w:cs="KFGQPC Uthmanic Script HAFS"/>
          <w:rtl/>
        </w:rPr>
        <w:t xml:space="preserve"> </w:t>
      </w:r>
      <w:r w:rsidR="00DA42A6" w:rsidRPr="00DA42A6">
        <w:rPr>
          <w:rFonts w:ascii="KFGQPC Uthmanic Script HAFS" w:cs="KFGQPC Uthmanic Script HAFS" w:hint="eastAsia"/>
          <w:rtl/>
        </w:rPr>
        <w:t>وَغَضِبَ</w:t>
      </w:r>
      <w:r w:rsidR="00DA42A6" w:rsidRPr="00DA42A6">
        <w:rPr>
          <w:rFonts w:ascii="KFGQPC Uthmanic Script HAFS" w:cs="KFGQPC Uthmanic Script HAFS"/>
          <w:rtl/>
        </w:rPr>
        <w:t xml:space="preserve"> </w:t>
      </w:r>
      <w:r w:rsidR="00DA42A6" w:rsidRPr="00DA42A6">
        <w:rPr>
          <w:rFonts w:ascii="KFGQPC Uthmanic Script HAFS" w:cs="KFGQPC Uthmanic Script HAFS" w:hint="eastAsia"/>
          <w:rtl/>
        </w:rPr>
        <w:t>عَلَي</w:t>
      </w:r>
      <w:r w:rsidR="00DA42A6" w:rsidRPr="00DA42A6">
        <w:rPr>
          <w:rFonts w:ascii="KFGQPC Uthmanic Script HAFS" w:cs="KFGQPC Uthmanic Script HAFS" w:hint="cs"/>
          <w:rtl/>
        </w:rPr>
        <w:t>ۡ</w:t>
      </w:r>
      <w:r w:rsidR="00DA42A6" w:rsidRPr="00DA42A6">
        <w:rPr>
          <w:rFonts w:ascii="KFGQPC Uthmanic Script HAFS" w:cs="KFGQPC Uthmanic Script HAFS" w:hint="eastAsia"/>
          <w:rtl/>
        </w:rPr>
        <w:t>هِ</w:t>
      </w:r>
      <w:r w:rsidR="00DA42A6" w:rsidRPr="00DA42A6">
        <w:rPr>
          <w:rFonts w:ascii="KFGQPC Uthmanic Script HAFS" w:cs="KFGQPC Uthmanic Script HAFS"/>
          <w:rtl/>
        </w:rPr>
        <w:t xml:space="preserve"> </w:t>
      </w:r>
      <w:r w:rsidR="00DA42A6" w:rsidRPr="00DA42A6">
        <w:rPr>
          <w:rFonts w:ascii="KFGQPC Uthmanic Script HAFS" w:cs="KFGQPC Uthmanic Script HAFS" w:hint="eastAsia"/>
          <w:rtl/>
        </w:rPr>
        <w:t>وَجَعَلَ</w:t>
      </w:r>
      <w:r w:rsidR="00DA42A6" w:rsidRPr="00DA42A6">
        <w:rPr>
          <w:rFonts w:ascii="KFGQPC Uthmanic Script HAFS" w:cs="KFGQPC Uthmanic Script HAFS"/>
          <w:rtl/>
        </w:rPr>
        <w:t xml:space="preserve"> </w:t>
      </w:r>
      <w:r w:rsidR="00DA42A6" w:rsidRPr="00DA42A6">
        <w:rPr>
          <w:rFonts w:ascii="KFGQPC Uthmanic Script HAFS" w:cs="KFGQPC Uthmanic Script HAFS" w:hint="eastAsia"/>
          <w:rtl/>
        </w:rPr>
        <w:t>مِن</w:t>
      </w:r>
      <w:r w:rsidR="00DA42A6" w:rsidRPr="00DA42A6">
        <w:rPr>
          <w:rFonts w:ascii="KFGQPC Uthmanic Script HAFS" w:cs="KFGQPC Uthmanic Script HAFS" w:hint="cs"/>
          <w:rtl/>
        </w:rPr>
        <w:t>ۡ</w:t>
      </w:r>
      <w:r w:rsidR="00DA42A6" w:rsidRPr="00DA42A6">
        <w:rPr>
          <w:rFonts w:ascii="KFGQPC Uthmanic Script HAFS" w:cs="KFGQPC Uthmanic Script HAFS" w:hint="eastAsia"/>
          <w:rtl/>
        </w:rPr>
        <w:t>هُمُ</w:t>
      </w:r>
      <w:r w:rsidR="00DA42A6" w:rsidRPr="00DA42A6">
        <w:rPr>
          <w:rFonts w:ascii="KFGQPC Uthmanic Script HAFS" w:cs="KFGQPC Uthmanic Script HAFS"/>
          <w:rtl/>
        </w:rPr>
        <w:t xml:space="preserve"> </w:t>
      </w:r>
      <w:r w:rsidR="00DA42A6" w:rsidRPr="00DA42A6">
        <w:rPr>
          <w:rFonts w:ascii="KFGQPC Uthmanic Script HAFS" w:cs="KFGQPC Uthmanic Script HAFS" w:hint="cs"/>
          <w:rtl/>
        </w:rPr>
        <w:t>ٱ</w:t>
      </w:r>
      <w:r w:rsidR="00DA42A6" w:rsidRPr="00DA42A6">
        <w:rPr>
          <w:rFonts w:ascii="KFGQPC Uthmanic Script HAFS" w:cs="KFGQPC Uthmanic Script HAFS" w:hint="eastAsia"/>
          <w:rtl/>
        </w:rPr>
        <w:t>ل</w:t>
      </w:r>
      <w:r w:rsidR="00DA42A6" w:rsidRPr="00DA42A6">
        <w:rPr>
          <w:rFonts w:ascii="KFGQPC Uthmanic Script HAFS" w:cs="KFGQPC Uthmanic Script HAFS" w:hint="cs"/>
          <w:rtl/>
        </w:rPr>
        <w:t>ۡ</w:t>
      </w:r>
      <w:r w:rsidR="00DA42A6" w:rsidRPr="00DA42A6">
        <w:rPr>
          <w:rFonts w:ascii="KFGQPC Uthmanic Script HAFS" w:cs="KFGQPC Uthmanic Script HAFS" w:hint="eastAsia"/>
          <w:rtl/>
        </w:rPr>
        <w:t>قِرَدَةَ</w:t>
      </w:r>
      <w:r w:rsidR="00DA42A6" w:rsidRPr="00DA42A6">
        <w:rPr>
          <w:rFonts w:ascii="KFGQPC Uthmanic Script HAFS" w:cs="KFGQPC Uthmanic Script HAFS"/>
          <w:rtl/>
        </w:rPr>
        <w:t xml:space="preserve"> </w:t>
      </w:r>
      <w:r w:rsidR="00DA42A6" w:rsidRPr="00DA42A6">
        <w:rPr>
          <w:rFonts w:ascii="KFGQPC Uthmanic Script HAFS" w:cs="KFGQPC Uthmanic Script HAFS" w:hint="eastAsia"/>
          <w:rtl/>
        </w:rPr>
        <w:t>وَ</w:t>
      </w:r>
      <w:r w:rsidR="00DA42A6" w:rsidRPr="00DA42A6">
        <w:rPr>
          <w:rFonts w:ascii="KFGQPC Uthmanic Script HAFS" w:cs="KFGQPC Uthmanic Script HAFS" w:hint="cs"/>
          <w:rtl/>
        </w:rPr>
        <w:t>ٱ</w:t>
      </w:r>
      <w:r w:rsidR="00DA42A6" w:rsidRPr="00DA42A6">
        <w:rPr>
          <w:rFonts w:ascii="KFGQPC Uthmanic Script HAFS" w:cs="KFGQPC Uthmanic Script HAFS" w:hint="eastAsia"/>
          <w:rtl/>
        </w:rPr>
        <w:t>ل</w:t>
      </w:r>
      <w:r w:rsidR="00DA42A6" w:rsidRPr="00DA42A6">
        <w:rPr>
          <w:rFonts w:ascii="KFGQPC Uthmanic Script HAFS" w:cs="KFGQPC Uthmanic Script HAFS" w:hint="cs"/>
          <w:rtl/>
        </w:rPr>
        <w:t>ۡ</w:t>
      </w:r>
      <w:r w:rsidR="00DA42A6" w:rsidRPr="00DA42A6">
        <w:rPr>
          <w:rFonts w:ascii="KFGQPC Uthmanic Script HAFS" w:cs="KFGQPC Uthmanic Script HAFS" w:hint="eastAsia"/>
          <w:rtl/>
        </w:rPr>
        <w:t>خَنَازِيرَ</w:t>
      </w:r>
      <w:r w:rsidR="00DA42A6" w:rsidRPr="00DA42A6">
        <w:rPr>
          <w:rFonts w:ascii="KFGQPC Uthmanic Script HAFS" w:cs="KFGQPC Uthmanic Script HAFS"/>
          <w:rtl/>
        </w:rPr>
        <w:t xml:space="preserve"> </w:t>
      </w:r>
      <w:r w:rsidR="00DA42A6" w:rsidRPr="00DA42A6">
        <w:rPr>
          <w:rFonts w:ascii="KFGQPC Uthmanic Script HAFS" w:cs="KFGQPC Uthmanic Script HAFS" w:hint="eastAsia"/>
          <w:rtl/>
        </w:rPr>
        <w:t>وَعَبَدَ</w:t>
      </w:r>
      <w:r w:rsidR="00DA42A6" w:rsidRPr="00DA42A6">
        <w:rPr>
          <w:rFonts w:ascii="KFGQPC Uthmanic Script HAFS" w:cs="KFGQPC Uthmanic Script HAFS"/>
          <w:rtl/>
        </w:rPr>
        <w:t xml:space="preserve"> </w:t>
      </w:r>
      <w:r w:rsidR="00DA42A6" w:rsidRPr="00DA42A6">
        <w:rPr>
          <w:rFonts w:ascii="KFGQPC Uthmanic Script HAFS" w:cs="KFGQPC Uthmanic Script HAFS" w:hint="cs"/>
          <w:rtl/>
        </w:rPr>
        <w:t>ٱ</w:t>
      </w:r>
      <w:r w:rsidR="00DA42A6" w:rsidRPr="00DA42A6">
        <w:rPr>
          <w:rFonts w:ascii="KFGQPC Uthmanic Script HAFS" w:cs="KFGQPC Uthmanic Script HAFS" w:hint="eastAsia"/>
          <w:rtl/>
        </w:rPr>
        <w:t>لطَّ</w:t>
      </w:r>
      <w:r w:rsidR="00DA42A6" w:rsidRPr="00DA42A6">
        <w:rPr>
          <w:rFonts w:ascii="KFGQPC Uthmanic Script HAFS" w:cs="KFGQPC Uthmanic Script HAFS" w:hint="cs"/>
          <w:rtl/>
        </w:rPr>
        <w:t>ٰ</w:t>
      </w:r>
      <w:r w:rsidR="00DA42A6" w:rsidRPr="00DA42A6">
        <w:rPr>
          <w:rFonts w:ascii="KFGQPC Uthmanic Script HAFS" w:cs="KFGQPC Uthmanic Script HAFS" w:hint="eastAsia"/>
          <w:rtl/>
        </w:rPr>
        <w:t>غُوتَ</w:t>
      </w:r>
      <w:r w:rsidR="00DA42A6" w:rsidRPr="00DA42A6">
        <w:rPr>
          <w:rFonts w:ascii="KFGQPC Uthmanic Script HAFS" w:cs="KFGQPC Uthmanic Script HAFS" w:hint="cs"/>
          <w:rtl/>
        </w:rPr>
        <w:t>ۚ</w:t>
      </w:r>
      <w:r w:rsidR="00DA42A6" w:rsidRPr="00DA42A6">
        <w:rPr>
          <w:rFonts w:ascii="KFGQPC Uthmanic Script HAFS" w:cs="KFGQPC Uthmanic Script HAFS"/>
          <w:rtl/>
        </w:rPr>
        <w:t xml:space="preserve"> </w:t>
      </w:r>
      <w:r w:rsidR="00DA42A6" w:rsidRPr="00DA42A6">
        <w:rPr>
          <w:rFonts w:ascii="KFGQPC Uthmanic Script HAFS" w:cs="KFGQPC Uthmanic Script HAFS" w:hint="eastAsia"/>
          <w:rtl/>
        </w:rPr>
        <w:t>أُوْلَ</w:t>
      </w:r>
      <w:r w:rsidR="00DA42A6" w:rsidRPr="00DA42A6">
        <w:rPr>
          <w:rFonts w:ascii="KFGQPC Uthmanic Script HAFS" w:cs="KFGQPC Uthmanic Script HAFS" w:hint="cs"/>
          <w:rtl/>
        </w:rPr>
        <w:t>ٰٓ</w:t>
      </w:r>
      <w:r w:rsidR="00DA42A6" w:rsidRPr="00DA42A6">
        <w:rPr>
          <w:rFonts w:ascii="KFGQPC Uthmanic Script HAFS" w:cs="KFGQPC Uthmanic Script HAFS" w:hint="eastAsia"/>
          <w:rtl/>
        </w:rPr>
        <w:t>ئِكَ</w:t>
      </w:r>
      <w:r w:rsidR="00DA42A6" w:rsidRPr="00DA42A6">
        <w:rPr>
          <w:rFonts w:ascii="KFGQPC Uthmanic Script HAFS" w:cs="KFGQPC Uthmanic Script HAFS"/>
          <w:rtl/>
        </w:rPr>
        <w:t xml:space="preserve"> </w:t>
      </w:r>
      <w:r w:rsidR="00DA42A6" w:rsidRPr="00DA42A6">
        <w:rPr>
          <w:rFonts w:ascii="KFGQPC Uthmanic Script HAFS" w:cs="KFGQPC Uthmanic Script HAFS" w:hint="eastAsia"/>
          <w:rtl/>
        </w:rPr>
        <w:t>شَرّ</w:t>
      </w:r>
      <w:r w:rsidR="00DA42A6" w:rsidRPr="00DA42A6">
        <w:rPr>
          <w:rFonts w:ascii="KFGQPC Uthmanic Script HAFS" w:cs="KFGQPC Uthmanic Script HAFS" w:hint="cs"/>
          <w:rtl/>
        </w:rPr>
        <w:t>ٞ</w:t>
      </w:r>
      <w:r w:rsidR="00DA42A6" w:rsidRPr="00DA42A6">
        <w:rPr>
          <w:rFonts w:ascii="KFGQPC Uthmanic Script HAFS" w:cs="KFGQPC Uthmanic Script HAFS"/>
          <w:rtl/>
        </w:rPr>
        <w:t xml:space="preserve"> </w:t>
      </w:r>
      <w:r w:rsidR="00DA42A6" w:rsidRPr="00DA42A6">
        <w:rPr>
          <w:rFonts w:ascii="KFGQPC Uthmanic Script HAFS" w:cs="KFGQPC Uthmanic Script HAFS" w:hint="eastAsia"/>
          <w:rtl/>
        </w:rPr>
        <w:t>مَّكَان</w:t>
      </w:r>
      <w:r w:rsidR="00DA42A6" w:rsidRPr="00DA42A6">
        <w:rPr>
          <w:rFonts w:ascii="KFGQPC Uthmanic Script HAFS" w:cs="KFGQPC Uthmanic Script HAFS" w:hint="cs"/>
          <w:rtl/>
        </w:rPr>
        <w:t>ٗ</w:t>
      </w:r>
      <w:r w:rsidR="00DA42A6" w:rsidRPr="00DA42A6">
        <w:rPr>
          <w:rFonts w:ascii="KFGQPC Uthmanic Script HAFS" w:cs="KFGQPC Uthmanic Script HAFS" w:hint="eastAsia"/>
          <w:rtl/>
        </w:rPr>
        <w:t>ا</w:t>
      </w:r>
      <w:r w:rsidR="00DA42A6" w:rsidRPr="00DA42A6">
        <w:rPr>
          <w:rFonts w:ascii="KFGQPC Uthmanic Script HAFS" w:cs="KFGQPC Uthmanic Script HAFS"/>
          <w:rtl/>
        </w:rPr>
        <w:t xml:space="preserve"> </w:t>
      </w:r>
      <w:r w:rsidR="00DA42A6" w:rsidRPr="00DA42A6">
        <w:rPr>
          <w:rFonts w:ascii="KFGQPC Uthmanic Script HAFS" w:cs="KFGQPC Uthmanic Script HAFS" w:hint="eastAsia"/>
          <w:rtl/>
        </w:rPr>
        <w:t>وَأَضَلُّ</w:t>
      </w:r>
      <w:r w:rsidR="00DA42A6" w:rsidRPr="00DA42A6">
        <w:rPr>
          <w:rFonts w:ascii="KFGQPC Uthmanic Script HAFS" w:cs="KFGQPC Uthmanic Script HAFS"/>
          <w:rtl/>
        </w:rPr>
        <w:t xml:space="preserve"> </w:t>
      </w:r>
      <w:r w:rsidR="00DA42A6" w:rsidRPr="00DA42A6">
        <w:rPr>
          <w:rFonts w:ascii="KFGQPC Uthmanic Script HAFS" w:cs="KFGQPC Uthmanic Script HAFS" w:hint="eastAsia"/>
          <w:rtl/>
        </w:rPr>
        <w:t>عَن</w:t>
      </w:r>
      <w:r w:rsidR="00DA42A6" w:rsidRPr="00DA42A6">
        <w:rPr>
          <w:rFonts w:ascii="KFGQPC Uthmanic Script HAFS" w:cs="KFGQPC Uthmanic Script HAFS"/>
          <w:rtl/>
        </w:rPr>
        <w:t xml:space="preserve"> </w:t>
      </w:r>
      <w:r w:rsidR="00DA42A6" w:rsidRPr="00DA42A6">
        <w:rPr>
          <w:rFonts w:ascii="KFGQPC Uthmanic Script HAFS" w:cs="KFGQPC Uthmanic Script HAFS" w:hint="eastAsia"/>
          <w:rtl/>
        </w:rPr>
        <w:t>سَوَا</w:t>
      </w:r>
      <w:r w:rsidR="00DA42A6" w:rsidRPr="00DA42A6">
        <w:rPr>
          <w:rFonts w:ascii="KFGQPC Uthmanic Script HAFS" w:cs="KFGQPC Uthmanic Script HAFS" w:hint="cs"/>
          <w:rtl/>
        </w:rPr>
        <w:t>ٓ</w:t>
      </w:r>
      <w:r w:rsidR="00DA42A6" w:rsidRPr="00DA42A6">
        <w:rPr>
          <w:rFonts w:ascii="KFGQPC Uthmanic Script HAFS" w:cs="KFGQPC Uthmanic Script HAFS" w:hint="eastAsia"/>
          <w:rtl/>
        </w:rPr>
        <w:t>ءِ</w:t>
      </w:r>
      <w:r w:rsidR="00DA42A6" w:rsidRPr="00DA42A6">
        <w:rPr>
          <w:rFonts w:ascii="KFGQPC Uthmanic Script HAFS" w:cs="KFGQPC Uthmanic Script HAFS"/>
          <w:rtl/>
        </w:rPr>
        <w:t xml:space="preserve"> </w:t>
      </w:r>
      <w:r w:rsidR="00DA42A6" w:rsidRPr="00DA42A6">
        <w:rPr>
          <w:rFonts w:ascii="KFGQPC Uthmanic Script HAFS" w:cs="KFGQPC Uthmanic Script HAFS" w:hint="cs"/>
          <w:rtl/>
        </w:rPr>
        <w:t>ٱ</w:t>
      </w:r>
      <w:r w:rsidR="00DA42A6" w:rsidRPr="00DA42A6">
        <w:rPr>
          <w:rFonts w:ascii="KFGQPC Uthmanic Script HAFS" w:cs="KFGQPC Uthmanic Script HAFS" w:hint="eastAsia"/>
          <w:rtl/>
        </w:rPr>
        <w:t>لسَّبِيلِ</w:t>
      </w:r>
      <w:r w:rsidR="00DA42A6" w:rsidRPr="00DA42A6">
        <w:rPr>
          <w:rFonts w:ascii="KFGQPC Uthmanic Script HAFS" w:cs="KFGQPC Uthmanic Script HAFS"/>
          <w:rtl/>
        </w:rPr>
        <w:t xml:space="preserve"> </w:t>
      </w:r>
      <w:r w:rsidR="00DA42A6" w:rsidRPr="00DA42A6">
        <w:rPr>
          <w:rFonts w:ascii="KFGQPC Uthmanic Script HAFS" w:cs="KFGQPC Uthmanic Script HAFS" w:hint="cs"/>
          <w:rtl/>
        </w:rPr>
        <w:t>٦٠</w:t>
      </w:r>
      <w:r w:rsidR="00DA42A6" w:rsidRPr="00DA42A6">
        <w:rPr>
          <w:rFonts w:ascii="Traditional Arabic" w:hAnsi="Traditional Arabic" w:cs="Traditional Arabic" w:hint="cs"/>
          <w:rtl/>
          <w:lang w:bidi="fa-IR"/>
        </w:rPr>
        <w:t xml:space="preserve"> </w:t>
      </w:r>
      <w:r w:rsidR="00DA42A6" w:rsidRPr="00DA42A6">
        <w:rPr>
          <w:rFonts w:ascii="KFGQPC Uthmanic Script HAFS" w:cs="KFGQPC Uthmanic Script HAFS" w:hint="eastAsia"/>
          <w:rtl/>
        </w:rPr>
        <w:t>وَإِذَا</w:t>
      </w:r>
      <w:r w:rsidR="00DA42A6" w:rsidRPr="00DA42A6">
        <w:rPr>
          <w:rFonts w:ascii="KFGQPC Uthmanic Script HAFS" w:cs="KFGQPC Uthmanic Script HAFS"/>
          <w:rtl/>
        </w:rPr>
        <w:t xml:space="preserve"> </w:t>
      </w:r>
      <w:r w:rsidR="00DA42A6" w:rsidRPr="00DA42A6">
        <w:rPr>
          <w:rFonts w:ascii="KFGQPC Uthmanic Script HAFS" w:cs="KFGQPC Uthmanic Script HAFS" w:hint="eastAsia"/>
          <w:rtl/>
        </w:rPr>
        <w:t>جَا</w:t>
      </w:r>
      <w:r w:rsidR="00DA42A6" w:rsidRPr="00DA42A6">
        <w:rPr>
          <w:rFonts w:ascii="KFGQPC Uthmanic Script HAFS" w:cs="KFGQPC Uthmanic Script HAFS" w:hint="cs"/>
          <w:rtl/>
        </w:rPr>
        <w:t>ٓ</w:t>
      </w:r>
      <w:r w:rsidR="00DA42A6" w:rsidRPr="00DA42A6">
        <w:rPr>
          <w:rFonts w:ascii="KFGQPC Uthmanic Script HAFS" w:cs="KFGQPC Uthmanic Script HAFS" w:hint="eastAsia"/>
          <w:rtl/>
        </w:rPr>
        <w:t>ءُوكُم</w:t>
      </w:r>
      <w:r w:rsidR="00DA42A6" w:rsidRPr="00DA42A6">
        <w:rPr>
          <w:rFonts w:ascii="KFGQPC Uthmanic Script HAFS" w:cs="KFGQPC Uthmanic Script HAFS" w:hint="cs"/>
          <w:rtl/>
        </w:rPr>
        <w:t>ۡ</w:t>
      </w:r>
      <w:r w:rsidR="00DA42A6" w:rsidRPr="00DA42A6">
        <w:rPr>
          <w:rFonts w:ascii="KFGQPC Uthmanic Script HAFS" w:cs="KFGQPC Uthmanic Script HAFS"/>
          <w:rtl/>
        </w:rPr>
        <w:t xml:space="preserve"> </w:t>
      </w:r>
      <w:r w:rsidR="00DA42A6" w:rsidRPr="00DA42A6">
        <w:rPr>
          <w:rFonts w:ascii="KFGQPC Uthmanic Script HAFS" w:cs="KFGQPC Uthmanic Script HAFS" w:hint="eastAsia"/>
          <w:rtl/>
        </w:rPr>
        <w:t>قَالُو</w:t>
      </w:r>
      <w:r w:rsidR="00DA42A6" w:rsidRPr="00DA42A6">
        <w:rPr>
          <w:rFonts w:ascii="KFGQPC Uthmanic Script HAFS" w:cs="KFGQPC Uthmanic Script HAFS" w:hint="cs"/>
          <w:rtl/>
        </w:rPr>
        <w:t>ٓ</w:t>
      </w:r>
      <w:r w:rsidR="00DA42A6" w:rsidRPr="00DA42A6">
        <w:rPr>
          <w:rFonts w:ascii="KFGQPC Uthmanic Script HAFS" w:cs="KFGQPC Uthmanic Script HAFS" w:hint="eastAsia"/>
          <w:rtl/>
        </w:rPr>
        <w:t>اْ</w:t>
      </w:r>
      <w:r w:rsidR="00DA42A6" w:rsidRPr="00DA42A6">
        <w:rPr>
          <w:rFonts w:ascii="KFGQPC Uthmanic Script HAFS" w:cs="KFGQPC Uthmanic Script HAFS"/>
          <w:rtl/>
        </w:rPr>
        <w:t xml:space="preserve"> </w:t>
      </w:r>
      <w:r w:rsidR="00DA42A6" w:rsidRPr="00DA42A6">
        <w:rPr>
          <w:rFonts w:ascii="KFGQPC Uthmanic Script HAFS" w:cs="KFGQPC Uthmanic Script HAFS" w:hint="eastAsia"/>
          <w:rtl/>
        </w:rPr>
        <w:t>ءَامَنَّا</w:t>
      </w:r>
      <w:r w:rsidR="00DA42A6" w:rsidRPr="00DA42A6">
        <w:rPr>
          <w:rFonts w:ascii="KFGQPC Uthmanic Script HAFS" w:cs="KFGQPC Uthmanic Script HAFS"/>
          <w:rtl/>
        </w:rPr>
        <w:t xml:space="preserve"> </w:t>
      </w:r>
      <w:r w:rsidR="00DA42A6" w:rsidRPr="00DA42A6">
        <w:rPr>
          <w:rFonts w:ascii="KFGQPC Uthmanic Script HAFS" w:cs="KFGQPC Uthmanic Script HAFS" w:hint="eastAsia"/>
          <w:rtl/>
        </w:rPr>
        <w:t>وَقَد</w:t>
      </w:r>
      <w:r w:rsidR="00DA42A6" w:rsidRPr="00DA42A6">
        <w:rPr>
          <w:rFonts w:ascii="KFGQPC Uthmanic Script HAFS" w:cs="KFGQPC Uthmanic Script HAFS"/>
          <w:rtl/>
        </w:rPr>
        <w:t xml:space="preserve"> </w:t>
      </w:r>
      <w:r w:rsidR="00DA42A6" w:rsidRPr="00DA42A6">
        <w:rPr>
          <w:rFonts w:ascii="KFGQPC Uthmanic Script HAFS" w:cs="KFGQPC Uthmanic Script HAFS" w:hint="eastAsia"/>
          <w:rtl/>
        </w:rPr>
        <w:t>دَّخَلُواْ</w:t>
      </w:r>
      <w:r w:rsidR="00DA42A6" w:rsidRPr="00DA42A6">
        <w:rPr>
          <w:rFonts w:ascii="KFGQPC Uthmanic Script HAFS" w:cs="KFGQPC Uthmanic Script HAFS"/>
          <w:rtl/>
        </w:rPr>
        <w:t xml:space="preserve"> </w:t>
      </w:r>
      <w:r w:rsidR="00DA42A6" w:rsidRPr="00DA42A6">
        <w:rPr>
          <w:rFonts w:ascii="KFGQPC Uthmanic Script HAFS" w:cs="KFGQPC Uthmanic Script HAFS" w:hint="eastAsia"/>
          <w:rtl/>
        </w:rPr>
        <w:t>بِ</w:t>
      </w:r>
      <w:r w:rsidR="00DA42A6" w:rsidRPr="00DA42A6">
        <w:rPr>
          <w:rFonts w:ascii="KFGQPC Uthmanic Script HAFS" w:cs="KFGQPC Uthmanic Script HAFS" w:hint="cs"/>
          <w:rtl/>
        </w:rPr>
        <w:t>ٱ</w:t>
      </w:r>
      <w:r w:rsidR="00DA42A6" w:rsidRPr="00DA42A6">
        <w:rPr>
          <w:rFonts w:ascii="KFGQPC Uthmanic Script HAFS" w:cs="KFGQPC Uthmanic Script HAFS" w:hint="eastAsia"/>
          <w:rtl/>
        </w:rPr>
        <w:t>ل</w:t>
      </w:r>
      <w:r w:rsidR="00DA42A6" w:rsidRPr="00DA42A6">
        <w:rPr>
          <w:rFonts w:ascii="KFGQPC Uthmanic Script HAFS" w:cs="KFGQPC Uthmanic Script HAFS" w:hint="cs"/>
          <w:rtl/>
        </w:rPr>
        <w:t>ۡ</w:t>
      </w:r>
      <w:r w:rsidR="00DA42A6" w:rsidRPr="00DA42A6">
        <w:rPr>
          <w:rFonts w:ascii="KFGQPC Uthmanic Script HAFS" w:cs="KFGQPC Uthmanic Script HAFS" w:hint="eastAsia"/>
          <w:rtl/>
        </w:rPr>
        <w:t>كُف</w:t>
      </w:r>
      <w:r w:rsidR="00DA42A6" w:rsidRPr="00DA42A6">
        <w:rPr>
          <w:rFonts w:ascii="KFGQPC Uthmanic Script HAFS" w:cs="KFGQPC Uthmanic Script HAFS" w:hint="cs"/>
          <w:rtl/>
        </w:rPr>
        <w:t>ۡ</w:t>
      </w:r>
      <w:r w:rsidR="00DA42A6" w:rsidRPr="00DA42A6">
        <w:rPr>
          <w:rFonts w:ascii="KFGQPC Uthmanic Script HAFS" w:cs="KFGQPC Uthmanic Script HAFS" w:hint="eastAsia"/>
          <w:rtl/>
        </w:rPr>
        <w:t>رِ</w:t>
      </w:r>
      <w:r w:rsidR="00DA42A6" w:rsidRPr="00DA42A6">
        <w:rPr>
          <w:rFonts w:ascii="KFGQPC Uthmanic Script HAFS" w:cs="KFGQPC Uthmanic Script HAFS"/>
          <w:rtl/>
        </w:rPr>
        <w:t xml:space="preserve"> </w:t>
      </w:r>
      <w:r w:rsidR="00DA42A6" w:rsidRPr="00DA42A6">
        <w:rPr>
          <w:rFonts w:ascii="KFGQPC Uthmanic Script HAFS" w:cs="KFGQPC Uthmanic Script HAFS" w:hint="eastAsia"/>
          <w:rtl/>
        </w:rPr>
        <w:t>وَهُم</w:t>
      </w:r>
      <w:r w:rsidR="00DA42A6" w:rsidRPr="00DA42A6">
        <w:rPr>
          <w:rFonts w:ascii="KFGQPC Uthmanic Script HAFS" w:cs="KFGQPC Uthmanic Script HAFS" w:hint="cs"/>
          <w:rtl/>
        </w:rPr>
        <w:t>ۡ</w:t>
      </w:r>
      <w:r w:rsidR="00DA42A6" w:rsidRPr="00DA42A6">
        <w:rPr>
          <w:rFonts w:ascii="KFGQPC Uthmanic Script HAFS" w:cs="KFGQPC Uthmanic Script HAFS"/>
          <w:rtl/>
        </w:rPr>
        <w:t xml:space="preserve"> </w:t>
      </w:r>
      <w:r w:rsidR="00DA42A6" w:rsidRPr="00DA42A6">
        <w:rPr>
          <w:rFonts w:ascii="KFGQPC Uthmanic Script HAFS" w:cs="KFGQPC Uthmanic Script HAFS" w:hint="eastAsia"/>
          <w:rtl/>
        </w:rPr>
        <w:t>قَد</w:t>
      </w:r>
      <w:r w:rsidR="00DA42A6" w:rsidRPr="00DA42A6">
        <w:rPr>
          <w:rFonts w:ascii="KFGQPC Uthmanic Script HAFS" w:cs="KFGQPC Uthmanic Script HAFS" w:hint="cs"/>
          <w:rtl/>
        </w:rPr>
        <w:t>ۡ</w:t>
      </w:r>
      <w:r w:rsidR="00DA42A6" w:rsidRPr="00DA42A6">
        <w:rPr>
          <w:rFonts w:ascii="KFGQPC Uthmanic Script HAFS" w:cs="KFGQPC Uthmanic Script HAFS"/>
          <w:rtl/>
        </w:rPr>
        <w:t xml:space="preserve"> </w:t>
      </w:r>
      <w:r w:rsidR="00DA42A6" w:rsidRPr="00DA42A6">
        <w:rPr>
          <w:rFonts w:ascii="KFGQPC Uthmanic Script HAFS" w:cs="KFGQPC Uthmanic Script HAFS" w:hint="eastAsia"/>
          <w:rtl/>
        </w:rPr>
        <w:t>خَرَجُواْ</w:t>
      </w:r>
      <w:r w:rsidR="00DA42A6" w:rsidRPr="00DA42A6">
        <w:rPr>
          <w:rFonts w:ascii="KFGQPC Uthmanic Script HAFS" w:cs="KFGQPC Uthmanic Script HAFS"/>
          <w:rtl/>
        </w:rPr>
        <w:t xml:space="preserve"> </w:t>
      </w:r>
      <w:r w:rsidR="00DA42A6" w:rsidRPr="00DA42A6">
        <w:rPr>
          <w:rFonts w:ascii="KFGQPC Uthmanic Script HAFS" w:cs="KFGQPC Uthmanic Script HAFS" w:hint="eastAsia"/>
          <w:rtl/>
        </w:rPr>
        <w:t>بِهِ</w:t>
      </w:r>
      <w:r w:rsidR="00DA42A6" w:rsidRPr="00DA42A6">
        <w:rPr>
          <w:rFonts w:ascii="KFGQPC Uthmanic Script HAFS" w:cs="KFGQPC Uthmanic Script HAFS" w:hint="cs"/>
          <w:rtl/>
        </w:rPr>
        <w:t>ۦۚ</w:t>
      </w:r>
      <w:r w:rsidR="00DA42A6" w:rsidRPr="00DA42A6">
        <w:rPr>
          <w:rFonts w:ascii="KFGQPC Uthmanic Script HAFS" w:cs="KFGQPC Uthmanic Script HAFS"/>
          <w:rtl/>
        </w:rPr>
        <w:t xml:space="preserve"> </w:t>
      </w:r>
      <w:r w:rsidR="00DA42A6" w:rsidRPr="00DA42A6">
        <w:rPr>
          <w:rFonts w:ascii="KFGQPC Uthmanic Script HAFS" w:cs="KFGQPC Uthmanic Script HAFS" w:hint="eastAsia"/>
          <w:rtl/>
        </w:rPr>
        <w:t>وَ</w:t>
      </w:r>
      <w:r w:rsidR="00DA42A6" w:rsidRPr="00DA42A6">
        <w:rPr>
          <w:rFonts w:ascii="KFGQPC Uthmanic Script HAFS" w:cs="KFGQPC Uthmanic Script HAFS" w:hint="cs"/>
          <w:rtl/>
        </w:rPr>
        <w:t>ٱ</w:t>
      </w:r>
      <w:r w:rsidR="00DA42A6" w:rsidRPr="00DA42A6">
        <w:rPr>
          <w:rFonts w:ascii="KFGQPC Uthmanic Script HAFS" w:cs="KFGQPC Uthmanic Script HAFS" w:hint="eastAsia"/>
          <w:rtl/>
        </w:rPr>
        <w:t>للَّهُ</w:t>
      </w:r>
      <w:r w:rsidR="00DA42A6" w:rsidRPr="00DA42A6">
        <w:rPr>
          <w:rFonts w:ascii="KFGQPC Uthmanic Script HAFS" w:cs="KFGQPC Uthmanic Script HAFS"/>
          <w:rtl/>
        </w:rPr>
        <w:t xml:space="preserve"> </w:t>
      </w:r>
      <w:r w:rsidR="00DA42A6" w:rsidRPr="00DA42A6">
        <w:rPr>
          <w:rFonts w:ascii="KFGQPC Uthmanic Script HAFS" w:cs="KFGQPC Uthmanic Script HAFS" w:hint="eastAsia"/>
          <w:rtl/>
        </w:rPr>
        <w:t>أَع</w:t>
      </w:r>
      <w:r w:rsidR="00DA42A6" w:rsidRPr="00DA42A6">
        <w:rPr>
          <w:rFonts w:ascii="KFGQPC Uthmanic Script HAFS" w:cs="KFGQPC Uthmanic Script HAFS" w:hint="cs"/>
          <w:rtl/>
        </w:rPr>
        <w:t>ۡ</w:t>
      </w:r>
      <w:r w:rsidR="00DA42A6" w:rsidRPr="00DA42A6">
        <w:rPr>
          <w:rFonts w:ascii="KFGQPC Uthmanic Script HAFS" w:cs="KFGQPC Uthmanic Script HAFS" w:hint="eastAsia"/>
          <w:rtl/>
        </w:rPr>
        <w:t>لَمُ</w:t>
      </w:r>
      <w:r w:rsidR="00DA42A6" w:rsidRPr="00DA42A6">
        <w:rPr>
          <w:rFonts w:ascii="KFGQPC Uthmanic Script HAFS" w:cs="KFGQPC Uthmanic Script HAFS"/>
          <w:rtl/>
        </w:rPr>
        <w:t xml:space="preserve"> </w:t>
      </w:r>
      <w:r w:rsidR="00DA42A6" w:rsidRPr="00DA42A6">
        <w:rPr>
          <w:rFonts w:ascii="KFGQPC Uthmanic Script HAFS" w:cs="KFGQPC Uthmanic Script HAFS" w:hint="eastAsia"/>
          <w:rtl/>
        </w:rPr>
        <w:t>بِمَا</w:t>
      </w:r>
      <w:r w:rsidR="00DA42A6" w:rsidRPr="00DA42A6">
        <w:rPr>
          <w:rFonts w:ascii="KFGQPC Uthmanic Script HAFS" w:cs="KFGQPC Uthmanic Script HAFS"/>
          <w:rtl/>
        </w:rPr>
        <w:t xml:space="preserve"> </w:t>
      </w:r>
      <w:r w:rsidR="00DA42A6" w:rsidRPr="00DA42A6">
        <w:rPr>
          <w:rFonts w:ascii="KFGQPC Uthmanic Script HAFS" w:cs="KFGQPC Uthmanic Script HAFS" w:hint="eastAsia"/>
          <w:rtl/>
        </w:rPr>
        <w:t>كَانُواْ</w:t>
      </w:r>
      <w:r w:rsidR="00DA42A6" w:rsidRPr="00DA42A6">
        <w:rPr>
          <w:rFonts w:ascii="KFGQPC Uthmanic Script HAFS" w:cs="KFGQPC Uthmanic Script HAFS"/>
          <w:rtl/>
        </w:rPr>
        <w:t xml:space="preserve"> </w:t>
      </w:r>
      <w:r w:rsidR="00DA42A6" w:rsidRPr="00DA42A6">
        <w:rPr>
          <w:rFonts w:ascii="KFGQPC Uthmanic Script HAFS" w:cs="KFGQPC Uthmanic Script HAFS" w:hint="eastAsia"/>
          <w:rtl/>
        </w:rPr>
        <w:t>يَك</w:t>
      </w:r>
      <w:r w:rsidR="00DA42A6" w:rsidRPr="00DA42A6">
        <w:rPr>
          <w:rFonts w:ascii="KFGQPC Uthmanic Script HAFS" w:cs="KFGQPC Uthmanic Script HAFS" w:hint="cs"/>
          <w:rtl/>
        </w:rPr>
        <w:t>ۡ</w:t>
      </w:r>
      <w:r w:rsidR="00DA42A6" w:rsidRPr="00DA42A6">
        <w:rPr>
          <w:rFonts w:ascii="KFGQPC Uthmanic Script HAFS" w:cs="KFGQPC Uthmanic Script HAFS" w:hint="eastAsia"/>
          <w:rtl/>
        </w:rPr>
        <w:t>تُمُونَ</w:t>
      </w:r>
      <w:r w:rsidR="00DA42A6" w:rsidRPr="00DA42A6">
        <w:rPr>
          <w:rFonts w:ascii="KFGQPC Uthmanic Script HAFS" w:cs="KFGQPC Uthmanic Script HAFS"/>
          <w:rtl/>
        </w:rPr>
        <w:t xml:space="preserve"> </w:t>
      </w:r>
      <w:r w:rsidR="00DA42A6" w:rsidRPr="00DA42A6">
        <w:rPr>
          <w:rFonts w:ascii="KFGQPC Uthmanic Script HAFS" w:cs="KFGQPC Uthmanic Script HAFS" w:hint="cs"/>
          <w:rtl/>
        </w:rPr>
        <w:t>٦١</w:t>
      </w:r>
      <w:r w:rsidR="00EF21E0">
        <w:rPr>
          <w:rFonts w:ascii="Traditional Arabic" w:hAnsi="Traditional Arabic" w:cs="Traditional Arabic"/>
          <w:rtl/>
          <w:lang w:bidi="fa-IR"/>
        </w:rPr>
        <w:t>﴾</w:t>
      </w:r>
      <w:r w:rsidR="00EF21E0">
        <w:rPr>
          <w:rFonts w:hint="cs"/>
          <w:rtl/>
          <w:lang w:bidi="fa-IR"/>
        </w:rPr>
        <w:t xml:space="preserve"> </w:t>
      </w:r>
      <w:r w:rsidR="00EF21E0" w:rsidRPr="00CE27FE">
        <w:rPr>
          <w:rFonts w:ascii="mylotus" w:hAnsi="mylotus" w:cs="mylotus"/>
          <w:sz w:val="26"/>
          <w:szCs w:val="26"/>
          <w:rtl/>
        </w:rPr>
        <w:t>[</w:t>
      </w:r>
      <w:r w:rsidR="00EF21E0">
        <w:rPr>
          <w:rFonts w:ascii="mylotus" w:hAnsi="mylotus" w:cs="mylotus"/>
          <w:sz w:val="26"/>
          <w:szCs w:val="26"/>
          <w:rtl/>
        </w:rPr>
        <w:t>المائدة: 59 - 61</w:t>
      </w:r>
      <w:r w:rsidR="00EF21E0" w:rsidRPr="00CE27FE">
        <w:rPr>
          <w:rFonts w:ascii="mylotus" w:hAnsi="mylotus" w:cs="mylotus"/>
          <w:sz w:val="26"/>
          <w:szCs w:val="26"/>
          <w:rtl/>
        </w:rPr>
        <w:t>]</w:t>
      </w:r>
      <w:r w:rsidR="00296732">
        <w:rPr>
          <w:rFonts w:hint="cs"/>
          <w:rtl/>
          <w:lang w:bidi="fa-IR"/>
        </w:rPr>
        <w:t>.</w:t>
      </w:r>
    </w:p>
    <w:p w:rsidR="00CA0426" w:rsidRDefault="009A6872" w:rsidP="009A6872">
      <w:pPr>
        <w:ind w:firstLine="284"/>
        <w:jc w:val="both"/>
        <w:rPr>
          <w:rFonts w:hint="cs"/>
          <w:rtl/>
          <w:lang w:bidi="fa-IR"/>
        </w:rPr>
      </w:pPr>
      <w:r>
        <w:rPr>
          <w:rFonts w:cs="Traditional Arabic" w:hint="cs"/>
          <w:rtl/>
          <w:lang w:bidi="fa-IR"/>
        </w:rPr>
        <w:t>«</w:t>
      </w:r>
      <w:r w:rsidR="00661C92" w:rsidRPr="00661C92">
        <w:rPr>
          <w:rFonts w:hint="cs"/>
          <w:rtl/>
          <w:lang w:bidi="fa-IR"/>
        </w:rPr>
        <w:t>بگو</w:t>
      </w:r>
      <w:r w:rsidR="00296732">
        <w:rPr>
          <w:rFonts w:hint="cs"/>
          <w:rtl/>
          <w:lang w:bidi="fa-IR"/>
        </w:rPr>
        <w:t>:</w:t>
      </w:r>
      <w:r w:rsidR="00661C92" w:rsidRPr="00661C92">
        <w:rPr>
          <w:rFonts w:hint="cs"/>
          <w:rtl/>
          <w:lang w:bidi="fa-IR"/>
        </w:rPr>
        <w:t xml:space="preserve"> اي اهل كتاب</w:t>
      </w:r>
      <w:r w:rsidR="00296732">
        <w:rPr>
          <w:rFonts w:hint="cs"/>
          <w:rtl/>
          <w:lang w:bidi="fa-IR"/>
        </w:rPr>
        <w:t>،</w:t>
      </w:r>
      <w:r w:rsidR="00661C92" w:rsidRPr="00661C92">
        <w:rPr>
          <w:rFonts w:hint="cs"/>
          <w:rtl/>
          <w:lang w:bidi="fa-IR"/>
        </w:rPr>
        <w:t xml:space="preserve"> آيا جز اين بر ما عيب</w:t>
      </w:r>
      <w:r w:rsidR="00B71583">
        <w:rPr>
          <w:rFonts w:hint="cs"/>
          <w:rtl/>
          <w:lang w:bidi="fa-IR"/>
        </w:rPr>
        <w:t xml:space="preserve"> مي‌</w:t>
      </w:r>
      <w:r w:rsidR="00661C92" w:rsidRPr="00661C92">
        <w:rPr>
          <w:rFonts w:hint="cs"/>
          <w:rtl/>
          <w:lang w:bidi="fa-IR"/>
        </w:rPr>
        <w:t>گيريد كه ما به خدا و به آنچه پيش از اين فرود آمده است ايمان آورده ايم، و</w:t>
      </w:r>
      <w:r w:rsidR="0055639A">
        <w:rPr>
          <w:rFonts w:hint="cs"/>
          <w:rtl/>
          <w:lang w:bidi="fa-IR"/>
        </w:rPr>
        <w:t xml:space="preserve"> اين كه </w:t>
      </w:r>
      <w:r w:rsidR="00661C92" w:rsidRPr="00661C92">
        <w:rPr>
          <w:rFonts w:hint="cs"/>
          <w:rtl/>
          <w:lang w:bidi="fa-IR"/>
        </w:rPr>
        <w:t>بيشتر شما فاسقيد؟ بگو آيا شما را به بدتر از اين كيفر در پيشگاه خداوند خبر دهم؟</w:t>
      </w:r>
      <w:r>
        <w:rPr>
          <w:rFonts w:hint="cs"/>
          <w:rtl/>
          <w:lang w:bidi="fa-IR"/>
        </w:rPr>
        <w:t xml:space="preserve"> همان‌ها</w:t>
      </w:r>
      <w:r w:rsidR="00661C92" w:rsidRPr="00661C92">
        <w:rPr>
          <w:rFonts w:hint="cs"/>
          <w:rtl/>
          <w:lang w:bidi="fa-IR"/>
        </w:rPr>
        <w:t xml:space="preserve"> كه خداوند</w:t>
      </w:r>
      <w:r w:rsidR="00BE294E">
        <w:rPr>
          <w:rFonts w:hint="cs"/>
          <w:rtl/>
          <w:lang w:bidi="fa-IR"/>
        </w:rPr>
        <w:t xml:space="preserve"> لعنت‌شان </w:t>
      </w:r>
      <w:r w:rsidR="00661C92" w:rsidRPr="00661C92">
        <w:rPr>
          <w:rFonts w:hint="cs"/>
          <w:rtl/>
          <w:lang w:bidi="fa-IR"/>
        </w:rPr>
        <w:t>كرده و بر آن خشم گرفته و از آنان بوزينگان و خوكان پديد آورده، و آنانكه طاغوت را پرستش كرده</w:t>
      </w:r>
      <w:r w:rsidR="007A7D32">
        <w:rPr>
          <w:rFonts w:hint="cs"/>
          <w:rtl/>
          <w:lang w:bidi="fa-IR"/>
        </w:rPr>
        <w:t>‌اند.</w:t>
      </w:r>
      <w:r w:rsidR="00661C92" w:rsidRPr="00661C92">
        <w:rPr>
          <w:rFonts w:hint="cs"/>
          <w:rtl/>
          <w:lang w:bidi="fa-IR"/>
        </w:rPr>
        <w:t xml:space="preserve"> اينان هستند كه از نظر منزلت، بدتر، و از راه راست دور شده</w:t>
      </w:r>
      <w:r w:rsidR="007A7D32">
        <w:rPr>
          <w:rFonts w:hint="cs"/>
          <w:rtl/>
          <w:lang w:bidi="fa-IR"/>
        </w:rPr>
        <w:t>‌اند.</w:t>
      </w:r>
      <w:r w:rsidR="00661C92" w:rsidRPr="00661C92">
        <w:rPr>
          <w:rFonts w:hint="cs"/>
          <w:rtl/>
          <w:lang w:bidi="fa-IR"/>
        </w:rPr>
        <w:t xml:space="preserve"> و چون نزد شما آيند</w:t>
      </w:r>
      <w:r w:rsidR="00B71583">
        <w:rPr>
          <w:rFonts w:hint="cs"/>
          <w:rtl/>
          <w:lang w:bidi="fa-IR"/>
        </w:rPr>
        <w:t xml:space="preserve"> مي‌</w:t>
      </w:r>
      <w:r w:rsidR="00661C92" w:rsidRPr="00661C92">
        <w:rPr>
          <w:rFonts w:hint="cs"/>
          <w:rtl/>
          <w:lang w:bidi="fa-IR"/>
        </w:rPr>
        <w:t>گويند: ايمان آورديم در</w:t>
      </w:r>
      <w:r w:rsidR="001E20BE">
        <w:rPr>
          <w:rFonts w:hint="cs"/>
          <w:rtl/>
          <w:lang w:bidi="fa-IR"/>
        </w:rPr>
        <w:t xml:space="preserve"> حالي كه </w:t>
      </w:r>
      <w:r w:rsidR="00661C92" w:rsidRPr="00661C92">
        <w:rPr>
          <w:rFonts w:hint="cs"/>
          <w:rtl/>
          <w:lang w:bidi="fa-IR"/>
        </w:rPr>
        <w:t>با كفر وارد شده و قطعاً با همان بيرون رفته</w:t>
      </w:r>
      <w:r w:rsidR="007A7D32">
        <w:rPr>
          <w:rFonts w:hint="cs"/>
          <w:rtl/>
          <w:lang w:bidi="fa-IR"/>
        </w:rPr>
        <w:t>‌اند.</w:t>
      </w:r>
      <w:r w:rsidR="00661C92" w:rsidRPr="00661C92">
        <w:rPr>
          <w:rFonts w:hint="cs"/>
          <w:rtl/>
          <w:lang w:bidi="fa-IR"/>
        </w:rPr>
        <w:t xml:space="preserve"> و خداوند به آنچه پنهان</w:t>
      </w:r>
      <w:r w:rsidR="00B71583">
        <w:rPr>
          <w:rFonts w:hint="cs"/>
          <w:rtl/>
          <w:lang w:bidi="fa-IR"/>
        </w:rPr>
        <w:t xml:space="preserve"> مي‌</w:t>
      </w:r>
      <w:r w:rsidR="00661C92" w:rsidRPr="00661C92">
        <w:rPr>
          <w:rFonts w:hint="cs"/>
          <w:rtl/>
          <w:lang w:bidi="fa-IR"/>
        </w:rPr>
        <w:t>داشتند، داناتر است</w:t>
      </w:r>
      <w:r>
        <w:rPr>
          <w:rFonts w:cs="Traditional Arabic" w:hint="cs"/>
          <w:rtl/>
          <w:lang w:bidi="fa-IR"/>
        </w:rPr>
        <w:t>»</w:t>
      </w:r>
      <w:r w:rsidR="00661C92" w:rsidRPr="00661C92">
        <w:rPr>
          <w:rFonts w:hint="cs"/>
          <w:rtl/>
          <w:lang w:bidi="fa-IR"/>
        </w:rPr>
        <w:t xml:space="preserve">. </w:t>
      </w:r>
    </w:p>
    <w:p w:rsidR="00ED3722" w:rsidRDefault="00661C92" w:rsidP="00C27C31">
      <w:pPr>
        <w:ind w:firstLine="284"/>
        <w:jc w:val="both"/>
        <w:rPr>
          <w:rFonts w:hint="cs"/>
          <w:rtl/>
          <w:lang w:bidi="fa-IR"/>
        </w:rPr>
      </w:pPr>
      <w:r w:rsidRPr="00661C92">
        <w:rPr>
          <w:rFonts w:hint="cs"/>
          <w:rtl/>
          <w:lang w:bidi="fa-IR"/>
        </w:rPr>
        <w:lastRenderedPageBreak/>
        <w:t>و الله سبحانه</w:t>
      </w:r>
      <w:r w:rsidR="00B71583">
        <w:rPr>
          <w:rFonts w:hint="cs"/>
          <w:rtl/>
          <w:lang w:bidi="fa-IR"/>
        </w:rPr>
        <w:t xml:space="preserve"> مي‌</w:t>
      </w:r>
      <w:r w:rsidRPr="00661C92">
        <w:rPr>
          <w:rFonts w:hint="cs"/>
          <w:rtl/>
          <w:lang w:bidi="fa-IR"/>
        </w:rPr>
        <w:t>فرمايد</w:t>
      </w:r>
      <w:r w:rsidRPr="00CD685F">
        <w:rPr>
          <w:rFonts w:hint="cs"/>
          <w:rtl/>
          <w:lang w:bidi="fa-IR"/>
        </w:rPr>
        <w:t>:</w:t>
      </w:r>
      <w:r w:rsidR="00CD685F">
        <w:rPr>
          <w:rFonts w:hint="cs"/>
          <w:rtl/>
          <w:lang w:bidi="fa-IR"/>
        </w:rPr>
        <w:t xml:space="preserve"> </w:t>
      </w:r>
      <w:r w:rsidR="00CD685F">
        <w:rPr>
          <w:rFonts w:ascii="Traditional Arabic" w:hAnsi="Traditional Arabic" w:cs="Traditional Arabic"/>
          <w:rtl/>
          <w:lang w:bidi="fa-IR"/>
        </w:rPr>
        <w:t>﴿</w:t>
      </w:r>
      <w:r w:rsidR="00C27C31">
        <w:rPr>
          <w:rFonts w:ascii="KFGQPC Uthmanic Script HAFS" w:cs="KFGQPC Uthmanic Script HAFS" w:hint="eastAsia"/>
          <w:rtl/>
        </w:rPr>
        <w:t>قُل</w:t>
      </w:r>
      <w:r w:rsidR="00C27C31">
        <w:rPr>
          <w:rFonts w:ascii="KFGQPC Uthmanic Script HAFS" w:cs="KFGQPC Uthmanic Script HAFS" w:hint="cs"/>
          <w:rtl/>
        </w:rPr>
        <w:t>ۡ</w:t>
      </w:r>
      <w:r w:rsidR="00C27C31">
        <w:rPr>
          <w:rFonts w:ascii="KFGQPC Uthmanic Script HAFS" w:cs="KFGQPC Uthmanic Script HAFS"/>
          <w:rtl/>
        </w:rPr>
        <w:t xml:space="preserve"> </w:t>
      </w:r>
      <w:r w:rsidR="00C27C31">
        <w:rPr>
          <w:rFonts w:ascii="KFGQPC Uthmanic Script HAFS" w:cs="KFGQPC Uthmanic Script HAFS" w:hint="eastAsia"/>
          <w:rtl/>
        </w:rPr>
        <w:t>يَ</w:t>
      </w:r>
      <w:r w:rsidR="00C27C31">
        <w:rPr>
          <w:rFonts w:ascii="KFGQPC Uthmanic Script HAFS" w:cs="KFGQPC Uthmanic Script HAFS" w:hint="cs"/>
          <w:rtl/>
        </w:rPr>
        <w:t>ٰٓ</w:t>
      </w:r>
      <w:r w:rsidR="00C27C31">
        <w:rPr>
          <w:rFonts w:ascii="KFGQPC Uthmanic Script HAFS" w:cs="KFGQPC Uthmanic Script HAFS" w:hint="eastAsia"/>
          <w:rtl/>
        </w:rPr>
        <w:t>أَه</w:t>
      </w:r>
      <w:r w:rsidR="00C27C31">
        <w:rPr>
          <w:rFonts w:ascii="KFGQPC Uthmanic Script HAFS" w:cs="KFGQPC Uthmanic Script HAFS" w:hint="cs"/>
          <w:rtl/>
        </w:rPr>
        <w:t>ۡ</w:t>
      </w:r>
      <w:r w:rsidR="00C27C31">
        <w:rPr>
          <w:rFonts w:ascii="KFGQPC Uthmanic Script HAFS" w:cs="KFGQPC Uthmanic Script HAFS" w:hint="eastAsia"/>
          <w:rtl/>
        </w:rPr>
        <w:t>لَ</w:t>
      </w:r>
      <w:r w:rsidR="00C27C31">
        <w:rPr>
          <w:rFonts w:ascii="KFGQPC Uthmanic Script HAFS" w:cs="KFGQPC Uthmanic Script HAFS"/>
          <w:rtl/>
        </w:rPr>
        <w:t xml:space="preserve"> </w:t>
      </w:r>
      <w:r w:rsidR="00C27C31">
        <w:rPr>
          <w:rFonts w:ascii="KFGQPC Uthmanic Script HAFS" w:cs="KFGQPC Uthmanic Script HAFS" w:hint="cs"/>
          <w:rtl/>
        </w:rPr>
        <w:t>ٱ</w:t>
      </w:r>
      <w:r w:rsidR="00C27C31">
        <w:rPr>
          <w:rFonts w:ascii="KFGQPC Uthmanic Script HAFS" w:cs="KFGQPC Uthmanic Script HAFS" w:hint="eastAsia"/>
          <w:rtl/>
        </w:rPr>
        <w:t>ل</w:t>
      </w:r>
      <w:r w:rsidR="00C27C31">
        <w:rPr>
          <w:rFonts w:ascii="KFGQPC Uthmanic Script HAFS" w:cs="KFGQPC Uthmanic Script HAFS" w:hint="cs"/>
          <w:rtl/>
        </w:rPr>
        <w:t>ۡ</w:t>
      </w:r>
      <w:r w:rsidR="00C27C31">
        <w:rPr>
          <w:rFonts w:ascii="KFGQPC Uthmanic Script HAFS" w:cs="KFGQPC Uthmanic Script HAFS" w:hint="eastAsia"/>
          <w:rtl/>
        </w:rPr>
        <w:t>كِتَ</w:t>
      </w:r>
      <w:r w:rsidR="00C27C31">
        <w:rPr>
          <w:rFonts w:ascii="KFGQPC Uthmanic Script HAFS" w:cs="KFGQPC Uthmanic Script HAFS" w:hint="cs"/>
          <w:rtl/>
        </w:rPr>
        <w:t>ٰ</w:t>
      </w:r>
      <w:r w:rsidR="00C27C31">
        <w:rPr>
          <w:rFonts w:ascii="KFGQPC Uthmanic Script HAFS" w:cs="KFGQPC Uthmanic Script HAFS" w:hint="eastAsia"/>
          <w:rtl/>
        </w:rPr>
        <w:t>بِ</w:t>
      </w:r>
      <w:r w:rsidR="00C27C31">
        <w:rPr>
          <w:rFonts w:ascii="KFGQPC Uthmanic Script HAFS" w:cs="KFGQPC Uthmanic Script HAFS"/>
          <w:rtl/>
        </w:rPr>
        <w:t xml:space="preserve"> </w:t>
      </w:r>
      <w:r w:rsidR="00C27C31">
        <w:rPr>
          <w:rFonts w:ascii="KFGQPC Uthmanic Script HAFS" w:cs="KFGQPC Uthmanic Script HAFS" w:hint="eastAsia"/>
          <w:rtl/>
        </w:rPr>
        <w:t>لَس</w:t>
      </w:r>
      <w:r w:rsidR="00C27C31">
        <w:rPr>
          <w:rFonts w:ascii="KFGQPC Uthmanic Script HAFS" w:cs="KFGQPC Uthmanic Script HAFS" w:hint="cs"/>
          <w:rtl/>
        </w:rPr>
        <w:t>ۡ</w:t>
      </w:r>
      <w:r w:rsidR="00C27C31">
        <w:rPr>
          <w:rFonts w:ascii="KFGQPC Uthmanic Script HAFS" w:cs="KFGQPC Uthmanic Script HAFS" w:hint="eastAsia"/>
          <w:rtl/>
        </w:rPr>
        <w:t>تُم</w:t>
      </w:r>
      <w:r w:rsidR="00C27C31">
        <w:rPr>
          <w:rFonts w:ascii="KFGQPC Uthmanic Script HAFS" w:cs="KFGQPC Uthmanic Script HAFS" w:hint="cs"/>
          <w:rtl/>
        </w:rPr>
        <w:t>ۡ</w:t>
      </w:r>
      <w:r w:rsidR="00C27C31">
        <w:rPr>
          <w:rFonts w:ascii="KFGQPC Uthmanic Script HAFS" w:cs="KFGQPC Uthmanic Script HAFS"/>
          <w:rtl/>
        </w:rPr>
        <w:t xml:space="preserve"> </w:t>
      </w:r>
      <w:r w:rsidR="00C27C31">
        <w:rPr>
          <w:rFonts w:ascii="KFGQPC Uthmanic Script HAFS" w:cs="KFGQPC Uthmanic Script HAFS" w:hint="eastAsia"/>
          <w:rtl/>
        </w:rPr>
        <w:t>عَلَى</w:t>
      </w:r>
      <w:r w:rsidR="00C27C31">
        <w:rPr>
          <w:rFonts w:ascii="KFGQPC Uthmanic Script HAFS" w:cs="KFGQPC Uthmanic Script HAFS" w:hint="cs"/>
          <w:rtl/>
        </w:rPr>
        <w:t>ٰ</w:t>
      </w:r>
      <w:r w:rsidR="00C27C31">
        <w:rPr>
          <w:rFonts w:ascii="KFGQPC Uthmanic Script HAFS" w:cs="KFGQPC Uthmanic Script HAFS"/>
          <w:rtl/>
        </w:rPr>
        <w:t xml:space="preserve"> </w:t>
      </w:r>
      <w:r w:rsidR="00C27C31">
        <w:rPr>
          <w:rFonts w:ascii="KFGQPC Uthmanic Script HAFS" w:cs="KFGQPC Uthmanic Script HAFS" w:hint="eastAsia"/>
          <w:rtl/>
        </w:rPr>
        <w:t>شَي</w:t>
      </w:r>
      <w:r w:rsidR="00C27C31">
        <w:rPr>
          <w:rFonts w:ascii="KFGQPC Uthmanic Script HAFS" w:cs="KFGQPC Uthmanic Script HAFS" w:hint="cs"/>
          <w:rtl/>
        </w:rPr>
        <w:t>ۡ</w:t>
      </w:r>
      <w:r w:rsidR="00C27C31">
        <w:rPr>
          <w:rFonts w:ascii="KFGQPC Uthmanic Script HAFS" w:cs="KFGQPC Uthmanic Script HAFS" w:hint="eastAsia"/>
          <w:rtl/>
        </w:rPr>
        <w:t>ءٍ</w:t>
      </w:r>
      <w:r w:rsidR="00C27C31">
        <w:rPr>
          <w:rFonts w:ascii="KFGQPC Uthmanic Script HAFS" w:cs="KFGQPC Uthmanic Script HAFS"/>
          <w:rtl/>
        </w:rPr>
        <w:t xml:space="preserve"> </w:t>
      </w:r>
      <w:r w:rsidR="00C27C31">
        <w:rPr>
          <w:rFonts w:ascii="KFGQPC Uthmanic Script HAFS" w:cs="KFGQPC Uthmanic Script HAFS" w:hint="eastAsia"/>
          <w:rtl/>
        </w:rPr>
        <w:t>حَتَّى</w:t>
      </w:r>
      <w:r w:rsidR="00C27C31">
        <w:rPr>
          <w:rFonts w:ascii="KFGQPC Uthmanic Script HAFS" w:cs="KFGQPC Uthmanic Script HAFS" w:hint="cs"/>
          <w:rtl/>
        </w:rPr>
        <w:t>ٰ</w:t>
      </w:r>
      <w:r w:rsidR="00C27C31">
        <w:rPr>
          <w:rFonts w:ascii="KFGQPC Uthmanic Script HAFS" w:cs="KFGQPC Uthmanic Script HAFS"/>
          <w:rtl/>
        </w:rPr>
        <w:t xml:space="preserve"> </w:t>
      </w:r>
      <w:r w:rsidR="00C27C31">
        <w:rPr>
          <w:rFonts w:ascii="KFGQPC Uthmanic Script HAFS" w:cs="KFGQPC Uthmanic Script HAFS" w:hint="eastAsia"/>
          <w:rtl/>
        </w:rPr>
        <w:t>تُقِيمُواْ</w:t>
      </w:r>
      <w:r w:rsidR="00C27C31">
        <w:rPr>
          <w:rFonts w:ascii="KFGQPC Uthmanic Script HAFS" w:cs="KFGQPC Uthmanic Script HAFS"/>
          <w:rtl/>
        </w:rPr>
        <w:t xml:space="preserve"> </w:t>
      </w:r>
      <w:r w:rsidR="00C27C31">
        <w:rPr>
          <w:rFonts w:ascii="KFGQPC Uthmanic Script HAFS" w:cs="KFGQPC Uthmanic Script HAFS" w:hint="cs"/>
          <w:rtl/>
        </w:rPr>
        <w:t>ٱ</w:t>
      </w:r>
      <w:r w:rsidR="00C27C31">
        <w:rPr>
          <w:rFonts w:ascii="KFGQPC Uthmanic Script HAFS" w:cs="KFGQPC Uthmanic Script HAFS" w:hint="eastAsia"/>
          <w:rtl/>
        </w:rPr>
        <w:t>لتَّو</w:t>
      </w:r>
      <w:r w:rsidR="00C27C31">
        <w:rPr>
          <w:rFonts w:ascii="KFGQPC Uthmanic Script HAFS" w:cs="KFGQPC Uthmanic Script HAFS" w:hint="cs"/>
          <w:rtl/>
        </w:rPr>
        <w:t>ۡ</w:t>
      </w:r>
      <w:r w:rsidR="00C27C31">
        <w:rPr>
          <w:rFonts w:ascii="KFGQPC Uthmanic Script HAFS" w:cs="KFGQPC Uthmanic Script HAFS" w:hint="eastAsia"/>
          <w:rtl/>
        </w:rPr>
        <w:t>رَى</w:t>
      </w:r>
      <w:r w:rsidR="00C27C31">
        <w:rPr>
          <w:rFonts w:ascii="KFGQPC Uthmanic Script HAFS" w:cs="KFGQPC Uthmanic Script HAFS" w:hint="cs"/>
          <w:rtl/>
        </w:rPr>
        <w:t>ٰ</w:t>
      </w:r>
      <w:r w:rsidR="00C27C31">
        <w:rPr>
          <w:rFonts w:ascii="KFGQPC Uthmanic Script HAFS" w:cs="KFGQPC Uthmanic Script HAFS" w:hint="eastAsia"/>
          <w:rtl/>
        </w:rPr>
        <w:t>ةَ</w:t>
      </w:r>
      <w:r w:rsidR="00C27C31">
        <w:rPr>
          <w:rFonts w:ascii="KFGQPC Uthmanic Script HAFS" w:cs="KFGQPC Uthmanic Script HAFS"/>
          <w:rtl/>
        </w:rPr>
        <w:t xml:space="preserve"> </w:t>
      </w:r>
      <w:r w:rsidR="00C27C31">
        <w:rPr>
          <w:rFonts w:ascii="KFGQPC Uthmanic Script HAFS" w:cs="KFGQPC Uthmanic Script HAFS" w:hint="eastAsia"/>
          <w:rtl/>
        </w:rPr>
        <w:t>وَ</w:t>
      </w:r>
      <w:r w:rsidR="00C27C31">
        <w:rPr>
          <w:rFonts w:ascii="KFGQPC Uthmanic Script HAFS" w:cs="KFGQPC Uthmanic Script HAFS" w:hint="cs"/>
          <w:rtl/>
        </w:rPr>
        <w:t>ٱ</w:t>
      </w:r>
      <w:r w:rsidR="00C27C31">
        <w:rPr>
          <w:rFonts w:ascii="KFGQPC Uthmanic Script HAFS" w:cs="KFGQPC Uthmanic Script HAFS" w:hint="eastAsia"/>
          <w:rtl/>
        </w:rPr>
        <w:t>ل</w:t>
      </w:r>
      <w:r w:rsidR="00C27C31">
        <w:rPr>
          <w:rFonts w:ascii="KFGQPC Uthmanic Script HAFS" w:cs="KFGQPC Uthmanic Script HAFS" w:hint="cs"/>
          <w:rtl/>
        </w:rPr>
        <w:t>ۡ</w:t>
      </w:r>
      <w:r w:rsidR="00C27C31">
        <w:rPr>
          <w:rFonts w:ascii="KFGQPC Uthmanic Script HAFS" w:cs="KFGQPC Uthmanic Script HAFS" w:hint="eastAsia"/>
          <w:rtl/>
        </w:rPr>
        <w:t>إِنجِيلَ</w:t>
      </w:r>
      <w:r w:rsidR="00C27C31">
        <w:rPr>
          <w:rFonts w:ascii="KFGQPC Uthmanic Script HAFS" w:cs="KFGQPC Uthmanic Script HAFS"/>
          <w:rtl/>
        </w:rPr>
        <w:t xml:space="preserve"> </w:t>
      </w:r>
      <w:r w:rsidR="00C27C31">
        <w:rPr>
          <w:rFonts w:ascii="KFGQPC Uthmanic Script HAFS" w:cs="KFGQPC Uthmanic Script HAFS" w:hint="eastAsia"/>
          <w:rtl/>
        </w:rPr>
        <w:t>وَمَا</w:t>
      </w:r>
      <w:r w:rsidR="00C27C31">
        <w:rPr>
          <w:rFonts w:ascii="KFGQPC Uthmanic Script HAFS" w:cs="KFGQPC Uthmanic Script HAFS" w:hint="cs"/>
          <w:rtl/>
        </w:rPr>
        <w:t>ٓ</w:t>
      </w:r>
      <w:r w:rsidR="00C27C31">
        <w:rPr>
          <w:rFonts w:ascii="KFGQPC Uthmanic Script HAFS" w:cs="KFGQPC Uthmanic Script HAFS"/>
          <w:rtl/>
        </w:rPr>
        <w:t xml:space="preserve"> </w:t>
      </w:r>
      <w:r w:rsidR="00C27C31">
        <w:rPr>
          <w:rFonts w:ascii="KFGQPC Uthmanic Script HAFS" w:cs="KFGQPC Uthmanic Script HAFS" w:hint="eastAsia"/>
          <w:rtl/>
        </w:rPr>
        <w:t>أُنزِلَ</w:t>
      </w:r>
      <w:r w:rsidR="00C27C31">
        <w:rPr>
          <w:rFonts w:ascii="KFGQPC Uthmanic Script HAFS" w:cs="KFGQPC Uthmanic Script HAFS"/>
          <w:rtl/>
        </w:rPr>
        <w:t xml:space="preserve"> </w:t>
      </w:r>
      <w:r w:rsidR="00C27C31">
        <w:rPr>
          <w:rFonts w:ascii="KFGQPC Uthmanic Script HAFS" w:cs="KFGQPC Uthmanic Script HAFS" w:hint="eastAsia"/>
          <w:rtl/>
        </w:rPr>
        <w:t>إِلَي</w:t>
      </w:r>
      <w:r w:rsidR="00C27C31">
        <w:rPr>
          <w:rFonts w:ascii="KFGQPC Uthmanic Script HAFS" w:cs="KFGQPC Uthmanic Script HAFS" w:hint="cs"/>
          <w:rtl/>
        </w:rPr>
        <w:t>ۡ</w:t>
      </w:r>
      <w:r w:rsidR="00C27C31">
        <w:rPr>
          <w:rFonts w:ascii="KFGQPC Uthmanic Script HAFS" w:cs="KFGQPC Uthmanic Script HAFS" w:hint="eastAsia"/>
          <w:rtl/>
        </w:rPr>
        <w:t>كُم</w:t>
      </w:r>
      <w:r w:rsidR="00C27C31">
        <w:rPr>
          <w:rFonts w:ascii="KFGQPC Uthmanic Script HAFS" w:cs="KFGQPC Uthmanic Script HAFS"/>
          <w:rtl/>
        </w:rPr>
        <w:t xml:space="preserve"> </w:t>
      </w:r>
      <w:r w:rsidR="00C27C31">
        <w:rPr>
          <w:rFonts w:ascii="KFGQPC Uthmanic Script HAFS" w:cs="KFGQPC Uthmanic Script HAFS" w:hint="eastAsia"/>
          <w:rtl/>
        </w:rPr>
        <w:t>مِّن</w:t>
      </w:r>
      <w:r w:rsidR="00C27C31">
        <w:rPr>
          <w:rFonts w:ascii="KFGQPC Uthmanic Script HAFS" w:cs="KFGQPC Uthmanic Script HAFS"/>
          <w:rtl/>
        </w:rPr>
        <w:t xml:space="preserve"> </w:t>
      </w:r>
      <w:r w:rsidR="00C27C31">
        <w:rPr>
          <w:rFonts w:ascii="KFGQPC Uthmanic Script HAFS" w:cs="KFGQPC Uthmanic Script HAFS" w:hint="eastAsia"/>
          <w:rtl/>
        </w:rPr>
        <w:t>رَّبِّكُم</w:t>
      </w:r>
      <w:r w:rsidR="00C27C31">
        <w:rPr>
          <w:rFonts w:ascii="KFGQPC Uthmanic Script HAFS" w:cs="KFGQPC Uthmanic Script HAFS" w:hint="cs"/>
          <w:rtl/>
        </w:rPr>
        <w:t>ۡۗ</w:t>
      </w:r>
      <w:r w:rsidR="00C27C31">
        <w:rPr>
          <w:rFonts w:ascii="KFGQPC Uthmanic Script HAFS" w:cs="KFGQPC Uthmanic Script HAFS"/>
          <w:rtl/>
        </w:rPr>
        <w:t xml:space="preserve"> </w:t>
      </w:r>
      <w:r w:rsidR="00C27C31">
        <w:rPr>
          <w:rFonts w:ascii="KFGQPC Uthmanic Script HAFS" w:cs="KFGQPC Uthmanic Script HAFS" w:hint="eastAsia"/>
          <w:rtl/>
        </w:rPr>
        <w:t>وَلَيَزِيدَنَّ</w:t>
      </w:r>
      <w:r w:rsidR="00C27C31">
        <w:rPr>
          <w:rFonts w:ascii="KFGQPC Uthmanic Script HAFS" w:cs="KFGQPC Uthmanic Script HAFS"/>
          <w:rtl/>
        </w:rPr>
        <w:t xml:space="preserve"> </w:t>
      </w:r>
      <w:r w:rsidR="00C27C31">
        <w:rPr>
          <w:rFonts w:ascii="KFGQPC Uthmanic Script HAFS" w:cs="KFGQPC Uthmanic Script HAFS" w:hint="eastAsia"/>
          <w:rtl/>
        </w:rPr>
        <w:t>كَثِير</w:t>
      </w:r>
      <w:r w:rsidR="00C27C31">
        <w:rPr>
          <w:rFonts w:ascii="KFGQPC Uthmanic Script HAFS" w:cs="KFGQPC Uthmanic Script HAFS" w:hint="cs"/>
          <w:rtl/>
        </w:rPr>
        <w:t>ٗ</w:t>
      </w:r>
      <w:r w:rsidR="00C27C31">
        <w:rPr>
          <w:rFonts w:ascii="KFGQPC Uthmanic Script HAFS" w:cs="KFGQPC Uthmanic Script HAFS" w:hint="eastAsia"/>
          <w:rtl/>
        </w:rPr>
        <w:t>ا</w:t>
      </w:r>
      <w:r w:rsidR="00C27C31">
        <w:rPr>
          <w:rFonts w:ascii="KFGQPC Uthmanic Script HAFS" w:cs="KFGQPC Uthmanic Script HAFS"/>
          <w:rtl/>
        </w:rPr>
        <w:t xml:space="preserve"> </w:t>
      </w:r>
      <w:r w:rsidR="00C27C31">
        <w:rPr>
          <w:rFonts w:ascii="KFGQPC Uthmanic Script HAFS" w:cs="KFGQPC Uthmanic Script HAFS" w:hint="eastAsia"/>
          <w:rtl/>
        </w:rPr>
        <w:t>مِّن</w:t>
      </w:r>
      <w:r w:rsidR="00C27C31">
        <w:rPr>
          <w:rFonts w:ascii="KFGQPC Uthmanic Script HAFS" w:cs="KFGQPC Uthmanic Script HAFS" w:hint="cs"/>
          <w:rtl/>
        </w:rPr>
        <w:t>ۡ</w:t>
      </w:r>
      <w:r w:rsidR="00C27C31">
        <w:rPr>
          <w:rFonts w:ascii="KFGQPC Uthmanic Script HAFS" w:cs="KFGQPC Uthmanic Script HAFS" w:hint="eastAsia"/>
          <w:rtl/>
        </w:rPr>
        <w:t>هُم</w:t>
      </w:r>
      <w:r w:rsidR="00C27C31">
        <w:rPr>
          <w:rFonts w:ascii="KFGQPC Uthmanic Script HAFS" w:cs="KFGQPC Uthmanic Script HAFS"/>
          <w:rtl/>
        </w:rPr>
        <w:t xml:space="preserve"> </w:t>
      </w:r>
      <w:r w:rsidR="00C27C31">
        <w:rPr>
          <w:rFonts w:ascii="KFGQPC Uthmanic Script HAFS" w:cs="KFGQPC Uthmanic Script HAFS" w:hint="eastAsia"/>
          <w:rtl/>
        </w:rPr>
        <w:t>مَّا</w:t>
      </w:r>
      <w:r w:rsidR="00C27C31">
        <w:rPr>
          <w:rFonts w:ascii="KFGQPC Uthmanic Script HAFS" w:cs="KFGQPC Uthmanic Script HAFS" w:hint="cs"/>
          <w:rtl/>
        </w:rPr>
        <w:t>ٓ</w:t>
      </w:r>
      <w:r w:rsidR="00C27C31">
        <w:rPr>
          <w:rFonts w:ascii="KFGQPC Uthmanic Script HAFS" w:cs="KFGQPC Uthmanic Script HAFS"/>
          <w:rtl/>
        </w:rPr>
        <w:t xml:space="preserve"> </w:t>
      </w:r>
      <w:r w:rsidR="00C27C31">
        <w:rPr>
          <w:rFonts w:ascii="KFGQPC Uthmanic Script HAFS" w:cs="KFGQPC Uthmanic Script HAFS" w:hint="eastAsia"/>
          <w:rtl/>
        </w:rPr>
        <w:t>أُنزِلَ</w:t>
      </w:r>
      <w:r w:rsidR="00C27C31">
        <w:rPr>
          <w:rFonts w:ascii="KFGQPC Uthmanic Script HAFS" w:cs="KFGQPC Uthmanic Script HAFS"/>
          <w:rtl/>
        </w:rPr>
        <w:t xml:space="preserve"> </w:t>
      </w:r>
      <w:r w:rsidR="00C27C31">
        <w:rPr>
          <w:rFonts w:ascii="KFGQPC Uthmanic Script HAFS" w:cs="KFGQPC Uthmanic Script HAFS" w:hint="eastAsia"/>
          <w:rtl/>
        </w:rPr>
        <w:t>إِلَي</w:t>
      </w:r>
      <w:r w:rsidR="00C27C31">
        <w:rPr>
          <w:rFonts w:ascii="KFGQPC Uthmanic Script HAFS" w:cs="KFGQPC Uthmanic Script HAFS" w:hint="cs"/>
          <w:rtl/>
        </w:rPr>
        <w:t>ۡ</w:t>
      </w:r>
      <w:r w:rsidR="00C27C31">
        <w:rPr>
          <w:rFonts w:ascii="KFGQPC Uthmanic Script HAFS" w:cs="KFGQPC Uthmanic Script HAFS" w:hint="eastAsia"/>
          <w:rtl/>
        </w:rPr>
        <w:t>كَ</w:t>
      </w:r>
      <w:r w:rsidR="00C27C31">
        <w:rPr>
          <w:rFonts w:ascii="KFGQPC Uthmanic Script HAFS" w:cs="KFGQPC Uthmanic Script HAFS"/>
          <w:rtl/>
        </w:rPr>
        <w:t xml:space="preserve"> </w:t>
      </w:r>
      <w:r w:rsidR="00C27C31">
        <w:rPr>
          <w:rFonts w:ascii="KFGQPC Uthmanic Script HAFS" w:cs="KFGQPC Uthmanic Script HAFS" w:hint="eastAsia"/>
          <w:rtl/>
        </w:rPr>
        <w:t>مِن</w:t>
      </w:r>
      <w:r w:rsidR="00C27C31">
        <w:rPr>
          <w:rFonts w:ascii="KFGQPC Uthmanic Script HAFS" w:cs="KFGQPC Uthmanic Script HAFS"/>
          <w:rtl/>
        </w:rPr>
        <w:t xml:space="preserve"> </w:t>
      </w:r>
      <w:r w:rsidR="00C27C31">
        <w:rPr>
          <w:rFonts w:ascii="KFGQPC Uthmanic Script HAFS" w:cs="KFGQPC Uthmanic Script HAFS" w:hint="eastAsia"/>
          <w:rtl/>
        </w:rPr>
        <w:t>رَّبِّكَ</w:t>
      </w:r>
      <w:r w:rsidR="00C27C31">
        <w:rPr>
          <w:rFonts w:ascii="KFGQPC Uthmanic Script HAFS" w:cs="KFGQPC Uthmanic Script HAFS"/>
          <w:rtl/>
        </w:rPr>
        <w:t xml:space="preserve"> </w:t>
      </w:r>
      <w:r w:rsidR="00C27C31">
        <w:rPr>
          <w:rFonts w:ascii="KFGQPC Uthmanic Script HAFS" w:cs="KFGQPC Uthmanic Script HAFS" w:hint="eastAsia"/>
          <w:rtl/>
        </w:rPr>
        <w:t>طُغ</w:t>
      </w:r>
      <w:r w:rsidR="00C27C31">
        <w:rPr>
          <w:rFonts w:ascii="KFGQPC Uthmanic Script HAFS" w:cs="KFGQPC Uthmanic Script HAFS" w:hint="cs"/>
          <w:rtl/>
        </w:rPr>
        <w:t>ۡ</w:t>
      </w:r>
      <w:r w:rsidR="00C27C31">
        <w:rPr>
          <w:rFonts w:ascii="KFGQPC Uthmanic Script HAFS" w:cs="KFGQPC Uthmanic Script HAFS" w:hint="eastAsia"/>
          <w:rtl/>
        </w:rPr>
        <w:t>يَ</w:t>
      </w:r>
      <w:r w:rsidR="00C27C31">
        <w:rPr>
          <w:rFonts w:ascii="KFGQPC Uthmanic Script HAFS" w:cs="KFGQPC Uthmanic Script HAFS" w:hint="cs"/>
          <w:rtl/>
        </w:rPr>
        <w:t>ٰ</w:t>
      </w:r>
      <w:r w:rsidR="00C27C31">
        <w:rPr>
          <w:rFonts w:ascii="KFGQPC Uthmanic Script HAFS" w:cs="KFGQPC Uthmanic Script HAFS" w:hint="eastAsia"/>
          <w:rtl/>
        </w:rPr>
        <w:t>ن</w:t>
      </w:r>
      <w:r w:rsidR="00C27C31">
        <w:rPr>
          <w:rFonts w:ascii="KFGQPC Uthmanic Script HAFS" w:cs="KFGQPC Uthmanic Script HAFS" w:hint="cs"/>
          <w:rtl/>
        </w:rPr>
        <w:t>ٗ</w:t>
      </w:r>
      <w:r w:rsidR="00C27C31">
        <w:rPr>
          <w:rFonts w:ascii="KFGQPC Uthmanic Script HAFS" w:cs="KFGQPC Uthmanic Script HAFS" w:hint="eastAsia"/>
          <w:rtl/>
        </w:rPr>
        <w:t>ا</w:t>
      </w:r>
      <w:r w:rsidR="00C27C31">
        <w:rPr>
          <w:rFonts w:ascii="KFGQPC Uthmanic Script HAFS" w:cs="KFGQPC Uthmanic Script HAFS"/>
          <w:rtl/>
        </w:rPr>
        <w:t xml:space="preserve"> </w:t>
      </w:r>
      <w:r w:rsidR="00C27C31">
        <w:rPr>
          <w:rFonts w:ascii="KFGQPC Uthmanic Script HAFS" w:cs="KFGQPC Uthmanic Script HAFS" w:hint="eastAsia"/>
          <w:rtl/>
        </w:rPr>
        <w:t>وَكُف</w:t>
      </w:r>
      <w:r w:rsidR="00C27C31">
        <w:rPr>
          <w:rFonts w:ascii="KFGQPC Uthmanic Script HAFS" w:cs="KFGQPC Uthmanic Script HAFS" w:hint="cs"/>
          <w:rtl/>
        </w:rPr>
        <w:t>ۡ</w:t>
      </w:r>
      <w:r w:rsidR="00C27C31">
        <w:rPr>
          <w:rFonts w:ascii="KFGQPC Uthmanic Script HAFS" w:cs="KFGQPC Uthmanic Script HAFS" w:hint="eastAsia"/>
          <w:rtl/>
        </w:rPr>
        <w:t>ر</w:t>
      </w:r>
      <w:r w:rsidR="00C27C31">
        <w:rPr>
          <w:rFonts w:ascii="KFGQPC Uthmanic Script HAFS" w:cs="KFGQPC Uthmanic Script HAFS" w:hint="cs"/>
          <w:rtl/>
        </w:rPr>
        <w:t>ٗ</w:t>
      </w:r>
      <w:r w:rsidR="00C27C31">
        <w:rPr>
          <w:rFonts w:ascii="KFGQPC Uthmanic Script HAFS" w:cs="KFGQPC Uthmanic Script HAFS" w:hint="eastAsia"/>
          <w:rtl/>
        </w:rPr>
        <w:t>ا</w:t>
      </w:r>
      <w:r w:rsidR="00C27C31">
        <w:rPr>
          <w:rFonts w:ascii="KFGQPC Uthmanic Script HAFS" w:cs="KFGQPC Uthmanic Script HAFS" w:hint="cs"/>
          <w:rtl/>
        </w:rPr>
        <w:t>ۖ</w:t>
      </w:r>
      <w:r w:rsidR="00C27C31">
        <w:rPr>
          <w:rFonts w:ascii="KFGQPC Uthmanic Script HAFS" w:cs="KFGQPC Uthmanic Script HAFS"/>
          <w:rtl/>
        </w:rPr>
        <w:t xml:space="preserve"> </w:t>
      </w:r>
      <w:r w:rsidR="00C27C31">
        <w:rPr>
          <w:rFonts w:ascii="KFGQPC Uthmanic Script HAFS" w:cs="KFGQPC Uthmanic Script HAFS" w:hint="eastAsia"/>
          <w:rtl/>
        </w:rPr>
        <w:t>فَلَا</w:t>
      </w:r>
      <w:r w:rsidR="00C27C31">
        <w:rPr>
          <w:rFonts w:ascii="KFGQPC Uthmanic Script HAFS" w:cs="KFGQPC Uthmanic Script HAFS"/>
          <w:rtl/>
        </w:rPr>
        <w:t xml:space="preserve"> </w:t>
      </w:r>
      <w:r w:rsidR="00C27C31">
        <w:rPr>
          <w:rFonts w:ascii="KFGQPC Uthmanic Script HAFS" w:cs="KFGQPC Uthmanic Script HAFS" w:hint="eastAsia"/>
          <w:rtl/>
        </w:rPr>
        <w:t>تَأ</w:t>
      </w:r>
      <w:r w:rsidR="00C27C31">
        <w:rPr>
          <w:rFonts w:ascii="KFGQPC Uthmanic Script HAFS" w:cs="KFGQPC Uthmanic Script HAFS" w:hint="cs"/>
          <w:rtl/>
        </w:rPr>
        <w:t>ۡ</w:t>
      </w:r>
      <w:r w:rsidR="00C27C31">
        <w:rPr>
          <w:rFonts w:ascii="KFGQPC Uthmanic Script HAFS" w:cs="KFGQPC Uthmanic Script HAFS" w:hint="eastAsia"/>
          <w:rtl/>
        </w:rPr>
        <w:t>سَ</w:t>
      </w:r>
      <w:r w:rsidR="00C27C31">
        <w:rPr>
          <w:rFonts w:ascii="KFGQPC Uthmanic Script HAFS" w:cs="KFGQPC Uthmanic Script HAFS"/>
          <w:rtl/>
        </w:rPr>
        <w:t xml:space="preserve"> </w:t>
      </w:r>
      <w:r w:rsidR="00C27C31">
        <w:rPr>
          <w:rFonts w:ascii="KFGQPC Uthmanic Script HAFS" w:cs="KFGQPC Uthmanic Script HAFS" w:hint="eastAsia"/>
          <w:rtl/>
        </w:rPr>
        <w:t>عَلَى</w:t>
      </w:r>
      <w:r w:rsidR="00C27C31">
        <w:rPr>
          <w:rFonts w:ascii="KFGQPC Uthmanic Script HAFS" w:cs="KFGQPC Uthmanic Script HAFS"/>
          <w:rtl/>
        </w:rPr>
        <w:t xml:space="preserve"> </w:t>
      </w:r>
      <w:r w:rsidR="00C27C31">
        <w:rPr>
          <w:rFonts w:ascii="KFGQPC Uthmanic Script HAFS" w:cs="KFGQPC Uthmanic Script HAFS" w:hint="cs"/>
          <w:rtl/>
        </w:rPr>
        <w:t>ٱ</w:t>
      </w:r>
      <w:r w:rsidR="00C27C31">
        <w:rPr>
          <w:rFonts w:ascii="KFGQPC Uthmanic Script HAFS" w:cs="KFGQPC Uthmanic Script HAFS" w:hint="eastAsia"/>
          <w:rtl/>
        </w:rPr>
        <w:t>ل</w:t>
      </w:r>
      <w:r w:rsidR="00C27C31">
        <w:rPr>
          <w:rFonts w:ascii="KFGQPC Uthmanic Script HAFS" w:cs="KFGQPC Uthmanic Script HAFS" w:hint="cs"/>
          <w:rtl/>
        </w:rPr>
        <w:t>ۡ</w:t>
      </w:r>
      <w:r w:rsidR="00C27C31">
        <w:rPr>
          <w:rFonts w:ascii="KFGQPC Uthmanic Script HAFS" w:cs="KFGQPC Uthmanic Script HAFS" w:hint="eastAsia"/>
          <w:rtl/>
        </w:rPr>
        <w:t>قَو</w:t>
      </w:r>
      <w:r w:rsidR="00C27C31">
        <w:rPr>
          <w:rFonts w:ascii="KFGQPC Uthmanic Script HAFS" w:cs="KFGQPC Uthmanic Script HAFS" w:hint="cs"/>
          <w:rtl/>
        </w:rPr>
        <w:t>ۡ</w:t>
      </w:r>
      <w:r w:rsidR="00C27C31">
        <w:rPr>
          <w:rFonts w:ascii="KFGQPC Uthmanic Script HAFS" w:cs="KFGQPC Uthmanic Script HAFS" w:hint="eastAsia"/>
          <w:rtl/>
        </w:rPr>
        <w:t>مِ</w:t>
      </w:r>
      <w:r w:rsidR="00C27C31">
        <w:rPr>
          <w:rFonts w:ascii="KFGQPC Uthmanic Script HAFS" w:cs="KFGQPC Uthmanic Script HAFS"/>
          <w:rtl/>
        </w:rPr>
        <w:t xml:space="preserve"> </w:t>
      </w:r>
      <w:r w:rsidR="00C27C31">
        <w:rPr>
          <w:rFonts w:ascii="KFGQPC Uthmanic Script HAFS" w:cs="KFGQPC Uthmanic Script HAFS" w:hint="cs"/>
          <w:rtl/>
        </w:rPr>
        <w:t>ٱ</w:t>
      </w:r>
      <w:r w:rsidR="00C27C31">
        <w:rPr>
          <w:rFonts w:ascii="KFGQPC Uthmanic Script HAFS" w:cs="KFGQPC Uthmanic Script HAFS" w:hint="eastAsia"/>
          <w:rtl/>
        </w:rPr>
        <w:t>ل</w:t>
      </w:r>
      <w:r w:rsidR="00C27C31">
        <w:rPr>
          <w:rFonts w:ascii="KFGQPC Uthmanic Script HAFS" w:cs="KFGQPC Uthmanic Script HAFS" w:hint="cs"/>
          <w:rtl/>
        </w:rPr>
        <w:t>ۡ</w:t>
      </w:r>
      <w:r w:rsidR="00C27C31">
        <w:rPr>
          <w:rFonts w:ascii="KFGQPC Uthmanic Script HAFS" w:cs="KFGQPC Uthmanic Script HAFS" w:hint="eastAsia"/>
          <w:rtl/>
        </w:rPr>
        <w:t>كَ</w:t>
      </w:r>
      <w:r w:rsidR="00C27C31">
        <w:rPr>
          <w:rFonts w:ascii="KFGQPC Uthmanic Script HAFS" w:cs="KFGQPC Uthmanic Script HAFS" w:hint="cs"/>
          <w:rtl/>
        </w:rPr>
        <w:t>ٰ</w:t>
      </w:r>
      <w:r w:rsidR="00C27C31">
        <w:rPr>
          <w:rFonts w:ascii="KFGQPC Uthmanic Script HAFS" w:cs="KFGQPC Uthmanic Script HAFS" w:hint="eastAsia"/>
          <w:rtl/>
        </w:rPr>
        <w:t>فِرِينَ</w:t>
      </w:r>
      <w:r w:rsidR="00C27C31">
        <w:rPr>
          <w:rFonts w:ascii="KFGQPC Uthmanic Script HAFS" w:cs="KFGQPC Uthmanic Script HAFS"/>
          <w:rtl/>
        </w:rPr>
        <w:t xml:space="preserve"> </w:t>
      </w:r>
      <w:r w:rsidR="00C27C31">
        <w:rPr>
          <w:rFonts w:ascii="KFGQPC Uthmanic Script HAFS" w:cs="KFGQPC Uthmanic Script HAFS" w:hint="cs"/>
          <w:rtl/>
        </w:rPr>
        <w:t>٦٨</w:t>
      </w:r>
      <w:r w:rsidR="00CD685F">
        <w:rPr>
          <w:rFonts w:ascii="Traditional Arabic" w:hAnsi="Traditional Arabic" w:cs="Traditional Arabic"/>
          <w:rtl/>
          <w:lang w:bidi="fa-IR"/>
        </w:rPr>
        <w:t>﴾</w:t>
      </w:r>
      <w:r w:rsidR="00CD685F">
        <w:rPr>
          <w:rFonts w:hint="cs"/>
          <w:rtl/>
          <w:lang w:bidi="fa-IR"/>
        </w:rPr>
        <w:t xml:space="preserve"> </w:t>
      </w:r>
      <w:r w:rsidR="00CD685F" w:rsidRPr="00CE27FE">
        <w:rPr>
          <w:rFonts w:ascii="mylotus" w:hAnsi="mylotus" w:cs="mylotus"/>
          <w:sz w:val="26"/>
          <w:szCs w:val="26"/>
          <w:rtl/>
        </w:rPr>
        <w:t>[</w:t>
      </w:r>
      <w:r w:rsidR="00CD685F">
        <w:rPr>
          <w:rFonts w:ascii="mylotus" w:hAnsi="mylotus" w:cs="mylotus"/>
          <w:sz w:val="26"/>
          <w:szCs w:val="26"/>
          <w:rtl/>
        </w:rPr>
        <w:t>المائدة: 68</w:t>
      </w:r>
      <w:r w:rsidR="00CD685F" w:rsidRPr="00CE27FE">
        <w:rPr>
          <w:rFonts w:ascii="mylotus" w:hAnsi="mylotus" w:cs="mylotus"/>
          <w:sz w:val="26"/>
          <w:szCs w:val="26"/>
          <w:rtl/>
        </w:rPr>
        <w:t>]</w:t>
      </w:r>
      <w:r w:rsidR="00CD685F">
        <w:rPr>
          <w:rFonts w:hint="cs"/>
          <w:sz w:val="24"/>
          <w:szCs w:val="24"/>
          <w:rtl/>
          <w:lang w:bidi="fa-IR"/>
        </w:rPr>
        <w:t xml:space="preserve"> </w:t>
      </w:r>
      <w:r w:rsidR="009A6872">
        <w:rPr>
          <w:rFonts w:cs="Traditional Arabic" w:hint="cs"/>
          <w:rtl/>
          <w:lang w:bidi="fa-IR"/>
        </w:rPr>
        <w:t>«</w:t>
      </w:r>
      <w:r w:rsidRPr="00661C92">
        <w:rPr>
          <w:rFonts w:hint="cs"/>
          <w:rtl/>
          <w:lang w:bidi="fa-IR"/>
        </w:rPr>
        <w:t>بگو</w:t>
      </w:r>
      <w:r w:rsidR="00ED3722">
        <w:rPr>
          <w:rFonts w:hint="cs"/>
          <w:rtl/>
          <w:lang w:bidi="fa-IR"/>
        </w:rPr>
        <w:t>:</w:t>
      </w:r>
      <w:r w:rsidRPr="00661C92">
        <w:rPr>
          <w:rFonts w:hint="cs"/>
          <w:rtl/>
          <w:lang w:bidi="fa-IR"/>
        </w:rPr>
        <w:t xml:space="preserve"> اي اهل كتاب</w:t>
      </w:r>
      <w:r w:rsidR="00ED3722">
        <w:rPr>
          <w:rFonts w:hint="cs"/>
          <w:rtl/>
          <w:lang w:bidi="fa-IR"/>
        </w:rPr>
        <w:t>،</w:t>
      </w:r>
      <w:r w:rsidRPr="00661C92">
        <w:rPr>
          <w:rFonts w:hint="cs"/>
          <w:rtl/>
          <w:lang w:bidi="fa-IR"/>
        </w:rPr>
        <w:t xml:space="preserve"> تا به تورات و انجيل و آنچه از پروردگارتان به سوي شما نازل شده است عمل نكرده</w:t>
      </w:r>
      <w:r w:rsidR="00650B3F">
        <w:rPr>
          <w:rFonts w:hint="cs"/>
          <w:rtl/>
          <w:lang w:bidi="fa-IR"/>
        </w:rPr>
        <w:t xml:space="preserve">‌ايد </w:t>
      </w:r>
      <w:r w:rsidRPr="00661C92">
        <w:rPr>
          <w:rFonts w:hint="cs"/>
          <w:rtl/>
          <w:lang w:bidi="fa-IR"/>
        </w:rPr>
        <w:t>بر هيچ نيستيد. و قطعاً آنچه از جانب پروردگارت به سوي تو نازل شده بر طغيان و كفر بسياري از آنان خواهد افزود. پس بر گروه كافران اندوه مخور</w:t>
      </w:r>
      <w:r w:rsidR="009A6872">
        <w:rPr>
          <w:rFonts w:cs="Traditional Arabic" w:hint="cs"/>
          <w:rtl/>
          <w:lang w:bidi="fa-IR"/>
        </w:rPr>
        <w:t>»</w:t>
      </w:r>
      <w:r w:rsidRPr="00661C92">
        <w:rPr>
          <w:rFonts w:hint="cs"/>
          <w:rtl/>
          <w:lang w:bidi="fa-IR"/>
        </w:rPr>
        <w:t xml:space="preserve">. </w:t>
      </w:r>
    </w:p>
    <w:p w:rsidR="009A6872" w:rsidRDefault="00661C92" w:rsidP="00D87380">
      <w:pPr>
        <w:ind w:firstLine="284"/>
        <w:jc w:val="both"/>
        <w:rPr>
          <w:rFonts w:hint="cs"/>
          <w:rtl/>
          <w:lang w:bidi="fa-IR"/>
        </w:rPr>
      </w:pPr>
      <w:r w:rsidRPr="00661C92">
        <w:rPr>
          <w:rFonts w:hint="cs"/>
          <w:rtl/>
          <w:lang w:bidi="fa-IR"/>
        </w:rPr>
        <w:t>خداوند بيان</w:t>
      </w:r>
      <w:r w:rsidR="00B71583">
        <w:rPr>
          <w:rFonts w:hint="cs"/>
          <w:rtl/>
          <w:lang w:bidi="fa-IR"/>
        </w:rPr>
        <w:t xml:space="preserve"> مي‌</w:t>
      </w:r>
      <w:r w:rsidRPr="00661C92">
        <w:rPr>
          <w:rFonts w:hint="cs"/>
          <w:rtl/>
          <w:lang w:bidi="fa-IR"/>
        </w:rPr>
        <w:t>دارد كه اهل كتاب تا آنجا كه به تورات و انجيل و آنچه به سوي ايشان از جانب پروردگار كه همان قرآن عظيم</w:t>
      </w:r>
      <w:r w:rsidR="00B71583">
        <w:rPr>
          <w:rFonts w:hint="cs"/>
          <w:rtl/>
          <w:lang w:bidi="fa-IR"/>
        </w:rPr>
        <w:t xml:space="preserve"> مي‌</w:t>
      </w:r>
      <w:r w:rsidRPr="00661C92">
        <w:rPr>
          <w:rFonts w:hint="cs"/>
          <w:rtl/>
          <w:lang w:bidi="fa-IR"/>
        </w:rPr>
        <w:t>باشد عمل نكنند بر هيچ ديني قرار ندارند.</w:t>
      </w:r>
    </w:p>
    <w:p w:rsidR="00661C92" w:rsidRPr="00CA0426" w:rsidRDefault="00661C92" w:rsidP="009A6872">
      <w:pPr>
        <w:pStyle w:val="a"/>
        <w:rPr>
          <w:rtl/>
        </w:rPr>
      </w:pPr>
      <w:bookmarkStart w:id="16" w:name="_Toc341368770"/>
      <w:r w:rsidRPr="00CA0426">
        <w:rPr>
          <w:rtl/>
        </w:rPr>
        <w:t>ايمان قابل تجزيه نيست</w:t>
      </w:r>
      <w:bookmarkEnd w:id="16"/>
    </w:p>
    <w:p w:rsidR="00661C92" w:rsidRPr="00661C92" w:rsidRDefault="00661C92" w:rsidP="00CE2CE4">
      <w:pPr>
        <w:ind w:firstLine="284"/>
        <w:jc w:val="both"/>
        <w:rPr>
          <w:rFonts w:hint="cs"/>
          <w:rtl/>
          <w:lang w:bidi="fa-IR"/>
        </w:rPr>
      </w:pPr>
      <w:r w:rsidRPr="00661C92">
        <w:rPr>
          <w:rFonts w:hint="cs"/>
          <w:rtl/>
          <w:lang w:bidi="fa-IR"/>
        </w:rPr>
        <w:t>بلكه واجب است كه هر مؤمني تمام دين را قبول كند و حق ندارد چيزي اساسي و قطعي را در دين رد نمايد كه اگر آن را انكار كند به مانند تيري كه از كمان خارج</w:t>
      </w:r>
      <w:r w:rsidR="00B71583">
        <w:rPr>
          <w:rFonts w:hint="cs"/>
          <w:rtl/>
          <w:lang w:bidi="fa-IR"/>
        </w:rPr>
        <w:t xml:space="preserve"> مي‌</w:t>
      </w:r>
      <w:r w:rsidRPr="00661C92">
        <w:rPr>
          <w:rFonts w:hint="cs"/>
          <w:rtl/>
          <w:lang w:bidi="fa-IR"/>
        </w:rPr>
        <w:t>شود او نيز از دين خارج</w:t>
      </w:r>
      <w:r w:rsidR="00B71583">
        <w:rPr>
          <w:rFonts w:hint="cs"/>
          <w:rtl/>
          <w:lang w:bidi="fa-IR"/>
        </w:rPr>
        <w:t xml:space="preserve"> مي‌</w:t>
      </w:r>
      <w:r w:rsidRPr="00661C92">
        <w:rPr>
          <w:rFonts w:hint="cs"/>
          <w:rtl/>
          <w:lang w:bidi="fa-IR"/>
        </w:rPr>
        <w:t>گردد. و قرآن بني اسرائيل را به خاطر</w:t>
      </w:r>
      <w:r w:rsidR="0055639A">
        <w:rPr>
          <w:rFonts w:hint="cs"/>
          <w:rtl/>
          <w:lang w:bidi="fa-IR"/>
        </w:rPr>
        <w:t xml:space="preserve"> اين كه </w:t>
      </w:r>
      <w:r w:rsidRPr="00661C92">
        <w:rPr>
          <w:rFonts w:hint="cs"/>
          <w:rtl/>
          <w:lang w:bidi="fa-IR"/>
        </w:rPr>
        <w:t>به بعضي از كتاب ايمان آوردند و به بعضي كافر شدند مورد عتاب قرار</w:t>
      </w:r>
      <w:r w:rsidR="00B71583">
        <w:rPr>
          <w:rFonts w:hint="cs"/>
          <w:rtl/>
          <w:lang w:bidi="fa-IR"/>
        </w:rPr>
        <w:t xml:space="preserve"> مي‌</w:t>
      </w:r>
      <w:r w:rsidRPr="00661C92">
        <w:rPr>
          <w:rFonts w:hint="cs"/>
          <w:rtl/>
          <w:lang w:bidi="fa-IR"/>
        </w:rPr>
        <w:t>دهد و به شدت از</w:t>
      </w:r>
      <w:r w:rsidR="001A6721">
        <w:rPr>
          <w:rFonts w:hint="cs"/>
          <w:rtl/>
          <w:lang w:bidi="fa-IR"/>
        </w:rPr>
        <w:t xml:space="preserve"> آن‌ها </w:t>
      </w:r>
      <w:r w:rsidRPr="00661C92">
        <w:rPr>
          <w:rFonts w:hint="cs"/>
          <w:rtl/>
          <w:lang w:bidi="fa-IR"/>
        </w:rPr>
        <w:t>انتقاد</w:t>
      </w:r>
      <w:r w:rsidR="00B71583">
        <w:rPr>
          <w:rFonts w:hint="cs"/>
          <w:rtl/>
          <w:lang w:bidi="fa-IR"/>
        </w:rPr>
        <w:t xml:space="preserve"> مي‌</w:t>
      </w:r>
      <w:r w:rsidRPr="00661C92">
        <w:rPr>
          <w:rFonts w:hint="cs"/>
          <w:rtl/>
          <w:lang w:bidi="fa-IR"/>
        </w:rPr>
        <w:t>كند و مورد سرزنش قرار</w:t>
      </w:r>
      <w:r w:rsidR="00B71583">
        <w:rPr>
          <w:rFonts w:hint="cs"/>
          <w:rtl/>
          <w:lang w:bidi="fa-IR"/>
        </w:rPr>
        <w:t xml:space="preserve"> مي‌</w:t>
      </w:r>
      <w:r w:rsidRPr="00661C92">
        <w:rPr>
          <w:rFonts w:hint="cs"/>
          <w:rtl/>
          <w:lang w:bidi="fa-IR"/>
        </w:rPr>
        <w:t>دهد زيرا آنچه خداوند برايشان حرام كرده بود را گرفتند و از آنچه برايشان حلال كرده بود اعراض نمودند. پس به كساني تبديل شدند كه در دين حكم</w:t>
      </w:r>
      <w:r w:rsidR="00B71583">
        <w:rPr>
          <w:rFonts w:hint="cs"/>
          <w:rtl/>
          <w:lang w:bidi="fa-IR"/>
        </w:rPr>
        <w:t xml:space="preserve"> مي‌</w:t>
      </w:r>
      <w:r w:rsidRPr="00661C92">
        <w:rPr>
          <w:rFonts w:hint="cs"/>
          <w:rtl/>
          <w:lang w:bidi="fa-IR"/>
        </w:rPr>
        <w:t>كردند و هر آنچه</w:t>
      </w:r>
      <w:r w:rsidR="00B71583">
        <w:rPr>
          <w:rFonts w:hint="cs"/>
          <w:rtl/>
          <w:lang w:bidi="fa-IR"/>
        </w:rPr>
        <w:t xml:space="preserve"> مي‌</w:t>
      </w:r>
      <w:r w:rsidRPr="00661C92">
        <w:rPr>
          <w:rFonts w:hint="cs"/>
          <w:rtl/>
          <w:lang w:bidi="fa-IR"/>
        </w:rPr>
        <w:t>خواستند</w:t>
      </w:r>
      <w:r w:rsidR="00B71583">
        <w:rPr>
          <w:rFonts w:hint="cs"/>
          <w:rtl/>
          <w:lang w:bidi="fa-IR"/>
        </w:rPr>
        <w:t xml:space="preserve"> مي‌</w:t>
      </w:r>
      <w:r w:rsidRPr="00661C92">
        <w:rPr>
          <w:rFonts w:hint="cs"/>
          <w:rtl/>
          <w:lang w:bidi="fa-IR"/>
        </w:rPr>
        <w:t>گرفتند و از آنچه ناپسند</w:t>
      </w:r>
      <w:r w:rsidR="00B71583">
        <w:rPr>
          <w:rFonts w:hint="cs"/>
          <w:rtl/>
          <w:lang w:bidi="fa-IR"/>
        </w:rPr>
        <w:t xml:space="preserve"> مي‌</w:t>
      </w:r>
      <w:r w:rsidRPr="00661C92">
        <w:rPr>
          <w:rFonts w:hint="cs"/>
          <w:rtl/>
          <w:lang w:bidi="fa-IR"/>
        </w:rPr>
        <w:t>داشتند، پرهيز</w:t>
      </w:r>
      <w:r w:rsidR="00B71583">
        <w:rPr>
          <w:rFonts w:hint="cs"/>
          <w:rtl/>
          <w:lang w:bidi="fa-IR"/>
        </w:rPr>
        <w:t xml:space="preserve"> مي‌</w:t>
      </w:r>
      <w:r w:rsidRPr="00661C92">
        <w:rPr>
          <w:rFonts w:hint="cs"/>
          <w:rtl/>
          <w:lang w:bidi="fa-IR"/>
        </w:rPr>
        <w:t>نمودند.</w:t>
      </w:r>
    </w:p>
    <w:p w:rsidR="00661C92" w:rsidRPr="00E732F5" w:rsidRDefault="00661C92" w:rsidP="00CD1D0D">
      <w:pPr>
        <w:ind w:firstLine="284"/>
        <w:jc w:val="both"/>
        <w:rPr>
          <w:rFonts w:hint="cs"/>
          <w:sz w:val="24"/>
          <w:szCs w:val="24"/>
          <w:rtl/>
          <w:lang w:bidi="fa-IR"/>
        </w:rPr>
      </w:pPr>
      <w:r w:rsidRPr="00661C92">
        <w:rPr>
          <w:rFonts w:hint="cs"/>
          <w:rtl/>
          <w:lang w:bidi="fa-IR"/>
        </w:rPr>
        <w:t>الله تعالي</w:t>
      </w:r>
      <w:r w:rsidR="00B71583">
        <w:rPr>
          <w:rFonts w:hint="cs"/>
          <w:rtl/>
          <w:lang w:bidi="fa-IR"/>
        </w:rPr>
        <w:t xml:space="preserve"> مي‌</w:t>
      </w:r>
      <w:r w:rsidRPr="00661C92">
        <w:rPr>
          <w:rFonts w:hint="cs"/>
          <w:rtl/>
          <w:lang w:bidi="fa-IR"/>
        </w:rPr>
        <w:t>فرمايد:</w:t>
      </w:r>
      <w:r w:rsidR="00D87380">
        <w:rPr>
          <w:rFonts w:hint="cs"/>
          <w:rtl/>
          <w:lang w:bidi="fa-IR"/>
        </w:rPr>
        <w:t xml:space="preserve"> </w:t>
      </w:r>
      <w:r w:rsidR="00D87380">
        <w:rPr>
          <w:rFonts w:ascii="Traditional Arabic" w:hAnsi="Traditional Arabic" w:cs="Traditional Arabic"/>
          <w:rtl/>
          <w:lang w:bidi="fa-IR"/>
        </w:rPr>
        <w:t>﴿</w:t>
      </w:r>
      <w:r w:rsidR="00CD1D0D" w:rsidRPr="00CD1D0D">
        <w:rPr>
          <w:rFonts w:ascii="KFGQPC Uthmanic Script HAFS" w:cs="KFGQPC Uthmanic Script HAFS" w:hint="eastAsia"/>
          <w:rtl/>
        </w:rPr>
        <w:t>أَفَتُؤ</w:t>
      </w:r>
      <w:r w:rsidR="00CD1D0D" w:rsidRPr="00CD1D0D">
        <w:rPr>
          <w:rFonts w:ascii="KFGQPC Uthmanic Script HAFS" w:cs="KFGQPC Uthmanic Script HAFS" w:hint="cs"/>
          <w:rtl/>
        </w:rPr>
        <w:t>ۡ</w:t>
      </w:r>
      <w:r w:rsidR="00CD1D0D" w:rsidRPr="00CD1D0D">
        <w:rPr>
          <w:rFonts w:ascii="KFGQPC Uthmanic Script HAFS" w:cs="KFGQPC Uthmanic Script HAFS" w:hint="eastAsia"/>
          <w:rtl/>
        </w:rPr>
        <w:t>مِنُونَ</w:t>
      </w:r>
      <w:r w:rsidR="00CD1D0D" w:rsidRPr="00CD1D0D">
        <w:rPr>
          <w:rFonts w:ascii="KFGQPC Uthmanic Script HAFS" w:cs="KFGQPC Uthmanic Script HAFS"/>
          <w:rtl/>
        </w:rPr>
        <w:t xml:space="preserve"> </w:t>
      </w:r>
      <w:r w:rsidR="00CD1D0D" w:rsidRPr="00CD1D0D">
        <w:rPr>
          <w:rFonts w:ascii="KFGQPC Uthmanic Script HAFS" w:cs="KFGQPC Uthmanic Script HAFS" w:hint="eastAsia"/>
          <w:rtl/>
        </w:rPr>
        <w:t>بِبَع</w:t>
      </w:r>
      <w:r w:rsidR="00CD1D0D" w:rsidRPr="00CD1D0D">
        <w:rPr>
          <w:rFonts w:ascii="KFGQPC Uthmanic Script HAFS" w:cs="KFGQPC Uthmanic Script HAFS" w:hint="cs"/>
          <w:rtl/>
        </w:rPr>
        <w:t>ۡ</w:t>
      </w:r>
      <w:r w:rsidR="00CD1D0D" w:rsidRPr="00CD1D0D">
        <w:rPr>
          <w:rFonts w:ascii="KFGQPC Uthmanic Script HAFS" w:cs="KFGQPC Uthmanic Script HAFS" w:hint="eastAsia"/>
          <w:rtl/>
        </w:rPr>
        <w:t>ضِ</w:t>
      </w:r>
      <w:r w:rsidR="00CD1D0D" w:rsidRPr="00CD1D0D">
        <w:rPr>
          <w:rFonts w:ascii="KFGQPC Uthmanic Script HAFS" w:cs="KFGQPC Uthmanic Script HAFS"/>
          <w:rtl/>
        </w:rPr>
        <w:t xml:space="preserve"> </w:t>
      </w:r>
      <w:r w:rsidR="00CD1D0D" w:rsidRPr="00CD1D0D">
        <w:rPr>
          <w:rFonts w:ascii="KFGQPC Uthmanic Script HAFS" w:cs="KFGQPC Uthmanic Script HAFS" w:hint="cs"/>
          <w:rtl/>
        </w:rPr>
        <w:t>ٱ</w:t>
      </w:r>
      <w:r w:rsidR="00CD1D0D" w:rsidRPr="00CD1D0D">
        <w:rPr>
          <w:rFonts w:ascii="KFGQPC Uthmanic Script HAFS" w:cs="KFGQPC Uthmanic Script HAFS" w:hint="eastAsia"/>
          <w:rtl/>
        </w:rPr>
        <w:t>ل</w:t>
      </w:r>
      <w:r w:rsidR="00CD1D0D" w:rsidRPr="00CD1D0D">
        <w:rPr>
          <w:rFonts w:ascii="KFGQPC Uthmanic Script HAFS" w:cs="KFGQPC Uthmanic Script HAFS" w:hint="cs"/>
          <w:rtl/>
        </w:rPr>
        <w:t>ۡ</w:t>
      </w:r>
      <w:r w:rsidR="00CD1D0D" w:rsidRPr="00CD1D0D">
        <w:rPr>
          <w:rFonts w:ascii="KFGQPC Uthmanic Script HAFS" w:cs="KFGQPC Uthmanic Script HAFS" w:hint="eastAsia"/>
          <w:rtl/>
        </w:rPr>
        <w:t>كِتَ</w:t>
      </w:r>
      <w:r w:rsidR="00CD1D0D" w:rsidRPr="00CD1D0D">
        <w:rPr>
          <w:rFonts w:ascii="KFGQPC Uthmanic Script HAFS" w:cs="KFGQPC Uthmanic Script HAFS" w:hint="cs"/>
          <w:rtl/>
        </w:rPr>
        <w:t>ٰ</w:t>
      </w:r>
      <w:r w:rsidR="00CD1D0D" w:rsidRPr="00CD1D0D">
        <w:rPr>
          <w:rFonts w:ascii="KFGQPC Uthmanic Script HAFS" w:cs="KFGQPC Uthmanic Script HAFS" w:hint="eastAsia"/>
          <w:rtl/>
        </w:rPr>
        <w:t>بِ</w:t>
      </w:r>
      <w:r w:rsidR="00CD1D0D" w:rsidRPr="00CD1D0D">
        <w:rPr>
          <w:rFonts w:ascii="KFGQPC Uthmanic Script HAFS" w:cs="KFGQPC Uthmanic Script HAFS"/>
          <w:rtl/>
        </w:rPr>
        <w:t xml:space="preserve"> </w:t>
      </w:r>
      <w:r w:rsidR="00CD1D0D" w:rsidRPr="00CD1D0D">
        <w:rPr>
          <w:rFonts w:ascii="KFGQPC Uthmanic Script HAFS" w:cs="KFGQPC Uthmanic Script HAFS" w:hint="eastAsia"/>
          <w:rtl/>
        </w:rPr>
        <w:t>وَتَك</w:t>
      </w:r>
      <w:r w:rsidR="00CD1D0D" w:rsidRPr="00CD1D0D">
        <w:rPr>
          <w:rFonts w:ascii="KFGQPC Uthmanic Script HAFS" w:cs="KFGQPC Uthmanic Script HAFS" w:hint="cs"/>
          <w:rtl/>
        </w:rPr>
        <w:t>ۡ</w:t>
      </w:r>
      <w:r w:rsidR="00CD1D0D" w:rsidRPr="00CD1D0D">
        <w:rPr>
          <w:rFonts w:ascii="KFGQPC Uthmanic Script HAFS" w:cs="KFGQPC Uthmanic Script HAFS" w:hint="eastAsia"/>
          <w:rtl/>
        </w:rPr>
        <w:t>فُرُونَ</w:t>
      </w:r>
      <w:r w:rsidR="00CD1D0D" w:rsidRPr="00CD1D0D">
        <w:rPr>
          <w:rFonts w:ascii="KFGQPC Uthmanic Script HAFS" w:cs="KFGQPC Uthmanic Script HAFS"/>
          <w:rtl/>
        </w:rPr>
        <w:t xml:space="preserve"> </w:t>
      </w:r>
      <w:r w:rsidR="00CD1D0D" w:rsidRPr="00CD1D0D">
        <w:rPr>
          <w:rFonts w:ascii="KFGQPC Uthmanic Script HAFS" w:cs="KFGQPC Uthmanic Script HAFS" w:hint="eastAsia"/>
          <w:rtl/>
        </w:rPr>
        <w:t>بِبَع</w:t>
      </w:r>
      <w:r w:rsidR="00CD1D0D" w:rsidRPr="00CD1D0D">
        <w:rPr>
          <w:rFonts w:ascii="KFGQPC Uthmanic Script HAFS" w:cs="KFGQPC Uthmanic Script HAFS" w:hint="cs"/>
          <w:rtl/>
        </w:rPr>
        <w:t>ۡ</w:t>
      </w:r>
      <w:r w:rsidR="00CD1D0D" w:rsidRPr="00CD1D0D">
        <w:rPr>
          <w:rFonts w:ascii="KFGQPC Uthmanic Script HAFS" w:cs="KFGQPC Uthmanic Script HAFS" w:hint="eastAsia"/>
          <w:rtl/>
        </w:rPr>
        <w:t>ض</w:t>
      </w:r>
      <w:r w:rsidR="00CD1D0D" w:rsidRPr="00CD1D0D">
        <w:rPr>
          <w:rFonts w:ascii="KFGQPC Uthmanic Script HAFS" w:cs="KFGQPC Uthmanic Script HAFS" w:hint="cs"/>
          <w:rtl/>
        </w:rPr>
        <w:t>ٖۚ</w:t>
      </w:r>
      <w:r w:rsidR="00CD1D0D" w:rsidRPr="00CD1D0D">
        <w:rPr>
          <w:rFonts w:ascii="KFGQPC Uthmanic Script HAFS" w:cs="KFGQPC Uthmanic Script HAFS"/>
          <w:rtl/>
        </w:rPr>
        <w:t xml:space="preserve"> </w:t>
      </w:r>
      <w:r w:rsidR="00CD1D0D" w:rsidRPr="00CD1D0D">
        <w:rPr>
          <w:rFonts w:ascii="KFGQPC Uthmanic Script HAFS" w:cs="KFGQPC Uthmanic Script HAFS" w:hint="eastAsia"/>
          <w:rtl/>
        </w:rPr>
        <w:t>فَمَا</w:t>
      </w:r>
      <w:r w:rsidR="00CD1D0D" w:rsidRPr="00CD1D0D">
        <w:rPr>
          <w:rFonts w:ascii="KFGQPC Uthmanic Script HAFS" w:cs="KFGQPC Uthmanic Script HAFS"/>
          <w:rtl/>
        </w:rPr>
        <w:t xml:space="preserve"> </w:t>
      </w:r>
      <w:r w:rsidR="00CD1D0D" w:rsidRPr="00CD1D0D">
        <w:rPr>
          <w:rFonts w:ascii="KFGQPC Uthmanic Script HAFS" w:cs="KFGQPC Uthmanic Script HAFS" w:hint="eastAsia"/>
          <w:rtl/>
        </w:rPr>
        <w:t>جَزَا</w:t>
      </w:r>
      <w:r w:rsidR="00CD1D0D" w:rsidRPr="00CD1D0D">
        <w:rPr>
          <w:rFonts w:ascii="KFGQPC Uthmanic Script HAFS" w:cs="KFGQPC Uthmanic Script HAFS" w:hint="cs"/>
          <w:rtl/>
        </w:rPr>
        <w:t>ٓ</w:t>
      </w:r>
      <w:r w:rsidR="00CD1D0D" w:rsidRPr="00CD1D0D">
        <w:rPr>
          <w:rFonts w:ascii="KFGQPC Uthmanic Script HAFS" w:cs="KFGQPC Uthmanic Script HAFS" w:hint="eastAsia"/>
          <w:rtl/>
        </w:rPr>
        <w:t>ءُ</w:t>
      </w:r>
      <w:r w:rsidR="00CD1D0D" w:rsidRPr="00CD1D0D">
        <w:rPr>
          <w:rFonts w:ascii="KFGQPC Uthmanic Script HAFS" w:cs="KFGQPC Uthmanic Script HAFS"/>
          <w:rtl/>
        </w:rPr>
        <w:t xml:space="preserve"> </w:t>
      </w:r>
      <w:r w:rsidR="00CD1D0D" w:rsidRPr="00CD1D0D">
        <w:rPr>
          <w:rFonts w:ascii="KFGQPC Uthmanic Script HAFS" w:cs="KFGQPC Uthmanic Script HAFS" w:hint="eastAsia"/>
          <w:rtl/>
        </w:rPr>
        <w:t>مَن</w:t>
      </w:r>
      <w:r w:rsidR="00CD1D0D" w:rsidRPr="00CD1D0D">
        <w:rPr>
          <w:rFonts w:ascii="KFGQPC Uthmanic Script HAFS" w:cs="KFGQPC Uthmanic Script HAFS"/>
          <w:rtl/>
        </w:rPr>
        <w:t xml:space="preserve"> </w:t>
      </w:r>
      <w:r w:rsidR="00CD1D0D" w:rsidRPr="00CD1D0D">
        <w:rPr>
          <w:rFonts w:ascii="KFGQPC Uthmanic Script HAFS" w:cs="KFGQPC Uthmanic Script HAFS" w:hint="eastAsia"/>
          <w:rtl/>
        </w:rPr>
        <w:t>يَف</w:t>
      </w:r>
      <w:r w:rsidR="00CD1D0D" w:rsidRPr="00CD1D0D">
        <w:rPr>
          <w:rFonts w:ascii="KFGQPC Uthmanic Script HAFS" w:cs="KFGQPC Uthmanic Script HAFS" w:hint="cs"/>
          <w:rtl/>
        </w:rPr>
        <w:t>ۡ</w:t>
      </w:r>
      <w:r w:rsidR="00CD1D0D" w:rsidRPr="00CD1D0D">
        <w:rPr>
          <w:rFonts w:ascii="KFGQPC Uthmanic Script HAFS" w:cs="KFGQPC Uthmanic Script HAFS" w:hint="eastAsia"/>
          <w:rtl/>
        </w:rPr>
        <w:t>عَلُ</w:t>
      </w:r>
      <w:r w:rsidR="00CD1D0D" w:rsidRPr="00CD1D0D">
        <w:rPr>
          <w:rFonts w:ascii="KFGQPC Uthmanic Script HAFS" w:cs="KFGQPC Uthmanic Script HAFS"/>
          <w:rtl/>
        </w:rPr>
        <w:t xml:space="preserve"> </w:t>
      </w:r>
      <w:r w:rsidR="00CD1D0D" w:rsidRPr="00CD1D0D">
        <w:rPr>
          <w:rFonts w:ascii="KFGQPC Uthmanic Script HAFS" w:cs="KFGQPC Uthmanic Script HAFS" w:hint="eastAsia"/>
          <w:rtl/>
        </w:rPr>
        <w:t>ذَ</w:t>
      </w:r>
      <w:r w:rsidR="00CD1D0D" w:rsidRPr="00CD1D0D">
        <w:rPr>
          <w:rFonts w:ascii="KFGQPC Uthmanic Script HAFS" w:cs="KFGQPC Uthmanic Script HAFS" w:hint="cs"/>
          <w:rtl/>
        </w:rPr>
        <w:t>ٰ</w:t>
      </w:r>
      <w:r w:rsidR="00CD1D0D" w:rsidRPr="00CD1D0D">
        <w:rPr>
          <w:rFonts w:ascii="KFGQPC Uthmanic Script HAFS" w:cs="KFGQPC Uthmanic Script HAFS" w:hint="eastAsia"/>
          <w:rtl/>
        </w:rPr>
        <w:t>لِكَ</w:t>
      </w:r>
      <w:r w:rsidR="00CD1D0D" w:rsidRPr="00CD1D0D">
        <w:rPr>
          <w:rFonts w:ascii="KFGQPC Uthmanic Script HAFS" w:cs="KFGQPC Uthmanic Script HAFS"/>
          <w:rtl/>
        </w:rPr>
        <w:t xml:space="preserve"> </w:t>
      </w:r>
      <w:r w:rsidR="00CD1D0D" w:rsidRPr="00CD1D0D">
        <w:rPr>
          <w:rFonts w:ascii="KFGQPC Uthmanic Script HAFS" w:cs="KFGQPC Uthmanic Script HAFS" w:hint="eastAsia"/>
          <w:rtl/>
        </w:rPr>
        <w:t>مِنكُم</w:t>
      </w:r>
      <w:r w:rsidR="00CD1D0D" w:rsidRPr="00CD1D0D">
        <w:rPr>
          <w:rFonts w:ascii="KFGQPC Uthmanic Script HAFS" w:cs="KFGQPC Uthmanic Script HAFS" w:hint="cs"/>
          <w:rtl/>
        </w:rPr>
        <w:t>ۡ</w:t>
      </w:r>
      <w:r w:rsidR="00CD1D0D" w:rsidRPr="00CD1D0D">
        <w:rPr>
          <w:rFonts w:ascii="KFGQPC Uthmanic Script HAFS" w:cs="KFGQPC Uthmanic Script HAFS"/>
          <w:rtl/>
        </w:rPr>
        <w:t xml:space="preserve"> </w:t>
      </w:r>
      <w:r w:rsidR="00CD1D0D" w:rsidRPr="00CD1D0D">
        <w:rPr>
          <w:rFonts w:ascii="KFGQPC Uthmanic Script HAFS" w:cs="KFGQPC Uthmanic Script HAFS" w:hint="eastAsia"/>
          <w:rtl/>
        </w:rPr>
        <w:t>إِلَّا</w:t>
      </w:r>
      <w:r w:rsidR="00CD1D0D" w:rsidRPr="00CD1D0D">
        <w:rPr>
          <w:rFonts w:ascii="KFGQPC Uthmanic Script HAFS" w:cs="KFGQPC Uthmanic Script HAFS"/>
          <w:rtl/>
        </w:rPr>
        <w:t xml:space="preserve"> </w:t>
      </w:r>
      <w:r w:rsidR="00CD1D0D" w:rsidRPr="00CD1D0D">
        <w:rPr>
          <w:rFonts w:ascii="KFGQPC Uthmanic Script HAFS" w:cs="KFGQPC Uthmanic Script HAFS" w:hint="eastAsia"/>
          <w:rtl/>
        </w:rPr>
        <w:t>خِز</w:t>
      </w:r>
      <w:r w:rsidR="00CD1D0D" w:rsidRPr="00CD1D0D">
        <w:rPr>
          <w:rFonts w:ascii="KFGQPC Uthmanic Script HAFS" w:cs="KFGQPC Uthmanic Script HAFS" w:hint="cs"/>
          <w:rtl/>
        </w:rPr>
        <w:t>ۡ</w:t>
      </w:r>
      <w:r w:rsidR="00CD1D0D" w:rsidRPr="00CD1D0D">
        <w:rPr>
          <w:rFonts w:ascii="KFGQPC Uthmanic Script HAFS" w:cs="KFGQPC Uthmanic Script HAFS" w:hint="eastAsia"/>
          <w:rtl/>
        </w:rPr>
        <w:t>ي</w:t>
      </w:r>
      <w:r w:rsidR="00CD1D0D" w:rsidRPr="00CD1D0D">
        <w:rPr>
          <w:rFonts w:ascii="KFGQPC Uthmanic Script HAFS" w:cs="KFGQPC Uthmanic Script HAFS" w:hint="cs"/>
          <w:rtl/>
        </w:rPr>
        <w:t>ٞ</w:t>
      </w:r>
      <w:r w:rsidR="00CD1D0D" w:rsidRPr="00CD1D0D">
        <w:rPr>
          <w:rFonts w:ascii="KFGQPC Uthmanic Script HAFS" w:cs="KFGQPC Uthmanic Script HAFS"/>
          <w:rtl/>
        </w:rPr>
        <w:t xml:space="preserve"> </w:t>
      </w:r>
      <w:r w:rsidR="00CD1D0D" w:rsidRPr="00CD1D0D">
        <w:rPr>
          <w:rFonts w:ascii="KFGQPC Uthmanic Script HAFS" w:cs="KFGQPC Uthmanic Script HAFS" w:hint="eastAsia"/>
          <w:rtl/>
        </w:rPr>
        <w:t>فِي</w:t>
      </w:r>
      <w:r w:rsidR="00CD1D0D" w:rsidRPr="00CD1D0D">
        <w:rPr>
          <w:rFonts w:ascii="KFGQPC Uthmanic Script HAFS" w:cs="KFGQPC Uthmanic Script HAFS"/>
          <w:rtl/>
        </w:rPr>
        <w:t xml:space="preserve"> </w:t>
      </w:r>
      <w:r w:rsidR="00CD1D0D" w:rsidRPr="00CD1D0D">
        <w:rPr>
          <w:rFonts w:ascii="KFGQPC Uthmanic Script HAFS" w:cs="KFGQPC Uthmanic Script HAFS" w:hint="cs"/>
          <w:rtl/>
        </w:rPr>
        <w:t>ٱ</w:t>
      </w:r>
      <w:r w:rsidR="00CD1D0D" w:rsidRPr="00CD1D0D">
        <w:rPr>
          <w:rFonts w:ascii="KFGQPC Uthmanic Script HAFS" w:cs="KFGQPC Uthmanic Script HAFS" w:hint="eastAsia"/>
          <w:rtl/>
        </w:rPr>
        <w:t>ل</w:t>
      </w:r>
      <w:r w:rsidR="00CD1D0D" w:rsidRPr="00CD1D0D">
        <w:rPr>
          <w:rFonts w:ascii="KFGQPC Uthmanic Script HAFS" w:cs="KFGQPC Uthmanic Script HAFS" w:hint="cs"/>
          <w:rtl/>
        </w:rPr>
        <w:t>ۡ</w:t>
      </w:r>
      <w:r w:rsidR="00CD1D0D" w:rsidRPr="00CD1D0D">
        <w:rPr>
          <w:rFonts w:ascii="KFGQPC Uthmanic Script HAFS" w:cs="KFGQPC Uthmanic Script HAFS" w:hint="eastAsia"/>
          <w:rtl/>
        </w:rPr>
        <w:t>حَيَو</w:t>
      </w:r>
      <w:r w:rsidR="00CD1D0D" w:rsidRPr="00CD1D0D">
        <w:rPr>
          <w:rFonts w:ascii="KFGQPC Uthmanic Script HAFS" w:cs="KFGQPC Uthmanic Script HAFS" w:hint="cs"/>
          <w:rtl/>
        </w:rPr>
        <w:t>ٰ</w:t>
      </w:r>
      <w:r w:rsidR="00CD1D0D" w:rsidRPr="00CD1D0D">
        <w:rPr>
          <w:rFonts w:ascii="KFGQPC Uthmanic Script HAFS" w:cs="KFGQPC Uthmanic Script HAFS" w:hint="eastAsia"/>
          <w:rtl/>
        </w:rPr>
        <w:t>ةِ</w:t>
      </w:r>
      <w:r w:rsidR="00CD1D0D" w:rsidRPr="00CD1D0D">
        <w:rPr>
          <w:rFonts w:ascii="KFGQPC Uthmanic Script HAFS" w:cs="KFGQPC Uthmanic Script HAFS"/>
          <w:rtl/>
        </w:rPr>
        <w:t xml:space="preserve"> </w:t>
      </w:r>
      <w:r w:rsidR="00CD1D0D" w:rsidRPr="00CD1D0D">
        <w:rPr>
          <w:rFonts w:ascii="KFGQPC Uthmanic Script HAFS" w:cs="KFGQPC Uthmanic Script HAFS" w:hint="cs"/>
          <w:rtl/>
        </w:rPr>
        <w:t>ٱ</w:t>
      </w:r>
      <w:r w:rsidR="00CD1D0D" w:rsidRPr="00CD1D0D">
        <w:rPr>
          <w:rFonts w:ascii="KFGQPC Uthmanic Script HAFS" w:cs="KFGQPC Uthmanic Script HAFS" w:hint="eastAsia"/>
          <w:rtl/>
        </w:rPr>
        <w:t>لدُّن</w:t>
      </w:r>
      <w:r w:rsidR="00CD1D0D" w:rsidRPr="00CD1D0D">
        <w:rPr>
          <w:rFonts w:ascii="KFGQPC Uthmanic Script HAFS" w:cs="KFGQPC Uthmanic Script HAFS" w:hint="cs"/>
          <w:rtl/>
        </w:rPr>
        <w:t>ۡ</w:t>
      </w:r>
      <w:r w:rsidR="00CD1D0D" w:rsidRPr="00CD1D0D">
        <w:rPr>
          <w:rFonts w:ascii="KFGQPC Uthmanic Script HAFS" w:cs="KFGQPC Uthmanic Script HAFS" w:hint="eastAsia"/>
          <w:rtl/>
        </w:rPr>
        <w:t>يَا</w:t>
      </w:r>
      <w:r w:rsidR="00CD1D0D" w:rsidRPr="00CD1D0D">
        <w:rPr>
          <w:rFonts w:ascii="KFGQPC Uthmanic Script HAFS" w:cs="KFGQPC Uthmanic Script HAFS" w:hint="cs"/>
          <w:rtl/>
        </w:rPr>
        <w:t>ۖ</w:t>
      </w:r>
      <w:r w:rsidR="00CD1D0D" w:rsidRPr="00CD1D0D">
        <w:rPr>
          <w:rFonts w:ascii="KFGQPC Uthmanic Script HAFS" w:cs="KFGQPC Uthmanic Script HAFS"/>
          <w:rtl/>
        </w:rPr>
        <w:t xml:space="preserve"> </w:t>
      </w:r>
      <w:r w:rsidR="00CD1D0D" w:rsidRPr="00CD1D0D">
        <w:rPr>
          <w:rFonts w:ascii="KFGQPC Uthmanic Script HAFS" w:cs="KFGQPC Uthmanic Script HAFS" w:hint="eastAsia"/>
          <w:rtl/>
        </w:rPr>
        <w:t>وَيَو</w:t>
      </w:r>
      <w:r w:rsidR="00CD1D0D" w:rsidRPr="00CD1D0D">
        <w:rPr>
          <w:rFonts w:ascii="KFGQPC Uthmanic Script HAFS" w:cs="KFGQPC Uthmanic Script HAFS" w:hint="cs"/>
          <w:rtl/>
        </w:rPr>
        <w:t>ۡ</w:t>
      </w:r>
      <w:r w:rsidR="00CD1D0D" w:rsidRPr="00CD1D0D">
        <w:rPr>
          <w:rFonts w:ascii="KFGQPC Uthmanic Script HAFS" w:cs="KFGQPC Uthmanic Script HAFS" w:hint="eastAsia"/>
          <w:rtl/>
        </w:rPr>
        <w:t>مَ</w:t>
      </w:r>
      <w:r w:rsidR="00CD1D0D" w:rsidRPr="00CD1D0D">
        <w:rPr>
          <w:rFonts w:ascii="KFGQPC Uthmanic Script HAFS" w:cs="KFGQPC Uthmanic Script HAFS"/>
          <w:rtl/>
        </w:rPr>
        <w:t xml:space="preserve"> </w:t>
      </w:r>
      <w:r w:rsidR="00CD1D0D" w:rsidRPr="00CD1D0D">
        <w:rPr>
          <w:rFonts w:ascii="KFGQPC Uthmanic Script HAFS" w:cs="KFGQPC Uthmanic Script HAFS" w:hint="cs"/>
          <w:rtl/>
        </w:rPr>
        <w:t>ٱ</w:t>
      </w:r>
      <w:r w:rsidR="00CD1D0D" w:rsidRPr="00CD1D0D">
        <w:rPr>
          <w:rFonts w:ascii="KFGQPC Uthmanic Script HAFS" w:cs="KFGQPC Uthmanic Script HAFS" w:hint="eastAsia"/>
          <w:rtl/>
        </w:rPr>
        <w:t>ل</w:t>
      </w:r>
      <w:r w:rsidR="00CD1D0D" w:rsidRPr="00CD1D0D">
        <w:rPr>
          <w:rFonts w:ascii="KFGQPC Uthmanic Script HAFS" w:cs="KFGQPC Uthmanic Script HAFS" w:hint="cs"/>
          <w:rtl/>
        </w:rPr>
        <w:t>ۡ</w:t>
      </w:r>
      <w:r w:rsidR="00CD1D0D" w:rsidRPr="00CD1D0D">
        <w:rPr>
          <w:rFonts w:ascii="KFGQPC Uthmanic Script HAFS" w:cs="KFGQPC Uthmanic Script HAFS" w:hint="eastAsia"/>
          <w:rtl/>
        </w:rPr>
        <w:t>قِيَ</w:t>
      </w:r>
      <w:r w:rsidR="00CD1D0D" w:rsidRPr="00CD1D0D">
        <w:rPr>
          <w:rFonts w:ascii="KFGQPC Uthmanic Script HAFS" w:cs="KFGQPC Uthmanic Script HAFS" w:hint="cs"/>
          <w:rtl/>
        </w:rPr>
        <w:t>ٰ</w:t>
      </w:r>
      <w:r w:rsidR="00CD1D0D" w:rsidRPr="00CD1D0D">
        <w:rPr>
          <w:rFonts w:ascii="KFGQPC Uthmanic Script HAFS" w:cs="KFGQPC Uthmanic Script HAFS" w:hint="eastAsia"/>
          <w:rtl/>
        </w:rPr>
        <w:t>مَةِ</w:t>
      </w:r>
      <w:r w:rsidR="00CD1D0D" w:rsidRPr="00CD1D0D">
        <w:rPr>
          <w:rFonts w:ascii="KFGQPC Uthmanic Script HAFS" w:cs="KFGQPC Uthmanic Script HAFS"/>
          <w:rtl/>
        </w:rPr>
        <w:t xml:space="preserve"> </w:t>
      </w:r>
      <w:r w:rsidR="00CD1D0D" w:rsidRPr="00CD1D0D">
        <w:rPr>
          <w:rFonts w:ascii="KFGQPC Uthmanic Script HAFS" w:cs="KFGQPC Uthmanic Script HAFS" w:hint="eastAsia"/>
          <w:rtl/>
        </w:rPr>
        <w:t>يُرَدُّونَ</w:t>
      </w:r>
      <w:r w:rsidR="00CD1D0D" w:rsidRPr="00CD1D0D">
        <w:rPr>
          <w:rFonts w:ascii="KFGQPC Uthmanic Script HAFS" w:cs="KFGQPC Uthmanic Script HAFS"/>
          <w:rtl/>
        </w:rPr>
        <w:t xml:space="preserve"> </w:t>
      </w:r>
      <w:r w:rsidR="00CD1D0D" w:rsidRPr="00CD1D0D">
        <w:rPr>
          <w:rFonts w:ascii="KFGQPC Uthmanic Script HAFS" w:cs="KFGQPC Uthmanic Script HAFS" w:hint="eastAsia"/>
          <w:rtl/>
        </w:rPr>
        <w:t>إِلَى</w:t>
      </w:r>
      <w:r w:rsidR="00CD1D0D" w:rsidRPr="00CD1D0D">
        <w:rPr>
          <w:rFonts w:ascii="KFGQPC Uthmanic Script HAFS" w:cs="KFGQPC Uthmanic Script HAFS" w:hint="cs"/>
          <w:rtl/>
        </w:rPr>
        <w:t>ٰٓ</w:t>
      </w:r>
      <w:r w:rsidR="00CD1D0D" w:rsidRPr="00CD1D0D">
        <w:rPr>
          <w:rFonts w:ascii="KFGQPC Uthmanic Script HAFS" w:cs="KFGQPC Uthmanic Script HAFS"/>
          <w:rtl/>
        </w:rPr>
        <w:t xml:space="preserve"> </w:t>
      </w:r>
      <w:r w:rsidR="00CD1D0D" w:rsidRPr="00CD1D0D">
        <w:rPr>
          <w:rFonts w:ascii="KFGQPC Uthmanic Script HAFS" w:cs="KFGQPC Uthmanic Script HAFS" w:hint="eastAsia"/>
          <w:rtl/>
        </w:rPr>
        <w:t>أَشَدِّ</w:t>
      </w:r>
      <w:r w:rsidR="00CD1D0D" w:rsidRPr="00CD1D0D">
        <w:rPr>
          <w:rFonts w:ascii="KFGQPC Uthmanic Script HAFS" w:cs="KFGQPC Uthmanic Script HAFS"/>
          <w:rtl/>
        </w:rPr>
        <w:t xml:space="preserve"> </w:t>
      </w:r>
      <w:r w:rsidR="00CD1D0D" w:rsidRPr="00CD1D0D">
        <w:rPr>
          <w:rFonts w:ascii="KFGQPC Uthmanic Script HAFS" w:cs="KFGQPC Uthmanic Script HAFS" w:hint="cs"/>
          <w:rtl/>
        </w:rPr>
        <w:t>ٱ</w:t>
      </w:r>
      <w:r w:rsidR="00CD1D0D" w:rsidRPr="00CD1D0D">
        <w:rPr>
          <w:rFonts w:ascii="KFGQPC Uthmanic Script HAFS" w:cs="KFGQPC Uthmanic Script HAFS" w:hint="eastAsia"/>
          <w:rtl/>
        </w:rPr>
        <w:t>ل</w:t>
      </w:r>
      <w:r w:rsidR="00CD1D0D" w:rsidRPr="00CD1D0D">
        <w:rPr>
          <w:rFonts w:ascii="KFGQPC Uthmanic Script HAFS" w:cs="KFGQPC Uthmanic Script HAFS" w:hint="cs"/>
          <w:rtl/>
        </w:rPr>
        <w:t>ۡ</w:t>
      </w:r>
      <w:r w:rsidR="00CD1D0D" w:rsidRPr="00CD1D0D">
        <w:rPr>
          <w:rFonts w:ascii="KFGQPC Uthmanic Script HAFS" w:cs="KFGQPC Uthmanic Script HAFS" w:hint="eastAsia"/>
          <w:rtl/>
        </w:rPr>
        <w:t>عَذَابِ</w:t>
      </w:r>
      <w:r w:rsidR="00CD1D0D" w:rsidRPr="00CD1D0D">
        <w:rPr>
          <w:rFonts w:ascii="KFGQPC Uthmanic Script HAFS" w:cs="KFGQPC Uthmanic Script HAFS" w:hint="cs"/>
          <w:rtl/>
        </w:rPr>
        <w:t>ۗ</w:t>
      </w:r>
      <w:r w:rsidR="00CD1D0D" w:rsidRPr="00CD1D0D">
        <w:rPr>
          <w:rFonts w:ascii="KFGQPC Uthmanic Script HAFS" w:cs="KFGQPC Uthmanic Script HAFS"/>
          <w:rtl/>
        </w:rPr>
        <w:t xml:space="preserve"> </w:t>
      </w:r>
      <w:r w:rsidR="00CD1D0D" w:rsidRPr="00CD1D0D">
        <w:rPr>
          <w:rFonts w:ascii="KFGQPC Uthmanic Script HAFS" w:cs="KFGQPC Uthmanic Script HAFS" w:hint="eastAsia"/>
          <w:rtl/>
        </w:rPr>
        <w:t>وَمَا</w:t>
      </w:r>
      <w:r w:rsidR="00CD1D0D" w:rsidRPr="00CD1D0D">
        <w:rPr>
          <w:rFonts w:ascii="KFGQPC Uthmanic Script HAFS" w:cs="KFGQPC Uthmanic Script HAFS"/>
          <w:rtl/>
        </w:rPr>
        <w:t xml:space="preserve"> </w:t>
      </w:r>
      <w:r w:rsidR="00CD1D0D" w:rsidRPr="00CD1D0D">
        <w:rPr>
          <w:rFonts w:ascii="KFGQPC Uthmanic Script HAFS" w:cs="KFGQPC Uthmanic Script HAFS" w:hint="cs"/>
          <w:rtl/>
        </w:rPr>
        <w:t>ٱ</w:t>
      </w:r>
      <w:r w:rsidR="00CD1D0D" w:rsidRPr="00CD1D0D">
        <w:rPr>
          <w:rFonts w:ascii="KFGQPC Uthmanic Script HAFS" w:cs="KFGQPC Uthmanic Script HAFS" w:hint="eastAsia"/>
          <w:rtl/>
        </w:rPr>
        <w:t>للَّهُ</w:t>
      </w:r>
      <w:r w:rsidR="00CD1D0D" w:rsidRPr="00CD1D0D">
        <w:rPr>
          <w:rFonts w:ascii="KFGQPC Uthmanic Script HAFS" w:cs="KFGQPC Uthmanic Script HAFS"/>
          <w:rtl/>
        </w:rPr>
        <w:t xml:space="preserve"> </w:t>
      </w:r>
      <w:r w:rsidR="00CD1D0D" w:rsidRPr="00CD1D0D">
        <w:rPr>
          <w:rFonts w:ascii="KFGQPC Uthmanic Script HAFS" w:cs="KFGQPC Uthmanic Script HAFS" w:hint="eastAsia"/>
          <w:rtl/>
        </w:rPr>
        <w:t>بِغَ</w:t>
      </w:r>
      <w:r w:rsidR="00CD1D0D" w:rsidRPr="00CD1D0D">
        <w:rPr>
          <w:rFonts w:ascii="KFGQPC Uthmanic Script HAFS" w:cs="KFGQPC Uthmanic Script HAFS" w:hint="cs"/>
          <w:rtl/>
        </w:rPr>
        <w:t>ٰ</w:t>
      </w:r>
      <w:r w:rsidR="00CD1D0D" w:rsidRPr="00CD1D0D">
        <w:rPr>
          <w:rFonts w:ascii="KFGQPC Uthmanic Script HAFS" w:cs="KFGQPC Uthmanic Script HAFS" w:hint="eastAsia"/>
          <w:rtl/>
        </w:rPr>
        <w:t>فِلٍ</w:t>
      </w:r>
      <w:r w:rsidR="00CD1D0D" w:rsidRPr="00CD1D0D">
        <w:rPr>
          <w:rFonts w:ascii="KFGQPC Uthmanic Script HAFS" w:cs="KFGQPC Uthmanic Script HAFS"/>
          <w:rtl/>
        </w:rPr>
        <w:t xml:space="preserve"> </w:t>
      </w:r>
      <w:r w:rsidR="00CD1D0D" w:rsidRPr="00CD1D0D">
        <w:rPr>
          <w:rFonts w:ascii="KFGQPC Uthmanic Script HAFS" w:cs="KFGQPC Uthmanic Script HAFS" w:hint="eastAsia"/>
          <w:rtl/>
        </w:rPr>
        <w:t>عَمَّا</w:t>
      </w:r>
      <w:r w:rsidR="00CD1D0D" w:rsidRPr="00CD1D0D">
        <w:rPr>
          <w:rFonts w:ascii="KFGQPC Uthmanic Script HAFS" w:cs="KFGQPC Uthmanic Script HAFS"/>
          <w:rtl/>
        </w:rPr>
        <w:t xml:space="preserve"> </w:t>
      </w:r>
      <w:r w:rsidR="00CD1D0D" w:rsidRPr="00CD1D0D">
        <w:rPr>
          <w:rFonts w:ascii="KFGQPC Uthmanic Script HAFS" w:cs="KFGQPC Uthmanic Script HAFS" w:hint="eastAsia"/>
          <w:rtl/>
        </w:rPr>
        <w:t>تَع</w:t>
      </w:r>
      <w:r w:rsidR="00CD1D0D" w:rsidRPr="00CD1D0D">
        <w:rPr>
          <w:rFonts w:ascii="KFGQPC Uthmanic Script HAFS" w:cs="KFGQPC Uthmanic Script HAFS" w:hint="cs"/>
          <w:rtl/>
        </w:rPr>
        <w:t>ۡ</w:t>
      </w:r>
      <w:r w:rsidR="00CD1D0D" w:rsidRPr="00CD1D0D">
        <w:rPr>
          <w:rFonts w:ascii="KFGQPC Uthmanic Script HAFS" w:cs="KFGQPC Uthmanic Script HAFS" w:hint="eastAsia"/>
          <w:rtl/>
        </w:rPr>
        <w:t>مَلُونَ</w:t>
      </w:r>
      <w:r w:rsidR="00CD1D0D" w:rsidRPr="00CD1D0D">
        <w:rPr>
          <w:rFonts w:ascii="KFGQPC Uthmanic Script HAFS" w:cs="KFGQPC Uthmanic Script HAFS"/>
          <w:rtl/>
        </w:rPr>
        <w:t xml:space="preserve"> </w:t>
      </w:r>
      <w:r w:rsidR="00CD1D0D" w:rsidRPr="00CD1D0D">
        <w:rPr>
          <w:rFonts w:ascii="KFGQPC Uthmanic Script HAFS" w:cs="KFGQPC Uthmanic Script HAFS" w:hint="cs"/>
          <w:rtl/>
        </w:rPr>
        <w:t>٨٥</w:t>
      </w:r>
      <w:r w:rsidR="00CD1D0D" w:rsidRPr="00CD1D0D">
        <w:rPr>
          <w:rFonts w:ascii="KFGQPC Uthmanic Script HAFS" w:cs="KFGQPC Uthmanic Script HAFS"/>
          <w:rtl/>
        </w:rPr>
        <w:t xml:space="preserve"> </w:t>
      </w:r>
      <w:r w:rsidR="00CD1D0D" w:rsidRPr="00CD1D0D">
        <w:rPr>
          <w:rFonts w:ascii="KFGQPC Uthmanic Script HAFS" w:cs="KFGQPC Uthmanic Script HAFS" w:hint="eastAsia"/>
          <w:rtl/>
        </w:rPr>
        <w:t>أُوْلَ</w:t>
      </w:r>
      <w:r w:rsidR="00CD1D0D" w:rsidRPr="00CD1D0D">
        <w:rPr>
          <w:rFonts w:ascii="KFGQPC Uthmanic Script HAFS" w:cs="KFGQPC Uthmanic Script HAFS" w:hint="cs"/>
          <w:rtl/>
        </w:rPr>
        <w:t>ٰٓ</w:t>
      </w:r>
      <w:r w:rsidR="00CD1D0D" w:rsidRPr="00CD1D0D">
        <w:rPr>
          <w:rFonts w:ascii="KFGQPC Uthmanic Script HAFS" w:cs="KFGQPC Uthmanic Script HAFS" w:hint="eastAsia"/>
          <w:rtl/>
        </w:rPr>
        <w:t>ئِكَ</w:t>
      </w:r>
      <w:r w:rsidR="00CD1D0D" w:rsidRPr="00CD1D0D">
        <w:rPr>
          <w:rFonts w:ascii="KFGQPC Uthmanic Script HAFS" w:cs="KFGQPC Uthmanic Script HAFS"/>
          <w:rtl/>
        </w:rPr>
        <w:t xml:space="preserve"> </w:t>
      </w:r>
      <w:r w:rsidR="00CD1D0D" w:rsidRPr="00CD1D0D">
        <w:rPr>
          <w:rFonts w:ascii="KFGQPC Uthmanic Script HAFS" w:cs="KFGQPC Uthmanic Script HAFS" w:hint="cs"/>
          <w:rtl/>
        </w:rPr>
        <w:t>ٱ</w:t>
      </w:r>
      <w:r w:rsidR="00CD1D0D" w:rsidRPr="00CD1D0D">
        <w:rPr>
          <w:rFonts w:ascii="KFGQPC Uthmanic Script HAFS" w:cs="KFGQPC Uthmanic Script HAFS" w:hint="eastAsia"/>
          <w:rtl/>
        </w:rPr>
        <w:t>لَّذِينَ</w:t>
      </w:r>
      <w:r w:rsidR="00CD1D0D" w:rsidRPr="00CD1D0D">
        <w:rPr>
          <w:rFonts w:ascii="KFGQPC Uthmanic Script HAFS" w:cs="KFGQPC Uthmanic Script HAFS"/>
          <w:rtl/>
        </w:rPr>
        <w:t xml:space="preserve"> </w:t>
      </w:r>
      <w:r w:rsidR="00CD1D0D" w:rsidRPr="00CD1D0D">
        <w:rPr>
          <w:rFonts w:ascii="KFGQPC Uthmanic Script HAFS" w:cs="KFGQPC Uthmanic Script HAFS" w:hint="cs"/>
          <w:rtl/>
        </w:rPr>
        <w:t>ٱ</w:t>
      </w:r>
      <w:r w:rsidR="00CD1D0D" w:rsidRPr="00CD1D0D">
        <w:rPr>
          <w:rFonts w:ascii="KFGQPC Uthmanic Script HAFS" w:cs="KFGQPC Uthmanic Script HAFS" w:hint="eastAsia"/>
          <w:rtl/>
        </w:rPr>
        <w:t>ش</w:t>
      </w:r>
      <w:r w:rsidR="00CD1D0D" w:rsidRPr="00CD1D0D">
        <w:rPr>
          <w:rFonts w:ascii="KFGQPC Uthmanic Script HAFS" w:cs="KFGQPC Uthmanic Script HAFS" w:hint="cs"/>
          <w:rtl/>
        </w:rPr>
        <w:t>ۡ</w:t>
      </w:r>
      <w:r w:rsidR="00CD1D0D" w:rsidRPr="00CD1D0D">
        <w:rPr>
          <w:rFonts w:ascii="KFGQPC Uthmanic Script HAFS" w:cs="KFGQPC Uthmanic Script HAFS" w:hint="eastAsia"/>
          <w:rtl/>
        </w:rPr>
        <w:t>تَرَوُاْ</w:t>
      </w:r>
      <w:r w:rsidR="00CD1D0D" w:rsidRPr="00CD1D0D">
        <w:rPr>
          <w:rFonts w:ascii="KFGQPC Uthmanic Script HAFS" w:cs="KFGQPC Uthmanic Script HAFS"/>
          <w:rtl/>
        </w:rPr>
        <w:t xml:space="preserve"> </w:t>
      </w:r>
      <w:r w:rsidR="00CD1D0D" w:rsidRPr="00CD1D0D">
        <w:rPr>
          <w:rFonts w:ascii="KFGQPC Uthmanic Script HAFS" w:cs="KFGQPC Uthmanic Script HAFS" w:hint="cs"/>
          <w:rtl/>
        </w:rPr>
        <w:t>ٱ</w:t>
      </w:r>
      <w:r w:rsidR="00CD1D0D" w:rsidRPr="00CD1D0D">
        <w:rPr>
          <w:rFonts w:ascii="KFGQPC Uthmanic Script HAFS" w:cs="KFGQPC Uthmanic Script HAFS" w:hint="eastAsia"/>
          <w:rtl/>
        </w:rPr>
        <w:t>ل</w:t>
      </w:r>
      <w:r w:rsidR="00CD1D0D" w:rsidRPr="00CD1D0D">
        <w:rPr>
          <w:rFonts w:ascii="KFGQPC Uthmanic Script HAFS" w:cs="KFGQPC Uthmanic Script HAFS" w:hint="cs"/>
          <w:rtl/>
        </w:rPr>
        <w:t>ۡ</w:t>
      </w:r>
      <w:r w:rsidR="00CD1D0D" w:rsidRPr="00CD1D0D">
        <w:rPr>
          <w:rFonts w:ascii="KFGQPC Uthmanic Script HAFS" w:cs="KFGQPC Uthmanic Script HAFS" w:hint="eastAsia"/>
          <w:rtl/>
        </w:rPr>
        <w:t>حَيَو</w:t>
      </w:r>
      <w:r w:rsidR="00CD1D0D" w:rsidRPr="00CD1D0D">
        <w:rPr>
          <w:rFonts w:ascii="KFGQPC Uthmanic Script HAFS" w:cs="KFGQPC Uthmanic Script HAFS" w:hint="cs"/>
          <w:rtl/>
        </w:rPr>
        <w:t>ٰ</w:t>
      </w:r>
      <w:r w:rsidR="00CD1D0D" w:rsidRPr="00CD1D0D">
        <w:rPr>
          <w:rFonts w:ascii="KFGQPC Uthmanic Script HAFS" w:cs="KFGQPC Uthmanic Script HAFS" w:hint="eastAsia"/>
          <w:rtl/>
        </w:rPr>
        <w:t>ةَ</w:t>
      </w:r>
      <w:r w:rsidR="00CD1D0D" w:rsidRPr="00CD1D0D">
        <w:rPr>
          <w:rFonts w:ascii="KFGQPC Uthmanic Script HAFS" w:cs="KFGQPC Uthmanic Script HAFS"/>
          <w:rtl/>
        </w:rPr>
        <w:t xml:space="preserve"> </w:t>
      </w:r>
      <w:r w:rsidR="00CD1D0D" w:rsidRPr="00CD1D0D">
        <w:rPr>
          <w:rFonts w:ascii="KFGQPC Uthmanic Script HAFS" w:cs="KFGQPC Uthmanic Script HAFS" w:hint="cs"/>
          <w:rtl/>
        </w:rPr>
        <w:t>ٱ</w:t>
      </w:r>
      <w:r w:rsidR="00CD1D0D" w:rsidRPr="00CD1D0D">
        <w:rPr>
          <w:rFonts w:ascii="KFGQPC Uthmanic Script HAFS" w:cs="KFGQPC Uthmanic Script HAFS" w:hint="eastAsia"/>
          <w:rtl/>
        </w:rPr>
        <w:t>لدُّن</w:t>
      </w:r>
      <w:r w:rsidR="00CD1D0D" w:rsidRPr="00CD1D0D">
        <w:rPr>
          <w:rFonts w:ascii="KFGQPC Uthmanic Script HAFS" w:cs="KFGQPC Uthmanic Script HAFS" w:hint="cs"/>
          <w:rtl/>
        </w:rPr>
        <w:t>ۡ</w:t>
      </w:r>
      <w:r w:rsidR="00CD1D0D" w:rsidRPr="00CD1D0D">
        <w:rPr>
          <w:rFonts w:ascii="KFGQPC Uthmanic Script HAFS" w:cs="KFGQPC Uthmanic Script HAFS" w:hint="eastAsia"/>
          <w:rtl/>
        </w:rPr>
        <w:t>يَا</w:t>
      </w:r>
      <w:r w:rsidR="00CD1D0D" w:rsidRPr="00CD1D0D">
        <w:rPr>
          <w:rFonts w:ascii="KFGQPC Uthmanic Script HAFS" w:cs="KFGQPC Uthmanic Script HAFS"/>
          <w:rtl/>
        </w:rPr>
        <w:t xml:space="preserve"> </w:t>
      </w:r>
      <w:r w:rsidR="00CD1D0D" w:rsidRPr="00CD1D0D">
        <w:rPr>
          <w:rFonts w:ascii="KFGQPC Uthmanic Script HAFS" w:cs="KFGQPC Uthmanic Script HAFS" w:hint="eastAsia"/>
          <w:rtl/>
        </w:rPr>
        <w:t>بِ</w:t>
      </w:r>
      <w:r w:rsidR="00CD1D0D" w:rsidRPr="00CD1D0D">
        <w:rPr>
          <w:rFonts w:ascii="KFGQPC Uthmanic Script HAFS" w:cs="KFGQPC Uthmanic Script HAFS" w:hint="cs"/>
          <w:rtl/>
        </w:rPr>
        <w:t>ٱ</w:t>
      </w:r>
      <w:r w:rsidR="00CD1D0D" w:rsidRPr="00CD1D0D">
        <w:rPr>
          <w:rFonts w:ascii="KFGQPC Uthmanic Script HAFS" w:cs="KFGQPC Uthmanic Script HAFS" w:hint="eastAsia"/>
          <w:rtl/>
        </w:rPr>
        <w:t>ل</w:t>
      </w:r>
      <w:r w:rsidR="00CD1D0D" w:rsidRPr="00CD1D0D">
        <w:rPr>
          <w:rFonts w:ascii="KFGQPC Uthmanic Script HAFS" w:cs="KFGQPC Uthmanic Script HAFS" w:hint="cs"/>
          <w:rtl/>
        </w:rPr>
        <w:t>ۡ</w:t>
      </w:r>
      <w:r w:rsidR="00CD1D0D" w:rsidRPr="00CD1D0D">
        <w:rPr>
          <w:rFonts w:ascii="KFGQPC Uthmanic Script HAFS" w:cs="KFGQPC Uthmanic Script HAFS" w:hint="eastAsia"/>
          <w:rtl/>
        </w:rPr>
        <w:t>أ</w:t>
      </w:r>
      <w:r w:rsidR="00CD1D0D" w:rsidRPr="00CD1D0D">
        <w:rPr>
          <w:rFonts w:ascii="KFGQPC Uthmanic Script HAFS" w:cs="KFGQPC Uthmanic Script HAFS" w:hint="cs"/>
          <w:rtl/>
        </w:rPr>
        <w:t>ٓ</w:t>
      </w:r>
      <w:r w:rsidR="00CD1D0D" w:rsidRPr="00CD1D0D">
        <w:rPr>
          <w:rFonts w:ascii="KFGQPC Uthmanic Script HAFS" w:cs="KFGQPC Uthmanic Script HAFS" w:hint="eastAsia"/>
          <w:rtl/>
        </w:rPr>
        <w:t>خِرَةِ</w:t>
      </w:r>
      <w:r w:rsidR="00CD1D0D" w:rsidRPr="00CD1D0D">
        <w:rPr>
          <w:rFonts w:ascii="KFGQPC Uthmanic Script HAFS" w:cs="KFGQPC Uthmanic Script HAFS" w:hint="cs"/>
          <w:rtl/>
        </w:rPr>
        <w:t>ۖ</w:t>
      </w:r>
      <w:r w:rsidR="00CD1D0D" w:rsidRPr="00CD1D0D">
        <w:rPr>
          <w:rFonts w:ascii="KFGQPC Uthmanic Script HAFS" w:cs="KFGQPC Uthmanic Script HAFS"/>
          <w:rtl/>
        </w:rPr>
        <w:t xml:space="preserve"> </w:t>
      </w:r>
      <w:r w:rsidR="00CD1D0D" w:rsidRPr="00CD1D0D">
        <w:rPr>
          <w:rFonts w:ascii="KFGQPC Uthmanic Script HAFS" w:cs="KFGQPC Uthmanic Script HAFS" w:hint="eastAsia"/>
          <w:rtl/>
        </w:rPr>
        <w:t>فَلَا</w:t>
      </w:r>
      <w:r w:rsidR="00CD1D0D" w:rsidRPr="00CD1D0D">
        <w:rPr>
          <w:rFonts w:ascii="KFGQPC Uthmanic Script HAFS" w:cs="KFGQPC Uthmanic Script HAFS"/>
          <w:rtl/>
        </w:rPr>
        <w:t xml:space="preserve"> </w:t>
      </w:r>
      <w:r w:rsidR="00CD1D0D" w:rsidRPr="00CD1D0D">
        <w:rPr>
          <w:rFonts w:ascii="KFGQPC Uthmanic Script HAFS" w:cs="KFGQPC Uthmanic Script HAFS" w:hint="eastAsia"/>
          <w:rtl/>
        </w:rPr>
        <w:t>يُخَفَّفُ</w:t>
      </w:r>
      <w:r w:rsidR="00CD1D0D" w:rsidRPr="00CD1D0D">
        <w:rPr>
          <w:rFonts w:ascii="KFGQPC Uthmanic Script HAFS" w:cs="KFGQPC Uthmanic Script HAFS"/>
          <w:rtl/>
        </w:rPr>
        <w:t xml:space="preserve"> </w:t>
      </w:r>
      <w:r w:rsidR="00CD1D0D" w:rsidRPr="00CD1D0D">
        <w:rPr>
          <w:rFonts w:ascii="KFGQPC Uthmanic Script HAFS" w:cs="KFGQPC Uthmanic Script HAFS" w:hint="eastAsia"/>
          <w:rtl/>
        </w:rPr>
        <w:t>عَن</w:t>
      </w:r>
      <w:r w:rsidR="00CD1D0D" w:rsidRPr="00CD1D0D">
        <w:rPr>
          <w:rFonts w:ascii="KFGQPC Uthmanic Script HAFS" w:cs="KFGQPC Uthmanic Script HAFS" w:hint="cs"/>
          <w:rtl/>
        </w:rPr>
        <w:t>ۡ</w:t>
      </w:r>
      <w:r w:rsidR="00CD1D0D" w:rsidRPr="00CD1D0D">
        <w:rPr>
          <w:rFonts w:ascii="KFGQPC Uthmanic Script HAFS" w:cs="KFGQPC Uthmanic Script HAFS" w:hint="eastAsia"/>
          <w:rtl/>
        </w:rPr>
        <w:t>هُمُ</w:t>
      </w:r>
      <w:r w:rsidR="00CD1D0D" w:rsidRPr="00CD1D0D">
        <w:rPr>
          <w:rFonts w:ascii="KFGQPC Uthmanic Script HAFS" w:cs="KFGQPC Uthmanic Script HAFS"/>
          <w:rtl/>
        </w:rPr>
        <w:t xml:space="preserve"> </w:t>
      </w:r>
      <w:r w:rsidR="00CD1D0D" w:rsidRPr="00CD1D0D">
        <w:rPr>
          <w:rFonts w:ascii="KFGQPC Uthmanic Script HAFS" w:cs="KFGQPC Uthmanic Script HAFS" w:hint="cs"/>
          <w:rtl/>
        </w:rPr>
        <w:t>ٱ</w:t>
      </w:r>
      <w:r w:rsidR="00CD1D0D" w:rsidRPr="00CD1D0D">
        <w:rPr>
          <w:rFonts w:ascii="KFGQPC Uthmanic Script HAFS" w:cs="KFGQPC Uthmanic Script HAFS" w:hint="eastAsia"/>
          <w:rtl/>
        </w:rPr>
        <w:t>ل</w:t>
      </w:r>
      <w:r w:rsidR="00CD1D0D" w:rsidRPr="00CD1D0D">
        <w:rPr>
          <w:rFonts w:ascii="KFGQPC Uthmanic Script HAFS" w:cs="KFGQPC Uthmanic Script HAFS" w:hint="cs"/>
          <w:rtl/>
        </w:rPr>
        <w:t>ۡ</w:t>
      </w:r>
      <w:r w:rsidR="00CD1D0D" w:rsidRPr="00CD1D0D">
        <w:rPr>
          <w:rFonts w:ascii="KFGQPC Uthmanic Script HAFS" w:cs="KFGQPC Uthmanic Script HAFS" w:hint="eastAsia"/>
          <w:rtl/>
        </w:rPr>
        <w:t>عَذَابُ</w:t>
      </w:r>
      <w:r w:rsidR="00CD1D0D" w:rsidRPr="00CD1D0D">
        <w:rPr>
          <w:rFonts w:ascii="KFGQPC Uthmanic Script HAFS" w:cs="KFGQPC Uthmanic Script HAFS"/>
          <w:rtl/>
        </w:rPr>
        <w:t xml:space="preserve"> </w:t>
      </w:r>
      <w:r w:rsidR="00CD1D0D" w:rsidRPr="00CD1D0D">
        <w:rPr>
          <w:rFonts w:ascii="KFGQPC Uthmanic Script HAFS" w:cs="KFGQPC Uthmanic Script HAFS" w:hint="eastAsia"/>
          <w:rtl/>
        </w:rPr>
        <w:t>وَلَا</w:t>
      </w:r>
      <w:r w:rsidR="00CD1D0D" w:rsidRPr="00CD1D0D">
        <w:rPr>
          <w:rFonts w:ascii="KFGQPC Uthmanic Script HAFS" w:cs="KFGQPC Uthmanic Script HAFS"/>
          <w:rtl/>
        </w:rPr>
        <w:t xml:space="preserve"> </w:t>
      </w:r>
      <w:r w:rsidR="00CD1D0D" w:rsidRPr="00CD1D0D">
        <w:rPr>
          <w:rFonts w:ascii="KFGQPC Uthmanic Script HAFS" w:cs="KFGQPC Uthmanic Script HAFS" w:hint="eastAsia"/>
          <w:rtl/>
        </w:rPr>
        <w:t>هُم</w:t>
      </w:r>
      <w:r w:rsidR="00CD1D0D" w:rsidRPr="00CD1D0D">
        <w:rPr>
          <w:rFonts w:ascii="KFGQPC Uthmanic Script HAFS" w:cs="KFGQPC Uthmanic Script HAFS" w:hint="cs"/>
          <w:rtl/>
        </w:rPr>
        <w:t>ۡ</w:t>
      </w:r>
      <w:r w:rsidR="00CD1D0D" w:rsidRPr="00CD1D0D">
        <w:rPr>
          <w:rFonts w:ascii="KFGQPC Uthmanic Script HAFS" w:cs="KFGQPC Uthmanic Script HAFS"/>
          <w:rtl/>
        </w:rPr>
        <w:t xml:space="preserve"> </w:t>
      </w:r>
      <w:r w:rsidR="00CD1D0D" w:rsidRPr="00CD1D0D">
        <w:rPr>
          <w:rFonts w:ascii="KFGQPC Uthmanic Script HAFS" w:cs="KFGQPC Uthmanic Script HAFS" w:hint="eastAsia"/>
          <w:rtl/>
        </w:rPr>
        <w:t>يُنصَرُونَ</w:t>
      </w:r>
      <w:r w:rsidR="00CD1D0D" w:rsidRPr="00CD1D0D">
        <w:rPr>
          <w:rFonts w:ascii="KFGQPC Uthmanic Script HAFS" w:cs="KFGQPC Uthmanic Script HAFS"/>
          <w:rtl/>
        </w:rPr>
        <w:t xml:space="preserve"> </w:t>
      </w:r>
      <w:r w:rsidR="00CD1D0D" w:rsidRPr="00CD1D0D">
        <w:rPr>
          <w:rFonts w:ascii="KFGQPC Uthmanic Script HAFS" w:cs="KFGQPC Uthmanic Script HAFS" w:hint="cs"/>
          <w:rtl/>
        </w:rPr>
        <w:t>٨٦</w:t>
      </w:r>
      <w:r w:rsidR="00D87380">
        <w:rPr>
          <w:rFonts w:ascii="Traditional Arabic" w:hAnsi="Traditional Arabic" w:cs="Traditional Arabic"/>
          <w:rtl/>
          <w:lang w:bidi="fa-IR"/>
        </w:rPr>
        <w:t>﴾</w:t>
      </w:r>
      <w:r w:rsidR="00D87380">
        <w:rPr>
          <w:rFonts w:hint="cs"/>
          <w:rtl/>
          <w:lang w:bidi="fa-IR"/>
        </w:rPr>
        <w:t xml:space="preserve"> </w:t>
      </w:r>
      <w:r w:rsidR="00D87380" w:rsidRPr="00CE27FE">
        <w:rPr>
          <w:rFonts w:ascii="mylotus" w:hAnsi="mylotus" w:cs="mylotus"/>
          <w:sz w:val="26"/>
          <w:szCs w:val="26"/>
          <w:rtl/>
        </w:rPr>
        <w:t>[</w:t>
      </w:r>
      <w:r w:rsidR="00D87380">
        <w:rPr>
          <w:rFonts w:ascii="mylotus" w:hAnsi="mylotus" w:cs="mylotus"/>
          <w:sz w:val="26"/>
          <w:szCs w:val="26"/>
          <w:rtl/>
        </w:rPr>
        <w:t>البقرة: 85 - 86</w:t>
      </w:r>
      <w:r w:rsidR="00D87380" w:rsidRPr="00CE27FE">
        <w:rPr>
          <w:rFonts w:ascii="mylotus" w:hAnsi="mylotus" w:cs="mylotus"/>
          <w:sz w:val="26"/>
          <w:szCs w:val="26"/>
          <w:rtl/>
        </w:rPr>
        <w:t>]</w:t>
      </w:r>
      <w:r w:rsidR="00ED3722">
        <w:rPr>
          <w:rFonts w:hint="cs"/>
          <w:rtl/>
          <w:lang w:bidi="fa-IR"/>
        </w:rPr>
        <w:t xml:space="preserve"> </w:t>
      </w:r>
      <w:r w:rsidR="00204CB0">
        <w:rPr>
          <w:rFonts w:cs="Traditional Arabic" w:hint="cs"/>
          <w:rtl/>
          <w:lang w:bidi="fa-IR"/>
        </w:rPr>
        <w:t>«</w:t>
      </w:r>
      <w:r w:rsidRPr="00661C92">
        <w:rPr>
          <w:rFonts w:hint="cs"/>
          <w:rtl/>
          <w:lang w:bidi="fa-IR"/>
        </w:rPr>
        <w:t>آيا به قسمتي از كتاب ايمان</w:t>
      </w:r>
      <w:r w:rsidR="00B71583">
        <w:rPr>
          <w:rFonts w:hint="cs"/>
          <w:rtl/>
          <w:lang w:bidi="fa-IR"/>
        </w:rPr>
        <w:t xml:space="preserve"> مي‌</w:t>
      </w:r>
      <w:r w:rsidRPr="00661C92">
        <w:rPr>
          <w:rFonts w:hint="cs"/>
          <w:rtl/>
          <w:lang w:bidi="fa-IR"/>
        </w:rPr>
        <w:t>آوريد و به</w:t>
      </w:r>
      <w:r w:rsidR="00494D9D">
        <w:rPr>
          <w:rFonts w:hint="cs"/>
          <w:rtl/>
          <w:lang w:bidi="fa-IR"/>
        </w:rPr>
        <w:t xml:space="preserve"> پاره‌اي </w:t>
      </w:r>
      <w:r w:rsidRPr="00661C92">
        <w:rPr>
          <w:rFonts w:hint="cs"/>
          <w:rtl/>
          <w:lang w:bidi="fa-IR"/>
        </w:rPr>
        <w:t>از آن كافر</w:t>
      </w:r>
      <w:r w:rsidR="00B71583">
        <w:rPr>
          <w:rFonts w:hint="cs"/>
          <w:rtl/>
          <w:lang w:bidi="fa-IR"/>
        </w:rPr>
        <w:t xml:space="preserve"> مي‌</w:t>
      </w:r>
      <w:r w:rsidRPr="00661C92">
        <w:rPr>
          <w:rFonts w:hint="cs"/>
          <w:rtl/>
          <w:lang w:bidi="fa-IR"/>
        </w:rPr>
        <w:t xml:space="preserve">شويد؟ پس جزاي هركس از شما كه چنين كند جز خواري در زندگي دنيا </w:t>
      </w:r>
      <w:r w:rsidRPr="00661C92">
        <w:rPr>
          <w:rFonts w:hint="cs"/>
          <w:rtl/>
          <w:lang w:bidi="fa-IR"/>
        </w:rPr>
        <w:lastRenderedPageBreak/>
        <w:t>چيزي نخواهد بود و روز رستاخيز آنان را به سخت</w:t>
      </w:r>
      <w:r w:rsidR="005D65A9">
        <w:rPr>
          <w:rFonts w:hint="cs"/>
          <w:rtl/>
          <w:lang w:bidi="fa-IR"/>
        </w:rPr>
        <w:t>‌ترين</w:t>
      </w:r>
      <w:r w:rsidR="00494D9D">
        <w:rPr>
          <w:rFonts w:hint="cs"/>
          <w:rtl/>
          <w:lang w:bidi="fa-IR"/>
        </w:rPr>
        <w:t xml:space="preserve"> عذاب‌ها</w:t>
      </w:r>
      <w:r w:rsidRPr="00661C92">
        <w:rPr>
          <w:rFonts w:hint="cs"/>
          <w:rtl/>
          <w:lang w:bidi="fa-IR"/>
        </w:rPr>
        <w:t xml:space="preserve"> باز دارند، و خداوند از آنچه</w:t>
      </w:r>
      <w:r w:rsidR="00B71583">
        <w:rPr>
          <w:rFonts w:hint="cs"/>
          <w:rtl/>
          <w:lang w:bidi="fa-IR"/>
        </w:rPr>
        <w:t xml:space="preserve"> مي‌</w:t>
      </w:r>
      <w:r w:rsidRPr="00661C92">
        <w:rPr>
          <w:rFonts w:hint="cs"/>
          <w:rtl/>
          <w:lang w:bidi="fa-IR"/>
        </w:rPr>
        <w:t>كنيد غافل نيست. همين كسانند كه زندگي دنيا را خريدند و آخرت را از دست دادند پس نه عذاب آنان سبك گردد و نه ايشان ياري</w:t>
      </w:r>
      <w:r w:rsidR="00B71583">
        <w:rPr>
          <w:rFonts w:hint="cs"/>
          <w:rtl/>
          <w:lang w:bidi="fa-IR"/>
        </w:rPr>
        <w:t xml:space="preserve"> مي‌</w:t>
      </w:r>
      <w:r w:rsidRPr="00661C92">
        <w:rPr>
          <w:rFonts w:hint="cs"/>
          <w:rtl/>
          <w:lang w:bidi="fa-IR"/>
        </w:rPr>
        <w:t>شوند</w:t>
      </w:r>
      <w:r w:rsidR="00494D9D">
        <w:rPr>
          <w:rFonts w:cs="Traditional Arabic" w:hint="cs"/>
          <w:rtl/>
          <w:lang w:bidi="fa-IR"/>
        </w:rPr>
        <w:t>»</w:t>
      </w:r>
      <w:r w:rsidRPr="00661C92">
        <w:rPr>
          <w:rFonts w:hint="cs"/>
          <w:rtl/>
          <w:lang w:bidi="fa-IR"/>
        </w:rPr>
        <w:t>.</w:t>
      </w:r>
    </w:p>
    <w:p w:rsidR="00661C92" w:rsidRPr="00661C92" w:rsidRDefault="00661C92" w:rsidP="00CE2CE4">
      <w:pPr>
        <w:ind w:firstLine="284"/>
        <w:jc w:val="both"/>
        <w:rPr>
          <w:rFonts w:hint="cs"/>
          <w:rtl/>
          <w:lang w:bidi="fa-IR"/>
        </w:rPr>
      </w:pPr>
      <w:r w:rsidRPr="00661C92">
        <w:rPr>
          <w:rFonts w:hint="cs"/>
          <w:rtl/>
          <w:lang w:bidi="fa-IR"/>
        </w:rPr>
        <w:t>بر اين اساس اگر مسلماني</w:t>
      </w:r>
      <w:r w:rsidR="009A6872">
        <w:rPr>
          <w:rFonts w:hint="cs"/>
          <w:rtl/>
          <w:lang w:bidi="fa-IR"/>
        </w:rPr>
        <w:t xml:space="preserve"> آيه‌اي </w:t>
      </w:r>
      <w:r w:rsidRPr="00661C92">
        <w:rPr>
          <w:rFonts w:hint="cs"/>
          <w:rtl/>
          <w:lang w:bidi="fa-IR"/>
        </w:rPr>
        <w:t>يا سوره كوتاهي مثل اخلاص، عصر، كوثر يا يكي از معوذتين از قرآن را انكار كند او العياذ بالله كافري مرتد است.</w:t>
      </w:r>
    </w:p>
    <w:p w:rsidR="00661C92" w:rsidRDefault="00661C92" w:rsidP="00CE2CE4">
      <w:pPr>
        <w:ind w:firstLine="284"/>
        <w:jc w:val="both"/>
        <w:rPr>
          <w:rFonts w:hint="cs"/>
          <w:rtl/>
          <w:lang w:bidi="fa-IR"/>
        </w:rPr>
      </w:pPr>
      <w:r w:rsidRPr="00661C92">
        <w:rPr>
          <w:rFonts w:hint="cs"/>
          <w:rtl/>
          <w:lang w:bidi="fa-IR"/>
        </w:rPr>
        <w:t>و اگر حكمي از احكام اسلام را كه قطعي و مشخص</w:t>
      </w:r>
      <w:r w:rsidR="00B71583">
        <w:rPr>
          <w:rFonts w:hint="cs"/>
          <w:rtl/>
          <w:lang w:bidi="fa-IR"/>
        </w:rPr>
        <w:t xml:space="preserve"> مي‌</w:t>
      </w:r>
      <w:r w:rsidRPr="00661C92">
        <w:rPr>
          <w:rFonts w:hint="cs"/>
          <w:rtl/>
          <w:lang w:bidi="fa-IR"/>
        </w:rPr>
        <w:t>باشد انكار كند او كافري مرتد</w:t>
      </w:r>
      <w:r w:rsidR="00B71583">
        <w:rPr>
          <w:rFonts w:hint="cs"/>
          <w:rtl/>
          <w:lang w:bidi="fa-IR"/>
        </w:rPr>
        <w:t xml:space="preserve"> مي‌</w:t>
      </w:r>
      <w:r w:rsidRPr="00661C92">
        <w:rPr>
          <w:rFonts w:hint="cs"/>
          <w:rtl/>
          <w:lang w:bidi="fa-IR"/>
        </w:rPr>
        <w:t>باشد.</w:t>
      </w:r>
    </w:p>
    <w:p w:rsidR="00661C92" w:rsidRPr="00E732F5" w:rsidRDefault="00661C92" w:rsidP="00295906">
      <w:pPr>
        <w:pStyle w:val="a"/>
        <w:rPr>
          <w:rFonts w:hint="cs"/>
          <w:rtl/>
        </w:rPr>
      </w:pPr>
      <w:bookmarkStart w:id="17" w:name="_Toc341368771"/>
      <w:r w:rsidRPr="00E732F5">
        <w:rPr>
          <w:rFonts w:hint="cs"/>
          <w:rtl/>
        </w:rPr>
        <w:t>براي اين اس</w:t>
      </w:r>
      <w:r w:rsidR="00ED3722">
        <w:rPr>
          <w:rFonts w:hint="cs"/>
          <w:rtl/>
        </w:rPr>
        <w:t>ت كه ما يهود و نصاري را كافر مي</w:t>
      </w:r>
      <w:r w:rsidR="00ED3722">
        <w:rPr>
          <w:rFonts w:hint="eastAsia"/>
          <w:rtl/>
        </w:rPr>
        <w:t>‌</w:t>
      </w:r>
      <w:r w:rsidRPr="00E732F5">
        <w:rPr>
          <w:rFonts w:hint="cs"/>
          <w:rtl/>
        </w:rPr>
        <w:t>دانيم</w:t>
      </w:r>
      <w:bookmarkEnd w:id="17"/>
      <w:r w:rsidRPr="00E732F5">
        <w:rPr>
          <w:rFonts w:hint="cs"/>
          <w:rtl/>
        </w:rPr>
        <w:t xml:space="preserve"> </w:t>
      </w:r>
    </w:p>
    <w:p w:rsidR="00661C92" w:rsidRPr="00661C92" w:rsidRDefault="00661C92" w:rsidP="004C3ED2">
      <w:pPr>
        <w:ind w:firstLine="284"/>
        <w:jc w:val="both"/>
        <w:rPr>
          <w:rFonts w:hint="cs"/>
          <w:rtl/>
          <w:lang w:bidi="fa-IR"/>
        </w:rPr>
      </w:pPr>
      <w:r w:rsidRPr="00661C92">
        <w:rPr>
          <w:rFonts w:hint="cs"/>
          <w:rtl/>
          <w:lang w:bidi="fa-IR"/>
        </w:rPr>
        <w:t>يهود و نصاري در اعتقاد مسلمانان كافر هستند زيرا به رسالت محمد</w:t>
      </w:r>
      <w:r w:rsidR="00E732F5">
        <w:rPr>
          <w:rFonts w:cs="CTraditional Arabic" w:hint="cs"/>
          <w:rtl/>
          <w:lang w:bidi="fa-IR"/>
        </w:rPr>
        <w:t>ص</w:t>
      </w:r>
      <w:r w:rsidRPr="00661C92">
        <w:rPr>
          <w:rFonts w:hint="cs"/>
          <w:rtl/>
          <w:lang w:bidi="fa-IR"/>
        </w:rPr>
        <w:t xml:space="preserve"> ايمان ندارند كسي كه براي تمام مردم و براي ايشان خصوصاً فرستاده شده است كما</w:t>
      </w:r>
      <w:r w:rsidR="0055639A">
        <w:rPr>
          <w:rFonts w:hint="cs"/>
          <w:rtl/>
          <w:lang w:bidi="fa-IR"/>
        </w:rPr>
        <w:t xml:space="preserve"> اين كه </w:t>
      </w:r>
      <w:r w:rsidRPr="00661C92">
        <w:rPr>
          <w:rFonts w:hint="cs"/>
          <w:rtl/>
          <w:lang w:bidi="fa-IR"/>
        </w:rPr>
        <w:t>در آياتي كه به صراحت به آن پرداخته بيان داشته</w:t>
      </w:r>
      <w:r w:rsidR="00394AF2">
        <w:rPr>
          <w:rFonts w:hint="cs"/>
          <w:rtl/>
          <w:lang w:bidi="fa-IR"/>
        </w:rPr>
        <w:t>‌ايم:</w:t>
      </w:r>
      <w:r w:rsidR="00CD1D0D">
        <w:rPr>
          <w:rFonts w:hint="cs"/>
          <w:rtl/>
          <w:lang w:bidi="fa-IR"/>
        </w:rPr>
        <w:t xml:space="preserve"> </w:t>
      </w:r>
      <w:r w:rsidR="00CD1D0D">
        <w:rPr>
          <w:rFonts w:ascii="Traditional Arabic" w:hAnsi="Traditional Arabic" w:cs="Traditional Arabic"/>
          <w:rtl/>
          <w:lang w:bidi="fa-IR"/>
        </w:rPr>
        <w:t>﴿</w:t>
      </w:r>
      <w:r w:rsidR="00544D93">
        <w:rPr>
          <w:rFonts w:ascii="KFGQPC Uthmanic Script HAFS" w:cs="KFGQPC Uthmanic Script HAFS" w:hint="eastAsia"/>
          <w:rtl/>
        </w:rPr>
        <w:t>يَ</w:t>
      </w:r>
      <w:r w:rsidR="00544D93">
        <w:rPr>
          <w:rFonts w:ascii="KFGQPC Uthmanic Script HAFS" w:cs="KFGQPC Uthmanic Script HAFS" w:hint="cs"/>
          <w:rtl/>
        </w:rPr>
        <w:t>ٰٓ</w:t>
      </w:r>
      <w:r w:rsidR="00544D93">
        <w:rPr>
          <w:rFonts w:ascii="KFGQPC Uthmanic Script HAFS" w:cs="KFGQPC Uthmanic Script HAFS" w:hint="eastAsia"/>
          <w:rtl/>
        </w:rPr>
        <w:t>أَه</w:t>
      </w:r>
      <w:r w:rsidR="00544D93">
        <w:rPr>
          <w:rFonts w:ascii="KFGQPC Uthmanic Script HAFS" w:cs="KFGQPC Uthmanic Script HAFS" w:hint="cs"/>
          <w:rtl/>
        </w:rPr>
        <w:t>ۡ</w:t>
      </w:r>
      <w:r w:rsidR="00544D93">
        <w:rPr>
          <w:rFonts w:ascii="KFGQPC Uthmanic Script HAFS" w:cs="KFGQPC Uthmanic Script HAFS" w:hint="eastAsia"/>
          <w:rtl/>
        </w:rPr>
        <w:t>لَ</w:t>
      </w:r>
      <w:r w:rsidR="00544D93">
        <w:rPr>
          <w:rFonts w:ascii="KFGQPC Uthmanic Script HAFS" w:cs="KFGQPC Uthmanic Script HAFS"/>
          <w:rtl/>
        </w:rPr>
        <w:t xml:space="preserve"> </w:t>
      </w:r>
      <w:r w:rsidR="00544D93">
        <w:rPr>
          <w:rFonts w:ascii="KFGQPC Uthmanic Script HAFS" w:cs="KFGQPC Uthmanic Script HAFS" w:hint="cs"/>
          <w:rtl/>
        </w:rPr>
        <w:t>ٱ</w:t>
      </w:r>
      <w:r w:rsidR="00544D93">
        <w:rPr>
          <w:rFonts w:ascii="KFGQPC Uthmanic Script HAFS" w:cs="KFGQPC Uthmanic Script HAFS" w:hint="eastAsia"/>
          <w:rtl/>
        </w:rPr>
        <w:t>ل</w:t>
      </w:r>
      <w:r w:rsidR="00544D93">
        <w:rPr>
          <w:rFonts w:ascii="KFGQPC Uthmanic Script HAFS" w:cs="KFGQPC Uthmanic Script HAFS" w:hint="cs"/>
          <w:rtl/>
        </w:rPr>
        <w:t>ۡ</w:t>
      </w:r>
      <w:r w:rsidR="00544D93">
        <w:rPr>
          <w:rFonts w:ascii="KFGQPC Uthmanic Script HAFS" w:cs="KFGQPC Uthmanic Script HAFS" w:hint="eastAsia"/>
          <w:rtl/>
        </w:rPr>
        <w:t>كِتَ</w:t>
      </w:r>
      <w:r w:rsidR="00544D93">
        <w:rPr>
          <w:rFonts w:ascii="KFGQPC Uthmanic Script HAFS" w:cs="KFGQPC Uthmanic Script HAFS" w:hint="cs"/>
          <w:rtl/>
        </w:rPr>
        <w:t>ٰ</w:t>
      </w:r>
      <w:r w:rsidR="00544D93">
        <w:rPr>
          <w:rFonts w:ascii="KFGQPC Uthmanic Script HAFS" w:cs="KFGQPC Uthmanic Script HAFS" w:hint="eastAsia"/>
          <w:rtl/>
        </w:rPr>
        <w:t>بِ</w:t>
      </w:r>
      <w:r w:rsidR="00544D93">
        <w:rPr>
          <w:rFonts w:ascii="KFGQPC Uthmanic Script HAFS" w:cs="KFGQPC Uthmanic Script HAFS"/>
          <w:rtl/>
        </w:rPr>
        <w:t xml:space="preserve"> </w:t>
      </w:r>
      <w:r w:rsidR="00544D93">
        <w:rPr>
          <w:rFonts w:ascii="KFGQPC Uthmanic Script HAFS" w:cs="KFGQPC Uthmanic Script HAFS" w:hint="eastAsia"/>
          <w:rtl/>
        </w:rPr>
        <w:t>قَد</w:t>
      </w:r>
      <w:r w:rsidR="00544D93">
        <w:rPr>
          <w:rFonts w:ascii="KFGQPC Uthmanic Script HAFS" w:cs="KFGQPC Uthmanic Script HAFS" w:hint="cs"/>
          <w:rtl/>
        </w:rPr>
        <w:t>ۡ</w:t>
      </w:r>
      <w:r w:rsidR="00544D93">
        <w:rPr>
          <w:rFonts w:ascii="KFGQPC Uthmanic Script HAFS" w:cs="KFGQPC Uthmanic Script HAFS"/>
          <w:rtl/>
        </w:rPr>
        <w:t xml:space="preserve"> </w:t>
      </w:r>
      <w:r w:rsidR="00544D93">
        <w:rPr>
          <w:rFonts w:ascii="KFGQPC Uthmanic Script HAFS" w:cs="KFGQPC Uthmanic Script HAFS" w:hint="eastAsia"/>
          <w:rtl/>
        </w:rPr>
        <w:t>جَا</w:t>
      </w:r>
      <w:r w:rsidR="00544D93">
        <w:rPr>
          <w:rFonts w:ascii="KFGQPC Uthmanic Script HAFS" w:cs="KFGQPC Uthmanic Script HAFS" w:hint="cs"/>
          <w:rtl/>
        </w:rPr>
        <w:t>ٓ</w:t>
      </w:r>
      <w:r w:rsidR="00544D93">
        <w:rPr>
          <w:rFonts w:ascii="KFGQPC Uthmanic Script HAFS" w:cs="KFGQPC Uthmanic Script HAFS" w:hint="eastAsia"/>
          <w:rtl/>
        </w:rPr>
        <w:t>ءَكُم</w:t>
      </w:r>
      <w:r w:rsidR="00544D93">
        <w:rPr>
          <w:rFonts w:ascii="KFGQPC Uthmanic Script HAFS" w:cs="KFGQPC Uthmanic Script HAFS" w:hint="cs"/>
          <w:rtl/>
        </w:rPr>
        <w:t>ۡ</w:t>
      </w:r>
      <w:r w:rsidR="00544D93">
        <w:rPr>
          <w:rFonts w:ascii="KFGQPC Uthmanic Script HAFS" w:cs="KFGQPC Uthmanic Script HAFS"/>
          <w:rtl/>
        </w:rPr>
        <w:t xml:space="preserve"> </w:t>
      </w:r>
      <w:r w:rsidR="00544D93">
        <w:rPr>
          <w:rFonts w:ascii="KFGQPC Uthmanic Script HAFS" w:cs="KFGQPC Uthmanic Script HAFS" w:hint="eastAsia"/>
          <w:rtl/>
        </w:rPr>
        <w:t>رَسُولُنَا</w:t>
      </w:r>
      <w:r w:rsidR="00544D93">
        <w:rPr>
          <w:rFonts w:ascii="KFGQPC Uthmanic Script HAFS" w:cs="KFGQPC Uthmanic Script HAFS"/>
          <w:rtl/>
        </w:rPr>
        <w:t xml:space="preserve"> </w:t>
      </w:r>
      <w:r w:rsidR="00544D93">
        <w:rPr>
          <w:rFonts w:ascii="KFGQPC Uthmanic Script HAFS" w:cs="KFGQPC Uthmanic Script HAFS" w:hint="eastAsia"/>
          <w:rtl/>
        </w:rPr>
        <w:t>يُبَيِّنُ</w:t>
      </w:r>
      <w:r w:rsidR="00544D93">
        <w:rPr>
          <w:rFonts w:ascii="KFGQPC Uthmanic Script HAFS" w:cs="KFGQPC Uthmanic Script HAFS"/>
          <w:rtl/>
        </w:rPr>
        <w:t xml:space="preserve"> </w:t>
      </w:r>
      <w:r w:rsidR="00544D93">
        <w:rPr>
          <w:rFonts w:ascii="KFGQPC Uthmanic Script HAFS" w:cs="KFGQPC Uthmanic Script HAFS" w:hint="eastAsia"/>
          <w:rtl/>
        </w:rPr>
        <w:t>لَكُم</w:t>
      </w:r>
      <w:r w:rsidR="00544D93">
        <w:rPr>
          <w:rFonts w:ascii="KFGQPC Uthmanic Script HAFS" w:cs="KFGQPC Uthmanic Script HAFS" w:hint="cs"/>
          <w:rtl/>
        </w:rPr>
        <w:t>ۡ</w:t>
      </w:r>
      <w:r w:rsidR="00544D93">
        <w:rPr>
          <w:rFonts w:ascii="KFGQPC Uthmanic Script HAFS" w:cs="KFGQPC Uthmanic Script HAFS"/>
          <w:rtl/>
        </w:rPr>
        <w:t xml:space="preserve"> </w:t>
      </w:r>
      <w:r w:rsidR="00544D93">
        <w:rPr>
          <w:rFonts w:ascii="KFGQPC Uthmanic Script HAFS" w:cs="KFGQPC Uthmanic Script HAFS" w:hint="eastAsia"/>
          <w:rtl/>
        </w:rPr>
        <w:t>عَلَى</w:t>
      </w:r>
      <w:r w:rsidR="00544D93">
        <w:rPr>
          <w:rFonts w:ascii="KFGQPC Uthmanic Script HAFS" w:cs="KFGQPC Uthmanic Script HAFS" w:hint="cs"/>
          <w:rtl/>
        </w:rPr>
        <w:t>ٰ</w:t>
      </w:r>
      <w:r w:rsidR="00544D93">
        <w:rPr>
          <w:rFonts w:ascii="KFGQPC Uthmanic Script HAFS" w:cs="KFGQPC Uthmanic Script HAFS"/>
          <w:rtl/>
        </w:rPr>
        <w:t xml:space="preserve"> </w:t>
      </w:r>
      <w:r w:rsidR="00544D93">
        <w:rPr>
          <w:rFonts w:ascii="KFGQPC Uthmanic Script HAFS" w:cs="KFGQPC Uthmanic Script HAFS" w:hint="eastAsia"/>
          <w:rtl/>
        </w:rPr>
        <w:t>فَت</w:t>
      </w:r>
      <w:r w:rsidR="00544D93">
        <w:rPr>
          <w:rFonts w:ascii="KFGQPC Uthmanic Script HAFS" w:cs="KFGQPC Uthmanic Script HAFS" w:hint="cs"/>
          <w:rtl/>
        </w:rPr>
        <w:t>ۡ</w:t>
      </w:r>
      <w:r w:rsidR="00544D93">
        <w:rPr>
          <w:rFonts w:ascii="KFGQPC Uthmanic Script HAFS" w:cs="KFGQPC Uthmanic Script HAFS" w:hint="eastAsia"/>
          <w:rtl/>
        </w:rPr>
        <w:t>رَة</w:t>
      </w:r>
      <w:r w:rsidR="00544D93">
        <w:rPr>
          <w:rFonts w:ascii="KFGQPC Uthmanic Script HAFS" w:cs="KFGQPC Uthmanic Script HAFS" w:hint="cs"/>
          <w:rtl/>
        </w:rPr>
        <w:t>ٖ</w:t>
      </w:r>
      <w:r w:rsidR="00544D93">
        <w:rPr>
          <w:rFonts w:ascii="KFGQPC Uthmanic Script HAFS" w:cs="KFGQPC Uthmanic Script HAFS"/>
          <w:rtl/>
        </w:rPr>
        <w:t xml:space="preserve"> </w:t>
      </w:r>
      <w:r w:rsidR="00544D93">
        <w:rPr>
          <w:rFonts w:ascii="KFGQPC Uthmanic Script HAFS" w:cs="KFGQPC Uthmanic Script HAFS" w:hint="eastAsia"/>
          <w:rtl/>
        </w:rPr>
        <w:t>مِّنَ</w:t>
      </w:r>
      <w:r w:rsidR="00544D93">
        <w:rPr>
          <w:rFonts w:ascii="KFGQPC Uthmanic Script HAFS" w:cs="KFGQPC Uthmanic Script HAFS"/>
          <w:rtl/>
        </w:rPr>
        <w:t xml:space="preserve"> </w:t>
      </w:r>
      <w:r w:rsidR="00544D93">
        <w:rPr>
          <w:rFonts w:ascii="KFGQPC Uthmanic Script HAFS" w:cs="KFGQPC Uthmanic Script HAFS" w:hint="cs"/>
          <w:rtl/>
        </w:rPr>
        <w:t>ٱ</w:t>
      </w:r>
      <w:r w:rsidR="00544D93">
        <w:rPr>
          <w:rFonts w:ascii="KFGQPC Uthmanic Script HAFS" w:cs="KFGQPC Uthmanic Script HAFS" w:hint="eastAsia"/>
          <w:rtl/>
        </w:rPr>
        <w:t>لرُّسُلِ</w:t>
      </w:r>
      <w:r w:rsidR="00CD1D0D">
        <w:rPr>
          <w:rFonts w:ascii="Traditional Arabic" w:hAnsi="Traditional Arabic" w:cs="Traditional Arabic"/>
          <w:rtl/>
          <w:lang w:bidi="fa-IR"/>
        </w:rPr>
        <w:t>﴾</w:t>
      </w:r>
      <w:r w:rsidR="00CD1D0D">
        <w:rPr>
          <w:rFonts w:hint="cs"/>
          <w:rtl/>
          <w:lang w:bidi="fa-IR"/>
        </w:rPr>
        <w:t xml:space="preserve"> </w:t>
      </w:r>
      <w:r w:rsidR="00CD1D0D" w:rsidRPr="00CE27FE">
        <w:rPr>
          <w:rFonts w:ascii="mylotus" w:hAnsi="mylotus" w:cs="mylotus"/>
          <w:sz w:val="26"/>
          <w:szCs w:val="26"/>
          <w:rtl/>
        </w:rPr>
        <w:t>[</w:t>
      </w:r>
      <w:r w:rsidR="00CD1D0D">
        <w:rPr>
          <w:rFonts w:ascii="mylotus" w:hAnsi="mylotus" w:cs="mylotus"/>
          <w:sz w:val="26"/>
          <w:szCs w:val="26"/>
          <w:rtl/>
        </w:rPr>
        <w:t>المائدة: 19</w:t>
      </w:r>
      <w:r w:rsidR="00CD1D0D" w:rsidRPr="00CE27FE">
        <w:rPr>
          <w:rFonts w:ascii="mylotus" w:hAnsi="mylotus" w:cs="mylotus"/>
          <w:sz w:val="26"/>
          <w:szCs w:val="26"/>
          <w:rtl/>
        </w:rPr>
        <w:t>]</w:t>
      </w:r>
      <w:r w:rsidR="00E732F5">
        <w:rPr>
          <w:rFonts w:hint="cs"/>
          <w:rtl/>
          <w:lang w:bidi="fa-IR"/>
        </w:rPr>
        <w:t xml:space="preserve"> </w:t>
      </w:r>
      <w:r w:rsidR="00394AF2">
        <w:rPr>
          <w:rFonts w:cs="Traditional Arabic" w:hint="cs"/>
          <w:rtl/>
          <w:lang w:bidi="fa-IR"/>
        </w:rPr>
        <w:t>«</w:t>
      </w:r>
      <w:r w:rsidRPr="00661C92">
        <w:rPr>
          <w:rFonts w:hint="cs"/>
          <w:rtl/>
          <w:lang w:bidi="fa-IR"/>
        </w:rPr>
        <w:t>اي اهل كتاب پيامبر ما به سوي شما آمده كه در دوران فترت رسولان براي شما بيان</w:t>
      </w:r>
      <w:r w:rsidR="00B71583">
        <w:rPr>
          <w:rFonts w:hint="cs"/>
          <w:rtl/>
          <w:lang w:bidi="fa-IR"/>
        </w:rPr>
        <w:t xml:space="preserve"> مي‌</w:t>
      </w:r>
      <w:r w:rsidRPr="00661C92">
        <w:rPr>
          <w:rFonts w:hint="cs"/>
          <w:rtl/>
          <w:lang w:bidi="fa-IR"/>
        </w:rPr>
        <w:t>كند</w:t>
      </w:r>
      <w:r w:rsidR="00394AF2">
        <w:rPr>
          <w:rFonts w:cs="Traditional Arabic" w:hint="cs"/>
          <w:rtl/>
          <w:lang w:bidi="fa-IR"/>
        </w:rPr>
        <w:t>»</w:t>
      </w:r>
      <w:r w:rsidRPr="00661C92">
        <w:rPr>
          <w:rFonts w:hint="cs"/>
          <w:rtl/>
          <w:lang w:bidi="fa-IR"/>
        </w:rPr>
        <w:t>. و به بعضي از پيامبران ايمان آوردند و به بعضي كافر شدند پس</w:t>
      </w:r>
      <w:r w:rsidR="001A6721">
        <w:rPr>
          <w:rFonts w:hint="cs"/>
          <w:rtl/>
          <w:lang w:bidi="fa-IR"/>
        </w:rPr>
        <w:t xml:space="preserve"> آن‌ها </w:t>
      </w:r>
      <w:r w:rsidRPr="00661C92">
        <w:rPr>
          <w:rFonts w:hint="cs"/>
          <w:rtl/>
          <w:lang w:bidi="fa-IR"/>
        </w:rPr>
        <w:t>به نص صريح قرآن كفر هستند</w:t>
      </w:r>
      <w:r w:rsidR="00544D93">
        <w:rPr>
          <w:rFonts w:hint="cs"/>
          <w:rtl/>
          <w:lang w:bidi="fa-IR"/>
        </w:rPr>
        <w:t xml:space="preserve">: </w:t>
      </w:r>
      <w:r w:rsidR="00544D93">
        <w:rPr>
          <w:rFonts w:ascii="Traditional Arabic" w:hAnsi="Traditional Arabic" w:cs="Traditional Arabic"/>
          <w:rtl/>
          <w:lang w:bidi="fa-IR"/>
        </w:rPr>
        <w:t>﴿</w:t>
      </w:r>
      <w:r w:rsidR="004C3ED2">
        <w:rPr>
          <w:rFonts w:ascii="KFGQPC Uthmanic Script HAFS" w:cs="KFGQPC Uthmanic Script HAFS" w:hint="eastAsia"/>
          <w:rtl/>
        </w:rPr>
        <w:t>أُوْلَ</w:t>
      </w:r>
      <w:r w:rsidR="004C3ED2">
        <w:rPr>
          <w:rFonts w:ascii="KFGQPC Uthmanic Script HAFS" w:cs="KFGQPC Uthmanic Script HAFS" w:hint="cs"/>
          <w:rtl/>
        </w:rPr>
        <w:t>ٰٓ</w:t>
      </w:r>
      <w:r w:rsidR="004C3ED2">
        <w:rPr>
          <w:rFonts w:ascii="KFGQPC Uthmanic Script HAFS" w:cs="KFGQPC Uthmanic Script HAFS" w:hint="eastAsia"/>
          <w:rtl/>
        </w:rPr>
        <w:t>ئِكَ</w:t>
      </w:r>
      <w:r w:rsidR="004C3ED2">
        <w:rPr>
          <w:rFonts w:ascii="KFGQPC Uthmanic Script HAFS" w:cs="KFGQPC Uthmanic Script HAFS"/>
          <w:rtl/>
        </w:rPr>
        <w:t xml:space="preserve"> </w:t>
      </w:r>
      <w:r w:rsidR="004C3ED2">
        <w:rPr>
          <w:rFonts w:ascii="KFGQPC Uthmanic Script HAFS" w:cs="KFGQPC Uthmanic Script HAFS" w:hint="eastAsia"/>
          <w:rtl/>
        </w:rPr>
        <w:t>هُمُ</w:t>
      </w:r>
      <w:r w:rsidR="004C3ED2">
        <w:rPr>
          <w:rFonts w:ascii="KFGQPC Uthmanic Script HAFS" w:cs="KFGQPC Uthmanic Script HAFS"/>
          <w:rtl/>
        </w:rPr>
        <w:t xml:space="preserve"> </w:t>
      </w:r>
      <w:r w:rsidR="004C3ED2">
        <w:rPr>
          <w:rFonts w:ascii="KFGQPC Uthmanic Script HAFS" w:cs="KFGQPC Uthmanic Script HAFS" w:hint="cs"/>
          <w:rtl/>
        </w:rPr>
        <w:t>ٱ</w:t>
      </w:r>
      <w:r w:rsidR="004C3ED2">
        <w:rPr>
          <w:rFonts w:ascii="KFGQPC Uthmanic Script HAFS" w:cs="KFGQPC Uthmanic Script HAFS" w:hint="eastAsia"/>
          <w:rtl/>
        </w:rPr>
        <w:t>ل</w:t>
      </w:r>
      <w:r w:rsidR="004C3ED2">
        <w:rPr>
          <w:rFonts w:ascii="KFGQPC Uthmanic Script HAFS" w:cs="KFGQPC Uthmanic Script HAFS" w:hint="cs"/>
          <w:rtl/>
        </w:rPr>
        <w:t>ۡ</w:t>
      </w:r>
      <w:r w:rsidR="004C3ED2">
        <w:rPr>
          <w:rFonts w:ascii="KFGQPC Uthmanic Script HAFS" w:cs="KFGQPC Uthmanic Script HAFS" w:hint="eastAsia"/>
          <w:rtl/>
        </w:rPr>
        <w:t>كَ</w:t>
      </w:r>
      <w:r w:rsidR="004C3ED2">
        <w:rPr>
          <w:rFonts w:ascii="KFGQPC Uthmanic Script HAFS" w:cs="KFGQPC Uthmanic Script HAFS" w:hint="cs"/>
          <w:rtl/>
        </w:rPr>
        <w:t>ٰ</w:t>
      </w:r>
      <w:r w:rsidR="004C3ED2">
        <w:rPr>
          <w:rFonts w:ascii="KFGQPC Uthmanic Script HAFS" w:cs="KFGQPC Uthmanic Script HAFS" w:hint="eastAsia"/>
          <w:rtl/>
        </w:rPr>
        <w:t>فِرُونَ</w:t>
      </w:r>
      <w:r w:rsidR="004C3ED2">
        <w:rPr>
          <w:rFonts w:ascii="KFGQPC Uthmanic Script HAFS" w:cs="KFGQPC Uthmanic Script HAFS"/>
          <w:rtl/>
        </w:rPr>
        <w:t xml:space="preserve"> </w:t>
      </w:r>
      <w:r w:rsidR="004C3ED2">
        <w:rPr>
          <w:rFonts w:ascii="KFGQPC Uthmanic Script HAFS" w:cs="KFGQPC Uthmanic Script HAFS" w:hint="eastAsia"/>
          <w:rtl/>
        </w:rPr>
        <w:t>حَقّ</w:t>
      </w:r>
      <w:r w:rsidR="004C3ED2">
        <w:rPr>
          <w:rFonts w:ascii="KFGQPC Uthmanic Script HAFS" w:cs="KFGQPC Uthmanic Script HAFS" w:hint="cs"/>
          <w:rtl/>
        </w:rPr>
        <w:t>ٗ</w:t>
      </w:r>
      <w:r w:rsidR="004C3ED2">
        <w:rPr>
          <w:rFonts w:ascii="KFGQPC Uthmanic Script HAFS" w:cs="KFGQPC Uthmanic Script HAFS" w:hint="eastAsia"/>
          <w:rtl/>
        </w:rPr>
        <w:t>ا</w:t>
      </w:r>
      <w:r w:rsidR="004C3ED2">
        <w:rPr>
          <w:rFonts w:ascii="KFGQPC Uthmanic Script HAFS" w:cs="KFGQPC Uthmanic Script HAFS" w:hint="cs"/>
          <w:rtl/>
        </w:rPr>
        <w:t>ۚ</w:t>
      </w:r>
      <w:r w:rsidR="00544D93">
        <w:rPr>
          <w:rFonts w:ascii="Traditional Arabic" w:hAnsi="Traditional Arabic" w:cs="Traditional Arabic"/>
          <w:rtl/>
          <w:lang w:bidi="fa-IR"/>
        </w:rPr>
        <w:t>﴾</w:t>
      </w:r>
      <w:r w:rsidR="00544D93">
        <w:rPr>
          <w:rFonts w:hint="cs"/>
          <w:rtl/>
          <w:lang w:bidi="fa-IR"/>
        </w:rPr>
        <w:t xml:space="preserve"> </w:t>
      </w:r>
      <w:r w:rsidR="00544D93" w:rsidRPr="00CE27FE">
        <w:rPr>
          <w:rFonts w:ascii="mylotus" w:hAnsi="mylotus" w:cs="mylotus"/>
          <w:sz w:val="26"/>
          <w:szCs w:val="26"/>
          <w:rtl/>
        </w:rPr>
        <w:t>[</w:t>
      </w:r>
      <w:r w:rsidR="00544D93">
        <w:rPr>
          <w:rFonts w:ascii="mylotus" w:hAnsi="mylotus" w:cs="mylotus"/>
          <w:sz w:val="26"/>
          <w:szCs w:val="26"/>
          <w:rtl/>
        </w:rPr>
        <w:t>النساء: 151</w:t>
      </w:r>
      <w:r w:rsidR="00544D93" w:rsidRPr="00CE27FE">
        <w:rPr>
          <w:rFonts w:ascii="mylotus" w:hAnsi="mylotus" w:cs="mylotus"/>
          <w:sz w:val="26"/>
          <w:szCs w:val="26"/>
          <w:rtl/>
        </w:rPr>
        <w:t>]</w:t>
      </w:r>
      <w:r w:rsidR="008762E5">
        <w:rPr>
          <w:rFonts w:hint="cs"/>
          <w:sz w:val="24"/>
          <w:szCs w:val="24"/>
          <w:rtl/>
          <w:lang w:bidi="fa-IR"/>
        </w:rPr>
        <w:t xml:space="preserve"> </w:t>
      </w:r>
      <w:r w:rsidR="008762E5">
        <w:rPr>
          <w:rFonts w:hint="cs"/>
          <w:rtl/>
          <w:lang w:bidi="fa-IR"/>
        </w:rPr>
        <w:t>.</w:t>
      </w:r>
    </w:p>
    <w:p w:rsidR="00661C92" w:rsidRPr="00661C92" w:rsidRDefault="00661C92" w:rsidP="001E2CB8">
      <w:pPr>
        <w:ind w:firstLine="284"/>
        <w:jc w:val="both"/>
        <w:rPr>
          <w:rFonts w:hint="cs"/>
          <w:rtl/>
          <w:lang w:bidi="fa-IR"/>
        </w:rPr>
      </w:pPr>
      <w:r w:rsidRPr="00661C92">
        <w:rPr>
          <w:rFonts w:hint="cs"/>
          <w:rtl/>
          <w:lang w:bidi="fa-IR"/>
        </w:rPr>
        <w:t>و</w:t>
      </w:r>
      <w:r w:rsidR="001A6721">
        <w:rPr>
          <w:rFonts w:hint="cs"/>
          <w:rtl/>
          <w:lang w:bidi="fa-IR"/>
        </w:rPr>
        <w:t xml:space="preserve"> آن‌ها </w:t>
      </w:r>
      <w:r w:rsidRPr="00661C92">
        <w:rPr>
          <w:rFonts w:hint="cs"/>
          <w:rtl/>
          <w:lang w:bidi="fa-IR"/>
        </w:rPr>
        <w:t>نه تنها به كفر به رسالت محمد</w:t>
      </w:r>
      <w:r w:rsidR="00FA14A9">
        <w:rPr>
          <w:rFonts w:cs="CTraditional Arabic" w:hint="cs"/>
          <w:rtl/>
          <w:lang w:bidi="fa-IR"/>
        </w:rPr>
        <w:t>ص</w:t>
      </w:r>
      <w:r w:rsidRPr="00661C92">
        <w:rPr>
          <w:rFonts w:hint="cs"/>
          <w:rtl/>
          <w:lang w:bidi="fa-IR"/>
        </w:rPr>
        <w:t xml:space="preserve"> و اعراض از آن اكتفا ننمودند بلكه بر آن گرد آمده و نسبت به آن شروع به مكر و حيله نموده و ديگران را از راه خدا باز داشتند كما</w:t>
      </w:r>
      <w:r w:rsidR="0055639A">
        <w:rPr>
          <w:rFonts w:hint="cs"/>
          <w:rtl/>
          <w:lang w:bidi="fa-IR"/>
        </w:rPr>
        <w:t xml:space="preserve"> اين كه </w:t>
      </w:r>
      <w:r w:rsidRPr="00661C92">
        <w:rPr>
          <w:rFonts w:hint="cs"/>
          <w:rtl/>
          <w:lang w:bidi="fa-IR"/>
        </w:rPr>
        <w:t>الله تعالي</w:t>
      </w:r>
      <w:r w:rsidR="00B71583">
        <w:rPr>
          <w:rFonts w:hint="cs"/>
          <w:rtl/>
          <w:lang w:bidi="fa-IR"/>
        </w:rPr>
        <w:t xml:space="preserve"> مي‌</w:t>
      </w:r>
      <w:r w:rsidRPr="00661C92">
        <w:rPr>
          <w:rFonts w:hint="cs"/>
          <w:rtl/>
          <w:lang w:bidi="fa-IR"/>
        </w:rPr>
        <w:t>فرمايد</w:t>
      </w:r>
      <w:r w:rsidRPr="004C3ED2">
        <w:rPr>
          <w:rFonts w:hint="cs"/>
          <w:rtl/>
          <w:lang w:bidi="fa-IR"/>
        </w:rPr>
        <w:t>:</w:t>
      </w:r>
      <w:r w:rsidR="004C3ED2">
        <w:rPr>
          <w:rFonts w:hint="cs"/>
          <w:rtl/>
          <w:lang w:bidi="fa-IR"/>
        </w:rPr>
        <w:t xml:space="preserve"> </w:t>
      </w:r>
      <w:r w:rsidR="004C3ED2">
        <w:rPr>
          <w:rFonts w:ascii="Traditional Arabic" w:hAnsi="Traditional Arabic" w:cs="Traditional Arabic"/>
          <w:rtl/>
          <w:lang w:bidi="fa-IR"/>
        </w:rPr>
        <w:t>﴿</w:t>
      </w:r>
      <w:r w:rsidR="001E2CB8" w:rsidRPr="001E2CB8">
        <w:rPr>
          <w:rFonts w:cs="KFGQPC Uthmanic Script HAFS"/>
          <w:color w:val="000000"/>
          <w:rtl/>
        </w:rPr>
        <w:t>يُرِيدُونَ أَن يُطۡفِ‍ُٔواْ نُورَ ٱللَّهِ بِأَفۡوَٰهِهِمۡ وَيَأۡبَى ٱللَّهُ إِلَّآ أَن يُتِمَّ نُورَهُۥ وَلَوۡ كَرِهَ ٱلۡكَٰفِرُونَ ٣٢</w:t>
      </w:r>
      <w:r w:rsidR="004C3ED2">
        <w:rPr>
          <w:rFonts w:ascii="Traditional Arabic" w:hAnsi="Traditional Arabic" w:cs="Traditional Arabic"/>
          <w:rtl/>
          <w:lang w:bidi="fa-IR"/>
        </w:rPr>
        <w:t>﴾</w:t>
      </w:r>
      <w:r w:rsidR="004C3ED2">
        <w:rPr>
          <w:rFonts w:hint="cs"/>
          <w:sz w:val="24"/>
          <w:szCs w:val="24"/>
          <w:rtl/>
          <w:lang w:bidi="fa-IR"/>
        </w:rPr>
        <w:t xml:space="preserve"> </w:t>
      </w:r>
      <w:r w:rsidR="004C3ED2" w:rsidRPr="00CE27FE">
        <w:rPr>
          <w:rFonts w:ascii="mylotus" w:hAnsi="mylotus" w:cs="mylotus"/>
          <w:sz w:val="26"/>
          <w:szCs w:val="26"/>
          <w:rtl/>
        </w:rPr>
        <w:t>[</w:t>
      </w:r>
      <w:r w:rsidR="004C3ED2">
        <w:rPr>
          <w:rFonts w:ascii="mylotus" w:hAnsi="mylotus" w:cs="mylotus"/>
          <w:sz w:val="26"/>
          <w:szCs w:val="26"/>
          <w:rtl/>
        </w:rPr>
        <w:t>التوبة: 32</w:t>
      </w:r>
      <w:r w:rsidR="004C3ED2" w:rsidRPr="00CE27FE">
        <w:rPr>
          <w:rFonts w:ascii="mylotus" w:hAnsi="mylotus" w:cs="mylotus"/>
          <w:sz w:val="26"/>
          <w:szCs w:val="26"/>
          <w:rtl/>
        </w:rPr>
        <w:t>]</w:t>
      </w:r>
      <w:r w:rsidR="008762E5">
        <w:rPr>
          <w:rFonts w:cs="CTraditional Arabic" w:hint="cs"/>
          <w:sz w:val="24"/>
          <w:szCs w:val="24"/>
          <w:rtl/>
          <w:lang w:bidi="fa-IR"/>
        </w:rPr>
        <w:t xml:space="preserve"> </w:t>
      </w:r>
      <w:r w:rsidR="009D20D7">
        <w:rPr>
          <w:rFonts w:cs="Traditional Arabic" w:hint="cs"/>
          <w:rtl/>
          <w:lang w:bidi="fa-IR"/>
        </w:rPr>
        <w:t>«</w:t>
      </w:r>
      <w:r w:rsidRPr="00661C92">
        <w:rPr>
          <w:rFonts w:hint="cs"/>
          <w:rtl/>
          <w:lang w:bidi="fa-IR"/>
        </w:rPr>
        <w:t>مي</w:t>
      </w:r>
      <w:r w:rsidR="009D20D7">
        <w:rPr>
          <w:rFonts w:hint="eastAsia"/>
          <w:rtl/>
          <w:lang w:bidi="fa-IR"/>
        </w:rPr>
        <w:t>‌</w:t>
      </w:r>
      <w:r w:rsidRPr="00661C92">
        <w:rPr>
          <w:rFonts w:hint="cs"/>
          <w:rtl/>
          <w:lang w:bidi="fa-IR"/>
        </w:rPr>
        <w:t>خواهند نور خداوند را با سخنان خويش خاموش كنند، ولي خداوند</w:t>
      </w:r>
      <w:r w:rsidR="002B6348">
        <w:rPr>
          <w:rFonts w:hint="cs"/>
          <w:rtl/>
          <w:lang w:bidi="fa-IR"/>
        </w:rPr>
        <w:t xml:space="preserve"> نمي‌</w:t>
      </w:r>
      <w:r w:rsidRPr="00661C92">
        <w:rPr>
          <w:rFonts w:hint="cs"/>
          <w:rtl/>
          <w:lang w:bidi="fa-IR"/>
        </w:rPr>
        <w:t>گذارد تا نور خود را كامل كند هر چند كافران را خوش نيايد</w:t>
      </w:r>
      <w:r w:rsidR="009D20D7">
        <w:rPr>
          <w:rFonts w:cs="Traditional Arabic" w:hint="cs"/>
          <w:rtl/>
          <w:lang w:bidi="fa-IR"/>
        </w:rPr>
        <w:t>»</w:t>
      </w:r>
      <w:r w:rsidRPr="00661C92">
        <w:rPr>
          <w:rFonts w:hint="cs"/>
          <w:rtl/>
          <w:lang w:bidi="fa-IR"/>
        </w:rPr>
        <w:t>.</w:t>
      </w:r>
    </w:p>
    <w:p w:rsidR="00661C92" w:rsidRPr="00661C92" w:rsidRDefault="00661C92" w:rsidP="00512292">
      <w:pPr>
        <w:ind w:firstLine="284"/>
        <w:jc w:val="both"/>
        <w:rPr>
          <w:rFonts w:hint="cs"/>
          <w:rtl/>
          <w:lang w:bidi="fa-IR"/>
        </w:rPr>
      </w:pPr>
      <w:r w:rsidRPr="00661C92">
        <w:rPr>
          <w:rFonts w:hint="cs"/>
          <w:rtl/>
          <w:lang w:bidi="fa-IR"/>
        </w:rPr>
        <w:lastRenderedPageBreak/>
        <w:t>يهود و نصاري كافر هستند زيرا</w:t>
      </w:r>
      <w:r w:rsidR="00C36749">
        <w:rPr>
          <w:rFonts w:hint="cs"/>
          <w:rtl/>
          <w:lang w:bidi="fa-IR"/>
        </w:rPr>
        <w:t xml:space="preserve"> كتاب‌ها</w:t>
      </w:r>
      <w:r w:rsidRPr="00661C92">
        <w:rPr>
          <w:rFonts w:hint="cs"/>
          <w:rtl/>
          <w:lang w:bidi="fa-IR"/>
        </w:rPr>
        <w:t>يشان را تحريف نموده و دينشان را تبديل كرده و بدون علم بر خداوند سخن رانده و حقيقت الوهيت را در</w:t>
      </w:r>
      <w:r w:rsidR="00C36749">
        <w:rPr>
          <w:rFonts w:hint="cs"/>
          <w:rtl/>
          <w:lang w:bidi="fa-IR"/>
        </w:rPr>
        <w:t xml:space="preserve"> كتاب‌ها</w:t>
      </w:r>
      <w:r w:rsidRPr="00661C92">
        <w:rPr>
          <w:rFonts w:hint="cs"/>
          <w:rtl/>
          <w:lang w:bidi="fa-IR"/>
        </w:rPr>
        <w:t>يشان تباه كرده و خداوند را به آنچه لايق جلال و كمالش نبود وصف نمودند و نقص، عجز و جهل بشر را به او نسبت دادند همانگونه كه</w:t>
      </w:r>
      <w:r w:rsidR="001A6721">
        <w:rPr>
          <w:rFonts w:hint="cs"/>
          <w:rtl/>
          <w:lang w:bidi="fa-IR"/>
        </w:rPr>
        <w:t xml:space="preserve"> آن‌ها </w:t>
      </w:r>
      <w:r w:rsidRPr="00661C92">
        <w:rPr>
          <w:rFonts w:hint="cs"/>
          <w:rtl/>
          <w:lang w:bidi="fa-IR"/>
        </w:rPr>
        <w:t>صورت نبوت و انبياء را كه خداوند</w:t>
      </w:r>
      <w:r w:rsidR="001A6721">
        <w:rPr>
          <w:rFonts w:hint="cs"/>
          <w:rtl/>
          <w:lang w:bidi="fa-IR"/>
        </w:rPr>
        <w:t xml:space="preserve"> آن‌ها </w:t>
      </w:r>
      <w:r w:rsidRPr="00661C92">
        <w:rPr>
          <w:rFonts w:hint="cs"/>
          <w:rtl/>
          <w:lang w:bidi="fa-IR"/>
        </w:rPr>
        <w:t>را به عنوان رهبر و پيشوا و هدايت براي مردم قرار داده بود را دگرگون كرده و آن را از حالت واقعي خويش خارج نمودند. پس رذائل و پستي</w:t>
      </w:r>
      <w:r w:rsidR="00327DBD">
        <w:rPr>
          <w:rFonts w:hint="cs"/>
          <w:rtl/>
          <w:lang w:bidi="fa-IR"/>
        </w:rPr>
        <w:t xml:space="preserve">‌ها </w:t>
      </w:r>
      <w:r w:rsidRPr="00661C92">
        <w:rPr>
          <w:rFonts w:hint="cs"/>
          <w:rtl/>
          <w:lang w:bidi="fa-IR"/>
        </w:rPr>
        <w:t>را به</w:t>
      </w:r>
      <w:r w:rsidR="001A6721">
        <w:rPr>
          <w:rFonts w:hint="cs"/>
          <w:rtl/>
          <w:lang w:bidi="fa-IR"/>
        </w:rPr>
        <w:t xml:space="preserve"> آن‌ها </w:t>
      </w:r>
      <w:r w:rsidRPr="00661C92">
        <w:rPr>
          <w:rFonts w:hint="cs"/>
          <w:rtl/>
          <w:lang w:bidi="fa-IR"/>
        </w:rPr>
        <w:t>نسبت دادند كه عوام مردم را به آن نسبت</w:t>
      </w:r>
      <w:r w:rsidR="002B6348">
        <w:rPr>
          <w:rFonts w:hint="cs"/>
          <w:rtl/>
          <w:lang w:bidi="fa-IR"/>
        </w:rPr>
        <w:t xml:space="preserve"> نمي‌</w:t>
      </w:r>
      <w:r w:rsidRPr="00661C92">
        <w:rPr>
          <w:rFonts w:hint="cs"/>
          <w:rtl/>
          <w:lang w:bidi="fa-IR"/>
        </w:rPr>
        <w:t>دادند و اين در (اسفار تورات) ثابت است كه يهود و نصاري به آن ايمان دارند. تمام آنچه را كه يهود نسبت به الله و پيامبران معتقدند، نصاري نيز به آن ايمان دارند زيرا توراتي كه در دستشان</w:t>
      </w:r>
      <w:r w:rsidR="00B71583">
        <w:rPr>
          <w:rFonts w:hint="cs"/>
          <w:rtl/>
          <w:lang w:bidi="fa-IR"/>
        </w:rPr>
        <w:t xml:space="preserve"> مي‌</w:t>
      </w:r>
      <w:r w:rsidRPr="00661C92">
        <w:rPr>
          <w:rFonts w:hint="cs"/>
          <w:rtl/>
          <w:lang w:bidi="fa-IR"/>
        </w:rPr>
        <w:t>باشد</w:t>
      </w:r>
      <w:r w:rsidR="00B47D36">
        <w:rPr>
          <w:rFonts w:hint="cs"/>
          <w:rtl/>
          <w:lang w:bidi="fa-IR"/>
        </w:rPr>
        <w:t xml:space="preserve"> </w:t>
      </w:r>
      <w:r w:rsidRPr="00661C92">
        <w:rPr>
          <w:rFonts w:hint="cs"/>
          <w:rtl/>
          <w:lang w:bidi="fa-IR"/>
        </w:rPr>
        <w:t>(كتاب مقدس) تحريف شده است.</w:t>
      </w:r>
    </w:p>
    <w:p w:rsidR="00661C92" w:rsidRPr="00661C92" w:rsidRDefault="00661C92" w:rsidP="00B56BDA">
      <w:pPr>
        <w:ind w:firstLine="284"/>
        <w:jc w:val="both"/>
        <w:rPr>
          <w:rFonts w:hint="cs"/>
          <w:rtl/>
          <w:lang w:bidi="fa-IR"/>
        </w:rPr>
      </w:pPr>
      <w:r w:rsidRPr="00661C92">
        <w:rPr>
          <w:rFonts w:hint="cs"/>
          <w:rtl/>
          <w:lang w:bidi="fa-IR"/>
        </w:rPr>
        <w:t>و نصاري در اين ميدان از يهود پيشي گرفتند و در شأن مسيح گفتند كه او خدا يا پسر خدا يا يكي از خدايان سه گانه است. و اين را قرآن به وضوح بيان</w:t>
      </w:r>
      <w:r w:rsidR="00B71583">
        <w:rPr>
          <w:rFonts w:hint="cs"/>
          <w:rtl/>
          <w:lang w:bidi="fa-IR"/>
        </w:rPr>
        <w:t xml:space="preserve"> مي‌</w:t>
      </w:r>
      <w:r w:rsidRPr="00661C92">
        <w:rPr>
          <w:rFonts w:hint="cs"/>
          <w:rtl/>
          <w:lang w:bidi="fa-IR"/>
        </w:rPr>
        <w:t>نمايد و بيان</w:t>
      </w:r>
      <w:r w:rsidR="00B71583">
        <w:rPr>
          <w:rFonts w:hint="cs"/>
          <w:rtl/>
          <w:lang w:bidi="fa-IR"/>
        </w:rPr>
        <w:t xml:space="preserve"> مي‌</w:t>
      </w:r>
      <w:r w:rsidRPr="00661C92">
        <w:rPr>
          <w:rFonts w:hint="cs"/>
          <w:rtl/>
          <w:lang w:bidi="fa-IR"/>
        </w:rPr>
        <w:t>كند كه آن كفر است. همانگونه كه خداوند در سوره مائده و از جمله آخرين آياتي هستند كه نازل شده</w:t>
      </w:r>
      <w:r w:rsidR="001C130D">
        <w:rPr>
          <w:rFonts w:hint="cs"/>
          <w:rtl/>
          <w:lang w:bidi="fa-IR"/>
        </w:rPr>
        <w:t xml:space="preserve">‌اند </w:t>
      </w:r>
      <w:r w:rsidR="00B71583">
        <w:rPr>
          <w:rFonts w:hint="cs"/>
          <w:rtl/>
          <w:lang w:bidi="fa-IR"/>
        </w:rPr>
        <w:t>مي‌</w:t>
      </w:r>
      <w:r w:rsidRPr="00661C92">
        <w:rPr>
          <w:rFonts w:hint="cs"/>
          <w:rtl/>
          <w:lang w:bidi="fa-IR"/>
        </w:rPr>
        <w:t>فرمايد:</w:t>
      </w:r>
      <w:r w:rsidR="000C2F72">
        <w:rPr>
          <w:rFonts w:hint="cs"/>
          <w:rtl/>
          <w:lang w:bidi="fa-IR"/>
        </w:rPr>
        <w:t xml:space="preserve"> </w:t>
      </w:r>
      <w:r w:rsidR="000C2F72">
        <w:rPr>
          <w:rFonts w:ascii="Traditional Arabic" w:hAnsi="Traditional Arabic" w:cs="Traditional Arabic"/>
          <w:rtl/>
          <w:lang w:bidi="fa-IR"/>
        </w:rPr>
        <w:t>﴿</w:t>
      </w:r>
      <w:r w:rsidR="00BA6DCD">
        <w:rPr>
          <w:rFonts w:ascii="KFGQPC Uthmanic Script HAFS" w:cs="KFGQPC Uthmanic Script HAFS" w:hint="eastAsia"/>
          <w:rtl/>
        </w:rPr>
        <w:t>لَقَد</w:t>
      </w:r>
      <w:r w:rsidR="00BA6DCD">
        <w:rPr>
          <w:rFonts w:ascii="KFGQPC Uthmanic Script HAFS" w:cs="KFGQPC Uthmanic Script HAFS" w:hint="cs"/>
          <w:rtl/>
        </w:rPr>
        <w:t>ۡ</w:t>
      </w:r>
      <w:r w:rsidR="00BA6DCD">
        <w:rPr>
          <w:rFonts w:ascii="KFGQPC Uthmanic Script HAFS" w:cs="KFGQPC Uthmanic Script HAFS"/>
          <w:rtl/>
        </w:rPr>
        <w:t xml:space="preserve"> </w:t>
      </w:r>
      <w:r w:rsidR="00BA6DCD">
        <w:rPr>
          <w:rFonts w:ascii="KFGQPC Uthmanic Script HAFS" w:cs="KFGQPC Uthmanic Script HAFS" w:hint="eastAsia"/>
          <w:rtl/>
        </w:rPr>
        <w:t>كَفَرَ</w:t>
      </w:r>
      <w:r w:rsidR="00BA6DCD">
        <w:rPr>
          <w:rFonts w:ascii="KFGQPC Uthmanic Script HAFS" w:cs="KFGQPC Uthmanic Script HAFS"/>
          <w:rtl/>
        </w:rPr>
        <w:t xml:space="preserve"> </w:t>
      </w:r>
      <w:r w:rsidR="00BA6DCD">
        <w:rPr>
          <w:rFonts w:ascii="KFGQPC Uthmanic Script HAFS" w:cs="KFGQPC Uthmanic Script HAFS" w:hint="cs"/>
          <w:rtl/>
        </w:rPr>
        <w:t>ٱ</w:t>
      </w:r>
      <w:r w:rsidR="00BA6DCD">
        <w:rPr>
          <w:rFonts w:ascii="KFGQPC Uthmanic Script HAFS" w:cs="KFGQPC Uthmanic Script HAFS" w:hint="eastAsia"/>
          <w:rtl/>
        </w:rPr>
        <w:t>لَّذِينَ</w:t>
      </w:r>
      <w:r w:rsidR="00BA6DCD">
        <w:rPr>
          <w:rFonts w:ascii="KFGQPC Uthmanic Script HAFS" w:cs="KFGQPC Uthmanic Script HAFS"/>
          <w:rtl/>
        </w:rPr>
        <w:t xml:space="preserve"> </w:t>
      </w:r>
      <w:r w:rsidR="00BA6DCD">
        <w:rPr>
          <w:rFonts w:ascii="KFGQPC Uthmanic Script HAFS" w:cs="KFGQPC Uthmanic Script HAFS" w:hint="eastAsia"/>
          <w:rtl/>
        </w:rPr>
        <w:t>قَالُو</w:t>
      </w:r>
      <w:r w:rsidR="00BA6DCD">
        <w:rPr>
          <w:rFonts w:ascii="KFGQPC Uthmanic Script HAFS" w:cs="KFGQPC Uthmanic Script HAFS" w:hint="cs"/>
          <w:rtl/>
        </w:rPr>
        <w:t>ٓ</w:t>
      </w:r>
      <w:r w:rsidR="00BA6DCD">
        <w:rPr>
          <w:rFonts w:ascii="KFGQPC Uthmanic Script HAFS" w:cs="KFGQPC Uthmanic Script HAFS" w:hint="eastAsia"/>
          <w:rtl/>
        </w:rPr>
        <w:t>اْ</w:t>
      </w:r>
      <w:r w:rsidR="00BA6DCD">
        <w:rPr>
          <w:rFonts w:ascii="KFGQPC Uthmanic Script HAFS" w:cs="KFGQPC Uthmanic Script HAFS"/>
          <w:rtl/>
        </w:rPr>
        <w:t xml:space="preserve"> </w:t>
      </w:r>
      <w:r w:rsidR="00BA6DCD">
        <w:rPr>
          <w:rFonts w:ascii="KFGQPC Uthmanic Script HAFS" w:cs="KFGQPC Uthmanic Script HAFS" w:hint="eastAsia"/>
          <w:rtl/>
        </w:rPr>
        <w:t>إِنَّ</w:t>
      </w:r>
      <w:r w:rsidR="00BA6DCD">
        <w:rPr>
          <w:rFonts w:ascii="KFGQPC Uthmanic Script HAFS" w:cs="KFGQPC Uthmanic Script HAFS"/>
          <w:rtl/>
        </w:rPr>
        <w:t xml:space="preserve"> </w:t>
      </w:r>
      <w:r w:rsidR="00BA6DCD">
        <w:rPr>
          <w:rFonts w:ascii="KFGQPC Uthmanic Script HAFS" w:cs="KFGQPC Uthmanic Script HAFS" w:hint="cs"/>
          <w:rtl/>
        </w:rPr>
        <w:t>ٱ</w:t>
      </w:r>
      <w:r w:rsidR="00BA6DCD">
        <w:rPr>
          <w:rFonts w:ascii="KFGQPC Uthmanic Script HAFS" w:cs="KFGQPC Uthmanic Script HAFS" w:hint="eastAsia"/>
          <w:rtl/>
        </w:rPr>
        <w:t>للَّهَ</w:t>
      </w:r>
      <w:r w:rsidR="00BA6DCD">
        <w:rPr>
          <w:rFonts w:ascii="KFGQPC Uthmanic Script HAFS" w:cs="KFGQPC Uthmanic Script HAFS"/>
          <w:rtl/>
        </w:rPr>
        <w:t xml:space="preserve"> </w:t>
      </w:r>
      <w:r w:rsidR="00BA6DCD">
        <w:rPr>
          <w:rFonts w:ascii="KFGQPC Uthmanic Script HAFS" w:cs="KFGQPC Uthmanic Script HAFS" w:hint="eastAsia"/>
          <w:rtl/>
        </w:rPr>
        <w:t>هُوَ</w:t>
      </w:r>
      <w:r w:rsidR="00BA6DCD">
        <w:rPr>
          <w:rFonts w:ascii="KFGQPC Uthmanic Script HAFS" w:cs="KFGQPC Uthmanic Script HAFS"/>
          <w:rtl/>
        </w:rPr>
        <w:t xml:space="preserve"> </w:t>
      </w:r>
      <w:r w:rsidR="00BA6DCD">
        <w:rPr>
          <w:rFonts w:ascii="KFGQPC Uthmanic Script HAFS" w:cs="KFGQPC Uthmanic Script HAFS" w:hint="cs"/>
          <w:rtl/>
        </w:rPr>
        <w:t>ٱ</w:t>
      </w:r>
      <w:r w:rsidR="00BA6DCD">
        <w:rPr>
          <w:rFonts w:ascii="KFGQPC Uthmanic Script HAFS" w:cs="KFGQPC Uthmanic Script HAFS" w:hint="eastAsia"/>
          <w:rtl/>
        </w:rPr>
        <w:t>ل</w:t>
      </w:r>
      <w:r w:rsidR="00BA6DCD">
        <w:rPr>
          <w:rFonts w:ascii="KFGQPC Uthmanic Script HAFS" w:cs="KFGQPC Uthmanic Script HAFS" w:hint="cs"/>
          <w:rtl/>
        </w:rPr>
        <w:t>ۡ</w:t>
      </w:r>
      <w:r w:rsidR="00BA6DCD">
        <w:rPr>
          <w:rFonts w:ascii="KFGQPC Uthmanic Script HAFS" w:cs="KFGQPC Uthmanic Script HAFS" w:hint="eastAsia"/>
          <w:rtl/>
        </w:rPr>
        <w:t>مَسِيحُ</w:t>
      </w:r>
      <w:r w:rsidR="00BA6DCD">
        <w:rPr>
          <w:rFonts w:ascii="KFGQPC Uthmanic Script HAFS" w:cs="KFGQPC Uthmanic Script HAFS"/>
          <w:rtl/>
        </w:rPr>
        <w:t xml:space="preserve"> </w:t>
      </w:r>
      <w:r w:rsidR="00BA6DCD">
        <w:rPr>
          <w:rFonts w:ascii="KFGQPC Uthmanic Script HAFS" w:cs="KFGQPC Uthmanic Script HAFS" w:hint="cs"/>
          <w:rtl/>
        </w:rPr>
        <w:t>ٱ</w:t>
      </w:r>
      <w:r w:rsidR="00BA6DCD">
        <w:rPr>
          <w:rFonts w:ascii="KFGQPC Uthmanic Script HAFS" w:cs="KFGQPC Uthmanic Script HAFS" w:hint="eastAsia"/>
          <w:rtl/>
        </w:rPr>
        <w:t>ب</w:t>
      </w:r>
      <w:r w:rsidR="00BA6DCD">
        <w:rPr>
          <w:rFonts w:ascii="KFGQPC Uthmanic Script HAFS" w:cs="KFGQPC Uthmanic Script HAFS" w:hint="cs"/>
          <w:rtl/>
        </w:rPr>
        <w:t>ۡ</w:t>
      </w:r>
      <w:r w:rsidR="00BA6DCD">
        <w:rPr>
          <w:rFonts w:ascii="KFGQPC Uthmanic Script HAFS" w:cs="KFGQPC Uthmanic Script HAFS" w:hint="eastAsia"/>
          <w:rtl/>
        </w:rPr>
        <w:t>نُ</w:t>
      </w:r>
      <w:r w:rsidR="00BA6DCD">
        <w:rPr>
          <w:rFonts w:ascii="KFGQPC Uthmanic Script HAFS" w:cs="KFGQPC Uthmanic Script HAFS"/>
          <w:rtl/>
        </w:rPr>
        <w:t xml:space="preserve"> </w:t>
      </w:r>
      <w:r w:rsidR="00BA6DCD">
        <w:rPr>
          <w:rFonts w:ascii="KFGQPC Uthmanic Script HAFS" w:cs="KFGQPC Uthmanic Script HAFS" w:hint="eastAsia"/>
          <w:rtl/>
        </w:rPr>
        <w:t>مَر</w:t>
      </w:r>
      <w:r w:rsidR="00BA6DCD">
        <w:rPr>
          <w:rFonts w:ascii="KFGQPC Uthmanic Script HAFS" w:cs="KFGQPC Uthmanic Script HAFS" w:hint="cs"/>
          <w:rtl/>
        </w:rPr>
        <w:t>ۡ</w:t>
      </w:r>
      <w:r w:rsidR="00BA6DCD">
        <w:rPr>
          <w:rFonts w:ascii="KFGQPC Uthmanic Script HAFS" w:cs="KFGQPC Uthmanic Script HAFS" w:hint="eastAsia"/>
          <w:rtl/>
        </w:rPr>
        <w:t>يَمَ</w:t>
      </w:r>
      <w:r w:rsidR="00BA6DCD">
        <w:rPr>
          <w:rFonts w:ascii="KFGQPC Uthmanic Script HAFS" w:cs="KFGQPC Uthmanic Script HAFS" w:hint="cs"/>
          <w:rtl/>
        </w:rPr>
        <w:t>ۖ</w:t>
      </w:r>
      <w:r w:rsidR="000C2F72">
        <w:rPr>
          <w:rFonts w:ascii="Traditional Arabic" w:hAnsi="Traditional Arabic" w:cs="Traditional Arabic"/>
          <w:rtl/>
          <w:lang w:bidi="fa-IR"/>
        </w:rPr>
        <w:t>﴾</w:t>
      </w:r>
      <w:r w:rsidR="000C2F72">
        <w:rPr>
          <w:rFonts w:hint="cs"/>
          <w:rtl/>
          <w:lang w:bidi="fa-IR"/>
        </w:rPr>
        <w:t xml:space="preserve"> </w:t>
      </w:r>
      <w:r w:rsidR="000C2F72" w:rsidRPr="00CE27FE">
        <w:rPr>
          <w:rFonts w:ascii="mylotus" w:hAnsi="mylotus" w:cs="mylotus"/>
          <w:sz w:val="26"/>
          <w:szCs w:val="26"/>
          <w:rtl/>
        </w:rPr>
        <w:t>[</w:t>
      </w:r>
      <w:r w:rsidR="000C2F72">
        <w:rPr>
          <w:rFonts w:ascii="mylotus" w:hAnsi="mylotus" w:cs="mylotus"/>
          <w:sz w:val="26"/>
          <w:szCs w:val="26"/>
          <w:rtl/>
        </w:rPr>
        <w:t>المائدة: 72</w:t>
      </w:r>
      <w:r w:rsidR="000C2F72" w:rsidRPr="00CE27FE">
        <w:rPr>
          <w:rFonts w:ascii="mylotus" w:hAnsi="mylotus" w:cs="mylotus"/>
          <w:sz w:val="26"/>
          <w:szCs w:val="26"/>
          <w:rtl/>
        </w:rPr>
        <w:t>]</w:t>
      </w:r>
      <w:r w:rsidR="00E606B6">
        <w:rPr>
          <w:rFonts w:cs="CTraditional Arabic" w:hint="cs"/>
          <w:sz w:val="24"/>
          <w:szCs w:val="24"/>
          <w:rtl/>
          <w:lang w:bidi="fa-IR"/>
        </w:rPr>
        <w:t xml:space="preserve"> </w:t>
      </w:r>
      <w:r w:rsidR="009D20D7">
        <w:rPr>
          <w:rFonts w:cs="Traditional Arabic" w:hint="cs"/>
          <w:sz w:val="24"/>
          <w:szCs w:val="24"/>
          <w:rtl/>
          <w:lang w:bidi="fa-IR"/>
        </w:rPr>
        <w:t>«</w:t>
      </w:r>
      <w:r w:rsidRPr="00661C92">
        <w:rPr>
          <w:rFonts w:hint="cs"/>
          <w:rtl/>
          <w:lang w:bidi="fa-IR"/>
        </w:rPr>
        <w:t>به تحقيق كساني كه گفتند خداوند همان مسيح بن مريم است كافر شدند</w:t>
      </w:r>
      <w:r w:rsidR="009D20D7">
        <w:rPr>
          <w:rFonts w:cs="Traditional Arabic" w:hint="cs"/>
          <w:rtl/>
          <w:lang w:bidi="fa-IR"/>
        </w:rPr>
        <w:t>»</w:t>
      </w:r>
      <w:r w:rsidRPr="00661C92">
        <w:rPr>
          <w:rFonts w:hint="cs"/>
          <w:rtl/>
          <w:lang w:bidi="fa-IR"/>
        </w:rPr>
        <w:t>. و</w:t>
      </w:r>
      <w:r w:rsidR="00B71583">
        <w:rPr>
          <w:rFonts w:hint="cs"/>
          <w:rtl/>
          <w:lang w:bidi="fa-IR"/>
        </w:rPr>
        <w:t xml:space="preserve"> مي‌</w:t>
      </w:r>
      <w:r w:rsidRPr="00661C92">
        <w:rPr>
          <w:rFonts w:hint="cs"/>
          <w:rtl/>
          <w:lang w:bidi="fa-IR"/>
        </w:rPr>
        <w:t>فرمايد:</w:t>
      </w:r>
      <w:r w:rsidR="00BA6DCD">
        <w:rPr>
          <w:rFonts w:hint="cs"/>
          <w:rtl/>
          <w:lang w:bidi="fa-IR"/>
        </w:rPr>
        <w:t xml:space="preserve"> </w:t>
      </w:r>
      <w:r w:rsidR="00BA6DCD">
        <w:rPr>
          <w:rFonts w:ascii="Traditional Arabic" w:hAnsi="Traditional Arabic" w:cs="Traditional Arabic"/>
          <w:rtl/>
          <w:lang w:bidi="fa-IR"/>
        </w:rPr>
        <w:t>﴿</w:t>
      </w:r>
      <w:r w:rsidR="00B56BDA" w:rsidRPr="00B56BDA">
        <w:rPr>
          <w:rFonts w:ascii="KFGQPC Uthmanic Script HAFS" w:cs="KFGQPC Uthmanic Script HAFS" w:hint="eastAsia"/>
          <w:rtl/>
        </w:rPr>
        <w:t>لَّقَد</w:t>
      </w:r>
      <w:r w:rsidR="00B56BDA" w:rsidRPr="00B56BDA">
        <w:rPr>
          <w:rFonts w:ascii="KFGQPC Uthmanic Script HAFS" w:cs="KFGQPC Uthmanic Script HAFS" w:hint="cs"/>
          <w:rtl/>
        </w:rPr>
        <w:t>ۡ</w:t>
      </w:r>
      <w:r w:rsidR="00B56BDA" w:rsidRPr="00B56BDA">
        <w:rPr>
          <w:rFonts w:ascii="KFGQPC Uthmanic Script HAFS" w:cs="KFGQPC Uthmanic Script HAFS"/>
          <w:rtl/>
        </w:rPr>
        <w:t xml:space="preserve"> </w:t>
      </w:r>
      <w:r w:rsidR="00B56BDA" w:rsidRPr="00B56BDA">
        <w:rPr>
          <w:rFonts w:ascii="KFGQPC Uthmanic Script HAFS" w:cs="KFGQPC Uthmanic Script HAFS" w:hint="eastAsia"/>
          <w:rtl/>
        </w:rPr>
        <w:t>كَفَرَ</w:t>
      </w:r>
      <w:r w:rsidR="00B56BDA" w:rsidRPr="00B56BDA">
        <w:rPr>
          <w:rFonts w:ascii="KFGQPC Uthmanic Script HAFS" w:cs="KFGQPC Uthmanic Script HAFS"/>
          <w:rtl/>
        </w:rPr>
        <w:t xml:space="preserve"> </w:t>
      </w:r>
      <w:r w:rsidR="00B56BDA" w:rsidRPr="00B56BDA">
        <w:rPr>
          <w:rFonts w:ascii="KFGQPC Uthmanic Script HAFS" w:cs="KFGQPC Uthmanic Script HAFS" w:hint="cs"/>
          <w:rtl/>
        </w:rPr>
        <w:t>ٱ</w:t>
      </w:r>
      <w:r w:rsidR="00B56BDA" w:rsidRPr="00B56BDA">
        <w:rPr>
          <w:rFonts w:ascii="KFGQPC Uthmanic Script HAFS" w:cs="KFGQPC Uthmanic Script HAFS" w:hint="eastAsia"/>
          <w:rtl/>
        </w:rPr>
        <w:t>لَّذِينَ</w:t>
      </w:r>
      <w:r w:rsidR="00B56BDA" w:rsidRPr="00B56BDA">
        <w:rPr>
          <w:rFonts w:ascii="KFGQPC Uthmanic Script HAFS" w:cs="KFGQPC Uthmanic Script HAFS"/>
          <w:rtl/>
        </w:rPr>
        <w:t xml:space="preserve"> </w:t>
      </w:r>
      <w:r w:rsidR="00B56BDA" w:rsidRPr="00B56BDA">
        <w:rPr>
          <w:rFonts w:ascii="KFGQPC Uthmanic Script HAFS" w:cs="KFGQPC Uthmanic Script HAFS" w:hint="eastAsia"/>
          <w:rtl/>
        </w:rPr>
        <w:t>قَالُو</w:t>
      </w:r>
      <w:r w:rsidR="00B56BDA" w:rsidRPr="00B56BDA">
        <w:rPr>
          <w:rFonts w:ascii="KFGQPC Uthmanic Script HAFS" w:cs="KFGQPC Uthmanic Script HAFS" w:hint="cs"/>
          <w:rtl/>
        </w:rPr>
        <w:t>ٓ</w:t>
      </w:r>
      <w:r w:rsidR="00B56BDA" w:rsidRPr="00B56BDA">
        <w:rPr>
          <w:rFonts w:ascii="KFGQPC Uthmanic Script HAFS" w:cs="KFGQPC Uthmanic Script HAFS" w:hint="eastAsia"/>
          <w:rtl/>
        </w:rPr>
        <w:t>اْ</w:t>
      </w:r>
      <w:r w:rsidR="00B56BDA" w:rsidRPr="00B56BDA">
        <w:rPr>
          <w:rFonts w:ascii="KFGQPC Uthmanic Script HAFS" w:cs="KFGQPC Uthmanic Script HAFS"/>
          <w:rtl/>
        </w:rPr>
        <w:t xml:space="preserve"> </w:t>
      </w:r>
      <w:r w:rsidR="00B56BDA" w:rsidRPr="00B56BDA">
        <w:rPr>
          <w:rFonts w:ascii="KFGQPC Uthmanic Script HAFS" w:cs="KFGQPC Uthmanic Script HAFS" w:hint="eastAsia"/>
          <w:rtl/>
        </w:rPr>
        <w:t>إِنَّ</w:t>
      </w:r>
      <w:r w:rsidR="00B56BDA" w:rsidRPr="00B56BDA">
        <w:rPr>
          <w:rFonts w:ascii="KFGQPC Uthmanic Script HAFS" w:cs="KFGQPC Uthmanic Script HAFS"/>
          <w:rtl/>
        </w:rPr>
        <w:t xml:space="preserve"> </w:t>
      </w:r>
      <w:r w:rsidR="00B56BDA" w:rsidRPr="00B56BDA">
        <w:rPr>
          <w:rFonts w:ascii="KFGQPC Uthmanic Script HAFS" w:cs="KFGQPC Uthmanic Script HAFS" w:hint="cs"/>
          <w:rtl/>
        </w:rPr>
        <w:t>ٱ</w:t>
      </w:r>
      <w:r w:rsidR="00B56BDA" w:rsidRPr="00B56BDA">
        <w:rPr>
          <w:rFonts w:ascii="KFGQPC Uthmanic Script HAFS" w:cs="KFGQPC Uthmanic Script HAFS" w:hint="eastAsia"/>
          <w:rtl/>
        </w:rPr>
        <w:t>للَّهَ</w:t>
      </w:r>
      <w:r w:rsidR="00B56BDA" w:rsidRPr="00B56BDA">
        <w:rPr>
          <w:rFonts w:ascii="KFGQPC Uthmanic Script HAFS" w:cs="KFGQPC Uthmanic Script HAFS"/>
          <w:rtl/>
        </w:rPr>
        <w:t xml:space="preserve"> </w:t>
      </w:r>
      <w:r w:rsidR="00B56BDA" w:rsidRPr="00B56BDA">
        <w:rPr>
          <w:rFonts w:ascii="KFGQPC Uthmanic Script HAFS" w:cs="KFGQPC Uthmanic Script HAFS" w:hint="eastAsia"/>
          <w:rtl/>
        </w:rPr>
        <w:t>ثَالِثُ</w:t>
      </w:r>
      <w:r w:rsidR="00B56BDA" w:rsidRPr="00B56BDA">
        <w:rPr>
          <w:rFonts w:ascii="KFGQPC Uthmanic Script HAFS" w:cs="KFGQPC Uthmanic Script HAFS"/>
          <w:rtl/>
        </w:rPr>
        <w:t xml:space="preserve"> </w:t>
      </w:r>
      <w:r w:rsidR="00B56BDA" w:rsidRPr="00B56BDA">
        <w:rPr>
          <w:rFonts w:ascii="KFGQPC Uthmanic Script HAFS" w:cs="KFGQPC Uthmanic Script HAFS" w:hint="eastAsia"/>
          <w:rtl/>
        </w:rPr>
        <w:t>ثَلَ</w:t>
      </w:r>
      <w:r w:rsidR="00B56BDA" w:rsidRPr="00B56BDA">
        <w:rPr>
          <w:rFonts w:ascii="KFGQPC Uthmanic Script HAFS" w:cs="KFGQPC Uthmanic Script HAFS" w:hint="cs"/>
          <w:rtl/>
        </w:rPr>
        <w:t>ٰ</w:t>
      </w:r>
      <w:r w:rsidR="00B56BDA" w:rsidRPr="00B56BDA">
        <w:rPr>
          <w:rFonts w:ascii="KFGQPC Uthmanic Script HAFS" w:cs="KFGQPC Uthmanic Script HAFS" w:hint="eastAsia"/>
          <w:rtl/>
        </w:rPr>
        <w:t>ثَة</w:t>
      </w:r>
      <w:r w:rsidR="00B56BDA" w:rsidRPr="00B56BDA">
        <w:rPr>
          <w:rFonts w:ascii="KFGQPC Uthmanic Script HAFS" w:cs="KFGQPC Uthmanic Script HAFS" w:hint="cs"/>
          <w:rtl/>
        </w:rPr>
        <w:t>ٖۘ</w:t>
      </w:r>
      <w:r w:rsidR="00B56BDA" w:rsidRPr="00B56BDA">
        <w:rPr>
          <w:rFonts w:ascii="KFGQPC Uthmanic Script HAFS" w:cs="KFGQPC Uthmanic Script HAFS"/>
          <w:rtl/>
        </w:rPr>
        <w:t xml:space="preserve"> </w:t>
      </w:r>
      <w:r w:rsidR="00B56BDA" w:rsidRPr="00B56BDA">
        <w:rPr>
          <w:rFonts w:ascii="KFGQPC Uthmanic Script HAFS" w:cs="KFGQPC Uthmanic Script HAFS" w:hint="eastAsia"/>
          <w:rtl/>
        </w:rPr>
        <w:t>وَمَا</w:t>
      </w:r>
      <w:r w:rsidR="00B56BDA" w:rsidRPr="00B56BDA">
        <w:rPr>
          <w:rFonts w:ascii="KFGQPC Uthmanic Script HAFS" w:cs="KFGQPC Uthmanic Script HAFS"/>
          <w:rtl/>
        </w:rPr>
        <w:t xml:space="preserve"> </w:t>
      </w:r>
      <w:r w:rsidR="00B56BDA" w:rsidRPr="00B56BDA">
        <w:rPr>
          <w:rFonts w:ascii="KFGQPC Uthmanic Script HAFS" w:cs="KFGQPC Uthmanic Script HAFS" w:hint="eastAsia"/>
          <w:rtl/>
        </w:rPr>
        <w:t>مِن</w:t>
      </w:r>
      <w:r w:rsidR="00B56BDA" w:rsidRPr="00B56BDA">
        <w:rPr>
          <w:rFonts w:ascii="KFGQPC Uthmanic Script HAFS" w:cs="KFGQPC Uthmanic Script HAFS" w:hint="cs"/>
          <w:rtl/>
        </w:rPr>
        <w:t>ۡ</w:t>
      </w:r>
      <w:r w:rsidR="00B56BDA" w:rsidRPr="00B56BDA">
        <w:rPr>
          <w:rFonts w:ascii="KFGQPC Uthmanic Script HAFS" w:cs="KFGQPC Uthmanic Script HAFS"/>
          <w:rtl/>
        </w:rPr>
        <w:t xml:space="preserve"> </w:t>
      </w:r>
      <w:r w:rsidR="00B56BDA" w:rsidRPr="00B56BDA">
        <w:rPr>
          <w:rFonts w:ascii="KFGQPC Uthmanic Script HAFS" w:cs="KFGQPC Uthmanic Script HAFS" w:hint="eastAsia"/>
          <w:rtl/>
        </w:rPr>
        <w:t>إِلَ</w:t>
      </w:r>
      <w:r w:rsidR="00B56BDA" w:rsidRPr="00B56BDA">
        <w:rPr>
          <w:rFonts w:ascii="KFGQPC Uthmanic Script HAFS" w:cs="KFGQPC Uthmanic Script HAFS" w:hint="cs"/>
          <w:rtl/>
        </w:rPr>
        <w:t>ٰ</w:t>
      </w:r>
      <w:r w:rsidR="00B56BDA" w:rsidRPr="00B56BDA">
        <w:rPr>
          <w:rFonts w:ascii="KFGQPC Uthmanic Script HAFS" w:cs="KFGQPC Uthmanic Script HAFS" w:hint="eastAsia"/>
          <w:rtl/>
        </w:rPr>
        <w:t>هٍ</w:t>
      </w:r>
      <w:r w:rsidR="00B56BDA" w:rsidRPr="00B56BDA">
        <w:rPr>
          <w:rFonts w:ascii="KFGQPC Uthmanic Script HAFS" w:cs="KFGQPC Uthmanic Script HAFS"/>
          <w:rtl/>
        </w:rPr>
        <w:t xml:space="preserve"> </w:t>
      </w:r>
      <w:r w:rsidR="00B56BDA" w:rsidRPr="00B56BDA">
        <w:rPr>
          <w:rFonts w:ascii="KFGQPC Uthmanic Script HAFS" w:cs="KFGQPC Uthmanic Script HAFS" w:hint="eastAsia"/>
          <w:rtl/>
        </w:rPr>
        <w:t>إِلَّا</w:t>
      </w:r>
      <w:r w:rsidR="00B56BDA" w:rsidRPr="00B56BDA">
        <w:rPr>
          <w:rFonts w:ascii="KFGQPC Uthmanic Script HAFS" w:cs="KFGQPC Uthmanic Script HAFS" w:hint="cs"/>
          <w:rtl/>
        </w:rPr>
        <w:t>ٓ</w:t>
      </w:r>
      <w:r w:rsidR="00B56BDA" w:rsidRPr="00B56BDA">
        <w:rPr>
          <w:rFonts w:ascii="KFGQPC Uthmanic Script HAFS" w:cs="KFGQPC Uthmanic Script HAFS"/>
          <w:rtl/>
        </w:rPr>
        <w:t xml:space="preserve"> </w:t>
      </w:r>
      <w:r w:rsidR="00B56BDA" w:rsidRPr="00B56BDA">
        <w:rPr>
          <w:rFonts w:ascii="KFGQPC Uthmanic Script HAFS" w:cs="KFGQPC Uthmanic Script HAFS" w:hint="eastAsia"/>
          <w:rtl/>
        </w:rPr>
        <w:t>إِلَ</w:t>
      </w:r>
      <w:r w:rsidR="00B56BDA" w:rsidRPr="00B56BDA">
        <w:rPr>
          <w:rFonts w:ascii="KFGQPC Uthmanic Script HAFS" w:cs="KFGQPC Uthmanic Script HAFS" w:hint="cs"/>
          <w:rtl/>
        </w:rPr>
        <w:t>ٰ</w:t>
      </w:r>
      <w:r w:rsidR="00B56BDA" w:rsidRPr="00B56BDA">
        <w:rPr>
          <w:rFonts w:ascii="KFGQPC Uthmanic Script HAFS" w:cs="KFGQPC Uthmanic Script HAFS" w:hint="eastAsia"/>
          <w:rtl/>
        </w:rPr>
        <w:t>ه</w:t>
      </w:r>
      <w:r w:rsidR="00B56BDA" w:rsidRPr="00B56BDA">
        <w:rPr>
          <w:rFonts w:ascii="KFGQPC Uthmanic Script HAFS" w:cs="KFGQPC Uthmanic Script HAFS" w:hint="cs"/>
          <w:rtl/>
        </w:rPr>
        <w:t>ٞ</w:t>
      </w:r>
      <w:r w:rsidR="00B56BDA" w:rsidRPr="00B56BDA">
        <w:rPr>
          <w:rFonts w:ascii="KFGQPC Uthmanic Script HAFS" w:cs="KFGQPC Uthmanic Script HAFS"/>
          <w:rtl/>
        </w:rPr>
        <w:t xml:space="preserve"> </w:t>
      </w:r>
      <w:r w:rsidR="00B56BDA" w:rsidRPr="00B56BDA">
        <w:rPr>
          <w:rFonts w:ascii="KFGQPC Uthmanic Script HAFS" w:cs="KFGQPC Uthmanic Script HAFS" w:hint="eastAsia"/>
          <w:rtl/>
        </w:rPr>
        <w:t>وَ</w:t>
      </w:r>
      <w:r w:rsidR="00B56BDA" w:rsidRPr="00B56BDA">
        <w:rPr>
          <w:rFonts w:ascii="KFGQPC Uthmanic Script HAFS" w:cs="KFGQPC Uthmanic Script HAFS" w:hint="cs"/>
          <w:rtl/>
        </w:rPr>
        <w:t>ٰ</w:t>
      </w:r>
      <w:r w:rsidR="00B56BDA" w:rsidRPr="00B56BDA">
        <w:rPr>
          <w:rFonts w:ascii="KFGQPC Uthmanic Script HAFS" w:cs="KFGQPC Uthmanic Script HAFS" w:hint="eastAsia"/>
          <w:rtl/>
        </w:rPr>
        <w:t>حِد</w:t>
      </w:r>
      <w:r w:rsidR="00B56BDA" w:rsidRPr="00B56BDA">
        <w:rPr>
          <w:rFonts w:ascii="KFGQPC Uthmanic Script HAFS" w:cs="KFGQPC Uthmanic Script HAFS" w:hint="cs"/>
          <w:rtl/>
        </w:rPr>
        <w:t>ٞۚ</w:t>
      </w:r>
      <w:r w:rsidR="00BA6DCD">
        <w:rPr>
          <w:rFonts w:ascii="Traditional Arabic" w:hAnsi="Traditional Arabic" w:cs="Traditional Arabic"/>
          <w:rtl/>
          <w:lang w:bidi="fa-IR"/>
        </w:rPr>
        <w:t>﴾</w:t>
      </w:r>
      <w:r w:rsidR="00BA6DCD">
        <w:rPr>
          <w:rFonts w:hint="cs"/>
          <w:rtl/>
          <w:lang w:bidi="fa-IR"/>
        </w:rPr>
        <w:t xml:space="preserve"> </w:t>
      </w:r>
      <w:r w:rsidR="00BA6DCD" w:rsidRPr="00CE27FE">
        <w:rPr>
          <w:rFonts w:ascii="mylotus" w:hAnsi="mylotus" w:cs="mylotus"/>
          <w:sz w:val="26"/>
          <w:szCs w:val="26"/>
          <w:rtl/>
        </w:rPr>
        <w:t>[</w:t>
      </w:r>
      <w:r w:rsidR="00BA6DCD">
        <w:rPr>
          <w:rFonts w:ascii="mylotus" w:hAnsi="mylotus" w:cs="mylotus"/>
          <w:sz w:val="26"/>
          <w:szCs w:val="26"/>
          <w:rtl/>
        </w:rPr>
        <w:t>المائدة: 73</w:t>
      </w:r>
      <w:r w:rsidR="00BA6DCD" w:rsidRPr="00CE27FE">
        <w:rPr>
          <w:rFonts w:ascii="mylotus" w:hAnsi="mylotus" w:cs="mylotus"/>
          <w:sz w:val="26"/>
          <w:szCs w:val="26"/>
          <w:rtl/>
        </w:rPr>
        <w:t>]</w:t>
      </w:r>
      <w:r w:rsidR="00FA14A9">
        <w:rPr>
          <w:rFonts w:hint="cs"/>
          <w:rtl/>
          <w:lang w:bidi="fa-IR"/>
        </w:rPr>
        <w:t xml:space="preserve"> </w:t>
      </w:r>
      <w:r w:rsidR="009D20D7">
        <w:rPr>
          <w:rFonts w:cs="Traditional Arabic" w:hint="cs"/>
          <w:rtl/>
          <w:lang w:bidi="fa-IR"/>
        </w:rPr>
        <w:t>«</w:t>
      </w:r>
      <w:r w:rsidRPr="00661C92">
        <w:rPr>
          <w:rFonts w:hint="cs"/>
          <w:rtl/>
          <w:lang w:bidi="fa-IR"/>
        </w:rPr>
        <w:t>كساني كه گفتند خداوند سومين سه است كافر شدند و هيچ الهي غير از خداوند واحد وجود ندارد</w:t>
      </w:r>
      <w:r w:rsidR="009D20D7">
        <w:rPr>
          <w:rFonts w:cs="Traditional Arabic" w:hint="cs"/>
          <w:rtl/>
          <w:lang w:bidi="fa-IR"/>
        </w:rPr>
        <w:t>»</w:t>
      </w:r>
      <w:r w:rsidRPr="00661C92">
        <w:rPr>
          <w:rFonts w:hint="cs"/>
          <w:rtl/>
          <w:lang w:bidi="fa-IR"/>
        </w:rPr>
        <w:t>.</w:t>
      </w:r>
    </w:p>
    <w:p w:rsidR="00661C92" w:rsidRDefault="00661C92" w:rsidP="00F87D60">
      <w:pPr>
        <w:ind w:firstLine="284"/>
        <w:jc w:val="both"/>
        <w:rPr>
          <w:rFonts w:hint="cs"/>
          <w:rtl/>
          <w:lang w:bidi="fa-IR"/>
        </w:rPr>
      </w:pPr>
      <w:r w:rsidRPr="00661C92">
        <w:rPr>
          <w:rFonts w:hint="cs"/>
          <w:rtl/>
          <w:lang w:bidi="fa-IR"/>
        </w:rPr>
        <w:t>و در سوره توبه- و اين نيز از جمله آياتي است كه در آخر نازل شده است-</w:t>
      </w:r>
      <w:r w:rsidR="00B71583">
        <w:rPr>
          <w:rFonts w:hint="cs"/>
          <w:rtl/>
          <w:lang w:bidi="fa-IR"/>
        </w:rPr>
        <w:t xml:space="preserve"> مي‌</w:t>
      </w:r>
      <w:r w:rsidRPr="00661C92">
        <w:rPr>
          <w:rFonts w:hint="cs"/>
          <w:rtl/>
          <w:lang w:bidi="fa-IR"/>
        </w:rPr>
        <w:t>فرمايد:</w:t>
      </w:r>
      <w:r w:rsidR="006D6ADF">
        <w:rPr>
          <w:rFonts w:hint="cs"/>
          <w:rtl/>
          <w:lang w:bidi="fa-IR"/>
        </w:rPr>
        <w:t xml:space="preserve"> </w:t>
      </w:r>
      <w:r w:rsidR="006D6ADF">
        <w:rPr>
          <w:rFonts w:ascii="Traditional Arabic" w:hAnsi="Traditional Arabic" w:cs="Traditional Arabic"/>
          <w:rtl/>
          <w:lang w:bidi="fa-IR"/>
        </w:rPr>
        <w:t>﴿</w:t>
      </w:r>
      <w:r w:rsidR="00F87D60" w:rsidRPr="00F87D60">
        <w:rPr>
          <w:rFonts w:cs="KFGQPC Uthmanic Script HAFS"/>
          <w:color w:val="000000"/>
          <w:rtl/>
        </w:rPr>
        <w:t>وَقَالَتِ ٱلۡيَهُودُ عُزَيۡرٌ ٱبۡنُ ٱللَّهِ وَقَالَتِ ٱلنَّصَٰرَى ٱلۡمَسِيحُ ٱبۡنُ ٱللَّهِۖ ذَٰلِكَ قَوۡلُهُم بِأَفۡوَٰهِهِمۡۖ يُضَٰهِ‍ُٔونَ قَوۡلَ ٱلَّذِينَ كَفَرُواْ مِن قَبۡلُۚ قَٰتَلَهُمُ ٱللَّهُۖ أَنَّىٰ يُؤۡفَكُونَ ٣٠ ٱتَّخَذُوٓاْ أَحۡبَارَهُمۡ وَرُهۡبَٰنَهُمۡ أَرۡبَاب</w:t>
      </w:r>
      <w:r w:rsidR="00F87D60" w:rsidRPr="00F87D60">
        <w:rPr>
          <w:rFonts w:ascii="Jameel Noori Nastaleeq" w:hAnsi="Jameel Noori Nastaleeq" w:cs="KFGQPC Uthmanic Script HAFS" w:hint="cs"/>
          <w:color w:val="000000"/>
          <w:rtl/>
        </w:rPr>
        <w:t>ٗ</w:t>
      </w:r>
      <w:r w:rsidR="00F87D60" w:rsidRPr="00F87D60">
        <w:rPr>
          <w:rFonts w:cs="KFGQPC Uthmanic Script HAFS" w:hint="cs"/>
          <w:color w:val="000000"/>
          <w:rtl/>
        </w:rPr>
        <w:t>ا مِّن دُونِ ٱ</w:t>
      </w:r>
      <w:r w:rsidR="00F87D60" w:rsidRPr="00F87D60">
        <w:rPr>
          <w:rFonts w:cs="KFGQPC Uthmanic Script HAFS"/>
          <w:color w:val="000000"/>
          <w:rtl/>
        </w:rPr>
        <w:t>للَّهِ وَٱلۡمَسِيحَ ٱبۡنَ مَرۡيَمَ وَمَآ أُمِرُوٓاْ إِلَّا لِيَعۡبُدُوٓاْ إِلَٰه</w:t>
      </w:r>
      <w:r w:rsidR="00F87D60" w:rsidRPr="00F87D60">
        <w:rPr>
          <w:rFonts w:ascii="Jameel Noori Nastaleeq" w:hAnsi="Jameel Noori Nastaleeq" w:cs="KFGQPC Uthmanic Script HAFS" w:hint="cs"/>
          <w:color w:val="000000"/>
          <w:rtl/>
        </w:rPr>
        <w:t>ٗ</w:t>
      </w:r>
      <w:r w:rsidR="00F87D60" w:rsidRPr="00F87D60">
        <w:rPr>
          <w:rFonts w:cs="KFGQPC Uthmanic Script HAFS" w:hint="cs"/>
          <w:color w:val="000000"/>
          <w:rtl/>
        </w:rPr>
        <w:t>ا وَٰحِد</w:t>
      </w:r>
      <w:r w:rsidR="00F87D60" w:rsidRPr="00F87D60">
        <w:rPr>
          <w:rFonts w:ascii="Jameel Noori Nastaleeq" w:hAnsi="Jameel Noori Nastaleeq" w:cs="KFGQPC Uthmanic Script HAFS" w:hint="cs"/>
          <w:color w:val="000000"/>
          <w:rtl/>
        </w:rPr>
        <w:t>ٗ</w:t>
      </w:r>
      <w:r w:rsidR="00F87D60" w:rsidRPr="00F87D60">
        <w:rPr>
          <w:rFonts w:cs="KFGQPC Uthmanic Script HAFS" w:hint="cs"/>
          <w:color w:val="000000"/>
          <w:rtl/>
        </w:rPr>
        <w:t xml:space="preserve">اۖ </w:t>
      </w:r>
      <w:r w:rsidR="00F87D60" w:rsidRPr="00F87D60">
        <w:rPr>
          <w:rFonts w:cs="KFGQPC Uthmanic Script HAFS"/>
          <w:color w:val="000000"/>
          <w:rtl/>
        </w:rPr>
        <w:t>لَّآ إِلَٰهَ إِلَّا هُوَۚ سُبۡحَٰنَهُۥ عَمَّا يُشۡرِكُونَ ٣١</w:t>
      </w:r>
      <w:r w:rsidR="006D6ADF">
        <w:rPr>
          <w:rFonts w:ascii="Traditional Arabic" w:hAnsi="Traditional Arabic" w:cs="Traditional Arabic"/>
          <w:rtl/>
          <w:lang w:bidi="fa-IR"/>
        </w:rPr>
        <w:t>﴾</w:t>
      </w:r>
      <w:r w:rsidR="006D6ADF">
        <w:rPr>
          <w:rFonts w:hint="cs"/>
          <w:rtl/>
          <w:lang w:bidi="fa-IR"/>
        </w:rPr>
        <w:t xml:space="preserve"> </w:t>
      </w:r>
      <w:r w:rsidR="006D6ADF" w:rsidRPr="00CE27FE">
        <w:rPr>
          <w:rFonts w:ascii="mylotus" w:hAnsi="mylotus" w:cs="mylotus"/>
          <w:sz w:val="26"/>
          <w:szCs w:val="26"/>
          <w:rtl/>
        </w:rPr>
        <w:t>[</w:t>
      </w:r>
      <w:r w:rsidR="006D6ADF">
        <w:rPr>
          <w:rFonts w:ascii="mylotus" w:hAnsi="mylotus" w:cs="mylotus"/>
          <w:sz w:val="26"/>
          <w:szCs w:val="26"/>
          <w:rtl/>
        </w:rPr>
        <w:t>التوبة: 30 - 31</w:t>
      </w:r>
      <w:r w:rsidR="006D6ADF" w:rsidRPr="00CE27FE">
        <w:rPr>
          <w:rFonts w:ascii="mylotus" w:hAnsi="mylotus" w:cs="mylotus"/>
          <w:sz w:val="26"/>
          <w:szCs w:val="26"/>
          <w:rtl/>
        </w:rPr>
        <w:t>]</w:t>
      </w:r>
      <w:r w:rsidR="003D488A">
        <w:rPr>
          <w:rFonts w:hint="cs"/>
          <w:rtl/>
          <w:lang w:bidi="fa-IR"/>
        </w:rPr>
        <w:t xml:space="preserve"> </w:t>
      </w:r>
      <w:r w:rsidR="009D20D7">
        <w:rPr>
          <w:rFonts w:cs="Traditional Arabic" w:hint="cs"/>
          <w:rtl/>
          <w:lang w:bidi="fa-IR"/>
        </w:rPr>
        <w:t>«</w:t>
      </w:r>
      <w:r w:rsidRPr="00661C92">
        <w:rPr>
          <w:rFonts w:hint="cs"/>
          <w:rtl/>
          <w:lang w:bidi="fa-IR"/>
        </w:rPr>
        <w:t>و يهود گفتند عزير پسر خداست و نصاري گفتند: مسيح پسر خداست. اين سخني است كه بر زبان</w:t>
      </w:r>
      <w:r w:rsidR="00B71583">
        <w:rPr>
          <w:rFonts w:hint="cs"/>
          <w:rtl/>
          <w:lang w:bidi="fa-IR"/>
        </w:rPr>
        <w:t xml:space="preserve"> مي‌</w:t>
      </w:r>
      <w:r w:rsidRPr="00661C92">
        <w:rPr>
          <w:rFonts w:hint="cs"/>
          <w:rtl/>
          <w:lang w:bidi="fa-IR"/>
        </w:rPr>
        <w:t>آورند و به گفتار كساني كه پيش از آنان كافر شدند شباهت دارد. خداوند آنان را بكشد چگونه باز گردانده</w:t>
      </w:r>
      <w:r w:rsidR="00B71583">
        <w:rPr>
          <w:rFonts w:hint="cs"/>
          <w:rtl/>
          <w:lang w:bidi="fa-IR"/>
        </w:rPr>
        <w:t xml:space="preserve"> </w:t>
      </w:r>
      <w:r w:rsidR="00B71583">
        <w:rPr>
          <w:rFonts w:hint="cs"/>
          <w:rtl/>
          <w:lang w:bidi="fa-IR"/>
        </w:rPr>
        <w:lastRenderedPageBreak/>
        <w:t>مي‌</w:t>
      </w:r>
      <w:r w:rsidRPr="00661C92">
        <w:rPr>
          <w:rFonts w:hint="cs"/>
          <w:rtl/>
          <w:lang w:bidi="fa-IR"/>
        </w:rPr>
        <w:t xml:space="preserve">شوند؟ </w:t>
      </w:r>
      <w:r w:rsidR="003D488A">
        <w:rPr>
          <w:rStyle w:val="ayatext"/>
          <w:rtl/>
        </w:rPr>
        <w:t>آنان دانشمندان و راهبانشان و مسیح پسر مریم را به جای خدا به خدایی گرفتند</w:t>
      </w:r>
      <w:r w:rsidRPr="00661C92">
        <w:rPr>
          <w:rFonts w:hint="cs"/>
          <w:rtl/>
          <w:lang w:bidi="fa-IR"/>
        </w:rPr>
        <w:t>، با آنكه مأمور نبودند جز</w:t>
      </w:r>
      <w:r w:rsidR="0055639A">
        <w:rPr>
          <w:rFonts w:hint="cs"/>
          <w:rtl/>
          <w:lang w:bidi="fa-IR"/>
        </w:rPr>
        <w:t xml:space="preserve"> اين كه </w:t>
      </w:r>
      <w:r w:rsidRPr="00661C92">
        <w:rPr>
          <w:rFonts w:hint="cs"/>
          <w:rtl/>
          <w:lang w:bidi="fa-IR"/>
        </w:rPr>
        <w:t>خداي يگانه را بپرستند كه هيچ معبودي جز او نيست. منزه است او از آنچه شريك</w:t>
      </w:r>
      <w:r w:rsidR="00B71583">
        <w:rPr>
          <w:rFonts w:hint="cs"/>
          <w:rtl/>
          <w:lang w:bidi="fa-IR"/>
        </w:rPr>
        <w:t xml:space="preserve"> مي‌</w:t>
      </w:r>
      <w:r w:rsidRPr="00661C92">
        <w:rPr>
          <w:rFonts w:hint="cs"/>
          <w:rtl/>
          <w:lang w:bidi="fa-IR"/>
        </w:rPr>
        <w:t>گردانند</w:t>
      </w:r>
      <w:r w:rsidR="009D20D7">
        <w:rPr>
          <w:rFonts w:cs="Traditional Arabic" w:hint="cs"/>
          <w:rtl/>
          <w:lang w:bidi="fa-IR"/>
        </w:rPr>
        <w:t>»</w:t>
      </w:r>
      <w:r w:rsidRPr="00661C92">
        <w:rPr>
          <w:rFonts w:hint="cs"/>
          <w:rtl/>
          <w:lang w:bidi="fa-IR"/>
        </w:rPr>
        <w:t>.</w:t>
      </w:r>
    </w:p>
    <w:p w:rsidR="009D20D7" w:rsidRDefault="009D20D7" w:rsidP="009D20D7">
      <w:pPr>
        <w:ind w:firstLine="284"/>
        <w:jc w:val="both"/>
        <w:rPr>
          <w:rFonts w:hint="cs"/>
          <w:rtl/>
          <w:lang w:bidi="fa-IR"/>
        </w:rPr>
      </w:pPr>
    </w:p>
    <w:p w:rsidR="00661C92" w:rsidRPr="003D488A" w:rsidRDefault="00661C92" w:rsidP="009D20D7">
      <w:pPr>
        <w:pStyle w:val="a"/>
        <w:rPr>
          <w:rFonts w:hint="cs"/>
          <w:rtl/>
        </w:rPr>
      </w:pPr>
      <w:bookmarkStart w:id="18" w:name="_Toc341368772"/>
      <w:r w:rsidRPr="003D488A">
        <w:rPr>
          <w:rFonts w:hint="cs"/>
          <w:rtl/>
        </w:rPr>
        <w:t>نصاري به نسبت يهود از ملت ابراهيم دورتر</w:t>
      </w:r>
      <w:r w:rsidR="001C130D">
        <w:rPr>
          <w:rFonts w:hint="cs"/>
          <w:rtl/>
        </w:rPr>
        <w:t>‌اند</w:t>
      </w:r>
      <w:bookmarkEnd w:id="18"/>
      <w:r w:rsidR="001C130D">
        <w:rPr>
          <w:rFonts w:hint="cs"/>
          <w:rtl/>
        </w:rPr>
        <w:t xml:space="preserve"> </w:t>
      </w:r>
    </w:p>
    <w:p w:rsidR="00661C92" w:rsidRPr="00661C92" w:rsidRDefault="00661C92" w:rsidP="00CE2CE4">
      <w:pPr>
        <w:ind w:firstLine="284"/>
        <w:jc w:val="both"/>
        <w:rPr>
          <w:rFonts w:hint="cs"/>
          <w:rtl/>
          <w:lang w:bidi="fa-IR"/>
        </w:rPr>
      </w:pPr>
      <w:r w:rsidRPr="00661C92">
        <w:rPr>
          <w:rFonts w:hint="cs"/>
          <w:rtl/>
          <w:lang w:bidi="fa-IR"/>
        </w:rPr>
        <w:t>دوست دارم اين را آگاه گردانم زيرا بعضي از برادران از نصاري يا مسيحيان دفاع</w:t>
      </w:r>
      <w:r w:rsidR="00B71583">
        <w:rPr>
          <w:rFonts w:hint="cs"/>
          <w:rtl/>
          <w:lang w:bidi="fa-IR"/>
        </w:rPr>
        <w:t xml:space="preserve"> مي‌</w:t>
      </w:r>
      <w:r w:rsidRPr="00661C92">
        <w:rPr>
          <w:rFonts w:hint="cs"/>
          <w:rtl/>
          <w:lang w:bidi="fa-IR"/>
        </w:rPr>
        <w:t>كنند و دوست دارند كه از</w:t>
      </w:r>
      <w:r w:rsidR="009D20D7">
        <w:rPr>
          <w:rFonts w:hint="cs"/>
          <w:rtl/>
          <w:lang w:bidi="fa-IR"/>
        </w:rPr>
        <w:t xml:space="preserve"> نام‌ها</w:t>
      </w:r>
      <w:r w:rsidRPr="00661C92">
        <w:rPr>
          <w:rFonts w:hint="cs"/>
          <w:rtl/>
          <w:lang w:bidi="fa-IR"/>
        </w:rPr>
        <w:t>ي مسيحيان براي نامگذاري استفاده كنند.</w:t>
      </w:r>
      <w:r w:rsidR="001A6721">
        <w:rPr>
          <w:rFonts w:hint="cs"/>
          <w:rtl/>
          <w:lang w:bidi="fa-IR"/>
        </w:rPr>
        <w:t xml:space="preserve"> آن‌ها </w:t>
      </w:r>
      <w:r w:rsidRPr="00661C92">
        <w:rPr>
          <w:rFonts w:hint="cs"/>
          <w:rtl/>
          <w:lang w:bidi="fa-IR"/>
        </w:rPr>
        <w:t>را داراي ايمان</w:t>
      </w:r>
      <w:r w:rsidR="00B71583">
        <w:rPr>
          <w:rFonts w:hint="cs"/>
          <w:rtl/>
          <w:lang w:bidi="fa-IR"/>
        </w:rPr>
        <w:t xml:space="preserve"> مي‌</w:t>
      </w:r>
      <w:r w:rsidRPr="00661C92">
        <w:rPr>
          <w:rFonts w:hint="cs"/>
          <w:rtl/>
          <w:lang w:bidi="fa-IR"/>
        </w:rPr>
        <w:t>دانند در</w:t>
      </w:r>
      <w:r w:rsidR="001E20BE">
        <w:rPr>
          <w:rFonts w:hint="cs"/>
          <w:rtl/>
          <w:lang w:bidi="fa-IR"/>
        </w:rPr>
        <w:t xml:space="preserve"> حالي كه </w:t>
      </w:r>
      <w:r w:rsidRPr="00661C92">
        <w:rPr>
          <w:rFonts w:hint="cs"/>
          <w:rtl/>
          <w:lang w:bidi="fa-IR"/>
        </w:rPr>
        <w:t>آن را براي يهود جايز</w:t>
      </w:r>
      <w:r w:rsidR="002B6348">
        <w:rPr>
          <w:rFonts w:hint="cs"/>
          <w:rtl/>
          <w:lang w:bidi="fa-IR"/>
        </w:rPr>
        <w:t xml:space="preserve"> نمي‌</w:t>
      </w:r>
      <w:r w:rsidRPr="00661C92">
        <w:rPr>
          <w:rFonts w:hint="cs"/>
          <w:rtl/>
          <w:lang w:bidi="fa-IR"/>
        </w:rPr>
        <w:t>دانند.</w:t>
      </w:r>
    </w:p>
    <w:p w:rsidR="00661C92" w:rsidRPr="00661C92" w:rsidRDefault="00661C92" w:rsidP="00921262">
      <w:pPr>
        <w:ind w:firstLine="284"/>
        <w:jc w:val="both"/>
        <w:rPr>
          <w:rFonts w:hint="cs"/>
          <w:rtl/>
          <w:lang w:bidi="fa-IR"/>
        </w:rPr>
      </w:pPr>
      <w:r w:rsidRPr="00661C92">
        <w:rPr>
          <w:rFonts w:hint="cs"/>
          <w:rtl/>
          <w:lang w:bidi="fa-IR"/>
        </w:rPr>
        <w:t>و به خاطر بد فهميشان نسبت به اين سخن الله تعالي دچار گمراهي شده</w:t>
      </w:r>
      <w:r w:rsidR="005866FA">
        <w:rPr>
          <w:rFonts w:hint="cs"/>
          <w:rtl/>
          <w:lang w:bidi="fa-IR"/>
        </w:rPr>
        <w:t>‌اند:</w:t>
      </w:r>
      <w:r w:rsidR="009374DE">
        <w:rPr>
          <w:rFonts w:hint="cs"/>
          <w:rtl/>
          <w:lang w:bidi="fa-IR"/>
        </w:rPr>
        <w:t xml:space="preserve"> </w:t>
      </w:r>
      <w:r w:rsidR="009374DE">
        <w:rPr>
          <w:rFonts w:ascii="Traditional Arabic" w:hAnsi="Traditional Arabic" w:cs="Traditional Arabic"/>
          <w:rtl/>
          <w:lang w:bidi="fa-IR"/>
        </w:rPr>
        <w:t>﴿</w:t>
      </w:r>
      <w:r w:rsidR="00921262">
        <w:rPr>
          <w:rFonts w:ascii="KFGQPC Uthmanic Script HAFS" w:cs="KFGQPC Uthmanic Script HAFS" w:hint="cs"/>
          <w:rtl/>
        </w:rPr>
        <w:t>۞</w:t>
      </w:r>
      <w:r w:rsidR="00921262">
        <w:rPr>
          <w:rFonts w:ascii="KFGQPC Uthmanic Script HAFS" w:cs="KFGQPC Uthmanic Script HAFS" w:hint="eastAsia"/>
          <w:rtl/>
        </w:rPr>
        <w:t>لَتَجِدَنَّ</w:t>
      </w:r>
      <w:r w:rsidR="00921262">
        <w:rPr>
          <w:rFonts w:ascii="KFGQPC Uthmanic Script HAFS" w:cs="KFGQPC Uthmanic Script HAFS"/>
          <w:rtl/>
        </w:rPr>
        <w:t xml:space="preserve"> </w:t>
      </w:r>
      <w:r w:rsidR="00921262">
        <w:rPr>
          <w:rFonts w:ascii="KFGQPC Uthmanic Script HAFS" w:cs="KFGQPC Uthmanic Script HAFS" w:hint="eastAsia"/>
          <w:rtl/>
        </w:rPr>
        <w:t>أَشَدَّ</w:t>
      </w:r>
      <w:r w:rsidR="00921262">
        <w:rPr>
          <w:rFonts w:ascii="KFGQPC Uthmanic Script HAFS" w:cs="KFGQPC Uthmanic Script HAFS"/>
          <w:rtl/>
        </w:rPr>
        <w:t xml:space="preserve"> </w:t>
      </w:r>
      <w:r w:rsidR="00921262">
        <w:rPr>
          <w:rFonts w:ascii="KFGQPC Uthmanic Script HAFS" w:cs="KFGQPC Uthmanic Script HAFS" w:hint="cs"/>
          <w:rtl/>
        </w:rPr>
        <w:t>ٱ</w:t>
      </w:r>
      <w:r w:rsidR="00921262">
        <w:rPr>
          <w:rFonts w:ascii="KFGQPC Uthmanic Script HAFS" w:cs="KFGQPC Uthmanic Script HAFS" w:hint="eastAsia"/>
          <w:rtl/>
        </w:rPr>
        <w:t>لنَّاسِ</w:t>
      </w:r>
      <w:r w:rsidR="00921262">
        <w:rPr>
          <w:rFonts w:ascii="KFGQPC Uthmanic Script HAFS" w:cs="KFGQPC Uthmanic Script HAFS"/>
          <w:rtl/>
        </w:rPr>
        <w:t xml:space="preserve"> </w:t>
      </w:r>
      <w:r w:rsidR="00921262">
        <w:rPr>
          <w:rFonts w:ascii="KFGQPC Uthmanic Script HAFS" w:cs="KFGQPC Uthmanic Script HAFS" w:hint="eastAsia"/>
          <w:rtl/>
        </w:rPr>
        <w:t>عَدَ</w:t>
      </w:r>
      <w:r w:rsidR="00921262">
        <w:rPr>
          <w:rFonts w:ascii="KFGQPC Uthmanic Script HAFS" w:cs="KFGQPC Uthmanic Script HAFS" w:hint="cs"/>
          <w:rtl/>
        </w:rPr>
        <w:t>ٰ</w:t>
      </w:r>
      <w:r w:rsidR="00921262">
        <w:rPr>
          <w:rFonts w:ascii="KFGQPC Uthmanic Script HAFS" w:cs="KFGQPC Uthmanic Script HAFS" w:hint="eastAsia"/>
          <w:rtl/>
        </w:rPr>
        <w:t>وَة</w:t>
      </w:r>
      <w:r w:rsidR="00921262">
        <w:rPr>
          <w:rFonts w:ascii="KFGQPC Uthmanic Script HAFS" w:cs="KFGQPC Uthmanic Script HAFS" w:hint="cs"/>
          <w:rtl/>
        </w:rPr>
        <w:t>ٗ</w:t>
      </w:r>
      <w:r w:rsidR="00921262">
        <w:rPr>
          <w:rFonts w:ascii="KFGQPC Uthmanic Script HAFS" w:cs="KFGQPC Uthmanic Script HAFS"/>
          <w:rtl/>
        </w:rPr>
        <w:t xml:space="preserve"> </w:t>
      </w:r>
      <w:r w:rsidR="00921262">
        <w:rPr>
          <w:rFonts w:ascii="KFGQPC Uthmanic Script HAFS" w:cs="KFGQPC Uthmanic Script HAFS" w:hint="eastAsia"/>
          <w:rtl/>
        </w:rPr>
        <w:t>لِّلَّذِينَ</w:t>
      </w:r>
      <w:r w:rsidR="00921262">
        <w:rPr>
          <w:rFonts w:ascii="KFGQPC Uthmanic Script HAFS" w:cs="KFGQPC Uthmanic Script HAFS"/>
          <w:rtl/>
        </w:rPr>
        <w:t xml:space="preserve"> </w:t>
      </w:r>
      <w:r w:rsidR="00921262">
        <w:rPr>
          <w:rFonts w:ascii="KFGQPC Uthmanic Script HAFS" w:cs="KFGQPC Uthmanic Script HAFS" w:hint="eastAsia"/>
          <w:rtl/>
        </w:rPr>
        <w:t>ءَامَنُواْ</w:t>
      </w:r>
      <w:r w:rsidR="00921262">
        <w:rPr>
          <w:rFonts w:ascii="KFGQPC Uthmanic Script HAFS" w:cs="KFGQPC Uthmanic Script HAFS"/>
          <w:rtl/>
        </w:rPr>
        <w:t xml:space="preserve"> </w:t>
      </w:r>
      <w:r w:rsidR="00921262">
        <w:rPr>
          <w:rFonts w:ascii="KFGQPC Uthmanic Script HAFS" w:cs="KFGQPC Uthmanic Script HAFS" w:hint="cs"/>
          <w:rtl/>
        </w:rPr>
        <w:t>ٱ</w:t>
      </w:r>
      <w:r w:rsidR="00921262">
        <w:rPr>
          <w:rFonts w:ascii="KFGQPC Uthmanic Script HAFS" w:cs="KFGQPC Uthmanic Script HAFS" w:hint="eastAsia"/>
          <w:rtl/>
        </w:rPr>
        <w:t>ل</w:t>
      </w:r>
      <w:r w:rsidR="00921262">
        <w:rPr>
          <w:rFonts w:ascii="KFGQPC Uthmanic Script HAFS" w:cs="KFGQPC Uthmanic Script HAFS" w:hint="cs"/>
          <w:rtl/>
        </w:rPr>
        <w:t>ۡ</w:t>
      </w:r>
      <w:r w:rsidR="00921262">
        <w:rPr>
          <w:rFonts w:ascii="KFGQPC Uthmanic Script HAFS" w:cs="KFGQPC Uthmanic Script HAFS" w:hint="eastAsia"/>
          <w:rtl/>
        </w:rPr>
        <w:t>يَهُودَ</w:t>
      </w:r>
      <w:r w:rsidR="00921262">
        <w:rPr>
          <w:rFonts w:ascii="KFGQPC Uthmanic Script HAFS" w:cs="KFGQPC Uthmanic Script HAFS"/>
          <w:rtl/>
        </w:rPr>
        <w:t xml:space="preserve"> </w:t>
      </w:r>
      <w:r w:rsidR="00921262">
        <w:rPr>
          <w:rFonts w:ascii="KFGQPC Uthmanic Script HAFS" w:cs="KFGQPC Uthmanic Script HAFS" w:hint="eastAsia"/>
          <w:rtl/>
        </w:rPr>
        <w:t>وَ</w:t>
      </w:r>
      <w:r w:rsidR="00921262">
        <w:rPr>
          <w:rFonts w:ascii="KFGQPC Uthmanic Script HAFS" w:cs="KFGQPC Uthmanic Script HAFS" w:hint="cs"/>
          <w:rtl/>
        </w:rPr>
        <w:t>ٱ</w:t>
      </w:r>
      <w:r w:rsidR="00921262">
        <w:rPr>
          <w:rFonts w:ascii="KFGQPC Uthmanic Script HAFS" w:cs="KFGQPC Uthmanic Script HAFS" w:hint="eastAsia"/>
          <w:rtl/>
        </w:rPr>
        <w:t>لَّذِينَ</w:t>
      </w:r>
      <w:r w:rsidR="00921262">
        <w:rPr>
          <w:rFonts w:ascii="KFGQPC Uthmanic Script HAFS" w:cs="KFGQPC Uthmanic Script HAFS"/>
          <w:rtl/>
        </w:rPr>
        <w:t xml:space="preserve"> </w:t>
      </w:r>
      <w:r w:rsidR="00921262">
        <w:rPr>
          <w:rFonts w:ascii="KFGQPC Uthmanic Script HAFS" w:cs="KFGQPC Uthmanic Script HAFS" w:hint="eastAsia"/>
          <w:rtl/>
        </w:rPr>
        <w:t>أَش</w:t>
      </w:r>
      <w:r w:rsidR="00921262">
        <w:rPr>
          <w:rFonts w:ascii="KFGQPC Uthmanic Script HAFS" w:cs="KFGQPC Uthmanic Script HAFS" w:hint="cs"/>
          <w:rtl/>
        </w:rPr>
        <w:t>ۡ</w:t>
      </w:r>
      <w:r w:rsidR="00921262">
        <w:rPr>
          <w:rFonts w:ascii="KFGQPC Uthmanic Script HAFS" w:cs="KFGQPC Uthmanic Script HAFS" w:hint="eastAsia"/>
          <w:rtl/>
        </w:rPr>
        <w:t>رَكُواْ</w:t>
      </w:r>
      <w:r w:rsidR="00921262">
        <w:rPr>
          <w:rFonts w:ascii="KFGQPC Uthmanic Script HAFS" w:cs="KFGQPC Uthmanic Script HAFS" w:hint="cs"/>
          <w:rtl/>
        </w:rPr>
        <w:t>ۖ</w:t>
      </w:r>
      <w:r w:rsidR="00921262">
        <w:rPr>
          <w:rFonts w:ascii="KFGQPC Uthmanic Script HAFS" w:cs="KFGQPC Uthmanic Script HAFS"/>
          <w:rtl/>
        </w:rPr>
        <w:t xml:space="preserve"> </w:t>
      </w:r>
      <w:r w:rsidR="00921262">
        <w:rPr>
          <w:rFonts w:ascii="KFGQPC Uthmanic Script HAFS" w:cs="KFGQPC Uthmanic Script HAFS" w:hint="eastAsia"/>
          <w:rtl/>
        </w:rPr>
        <w:t>وَلَتَجِدَنَّ</w:t>
      </w:r>
      <w:r w:rsidR="00921262">
        <w:rPr>
          <w:rFonts w:ascii="KFGQPC Uthmanic Script HAFS" w:cs="KFGQPC Uthmanic Script HAFS"/>
          <w:rtl/>
        </w:rPr>
        <w:t xml:space="preserve"> </w:t>
      </w:r>
      <w:r w:rsidR="00921262">
        <w:rPr>
          <w:rFonts w:ascii="KFGQPC Uthmanic Script HAFS" w:cs="KFGQPC Uthmanic Script HAFS" w:hint="eastAsia"/>
          <w:rtl/>
        </w:rPr>
        <w:t>أَق</w:t>
      </w:r>
      <w:r w:rsidR="00921262">
        <w:rPr>
          <w:rFonts w:ascii="KFGQPC Uthmanic Script HAFS" w:cs="KFGQPC Uthmanic Script HAFS" w:hint="cs"/>
          <w:rtl/>
        </w:rPr>
        <w:t>ۡ</w:t>
      </w:r>
      <w:r w:rsidR="00921262">
        <w:rPr>
          <w:rFonts w:ascii="KFGQPC Uthmanic Script HAFS" w:cs="KFGQPC Uthmanic Script HAFS" w:hint="eastAsia"/>
          <w:rtl/>
        </w:rPr>
        <w:t>رَبَهُم</w:t>
      </w:r>
      <w:r w:rsidR="00921262">
        <w:rPr>
          <w:rFonts w:ascii="KFGQPC Uthmanic Script HAFS" w:cs="KFGQPC Uthmanic Script HAFS"/>
          <w:rtl/>
        </w:rPr>
        <w:t xml:space="preserve"> </w:t>
      </w:r>
      <w:r w:rsidR="00921262">
        <w:rPr>
          <w:rFonts w:ascii="KFGQPC Uthmanic Script HAFS" w:cs="KFGQPC Uthmanic Script HAFS" w:hint="eastAsia"/>
          <w:rtl/>
        </w:rPr>
        <w:t>مَّوَدَّة</w:t>
      </w:r>
      <w:r w:rsidR="00921262">
        <w:rPr>
          <w:rFonts w:ascii="KFGQPC Uthmanic Script HAFS" w:cs="KFGQPC Uthmanic Script HAFS" w:hint="cs"/>
          <w:rtl/>
        </w:rPr>
        <w:t>ٗ</w:t>
      </w:r>
      <w:r w:rsidR="00921262">
        <w:rPr>
          <w:rFonts w:ascii="KFGQPC Uthmanic Script HAFS" w:cs="KFGQPC Uthmanic Script HAFS"/>
          <w:rtl/>
        </w:rPr>
        <w:t xml:space="preserve"> </w:t>
      </w:r>
      <w:r w:rsidR="00921262">
        <w:rPr>
          <w:rFonts w:ascii="KFGQPC Uthmanic Script HAFS" w:cs="KFGQPC Uthmanic Script HAFS" w:hint="eastAsia"/>
          <w:rtl/>
        </w:rPr>
        <w:t>لِّلَّذِينَ</w:t>
      </w:r>
      <w:r w:rsidR="00921262">
        <w:rPr>
          <w:rFonts w:ascii="KFGQPC Uthmanic Script HAFS" w:cs="KFGQPC Uthmanic Script HAFS"/>
          <w:rtl/>
        </w:rPr>
        <w:t xml:space="preserve"> </w:t>
      </w:r>
      <w:r w:rsidR="00921262">
        <w:rPr>
          <w:rFonts w:ascii="KFGQPC Uthmanic Script HAFS" w:cs="KFGQPC Uthmanic Script HAFS" w:hint="eastAsia"/>
          <w:rtl/>
        </w:rPr>
        <w:t>ءَامَنُواْ</w:t>
      </w:r>
      <w:r w:rsidR="00921262">
        <w:rPr>
          <w:rFonts w:ascii="KFGQPC Uthmanic Script HAFS" w:cs="KFGQPC Uthmanic Script HAFS"/>
          <w:rtl/>
        </w:rPr>
        <w:t xml:space="preserve"> </w:t>
      </w:r>
      <w:r w:rsidR="00921262">
        <w:rPr>
          <w:rFonts w:ascii="KFGQPC Uthmanic Script HAFS" w:cs="KFGQPC Uthmanic Script HAFS" w:hint="cs"/>
          <w:rtl/>
        </w:rPr>
        <w:t>ٱ</w:t>
      </w:r>
      <w:r w:rsidR="00921262">
        <w:rPr>
          <w:rFonts w:ascii="KFGQPC Uthmanic Script HAFS" w:cs="KFGQPC Uthmanic Script HAFS" w:hint="eastAsia"/>
          <w:rtl/>
        </w:rPr>
        <w:t>لَّذِينَ</w:t>
      </w:r>
      <w:r w:rsidR="00921262">
        <w:rPr>
          <w:rFonts w:ascii="KFGQPC Uthmanic Script HAFS" w:cs="KFGQPC Uthmanic Script HAFS"/>
          <w:rtl/>
        </w:rPr>
        <w:t xml:space="preserve"> </w:t>
      </w:r>
      <w:r w:rsidR="00921262">
        <w:rPr>
          <w:rFonts w:ascii="KFGQPC Uthmanic Script HAFS" w:cs="KFGQPC Uthmanic Script HAFS" w:hint="eastAsia"/>
          <w:rtl/>
        </w:rPr>
        <w:t>قَالُو</w:t>
      </w:r>
      <w:r w:rsidR="00921262">
        <w:rPr>
          <w:rFonts w:ascii="KFGQPC Uthmanic Script HAFS" w:cs="KFGQPC Uthmanic Script HAFS" w:hint="cs"/>
          <w:rtl/>
        </w:rPr>
        <w:t>ٓ</w:t>
      </w:r>
      <w:r w:rsidR="00921262">
        <w:rPr>
          <w:rFonts w:ascii="KFGQPC Uthmanic Script HAFS" w:cs="KFGQPC Uthmanic Script HAFS" w:hint="eastAsia"/>
          <w:rtl/>
        </w:rPr>
        <w:t>اْ</w:t>
      </w:r>
      <w:r w:rsidR="00921262">
        <w:rPr>
          <w:rFonts w:ascii="KFGQPC Uthmanic Script HAFS" w:cs="KFGQPC Uthmanic Script HAFS"/>
          <w:rtl/>
        </w:rPr>
        <w:t xml:space="preserve"> </w:t>
      </w:r>
      <w:r w:rsidR="00921262">
        <w:rPr>
          <w:rFonts w:ascii="KFGQPC Uthmanic Script HAFS" w:cs="KFGQPC Uthmanic Script HAFS" w:hint="eastAsia"/>
          <w:rtl/>
        </w:rPr>
        <w:t>إِنَّا</w:t>
      </w:r>
      <w:r w:rsidR="00921262">
        <w:rPr>
          <w:rFonts w:ascii="KFGQPC Uthmanic Script HAFS" w:cs="KFGQPC Uthmanic Script HAFS"/>
          <w:rtl/>
        </w:rPr>
        <w:t xml:space="preserve"> </w:t>
      </w:r>
      <w:r w:rsidR="00921262">
        <w:rPr>
          <w:rFonts w:ascii="KFGQPC Uthmanic Script HAFS" w:cs="KFGQPC Uthmanic Script HAFS" w:hint="eastAsia"/>
          <w:rtl/>
        </w:rPr>
        <w:t>نَصَ</w:t>
      </w:r>
      <w:r w:rsidR="00921262">
        <w:rPr>
          <w:rFonts w:ascii="KFGQPC Uthmanic Script HAFS" w:cs="KFGQPC Uthmanic Script HAFS" w:hint="cs"/>
          <w:rtl/>
        </w:rPr>
        <w:t>ٰ</w:t>
      </w:r>
      <w:r w:rsidR="00921262">
        <w:rPr>
          <w:rFonts w:ascii="KFGQPC Uthmanic Script HAFS" w:cs="KFGQPC Uthmanic Script HAFS" w:hint="eastAsia"/>
          <w:rtl/>
        </w:rPr>
        <w:t>رَى</w:t>
      </w:r>
      <w:r w:rsidR="00921262">
        <w:rPr>
          <w:rFonts w:ascii="KFGQPC Uthmanic Script HAFS" w:cs="KFGQPC Uthmanic Script HAFS" w:hint="cs"/>
          <w:rtl/>
        </w:rPr>
        <w:t>ٰۚ</w:t>
      </w:r>
      <w:r w:rsidR="009374DE">
        <w:rPr>
          <w:rFonts w:ascii="Traditional Arabic" w:hAnsi="Traditional Arabic" w:cs="Traditional Arabic"/>
          <w:rtl/>
          <w:lang w:bidi="fa-IR"/>
        </w:rPr>
        <w:t>﴾</w:t>
      </w:r>
      <w:r w:rsidR="009374DE">
        <w:rPr>
          <w:rFonts w:hint="cs"/>
          <w:rtl/>
          <w:lang w:bidi="fa-IR"/>
        </w:rPr>
        <w:t xml:space="preserve"> </w:t>
      </w:r>
      <w:r w:rsidR="009374DE" w:rsidRPr="00CE27FE">
        <w:rPr>
          <w:rFonts w:ascii="mylotus" w:hAnsi="mylotus" w:cs="mylotus"/>
          <w:sz w:val="26"/>
          <w:szCs w:val="26"/>
          <w:rtl/>
        </w:rPr>
        <w:t>[</w:t>
      </w:r>
      <w:r w:rsidR="009374DE">
        <w:rPr>
          <w:rFonts w:ascii="mylotus" w:hAnsi="mylotus" w:cs="mylotus"/>
          <w:sz w:val="26"/>
          <w:szCs w:val="26"/>
          <w:rtl/>
        </w:rPr>
        <w:t>المائدة: 82</w:t>
      </w:r>
      <w:r w:rsidR="009374DE" w:rsidRPr="00CE27FE">
        <w:rPr>
          <w:rFonts w:ascii="mylotus" w:hAnsi="mylotus" w:cs="mylotus"/>
          <w:sz w:val="26"/>
          <w:szCs w:val="26"/>
          <w:rtl/>
        </w:rPr>
        <w:t>]</w:t>
      </w:r>
      <w:r w:rsidR="003D488A">
        <w:rPr>
          <w:rFonts w:hint="cs"/>
          <w:rtl/>
          <w:lang w:bidi="fa-IR"/>
        </w:rPr>
        <w:t xml:space="preserve"> </w:t>
      </w:r>
      <w:r w:rsidR="009D20D7">
        <w:rPr>
          <w:rFonts w:cs="Traditional Arabic" w:hint="cs"/>
          <w:rtl/>
          <w:lang w:bidi="fa-IR"/>
        </w:rPr>
        <w:t>«</w:t>
      </w:r>
      <w:r w:rsidRPr="00661C92">
        <w:rPr>
          <w:rFonts w:hint="cs"/>
          <w:rtl/>
          <w:lang w:bidi="fa-IR"/>
        </w:rPr>
        <w:t>مسلماً يهوديان و كساني را كه شرك ورزيده</w:t>
      </w:r>
      <w:r w:rsidR="001C130D">
        <w:rPr>
          <w:rFonts w:hint="cs"/>
          <w:rtl/>
          <w:lang w:bidi="fa-IR"/>
        </w:rPr>
        <w:t xml:space="preserve">‌اند </w:t>
      </w:r>
      <w:r w:rsidRPr="00661C92">
        <w:rPr>
          <w:rFonts w:hint="cs"/>
          <w:rtl/>
          <w:lang w:bidi="fa-IR"/>
        </w:rPr>
        <w:t>دشمن</w:t>
      </w:r>
      <w:r w:rsidR="005D65A9">
        <w:rPr>
          <w:rFonts w:hint="cs"/>
          <w:rtl/>
          <w:lang w:bidi="fa-IR"/>
        </w:rPr>
        <w:t xml:space="preserve">‌ترين </w:t>
      </w:r>
      <w:r w:rsidRPr="00661C92">
        <w:rPr>
          <w:rFonts w:hint="cs"/>
          <w:rtl/>
          <w:lang w:bidi="fa-IR"/>
        </w:rPr>
        <w:t>مردم نسبت به مؤمنان و كساني را كه گفتند:</w:t>
      </w:r>
      <w:r w:rsidR="00E95911">
        <w:rPr>
          <w:rFonts w:hint="cs"/>
          <w:rtl/>
          <w:lang w:bidi="fa-IR"/>
        </w:rPr>
        <w:t xml:space="preserve"> </w:t>
      </w:r>
      <w:r w:rsidRPr="00661C92">
        <w:rPr>
          <w:rFonts w:hint="cs"/>
          <w:rtl/>
          <w:lang w:bidi="fa-IR"/>
        </w:rPr>
        <w:t xml:space="preserve">ما نصاري هستيم </w:t>
      </w:r>
      <w:r w:rsidR="00073E78">
        <w:rPr>
          <w:rFonts w:hint="cs"/>
          <w:rtl/>
          <w:lang w:bidi="fa-IR"/>
        </w:rPr>
        <w:t>نزديك‌تر</w:t>
      </w:r>
      <w:r w:rsidR="009D20D7">
        <w:rPr>
          <w:rFonts w:hint="cs"/>
          <w:rtl/>
          <w:lang w:bidi="fa-IR"/>
        </w:rPr>
        <w:t>ين</w:t>
      </w:r>
      <w:r w:rsidRPr="00661C92">
        <w:rPr>
          <w:rFonts w:hint="cs"/>
          <w:rtl/>
          <w:lang w:bidi="fa-IR"/>
        </w:rPr>
        <w:t xml:space="preserve"> مردم در دوستي با مؤمنان خواهي يافت</w:t>
      </w:r>
      <w:r w:rsidR="009D20D7">
        <w:rPr>
          <w:rFonts w:cs="Traditional Arabic" w:hint="cs"/>
          <w:rtl/>
          <w:lang w:bidi="fa-IR"/>
        </w:rPr>
        <w:t>»</w:t>
      </w:r>
      <w:r w:rsidRPr="00661C92">
        <w:rPr>
          <w:rFonts w:hint="cs"/>
          <w:rtl/>
          <w:lang w:bidi="fa-IR"/>
        </w:rPr>
        <w:t>.</w:t>
      </w:r>
    </w:p>
    <w:p w:rsidR="00661C92" w:rsidRPr="007E696A" w:rsidRDefault="00661C92" w:rsidP="00CE2CE4">
      <w:pPr>
        <w:ind w:firstLine="284"/>
        <w:jc w:val="both"/>
        <w:rPr>
          <w:rFonts w:hint="cs"/>
          <w:rtl/>
          <w:lang w:bidi="fa-IR"/>
        </w:rPr>
      </w:pPr>
      <w:r w:rsidRPr="007E696A">
        <w:rPr>
          <w:rFonts w:hint="cs"/>
          <w:rtl/>
          <w:lang w:bidi="fa-IR"/>
        </w:rPr>
        <w:t>اينگونه فهم كردند كه- به خاطر شدت عداوت يهود با اهل ايمان كه همان مسلمانان هستند و نزديكي نصاري در دوستي به آن</w:t>
      </w:r>
      <w:r w:rsidR="001D5E93">
        <w:rPr>
          <w:rFonts w:hint="eastAsia"/>
          <w:rtl/>
          <w:lang w:bidi="fa-IR"/>
        </w:rPr>
        <w:t>‌</w:t>
      </w:r>
      <w:r w:rsidRPr="007E696A">
        <w:rPr>
          <w:rFonts w:hint="cs"/>
          <w:rtl/>
          <w:lang w:bidi="fa-IR"/>
        </w:rPr>
        <w:t>ها- يهود از ملت ابراهيم دو</w:t>
      </w:r>
      <w:r w:rsidR="00E606B6" w:rsidRPr="007E696A">
        <w:rPr>
          <w:rFonts w:hint="cs"/>
          <w:rtl/>
          <w:lang w:bidi="fa-IR"/>
        </w:rPr>
        <w:t>رتر و نسبت به نصاري كفرشان مشخص</w:t>
      </w:r>
      <w:r w:rsidR="00E606B6" w:rsidRPr="007E696A">
        <w:rPr>
          <w:rFonts w:hint="eastAsia"/>
          <w:rtl/>
          <w:lang w:bidi="fa-IR"/>
        </w:rPr>
        <w:t>‌</w:t>
      </w:r>
      <w:r w:rsidRPr="007E696A">
        <w:rPr>
          <w:rFonts w:hint="cs"/>
          <w:rtl/>
          <w:lang w:bidi="fa-IR"/>
        </w:rPr>
        <w:t>تر</w:t>
      </w:r>
      <w:r w:rsidR="00B71583">
        <w:rPr>
          <w:rFonts w:hint="cs"/>
          <w:rtl/>
          <w:lang w:bidi="fa-IR"/>
        </w:rPr>
        <w:t xml:space="preserve"> مي‌</w:t>
      </w:r>
      <w:r w:rsidRPr="007E696A">
        <w:rPr>
          <w:rFonts w:hint="cs"/>
          <w:rtl/>
          <w:lang w:bidi="fa-IR"/>
        </w:rPr>
        <w:t>باشد. در</w:t>
      </w:r>
      <w:r w:rsidR="001E20BE">
        <w:rPr>
          <w:rFonts w:hint="cs"/>
          <w:rtl/>
          <w:lang w:bidi="fa-IR"/>
        </w:rPr>
        <w:t xml:space="preserve"> حالي كه </w:t>
      </w:r>
      <w:r w:rsidRPr="007E696A">
        <w:rPr>
          <w:rFonts w:hint="cs"/>
          <w:rtl/>
          <w:lang w:bidi="fa-IR"/>
        </w:rPr>
        <w:t>بين اين دو امر هيچ ملازمه اي وجود ندارد.</w:t>
      </w:r>
    </w:p>
    <w:p w:rsidR="00661C92" w:rsidRPr="00E95911" w:rsidRDefault="00661C92" w:rsidP="002C27A5">
      <w:pPr>
        <w:ind w:firstLine="284"/>
        <w:jc w:val="both"/>
        <w:rPr>
          <w:rFonts w:hint="cs"/>
          <w:rtl/>
          <w:lang w:bidi="fa-IR"/>
        </w:rPr>
      </w:pPr>
      <w:r w:rsidRPr="00E95911">
        <w:rPr>
          <w:rFonts w:hint="cs"/>
          <w:rtl/>
          <w:lang w:bidi="fa-IR"/>
        </w:rPr>
        <w:t>در واقع يهود دچار تشبيه و تجسيم شدند. موسي</w:t>
      </w:r>
      <w:r w:rsidR="002C27A5">
        <w:rPr>
          <w:rFonts w:cs="CTraditional Arabic" w:hint="cs"/>
          <w:lang w:bidi="fa-IR"/>
        </w:rPr>
        <w:sym w:font="AGA Arabesque" w:char="F075"/>
      </w:r>
      <w:r w:rsidR="002C27A5">
        <w:rPr>
          <w:rFonts w:hint="cs"/>
          <w:rtl/>
          <w:lang w:bidi="fa-IR"/>
        </w:rPr>
        <w:t xml:space="preserve"> </w:t>
      </w:r>
      <w:r w:rsidRPr="00E95911">
        <w:rPr>
          <w:rFonts w:hint="cs"/>
          <w:rtl/>
          <w:lang w:bidi="fa-IR"/>
        </w:rPr>
        <w:t>را به اله نگرفتند همانگونه كه نصاري عيسي را تبديل به اله كردند. و يهود به مانند نصاري معتقد به تثليث نبودند در</w:t>
      </w:r>
      <w:r w:rsidR="001E20BE">
        <w:rPr>
          <w:rFonts w:hint="cs"/>
          <w:rtl/>
          <w:lang w:bidi="fa-IR"/>
        </w:rPr>
        <w:t xml:space="preserve"> حالي كه </w:t>
      </w:r>
      <w:r w:rsidRPr="00E95911">
        <w:rPr>
          <w:rFonts w:hint="cs"/>
          <w:rtl/>
          <w:lang w:bidi="fa-IR"/>
        </w:rPr>
        <w:t>مسيحيان در آن سقوط نمودند.</w:t>
      </w:r>
    </w:p>
    <w:p w:rsidR="00661C92" w:rsidRPr="00661C92" w:rsidRDefault="00661C92" w:rsidP="00CE2CE4">
      <w:pPr>
        <w:ind w:firstLine="284"/>
        <w:jc w:val="both"/>
        <w:rPr>
          <w:rFonts w:hint="cs"/>
          <w:rtl/>
          <w:lang w:bidi="fa-IR"/>
        </w:rPr>
      </w:pPr>
      <w:r w:rsidRPr="00661C92">
        <w:rPr>
          <w:rFonts w:hint="cs"/>
          <w:rtl/>
          <w:lang w:bidi="fa-IR"/>
        </w:rPr>
        <w:t>و در شريعت: يهود پسرانشان را ختنه</w:t>
      </w:r>
      <w:r w:rsidR="00B71583">
        <w:rPr>
          <w:rFonts w:hint="cs"/>
          <w:rtl/>
          <w:lang w:bidi="fa-IR"/>
        </w:rPr>
        <w:t xml:space="preserve"> مي‌</w:t>
      </w:r>
      <w:r w:rsidRPr="00661C92">
        <w:rPr>
          <w:rFonts w:hint="cs"/>
          <w:rtl/>
          <w:lang w:bidi="fa-IR"/>
        </w:rPr>
        <w:t>كنند همانگونه كه سنت ابراهيم</w:t>
      </w:r>
      <w:r w:rsidR="00B71583">
        <w:rPr>
          <w:rFonts w:hint="cs"/>
          <w:rtl/>
          <w:lang w:bidi="fa-IR"/>
        </w:rPr>
        <w:t xml:space="preserve"> مي‌</w:t>
      </w:r>
      <w:r w:rsidRPr="00661C92">
        <w:rPr>
          <w:rFonts w:hint="cs"/>
          <w:rtl/>
          <w:lang w:bidi="fa-IR"/>
        </w:rPr>
        <w:t>باشد اما نصاري آنان را ختنه</w:t>
      </w:r>
      <w:r w:rsidR="002B6348">
        <w:rPr>
          <w:rFonts w:hint="cs"/>
          <w:rtl/>
          <w:lang w:bidi="fa-IR"/>
        </w:rPr>
        <w:t xml:space="preserve"> نمي‌</w:t>
      </w:r>
      <w:r w:rsidRPr="00661C92">
        <w:rPr>
          <w:rFonts w:hint="cs"/>
          <w:rtl/>
          <w:lang w:bidi="fa-IR"/>
        </w:rPr>
        <w:t>نمايند.</w:t>
      </w:r>
    </w:p>
    <w:p w:rsidR="00661C92" w:rsidRDefault="00661C92" w:rsidP="00CE2CE4">
      <w:pPr>
        <w:ind w:firstLine="284"/>
        <w:jc w:val="both"/>
        <w:rPr>
          <w:rFonts w:hint="cs"/>
          <w:rtl/>
          <w:lang w:bidi="fa-IR"/>
        </w:rPr>
      </w:pPr>
      <w:r w:rsidRPr="00661C92">
        <w:rPr>
          <w:rFonts w:hint="cs"/>
          <w:rtl/>
          <w:lang w:bidi="fa-IR"/>
        </w:rPr>
        <w:lastRenderedPageBreak/>
        <w:t>يهود آنچه از گوشت حيوانات و پرندگان خورده</w:t>
      </w:r>
      <w:r w:rsidR="00B71583">
        <w:rPr>
          <w:rFonts w:hint="cs"/>
          <w:rtl/>
          <w:lang w:bidi="fa-IR"/>
        </w:rPr>
        <w:t xml:space="preserve"> مي‌</w:t>
      </w:r>
      <w:r w:rsidRPr="00661C92">
        <w:rPr>
          <w:rFonts w:hint="cs"/>
          <w:rtl/>
          <w:lang w:bidi="fa-IR"/>
        </w:rPr>
        <w:t>شود را ذبح</w:t>
      </w:r>
      <w:r w:rsidR="00B71583">
        <w:rPr>
          <w:rFonts w:hint="cs"/>
          <w:rtl/>
          <w:lang w:bidi="fa-IR"/>
        </w:rPr>
        <w:t xml:space="preserve"> مي‌</w:t>
      </w:r>
      <w:r w:rsidRPr="00661C92">
        <w:rPr>
          <w:rFonts w:hint="cs"/>
          <w:rtl/>
          <w:lang w:bidi="fa-IR"/>
        </w:rPr>
        <w:t>كنند در</w:t>
      </w:r>
      <w:r w:rsidR="001E20BE">
        <w:rPr>
          <w:rFonts w:hint="cs"/>
          <w:rtl/>
          <w:lang w:bidi="fa-IR"/>
        </w:rPr>
        <w:t xml:space="preserve"> حالي كه </w:t>
      </w:r>
      <w:r w:rsidRPr="00661C92">
        <w:rPr>
          <w:rFonts w:hint="cs"/>
          <w:rtl/>
          <w:lang w:bidi="fa-IR"/>
        </w:rPr>
        <w:t>نصاري ذبح</w:t>
      </w:r>
      <w:r w:rsidR="002B6348">
        <w:rPr>
          <w:rFonts w:hint="cs"/>
          <w:rtl/>
          <w:lang w:bidi="fa-IR"/>
        </w:rPr>
        <w:t xml:space="preserve"> نمي‌</w:t>
      </w:r>
      <w:r w:rsidRPr="00661C92">
        <w:rPr>
          <w:rFonts w:hint="cs"/>
          <w:rtl/>
          <w:lang w:bidi="fa-IR"/>
        </w:rPr>
        <w:t>كنند. بولس به ايشان گفت: هر چيز كه پاك است براي پاكان</w:t>
      </w:r>
      <w:r w:rsidR="00B71583">
        <w:rPr>
          <w:rFonts w:hint="cs"/>
          <w:rtl/>
          <w:lang w:bidi="fa-IR"/>
        </w:rPr>
        <w:t xml:space="preserve"> مي‌</w:t>
      </w:r>
      <w:r w:rsidRPr="00661C92">
        <w:rPr>
          <w:rFonts w:hint="cs"/>
          <w:rtl/>
          <w:lang w:bidi="fa-IR"/>
        </w:rPr>
        <w:t>باشد.</w:t>
      </w:r>
    </w:p>
    <w:p w:rsidR="00661C92" w:rsidRPr="00CD307D" w:rsidRDefault="00661C92" w:rsidP="00332A06">
      <w:pPr>
        <w:pStyle w:val="a1"/>
        <w:rPr>
          <w:rFonts w:hint="cs"/>
          <w:rtl/>
        </w:rPr>
      </w:pPr>
      <w:bookmarkStart w:id="19" w:name="_Toc341368773"/>
      <w:r w:rsidRPr="00CD307D">
        <w:rPr>
          <w:rFonts w:hint="cs"/>
          <w:rtl/>
        </w:rPr>
        <w:t xml:space="preserve">يهود خوك را </w:t>
      </w:r>
      <w:r w:rsidR="002C27A5">
        <w:rPr>
          <w:rFonts w:hint="cs"/>
          <w:rtl/>
        </w:rPr>
        <w:t>حرام و نصاري آن را مباح مي</w:t>
      </w:r>
      <w:r w:rsidR="002C27A5">
        <w:rPr>
          <w:rFonts w:hint="eastAsia"/>
          <w:rtl/>
        </w:rPr>
        <w:t>‌</w:t>
      </w:r>
      <w:r w:rsidR="002C27A5">
        <w:rPr>
          <w:rFonts w:hint="cs"/>
          <w:rtl/>
        </w:rPr>
        <w:t>داند:</w:t>
      </w:r>
      <w:bookmarkEnd w:id="19"/>
    </w:p>
    <w:p w:rsidR="00661C92" w:rsidRPr="00661C92" w:rsidRDefault="00661C92" w:rsidP="00CE2CE4">
      <w:pPr>
        <w:ind w:firstLine="284"/>
        <w:jc w:val="both"/>
        <w:rPr>
          <w:rFonts w:hint="cs"/>
          <w:rtl/>
          <w:lang w:bidi="fa-IR"/>
        </w:rPr>
      </w:pPr>
      <w:r w:rsidRPr="00661C92">
        <w:rPr>
          <w:rFonts w:hint="cs"/>
          <w:rtl/>
          <w:lang w:bidi="fa-IR"/>
        </w:rPr>
        <w:t>يهود مجسمه را حرام و نصاري آن را براي مسيح- كه نزد ايشان يكي از خدايان حق است- و براي انبياء و قديسين جايز</w:t>
      </w:r>
      <w:r w:rsidR="00B71583">
        <w:rPr>
          <w:rFonts w:hint="cs"/>
          <w:rtl/>
          <w:lang w:bidi="fa-IR"/>
        </w:rPr>
        <w:t xml:space="preserve"> مي‌</w:t>
      </w:r>
      <w:r w:rsidRPr="00661C92">
        <w:rPr>
          <w:rFonts w:hint="cs"/>
          <w:rtl/>
          <w:lang w:bidi="fa-IR"/>
        </w:rPr>
        <w:t>دانند. و براي همين است كه كنيسه</w:t>
      </w:r>
      <w:r w:rsidR="00180658">
        <w:rPr>
          <w:rFonts w:hint="cs"/>
          <w:rtl/>
          <w:lang w:bidi="fa-IR"/>
        </w:rPr>
        <w:t xml:space="preserve">‌هايشان </w:t>
      </w:r>
      <w:r w:rsidRPr="00661C92">
        <w:rPr>
          <w:rFonts w:hint="cs"/>
          <w:rtl/>
          <w:lang w:bidi="fa-IR"/>
        </w:rPr>
        <w:t>را با عكس و مجسمه پر كرده</w:t>
      </w:r>
      <w:r w:rsidR="007A7D32">
        <w:rPr>
          <w:rFonts w:hint="cs"/>
          <w:rtl/>
          <w:lang w:bidi="fa-IR"/>
        </w:rPr>
        <w:t>‌اند.</w:t>
      </w:r>
    </w:p>
    <w:p w:rsidR="00661C92" w:rsidRPr="00CD307D" w:rsidRDefault="00661C92" w:rsidP="00180658">
      <w:pPr>
        <w:pStyle w:val="a1"/>
        <w:rPr>
          <w:rFonts w:hint="cs"/>
          <w:rtl/>
        </w:rPr>
      </w:pPr>
      <w:bookmarkStart w:id="20" w:name="_Toc341368774"/>
      <w:r w:rsidRPr="00CD307D">
        <w:rPr>
          <w:rFonts w:hint="cs"/>
          <w:rtl/>
        </w:rPr>
        <w:t>به كار بردن لفظ اهل كتاب بر ايمان آنان دلالت</w:t>
      </w:r>
      <w:r w:rsidR="002B6348">
        <w:rPr>
          <w:rFonts w:hint="cs"/>
          <w:rtl/>
        </w:rPr>
        <w:t xml:space="preserve"> نمي‌</w:t>
      </w:r>
      <w:r w:rsidRPr="00CD307D">
        <w:rPr>
          <w:rFonts w:hint="cs"/>
          <w:rtl/>
        </w:rPr>
        <w:t>نمايد</w:t>
      </w:r>
      <w:bookmarkEnd w:id="20"/>
      <w:r w:rsidRPr="00CD307D">
        <w:rPr>
          <w:rFonts w:hint="cs"/>
          <w:rtl/>
        </w:rPr>
        <w:t xml:space="preserve"> </w:t>
      </w:r>
    </w:p>
    <w:p w:rsidR="00661C92" w:rsidRPr="00661C92" w:rsidRDefault="00661C92" w:rsidP="00CD307D">
      <w:pPr>
        <w:ind w:firstLine="284"/>
        <w:jc w:val="both"/>
        <w:rPr>
          <w:rFonts w:hint="cs"/>
          <w:rtl/>
          <w:lang w:bidi="fa-IR"/>
        </w:rPr>
      </w:pPr>
      <w:r w:rsidRPr="00661C92">
        <w:rPr>
          <w:rFonts w:hint="cs"/>
          <w:rtl/>
          <w:lang w:bidi="fa-IR"/>
        </w:rPr>
        <w:t>قرآن يهود و نصاري را اهل كتاب</w:t>
      </w:r>
      <w:r w:rsidR="00B71583">
        <w:rPr>
          <w:rFonts w:hint="cs"/>
          <w:rtl/>
          <w:lang w:bidi="fa-IR"/>
        </w:rPr>
        <w:t xml:space="preserve"> مي‌</w:t>
      </w:r>
      <w:r w:rsidRPr="00661C92">
        <w:rPr>
          <w:rFonts w:hint="cs"/>
          <w:rtl/>
          <w:lang w:bidi="fa-IR"/>
        </w:rPr>
        <w:t>نامد و اين بدين معني نيست كه آنان ايماندارند بلكه بدين معناست كه</w:t>
      </w:r>
      <w:r w:rsidR="001A6721">
        <w:rPr>
          <w:rFonts w:hint="cs"/>
          <w:rtl/>
          <w:lang w:bidi="fa-IR"/>
        </w:rPr>
        <w:t xml:space="preserve"> آن‌ها </w:t>
      </w:r>
      <w:r w:rsidRPr="00661C92">
        <w:rPr>
          <w:rFonts w:hint="cs"/>
          <w:rtl/>
          <w:lang w:bidi="fa-IR"/>
        </w:rPr>
        <w:t xml:space="preserve">در اصل اهل دين آسماني </w:t>
      </w:r>
      <w:r w:rsidR="00CD307D">
        <w:rPr>
          <w:rFonts w:hint="cs"/>
          <w:rtl/>
          <w:lang w:bidi="fa-IR"/>
        </w:rPr>
        <w:t>بودن</w:t>
      </w:r>
      <w:r w:rsidRPr="00661C92">
        <w:rPr>
          <w:rFonts w:hint="cs"/>
          <w:rtl/>
          <w:lang w:bidi="fa-IR"/>
        </w:rPr>
        <w:t xml:space="preserve"> و اين مزيتي برايشان است. ما</w:t>
      </w:r>
      <w:r w:rsidR="00B71583">
        <w:rPr>
          <w:rFonts w:hint="cs"/>
          <w:rtl/>
          <w:lang w:bidi="fa-IR"/>
        </w:rPr>
        <w:t xml:space="preserve"> مي‌</w:t>
      </w:r>
      <w:r w:rsidRPr="00661C92">
        <w:rPr>
          <w:rFonts w:hint="cs"/>
          <w:rtl/>
          <w:lang w:bidi="fa-IR"/>
        </w:rPr>
        <w:t>دانيم كه قرآن در تعبير يهود و نصاري چند صيغه بكار برده است،</w:t>
      </w:r>
      <w:r w:rsidR="0052452C">
        <w:rPr>
          <w:rFonts w:hint="cs"/>
          <w:rtl/>
          <w:lang w:bidi="fa-IR"/>
        </w:rPr>
        <w:t xml:space="preserve"> صيغه‌اي </w:t>
      </w:r>
      <w:r w:rsidRPr="00661C92">
        <w:rPr>
          <w:rFonts w:hint="cs"/>
          <w:rtl/>
          <w:lang w:bidi="fa-IR"/>
        </w:rPr>
        <w:t>براي مدح،</w:t>
      </w:r>
      <w:r w:rsidR="0052452C">
        <w:rPr>
          <w:rFonts w:hint="cs"/>
          <w:rtl/>
          <w:lang w:bidi="fa-IR"/>
        </w:rPr>
        <w:t xml:space="preserve"> صيغه‌اي </w:t>
      </w:r>
      <w:r w:rsidRPr="00661C92">
        <w:rPr>
          <w:rFonts w:hint="cs"/>
          <w:rtl/>
          <w:lang w:bidi="fa-IR"/>
        </w:rPr>
        <w:t>براي ذم و</w:t>
      </w:r>
      <w:r w:rsidR="0052452C">
        <w:rPr>
          <w:rFonts w:hint="cs"/>
          <w:rtl/>
          <w:lang w:bidi="fa-IR"/>
        </w:rPr>
        <w:t xml:space="preserve"> صيغه‌اي </w:t>
      </w:r>
      <w:r w:rsidRPr="00661C92">
        <w:rPr>
          <w:rFonts w:hint="cs"/>
          <w:rtl/>
          <w:lang w:bidi="fa-IR"/>
        </w:rPr>
        <w:t>كه بر هر دو حمل</w:t>
      </w:r>
      <w:r w:rsidR="00B71583">
        <w:rPr>
          <w:rFonts w:hint="cs"/>
          <w:rtl/>
          <w:lang w:bidi="fa-IR"/>
        </w:rPr>
        <w:t xml:space="preserve"> مي‌</w:t>
      </w:r>
      <w:r w:rsidRPr="00661C92">
        <w:rPr>
          <w:rFonts w:hint="cs"/>
          <w:rtl/>
          <w:lang w:bidi="fa-IR"/>
        </w:rPr>
        <w:t>شود. و آن با جستجو و دقت بدست</w:t>
      </w:r>
      <w:r w:rsidR="00B71583">
        <w:rPr>
          <w:rFonts w:hint="cs"/>
          <w:rtl/>
          <w:lang w:bidi="fa-IR"/>
        </w:rPr>
        <w:t xml:space="preserve"> مي‌</w:t>
      </w:r>
      <w:r w:rsidRPr="00661C92">
        <w:rPr>
          <w:rFonts w:hint="cs"/>
          <w:rtl/>
          <w:lang w:bidi="fa-IR"/>
        </w:rPr>
        <w:t>آيد.</w:t>
      </w:r>
    </w:p>
    <w:p w:rsidR="00661C92" w:rsidRPr="00661C92" w:rsidRDefault="00661C92" w:rsidP="007D183F">
      <w:pPr>
        <w:ind w:firstLine="284"/>
        <w:jc w:val="both"/>
        <w:rPr>
          <w:rFonts w:hint="cs"/>
          <w:rtl/>
          <w:lang w:bidi="fa-IR"/>
        </w:rPr>
      </w:pPr>
      <w:r w:rsidRPr="000D6F11">
        <w:rPr>
          <w:rFonts w:hint="cs"/>
          <w:rtl/>
          <w:lang w:bidi="fa-IR"/>
        </w:rPr>
        <w:t>صيغه اول: صيغه</w:t>
      </w:r>
      <w:r w:rsidR="007D183F">
        <w:rPr>
          <w:rFonts w:hint="cs"/>
          <w:rtl/>
          <w:lang w:bidi="fa-IR"/>
        </w:rPr>
        <w:t xml:space="preserve"> </w:t>
      </w:r>
      <w:r w:rsidR="007D183F">
        <w:rPr>
          <w:rFonts w:ascii="Traditional Arabic" w:hAnsi="Traditional Arabic" w:cs="Traditional Arabic"/>
          <w:rtl/>
          <w:lang w:bidi="fa-IR"/>
        </w:rPr>
        <w:t>﴿</w:t>
      </w:r>
      <w:r w:rsidR="007D183F">
        <w:rPr>
          <w:rFonts w:ascii="KFGQPC Uthmanic Script HAFS" w:cs="KFGQPC Uthmanic Script HAFS" w:hint="cs"/>
          <w:rtl/>
        </w:rPr>
        <w:t>ٱ</w:t>
      </w:r>
      <w:r w:rsidR="007D183F">
        <w:rPr>
          <w:rFonts w:ascii="KFGQPC Uthmanic Script HAFS" w:cs="KFGQPC Uthmanic Script HAFS" w:hint="eastAsia"/>
          <w:rtl/>
        </w:rPr>
        <w:t>لَّذِينَ</w:t>
      </w:r>
      <w:r w:rsidR="007D183F">
        <w:rPr>
          <w:rFonts w:ascii="KFGQPC Uthmanic Script HAFS" w:cs="KFGQPC Uthmanic Script HAFS"/>
          <w:rtl/>
        </w:rPr>
        <w:t xml:space="preserve"> </w:t>
      </w:r>
      <w:r w:rsidR="007D183F">
        <w:rPr>
          <w:rFonts w:ascii="KFGQPC Uthmanic Script HAFS" w:cs="KFGQPC Uthmanic Script HAFS" w:hint="eastAsia"/>
          <w:rtl/>
        </w:rPr>
        <w:t>ءَاتَي</w:t>
      </w:r>
      <w:r w:rsidR="007D183F">
        <w:rPr>
          <w:rFonts w:ascii="KFGQPC Uthmanic Script HAFS" w:cs="KFGQPC Uthmanic Script HAFS" w:hint="cs"/>
          <w:rtl/>
        </w:rPr>
        <w:t>ۡ</w:t>
      </w:r>
      <w:r w:rsidR="007D183F">
        <w:rPr>
          <w:rFonts w:ascii="KFGQPC Uthmanic Script HAFS" w:cs="KFGQPC Uthmanic Script HAFS" w:hint="eastAsia"/>
          <w:rtl/>
        </w:rPr>
        <w:t>نَ</w:t>
      </w:r>
      <w:r w:rsidR="007D183F">
        <w:rPr>
          <w:rFonts w:ascii="KFGQPC Uthmanic Script HAFS" w:cs="KFGQPC Uthmanic Script HAFS" w:hint="cs"/>
          <w:rtl/>
        </w:rPr>
        <w:t>ٰ</w:t>
      </w:r>
      <w:r w:rsidR="007D183F">
        <w:rPr>
          <w:rFonts w:ascii="KFGQPC Uthmanic Script HAFS" w:cs="KFGQPC Uthmanic Script HAFS" w:hint="eastAsia"/>
          <w:rtl/>
        </w:rPr>
        <w:t>هُمُ</w:t>
      </w:r>
      <w:r w:rsidR="007D183F">
        <w:rPr>
          <w:rFonts w:ascii="KFGQPC Uthmanic Script HAFS" w:cs="KFGQPC Uthmanic Script HAFS"/>
          <w:rtl/>
        </w:rPr>
        <w:t xml:space="preserve"> </w:t>
      </w:r>
      <w:r w:rsidR="007D183F">
        <w:rPr>
          <w:rFonts w:ascii="KFGQPC Uthmanic Script HAFS" w:cs="KFGQPC Uthmanic Script HAFS" w:hint="cs"/>
          <w:rtl/>
        </w:rPr>
        <w:t>ٱ</w:t>
      </w:r>
      <w:r w:rsidR="007D183F">
        <w:rPr>
          <w:rFonts w:ascii="KFGQPC Uthmanic Script HAFS" w:cs="KFGQPC Uthmanic Script HAFS" w:hint="eastAsia"/>
          <w:rtl/>
        </w:rPr>
        <w:t>ل</w:t>
      </w:r>
      <w:r w:rsidR="007D183F">
        <w:rPr>
          <w:rFonts w:ascii="KFGQPC Uthmanic Script HAFS" w:cs="KFGQPC Uthmanic Script HAFS" w:hint="cs"/>
          <w:rtl/>
        </w:rPr>
        <w:t>ۡ</w:t>
      </w:r>
      <w:r w:rsidR="007D183F">
        <w:rPr>
          <w:rFonts w:ascii="KFGQPC Uthmanic Script HAFS" w:cs="KFGQPC Uthmanic Script HAFS" w:hint="eastAsia"/>
          <w:rtl/>
        </w:rPr>
        <w:t>كِتَ</w:t>
      </w:r>
      <w:r w:rsidR="007D183F">
        <w:rPr>
          <w:rFonts w:ascii="KFGQPC Uthmanic Script HAFS" w:cs="KFGQPC Uthmanic Script HAFS" w:hint="cs"/>
          <w:rtl/>
        </w:rPr>
        <w:t>ٰ</w:t>
      </w:r>
      <w:r w:rsidR="007D183F">
        <w:rPr>
          <w:rFonts w:ascii="KFGQPC Uthmanic Script HAFS" w:cs="KFGQPC Uthmanic Script HAFS" w:hint="eastAsia"/>
          <w:rtl/>
        </w:rPr>
        <w:t>بَ</w:t>
      </w:r>
      <w:r w:rsidR="007D183F">
        <w:rPr>
          <w:rFonts w:ascii="Traditional Arabic" w:hAnsi="Traditional Arabic" w:cs="Traditional Arabic"/>
          <w:rtl/>
          <w:lang w:bidi="fa-IR"/>
        </w:rPr>
        <w:t>﴾</w:t>
      </w:r>
      <w:r w:rsidR="00A40A4A" w:rsidRPr="000D6F11">
        <w:rPr>
          <w:rFonts w:hint="cs"/>
          <w:rtl/>
          <w:lang w:bidi="fa-IR"/>
        </w:rPr>
        <w:t xml:space="preserve"> </w:t>
      </w:r>
      <w:r w:rsidR="0052452C">
        <w:rPr>
          <w:rFonts w:cs="Traditional Arabic" w:hint="cs"/>
          <w:rtl/>
          <w:lang w:bidi="fa-IR"/>
        </w:rPr>
        <w:t>«</w:t>
      </w:r>
      <w:r w:rsidRPr="000D6F11">
        <w:rPr>
          <w:rFonts w:hint="cs"/>
          <w:rtl/>
          <w:lang w:bidi="fa-IR"/>
        </w:rPr>
        <w:t>كساني كه به ايشان كتاب داديم</w:t>
      </w:r>
      <w:r w:rsidR="0052452C">
        <w:rPr>
          <w:rFonts w:cs="Traditional Arabic" w:hint="cs"/>
          <w:rtl/>
          <w:lang w:bidi="fa-IR"/>
        </w:rPr>
        <w:t>»</w:t>
      </w:r>
      <w:r w:rsidRPr="000D6F11">
        <w:rPr>
          <w:rFonts w:hint="cs"/>
          <w:rtl/>
          <w:lang w:bidi="fa-IR"/>
        </w:rPr>
        <w:t xml:space="preserve"> صيغه مدح در</w:t>
      </w:r>
      <w:r w:rsidRPr="00661C92">
        <w:rPr>
          <w:rFonts w:hint="cs"/>
          <w:rtl/>
          <w:lang w:bidi="fa-IR"/>
        </w:rPr>
        <w:t xml:space="preserve"> قرآن است.</w:t>
      </w:r>
    </w:p>
    <w:p w:rsidR="00661C92" w:rsidRPr="00661C92" w:rsidRDefault="00661C92" w:rsidP="002D2716">
      <w:pPr>
        <w:ind w:firstLine="284"/>
        <w:jc w:val="both"/>
        <w:rPr>
          <w:rFonts w:hint="cs"/>
          <w:rtl/>
          <w:lang w:bidi="fa-IR"/>
        </w:rPr>
      </w:pPr>
      <w:r w:rsidRPr="000D6F11">
        <w:rPr>
          <w:rFonts w:hint="cs"/>
          <w:rtl/>
          <w:lang w:bidi="fa-IR"/>
        </w:rPr>
        <w:t>صيغه دوم: صيغه</w:t>
      </w:r>
      <w:r w:rsidR="007D183F">
        <w:rPr>
          <w:rFonts w:hint="cs"/>
          <w:rtl/>
          <w:lang w:bidi="fa-IR"/>
        </w:rPr>
        <w:t xml:space="preserve"> </w:t>
      </w:r>
      <w:r w:rsidR="007D183F">
        <w:rPr>
          <w:rFonts w:ascii="Traditional Arabic" w:hAnsi="Traditional Arabic" w:cs="Traditional Arabic"/>
          <w:rtl/>
          <w:lang w:bidi="fa-IR"/>
        </w:rPr>
        <w:t>﴿</w:t>
      </w:r>
      <w:r w:rsidR="002D2716">
        <w:rPr>
          <w:rFonts w:ascii="KFGQPC Uthmanic Script HAFS" w:cs="KFGQPC Uthmanic Script HAFS" w:hint="cs"/>
          <w:rtl/>
        </w:rPr>
        <w:t>ٱ</w:t>
      </w:r>
      <w:r w:rsidR="002D2716">
        <w:rPr>
          <w:rFonts w:ascii="KFGQPC Uthmanic Script HAFS" w:cs="KFGQPC Uthmanic Script HAFS" w:hint="eastAsia"/>
          <w:rtl/>
        </w:rPr>
        <w:t>لَّذِينَ</w:t>
      </w:r>
      <w:r w:rsidR="002D2716">
        <w:rPr>
          <w:rFonts w:ascii="KFGQPC Uthmanic Script HAFS" w:cs="KFGQPC Uthmanic Script HAFS"/>
          <w:rtl/>
        </w:rPr>
        <w:t xml:space="preserve"> </w:t>
      </w:r>
      <w:r w:rsidR="002D2716">
        <w:rPr>
          <w:rFonts w:ascii="KFGQPC Uthmanic Script HAFS" w:cs="KFGQPC Uthmanic Script HAFS" w:hint="eastAsia"/>
          <w:rtl/>
        </w:rPr>
        <w:t>أُوتُواْ</w:t>
      </w:r>
      <w:r w:rsidR="002D2716">
        <w:rPr>
          <w:rFonts w:ascii="KFGQPC Uthmanic Script HAFS" w:cs="KFGQPC Uthmanic Script HAFS"/>
          <w:rtl/>
        </w:rPr>
        <w:t xml:space="preserve"> </w:t>
      </w:r>
      <w:r w:rsidR="002D2716">
        <w:rPr>
          <w:rFonts w:ascii="KFGQPC Uthmanic Script HAFS" w:cs="KFGQPC Uthmanic Script HAFS" w:hint="eastAsia"/>
          <w:rtl/>
        </w:rPr>
        <w:t>نَصِيب</w:t>
      </w:r>
      <w:r w:rsidR="002D2716">
        <w:rPr>
          <w:rFonts w:ascii="KFGQPC Uthmanic Script HAFS" w:cs="KFGQPC Uthmanic Script HAFS" w:hint="cs"/>
          <w:rtl/>
        </w:rPr>
        <w:t>ٗ</w:t>
      </w:r>
      <w:r w:rsidR="002D2716">
        <w:rPr>
          <w:rFonts w:ascii="KFGQPC Uthmanic Script HAFS" w:cs="KFGQPC Uthmanic Script HAFS" w:hint="eastAsia"/>
          <w:rtl/>
        </w:rPr>
        <w:t>ا</w:t>
      </w:r>
      <w:r w:rsidR="002D2716">
        <w:rPr>
          <w:rFonts w:ascii="KFGQPC Uthmanic Script HAFS" w:cs="KFGQPC Uthmanic Script HAFS"/>
          <w:rtl/>
        </w:rPr>
        <w:t xml:space="preserve"> </w:t>
      </w:r>
      <w:r w:rsidR="002D2716">
        <w:rPr>
          <w:rFonts w:ascii="KFGQPC Uthmanic Script HAFS" w:cs="KFGQPC Uthmanic Script HAFS" w:hint="eastAsia"/>
          <w:rtl/>
        </w:rPr>
        <w:t>مِّنَ</w:t>
      </w:r>
      <w:r w:rsidR="002D2716">
        <w:rPr>
          <w:rFonts w:ascii="KFGQPC Uthmanic Script HAFS" w:cs="KFGQPC Uthmanic Script HAFS"/>
          <w:rtl/>
        </w:rPr>
        <w:t xml:space="preserve"> </w:t>
      </w:r>
      <w:r w:rsidR="002D2716">
        <w:rPr>
          <w:rFonts w:ascii="KFGQPC Uthmanic Script HAFS" w:cs="KFGQPC Uthmanic Script HAFS" w:hint="cs"/>
          <w:rtl/>
        </w:rPr>
        <w:t>ٱ</w:t>
      </w:r>
      <w:r w:rsidR="002D2716">
        <w:rPr>
          <w:rFonts w:ascii="KFGQPC Uthmanic Script HAFS" w:cs="KFGQPC Uthmanic Script HAFS" w:hint="eastAsia"/>
          <w:rtl/>
        </w:rPr>
        <w:t>ل</w:t>
      </w:r>
      <w:r w:rsidR="002D2716">
        <w:rPr>
          <w:rFonts w:ascii="KFGQPC Uthmanic Script HAFS" w:cs="KFGQPC Uthmanic Script HAFS" w:hint="cs"/>
          <w:rtl/>
        </w:rPr>
        <w:t>ۡ</w:t>
      </w:r>
      <w:r w:rsidR="002D2716">
        <w:rPr>
          <w:rFonts w:ascii="KFGQPC Uthmanic Script HAFS" w:cs="KFGQPC Uthmanic Script HAFS" w:hint="eastAsia"/>
          <w:rtl/>
        </w:rPr>
        <w:t>كِتَ</w:t>
      </w:r>
      <w:r w:rsidR="002D2716">
        <w:rPr>
          <w:rFonts w:ascii="KFGQPC Uthmanic Script HAFS" w:cs="KFGQPC Uthmanic Script HAFS" w:hint="cs"/>
          <w:rtl/>
        </w:rPr>
        <w:t>ٰ</w:t>
      </w:r>
      <w:r w:rsidR="002D2716">
        <w:rPr>
          <w:rFonts w:ascii="KFGQPC Uthmanic Script HAFS" w:cs="KFGQPC Uthmanic Script HAFS" w:hint="eastAsia"/>
          <w:rtl/>
        </w:rPr>
        <w:t>بِ</w:t>
      </w:r>
      <w:r w:rsidR="007D183F">
        <w:rPr>
          <w:rFonts w:ascii="Traditional Arabic" w:hAnsi="Traditional Arabic" w:cs="Traditional Arabic"/>
          <w:rtl/>
          <w:lang w:bidi="fa-IR"/>
        </w:rPr>
        <w:t>﴾</w:t>
      </w:r>
      <w:r w:rsidR="007D183F">
        <w:rPr>
          <w:rFonts w:hint="cs"/>
          <w:rtl/>
          <w:lang w:bidi="fa-IR"/>
        </w:rPr>
        <w:t xml:space="preserve"> </w:t>
      </w:r>
      <w:r w:rsidR="0052452C">
        <w:rPr>
          <w:rFonts w:cs="Traditional Arabic" w:hint="cs"/>
          <w:rtl/>
          <w:lang w:bidi="fa-IR"/>
        </w:rPr>
        <w:t>«</w:t>
      </w:r>
      <w:r w:rsidRPr="000D6F11">
        <w:rPr>
          <w:rFonts w:hint="cs"/>
          <w:rtl/>
          <w:lang w:bidi="fa-IR"/>
        </w:rPr>
        <w:t>كساني</w:t>
      </w:r>
      <w:r w:rsidRPr="00661C92">
        <w:rPr>
          <w:rFonts w:hint="cs"/>
          <w:rtl/>
          <w:lang w:bidi="fa-IR"/>
        </w:rPr>
        <w:t xml:space="preserve"> كه</w:t>
      </w:r>
      <w:r w:rsidR="00FD534A">
        <w:rPr>
          <w:rFonts w:hint="cs"/>
          <w:rtl/>
          <w:lang w:bidi="fa-IR"/>
        </w:rPr>
        <w:t xml:space="preserve"> بهره‌اي </w:t>
      </w:r>
      <w:r w:rsidRPr="00661C92">
        <w:rPr>
          <w:rFonts w:hint="cs"/>
          <w:rtl/>
          <w:lang w:bidi="fa-IR"/>
        </w:rPr>
        <w:t>از كتاب به آنان داديم</w:t>
      </w:r>
      <w:r w:rsidR="0052452C">
        <w:rPr>
          <w:rFonts w:cs="Traditional Arabic" w:hint="cs"/>
          <w:rtl/>
          <w:lang w:bidi="fa-IR"/>
        </w:rPr>
        <w:t>»</w:t>
      </w:r>
      <w:r w:rsidRPr="00661C92">
        <w:rPr>
          <w:rFonts w:hint="cs"/>
          <w:rtl/>
          <w:lang w:bidi="fa-IR"/>
        </w:rPr>
        <w:t xml:space="preserve"> صيغه ذم در قرآن است.</w:t>
      </w:r>
    </w:p>
    <w:p w:rsidR="00661C92" w:rsidRPr="00661C92" w:rsidRDefault="00661C92" w:rsidP="002D2716">
      <w:pPr>
        <w:ind w:firstLine="284"/>
        <w:jc w:val="both"/>
        <w:rPr>
          <w:rFonts w:hint="cs"/>
          <w:rtl/>
          <w:lang w:bidi="fa-IR"/>
        </w:rPr>
      </w:pPr>
      <w:r w:rsidRPr="00661C92">
        <w:rPr>
          <w:rFonts w:hint="cs"/>
          <w:rtl/>
          <w:lang w:bidi="fa-IR"/>
        </w:rPr>
        <w:t xml:space="preserve">و صيغه سوم: </w:t>
      </w:r>
      <w:r w:rsidRPr="000D6F11">
        <w:rPr>
          <w:rFonts w:hint="cs"/>
          <w:rtl/>
          <w:lang w:bidi="fa-IR"/>
        </w:rPr>
        <w:t>صيغه</w:t>
      </w:r>
      <w:r w:rsidR="002D2716">
        <w:rPr>
          <w:rFonts w:hint="cs"/>
          <w:rtl/>
          <w:lang w:bidi="fa-IR"/>
        </w:rPr>
        <w:t xml:space="preserve"> </w:t>
      </w:r>
      <w:r w:rsidR="002D2716">
        <w:rPr>
          <w:rFonts w:ascii="Traditional Arabic" w:hAnsi="Traditional Arabic" w:cs="Traditional Arabic"/>
          <w:rtl/>
          <w:lang w:bidi="fa-IR"/>
        </w:rPr>
        <w:t>﴿</w:t>
      </w:r>
      <w:r w:rsidR="002D2716">
        <w:rPr>
          <w:rFonts w:ascii="KFGQPC Uthmanic Script HAFS" w:cs="KFGQPC Uthmanic Script HAFS" w:hint="eastAsia"/>
          <w:rtl/>
        </w:rPr>
        <w:t>أَه</w:t>
      </w:r>
      <w:r w:rsidR="002D2716">
        <w:rPr>
          <w:rFonts w:ascii="KFGQPC Uthmanic Script HAFS" w:cs="KFGQPC Uthmanic Script HAFS" w:hint="cs"/>
          <w:rtl/>
        </w:rPr>
        <w:t>ۡ</w:t>
      </w:r>
      <w:r w:rsidR="002D2716">
        <w:rPr>
          <w:rFonts w:ascii="KFGQPC Uthmanic Script HAFS" w:cs="KFGQPC Uthmanic Script HAFS" w:hint="eastAsia"/>
          <w:rtl/>
        </w:rPr>
        <w:t>لَ</w:t>
      </w:r>
      <w:r w:rsidR="002D2716">
        <w:rPr>
          <w:rFonts w:ascii="KFGQPC Uthmanic Script HAFS" w:cs="KFGQPC Uthmanic Script HAFS"/>
          <w:rtl/>
        </w:rPr>
        <w:t xml:space="preserve"> </w:t>
      </w:r>
      <w:r w:rsidR="002D2716">
        <w:rPr>
          <w:rFonts w:ascii="KFGQPC Uthmanic Script HAFS" w:cs="KFGQPC Uthmanic Script HAFS" w:hint="cs"/>
          <w:rtl/>
        </w:rPr>
        <w:t>ٱ</w:t>
      </w:r>
      <w:r w:rsidR="002D2716">
        <w:rPr>
          <w:rFonts w:ascii="KFGQPC Uthmanic Script HAFS" w:cs="KFGQPC Uthmanic Script HAFS" w:hint="eastAsia"/>
          <w:rtl/>
        </w:rPr>
        <w:t>ل</w:t>
      </w:r>
      <w:r w:rsidR="002D2716">
        <w:rPr>
          <w:rFonts w:ascii="KFGQPC Uthmanic Script HAFS" w:cs="KFGQPC Uthmanic Script HAFS" w:hint="cs"/>
          <w:rtl/>
        </w:rPr>
        <w:t>ۡ</w:t>
      </w:r>
      <w:r w:rsidR="002D2716">
        <w:rPr>
          <w:rFonts w:ascii="KFGQPC Uthmanic Script HAFS" w:cs="KFGQPC Uthmanic Script HAFS" w:hint="eastAsia"/>
          <w:rtl/>
        </w:rPr>
        <w:t>كِتَ</w:t>
      </w:r>
      <w:r w:rsidR="002D2716">
        <w:rPr>
          <w:rFonts w:ascii="KFGQPC Uthmanic Script HAFS" w:cs="KFGQPC Uthmanic Script HAFS" w:hint="cs"/>
          <w:rtl/>
        </w:rPr>
        <w:t>ٰ</w:t>
      </w:r>
      <w:r w:rsidR="002D2716">
        <w:rPr>
          <w:rFonts w:ascii="KFGQPC Uthmanic Script HAFS" w:cs="KFGQPC Uthmanic Script HAFS" w:hint="eastAsia"/>
          <w:rtl/>
        </w:rPr>
        <w:t>بِ</w:t>
      </w:r>
      <w:r w:rsidR="002D2716">
        <w:rPr>
          <w:rFonts w:ascii="Traditional Arabic" w:hAnsi="Traditional Arabic" w:cs="Traditional Arabic"/>
          <w:rtl/>
          <w:lang w:bidi="fa-IR"/>
        </w:rPr>
        <w:t>﴾</w:t>
      </w:r>
      <w:r w:rsidR="002D2716">
        <w:rPr>
          <w:rFonts w:hint="cs"/>
          <w:rtl/>
          <w:lang w:bidi="fa-IR"/>
        </w:rPr>
        <w:t xml:space="preserve"> </w:t>
      </w:r>
      <w:r w:rsidR="0052452C">
        <w:rPr>
          <w:rFonts w:hint="cs"/>
          <w:rtl/>
          <w:lang w:bidi="fa-IR"/>
        </w:rPr>
        <w:t xml:space="preserve"> </w:t>
      </w:r>
      <w:r w:rsidRPr="000D6F11">
        <w:rPr>
          <w:rFonts w:hint="cs"/>
          <w:rtl/>
          <w:lang w:bidi="fa-IR"/>
        </w:rPr>
        <w:t>يا</w:t>
      </w:r>
      <w:r w:rsidR="002D2716">
        <w:rPr>
          <w:rFonts w:hint="cs"/>
          <w:rtl/>
          <w:lang w:bidi="fa-IR"/>
        </w:rPr>
        <w:t xml:space="preserve"> </w:t>
      </w:r>
      <w:r w:rsidR="002D2716">
        <w:rPr>
          <w:rFonts w:ascii="Traditional Arabic" w:hAnsi="Traditional Arabic" w:cs="Traditional Arabic"/>
          <w:rtl/>
          <w:lang w:bidi="fa-IR"/>
        </w:rPr>
        <w:t>﴿</w:t>
      </w:r>
      <w:r w:rsidR="002D2716">
        <w:rPr>
          <w:rFonts w:ascii="KFGQPC Uthmanic Script HAFS" w:cs="KFGQPC Uthmanic Script HAFS" w:hint="cs"/>
          <w:rtl/>
        </w:rPr>
        <w:t>ٱ</w:t>
      </w:r>
      <w:r w:rsidR="002D2716">
        <w:rPr>
          <w:rFonts w:ascii="KFGQPC Uthmanic Script HAFS" w:cs="KFGQPC Uthmanic Script HAFS" w:hint="eastAsia"/>
          <w:rtl/>
        </w:rPr>
        <w:t>لَّذِينَ</w:t>
      </w:r>
      <w:r w:rsidR="002D2716">
        <w:rPr>
          <w:rFonts w:ascii="KFGQPC Uthmanic Script HAFS" w:cs="KFGQPC Uthmanic Script HAFS"/>
          <w:rtl/>
        </w:rPr>
        <w:t xml:space="preserve"> </w:t>
      </w:r>
      <w:r w:rsidR="002D2716">
        <w:rPr>
          <w:rFonts w:ascii="KFGQPC Uthmanic Script HAFS" w:cs="KFGQPC Uthmanic Script HAFS" w:hint="eastAsia"/>
          <w:rtl/>
        </w:rPr>
        <w:t>أُوتُواْ</w:t>
      </w:r>
      <w:r w:rsidR="002D2716">
        <w:rPr>
          <w:rFonts w:ascii="KFGQPC Uthmanic Script HAFS" w:cs="KFGQPC Uthmanic Script HAFS"/>
          <w:rtl/>
        </w:rPr>
        <w:t xml:space="preserve"> </w:t>
      </w:r>
      <w:r w:rsidR="002D2716">
        <w:rPr>
          <w:rFonts w:ascii="KFGQPC Uthmanic Script HAFS" w:cs="KFGQPC Uthmanic Script HAFS" w:hint="cs"/>
          <w:rtl/>
        </w:rPr>
        <w:t>ٱ</w:t>
      </w:r>
      <w:r w:rsidR="002D2716">
        <w:rPr>
          <w:rFonts w:ascii="KFGQPC Uthmanic Script HAFS" w:cs="KFGQPC Uthmanic Script HAFS" w:hint="eastAsia"/>
          <w:rtl/>
        </w:rPr>
        <w:t>ل</w:t>
      </w:r>
      <w:r w:rsidR="002D2716">
        <w:rPr>
          <w:rFonts w:ascii="KFGQPC Uthmanic Script HAFS" w:cs="KFGQPC Uthmanic Script HAFS" w:hint="cs"/>
          <w:rtl/>
        </w:rPr>
        <w:t>ۡ</w:t>
      </w:r>
      <w:r w:rsidR="002D2716">
        <w:rPr>
          <w:rFonts w:ascii="KFGQPC Uthmanic Script HAFS" w:cs="KFGQPC Uthmanic Script HAFS" w:hint="eastAsia"/>
          <w:rtl/>
        </w:rPr>
        <w:t>كِتَ</w:t>
      </w:r>
      <w:r w:rsidR="002D2716">
        <w:rPr>
          <w:rFonts w:ascii="KFGQPC Uthmanic Script HAFS" w:cs="KFGQPC Uthmanic Script HAFS" w:hint="cs"/>
          <w:rtl/>
        </w:rPr>
        <w:t>ٰ</w:t>
      </w:r>
      <w:r w:rsidR="002D2716">
        <w:rPr>
          <w:rFonts w:ascii="KFGQPC Uthmanic Script HAFS" w:cs="KFGQPC Uthmanic Script HAFS" w:hint="eastAsia"/>
          <w:rtl/>
        </w:rPr>
        <w:t>بَ</w:t>
      </w:r>
      <w:r w:rsidR="002D2716">
        <w:rPr>
          <w:rFonts w:ascii="Traditional Arabic" w:hAnsi="Traditional Arabic" w:cs="Traditional Arabic"/>
          <w:rtl/>
          <w:lang w:bidi="fa-IR"/>
        </w:rPr>
        <w:t>﴾</w:t>
      </w:r>
      <w:r w:rsidRPr="000D6F11">
        <w:rPr>
          <w:rFonts w:hint="cs"/>
          <w:rtl/>
          <w:lang w:bidi="fa-IR"/>
        </w:rPr>
        <w:t xml:space="preserve"> </w:t>
      </w:r>
      <w:r w:rsidR="0052452C">
        <w:rPr>
          <w:rFonts w:cs="Traditional Arabic" w:hint="cs"/>
          <w:rtl/>
          <w:lang w:bidi="fa-IR"/>
        </w:rPr>
        <w:t>«</w:t>
      </w:r>
      <w:r w:rsidRPr="000D6F11">
        <w:rPr>
          <w:rFonts w:hint="cs"/>
          <w:rtl/>
          <w:lang w:bidi="fa-IR"/>
        </w:rPr>
        <w:t>كساني</w:t>
      </w:r>
      <w:r w:rsidRPr="00661C92">
        <w:rPr>
          <w:rFonts w:hint="cs"/>
          <w:rtl/>
          <w:lang w:bidi="fa-IR"/>
        </w:rPr>
        <w:t xml:space="preserve"> كه كتاب به آنان داده شده است</w:t>
      </w:r>
      <w:r w:rsidR="0052452C">
        <w:rPr>
          <w:rFonts w:cs="Traditional Arabic" w:hint="cs"/>
          <w:rtl/>
          <w:lang w:bidi="fa-IR"/>
        </w:rPr>
        <w:t>»</w:t>
      </w:r>
      <w:r w:rsidRPr="00661C92">
        <w:rPr>
          <w:rFonts w:hint="cs"/>
          <w:rtl/>
          <w:lang w:bidi="fa-IR"/>
        </w:rPr>
        <w:t>.</w:t>
      </w:r>
      <w:r w:rsidR="00B71583">
        <w:rPr>
          <w:rFonts w:hint="cs"/>
          <w:rtl/>
          <w:lang w:bidi="fa-IR"/>
        </w:rPr>
        <w:t xml:space="preserve"> مي‌</w:t>
      </w:r>
      <w:r w:rsidRPr="00661C92">
        <w:rPr>
          <w:rFonts w:hint="cs"/>
          <w:rtl/>
          <w:lang w:bidi="fa-IR"/>
        </w:rPr>
        <w:t>باشد كه در بعضي جاها به عنوان مدح و  در جاي ديگر به عنوان ذم به كار</w:t>
      </w:r>
      <w:r w:rsidR="00B71583">
        <w:rPr>
          <w:rFonts w:hint="cs"/>
          <w:rtl/>
          <w:lang w:bidi="fa-IR"/>
        </w:rPr>
        <w:t xml:space="preserve"> مي‌</w:t>
      </w:r>
      <w:r w:rsidRPr="00661C92">
        <w:rPr>
          <w:rFonts w:hint="cs"/>
          <w:rtl/>
          <w:lang w:bidi="fa-IR"/>
        </w:rPr>
        <w:t>رود. به ذكر آياتي در رابطه با اين صيغه</w:t>
      </w:r>
      <w:r w:rsidR="00327DBD">
        <w:rPr>
          <w:rFonts w:hint="cs"/>
          <w:rtl/>
          <w:lang w:bidi="fa-IR"/>
        </w:rPr>
        <w:t xml:space="preserve">‌ها </w:t>
      </w:r>
      <w:r w:rsidRPr="00661C92">
        <w:rPr>
          <w:rFonts w:hint="cs"/>
          <w:rtl/>
          <w:lang w:bidi="fa-IR"/>
        </w:rPr>
        <w:t>در قرآن</w:t>
      </w:r>
      <w:r w:rsidR="00B71583">
        <w:rPr>
          <w:rFonts w:hint="cs"/>
          <w:rtl/>
          <w:lang w:bidi="fa-IR"/>
        </w:rPr>
        <w:t xml:space="preserve"> مي‌</w:t>
      </w:r>
      <w:r w:rsidRPr="00661C92">
        <w:rPr>
          <w:rFonts w:hint="cs"/>
          <w:rtl/>
          <w:lang w:bidi="fa-IR"/>
        </w:rPr>
        <w:t>پردازيم:</w:t>
      </w:r>
    </w:p>
    <w:p w:rsidR="0052452C" w:rsidRDefault="00661C92" w:rsidP="007D183F">
      <w:pPr>
        <w:ind w:firstLine="284"/>
        <w:jc w:val="both"/>
        <w:rPr>
          <w:rFonts w:hint="cs"/>
          <w:rtl/>
          <w:lang w:bidi="fa-IR"/>
        </w:rPr>
      </w:pPr>
      <w:r w:rsidRPr="00661C92">
        <w:rPr>
          <w:rFonts w:hint="cs"/>
          <w:rtl/>
          <w:lang w:bidi="fa-IR"/>
        </w:rPr>
        <w:t>در صيغه اول اين سخن پروردگار را</w:t>
      </w:r>
      <w:r w:rsidR="00B71583">
        <w:rPr>
          <w:rFonts w:hint="cs"/>
          <w:rtl/>
          <w:lang w:bidi="fa-IR"/>
        </w:rPr>
        <w:t xml:space="preserve"> مي‌</w:t>
      </w:r>
      <w:r w:rsidRPr="00661C92">
        <w:rPr>
          <w:rFonts w:hint="cs"/>
          <w:rtl/>
          <w:lang w:bidi="fa-IR"/>
        </w:rPr>
        <w:t>يابيم كه</w:t>
      </w:r>
      <w:r w:rsidR="00B71583">
        <w:rPr>
          <w:rFonts w:hint="cs"/>
          <w:rtl/>
          <w:lang w:bidi="fa-IR"/>
        </w:rPr>
        <w:t xml:space="preserve"> مي‌</w:t>
      </w:r>
      <w:r w:rsidRPr="00661C92">
        <w:rPr>
          <w:rFonts w:hint="cs"/>
          <w:rtl/>
          <w:lang w:bidi="fa-IR"/>
        </w:rPr>
        <w:t>فرمايد:</w:t>
      </w:r>
      <w:r w:rsidR="00921262">
        <w:rPr>
          <w:rFonts w:hint="cs"/>
          <w:rtl/>
          <w:lang w:bidi="fa-IR"/>
        </w:rPr>
        <w:t xml:space="preserve"> </w:t>
      </w:r>
      <w:r w:rsidR="00921262">
        <w:rPr>
          <w:rFonts w:ascii="Traditional Arabic" w:hAnsi="Traditional Arabic" w:cs="Traditional Arabic"/>
          <w:rtl/>
          <w:lang w:bidi="fa-IR"/>
        </w:rPr>
        <w:t>﴿</w:t>
      </w:r>
      <w:r w:rsidR="007D183F">
        <w:rPr>
          <w:rFonts w:ascii="KFGQPC Uthmanic Script HAFS" w:cs="KFGQPC Uthmanic Script HAFS" w:hint="cs"/>
          <w:rtl/>
        </w:rPr>
        <w:t>ٱ</w:t>
      </w:r>
      <w:r w:rsidR="007D183F">
        <w:rPr>
          <w:rFonts w:ascii="KFGQPC Uthmanic Script HAFS" w:cs="KFGQPC Uthmanic Script HAFS" w:hint="eastAsia"/>
          <w:rtl/>
        </w:rPr>
        <w:t>لَّذِينَ</w:t>
      </w:r>
      <w:r w:rsidR="007D183F">
        <w:rPr>
          <w:rFonts w:ascii="KFGQPC Uthmanic Script HAFS" w:cs="KFGQPC Uthmanic Script HAFS"/>
          <w:rtl/>
        </w:rPr>
        <w:t xml:space="preserve"> </w:t>
      </w:r>
      <w:r w:rsidR="007D183F">
        <w:rPr>
          <w:rFonts w:ascii="KFGQPC Uthmanic Script HAFS" w:cs="KFGQPC Uthmanic Script HAFS" w:hint="eastAsia"/>
          <w:rtl/>
        </w:rPr>
        <w:t>ءَاتَي</w:t>
      </w:r>
      <w:r w:rsidR="007D183F">
        <w:rPr>
          <w:rFonts w:ascii="KFGQPC Uthmanic Script HAFS" w:cs="KFGQPC Uthmanic Script HAFS" w:hint="cs"/>
          <w:rtl/>
        </w:rPr>
        <w:t>ۡ</w:t>
      </w:r>
      <w:r w:rsidR="007D183F">
        <w:rPr>
          <w:rFonts w:ascii="KFGQPC Uthmanic Script HAFS" w:cs="KFGQPC Uthmanic Script HAFS" w:hint="eastAsia"/>
          <w:rtl/>
        </w:rPr>
        <w:t>نَ</w:t>
      </w:r>
      <w:r w:rsidR="007D183F">
        <w:rPr>
          <w:rFonts w:ascii="KFGQPC Uthmanic Script HAFS" w:cs="KFGQPC Uthmanic Script HAFS" w:hint="cs"/>
          <w:rtl/>
        </w:rPr>
        <w:t>ٰ</w:t>
      </w:r>
      <w:r w:rsidR="007D183F">
        <w:rPr>
          <w:rFonts w:ascii="KFGQPC Uthmanic Script HAFS" w:cs="KFGQPC Uthmanic Script HAFS" w:hint="eastAsia"/>
          <w:rtl/>
        </w:rPr>
        <w:t>هُمُ</w:t>
      </w:r>
      <w:r w:rsidR="007D183F">
        <w:rPr>
          <w:rFonts w:ascii="KFGQPC Uthmanic Script HAFS" w:cs="KFGQPC Uthmanic Script HAFS"/>
          <w:rtl/>
        </w:rPr>
        <w:t xml:space="preserve"> </w:t>
      </w:r>
      <w:r w:rsidR="007D183F">
        <w:rPr>
          <w:rFonts w:ascii="KFGQPC Uthmanic Script HAFS" w:cs="KFGQPC Uthmanic Script HAFS" w:hint="cs"/>
          <w:rtl/>
        </w:rPr>
        <w:t>ٱ</w:t>
      </w:r>
      <w:r w:rsidR="007D183F">
        <w:rPr>
          <w:rFonts w:ascii="KFGQPC Uthmanic Script HAFS" w:cs="KFGQPC Uthmanic Script HAFS" w:hint="eastAsia"/>
          <w:rtl/>
        </w:rPr>
        <w:t>ل</w:t>
      </w:r>
      <w:r w:rsidR="007D183F">
        <w:rPr>
          <w:rFonts w:ascii="KFGQPC Uthmanic Script HAFS" w:cs="KFGQPC Uthmanic Script HAFS" w:hint="cs"/>
          <w:rtl/>
        </w:rPr>
        <w:t>ۡ</w:t>
      </w:r>
      <w:r w:rsidR="007D183F">
        <w:rPr>
          <w:rFonts w:ascii="KFGQPC Uthmanic Script HAFS" w:cs="KFGQPC Uthmanic Script HAFS" w:hint="eastAsia"/>
          <w:rtl/>
        </w:rPr>
        <w:t>كِتَ</w:t>
      </w:r>
      <w:r w:rsidR="007D183F">
        <w:rPr>
          <w:rFonts w:ascii="KFGQPC Uthmanic Script HAFS" w:cs="KFGQPC Uthmanic Script HAFS" w:hint="cs"/>
          <w:rtl/>
        </w:rPr>
        <w:t>ٰ</w:t>
      </w:r>
      <w:r w:rsidR="007D183F">
        <w:rPr>
          <w:rFonts w:ascii="KFGQPC Uthmanic Script HAFS" w:cs="KFGQPC Uthmanic Script HAFS" w:hint="eastAsia"/>
          <w:rtl/>
        </w:rPr>
        <w:t>بَ</w:t>
      </w:r>
      <w:r w:rsidR="007D183F">
        <w:rPr>
          <w:rFonts w:ascii="KFGQPC Uthmanic Script HAFS" w:cs="KFGQPC Uthmanic Script HAFS"/>
          <w:rtl/>
        </w:rPr>
        <w:t xml:space="preserve"> </w:t>
      </w:r>
      <w:r w:rsidR="007D183F">
        <w:rPr>
          <w:rFonts w:ascii="KFGQPC Uthmanic Script HAFS" w:cs="KFGQPC Uthmanic Script HAFS" w:hint="eastAsia"/>
          <w:rtl/>
        </w:rPr>
        <w:t>يَت</w:t>
      </w:r>
      <w:r w:rsidR="007D183F">
        <w:rPr>
          <w:rFonts w:ascii="KFGQPC Uthmanic Script HAFS" w:cs="KFGQPC Uthmanic Script HAFS" w:hint="cs"/>
          <w:rtl/>
        </w:rPr>
        <w:t>ۡ</w:t>
      </w:r>
      <w:r w:rsidR="007D183F">
        <w:rPr>
          <w:rFonts w:ascii="KFGQPC Uthmanic Script HAFS" w:cs="KFGQPC Uthmanic Script HAFS" w:hint="eastAsia"/>
          <w:rtl/>
        </w:rPr>
        <w:t>لُونَهُ</w:t>
      </w:r>
      <w:r w:rsidR="007D183F">
        <w:rPr>
          <w:rFonts w:ascii="KFGQPC Uthmanic Script HAFS" w:cs="KFGQPC Uthmanic Script HAFS" w:hint="cs"/>
          <w:rtl/>
        </w:rPr>
        <w:t>ۥ</w:t>
      </w:r>
      <w:r w:rsidR="007D183F">
        <w:rPr>
          <w:rFonts w:ascii="KFGQPC Uthmanic Script HAFS" w:cs="KFGQPC Uthmanic Script HAFS"/>
          <w:rtl/>
        </w:rPr>
        <w:t xml:space="preserve"> </w:t>
      </w:r>
      <w:r w:rsidR="007D183F">
        <w:rPr>
          <w:rFonts w:ascii="KFGQPC Uthmanic Script HAFS" w:cs="KFGQPC Uthmanic Script HAFS" w:hint="eastAsia"/>
          <w:rtl/>
        </w:rPr>
        <w:t>حَقَّ</w:t>
      </w:r>
      <w:r w:rsidR="007D183F">
        <w:rPr>
          <w:rFonts w:ascii="KFGQPC Uthmanic Script HAFS" w:cs="KFGQPC Uthmanic Script HAFS"/>
          <w:rtl/>
        </w:rPr>
        <w:t xml:space="preserve"> </w:t>
      </w:r>
      <w:r w:rsidR="007D183F">
        <w:rPr>
          <w:rFonts w:ascii="KFGQPC Uthmanic Script HAFS" w:cs="KFGQPC Uthmanic Script HAFS" w:hint="eastAsia"/>
          <w:rtl/>
        </w:rPr>
        <w:t>تِلَاوَتِهِ</w:t>
      </w:r>
      <w:r w:rsidR="007D183F">
        <w:rPr>
          <w:rFonts w:ascii="KFGQPC Uthmanic Script HAFS" w:cs="KFGQPC Uthmanic Script HAFS" w:hint="cs"/>
          <w:rtl/>
        </w:rPr>
        <w:t>ۦٓ</w:t>
      </w:r>
      <w:r w:rsidR="007D183F">
        <w:rPr>
          <w:rFonts w:ascii="KFGQPC Uthmanic Script HAFS" w:cs="KFGQPC Uthmanic Script HAFS"/>
          <w:rtl/>
        </w:rPr>
        <w:t xml:space="preserve"> </w:t>
      </w:r>
      <w:r w:rsidR="007D183F">
        <w:rPr>
          <w:rFonts w:ascii="KFGQPC Uthmanic Script HAFS" w:cs="KFGQPC Uthmanic Script HAFS" w:hint="eastAsia"/>
          <w:rtl/>
        </w:rPr>
        <w:t>أُوْلَ</w:t>
      </w:r>
      <w:r w:rsidR="007D183F">
        <w:rPr>
          <w:rFonts w:ascii="KFGQPC Uthmanic Script HAFS" w:cs="KFGQPC Uthmanic Script HAFS" w:hint="cs"/>
          <w:rtl/>
        </w:rPr>
        <w:t>ٰٓ</w:t>
      </w:r>
      <w:r w:rsidR="007D183F">
        <w:rPr>
          <w:rFonts w:ascii="KFGQPC Uthmanic Script HAFS" w:cs="KFGQPC Uthmanic Script HAFS" w:hint="eastAsia"/>
          <w:rtl/>
        </w:rPr>
        <w:t>ئِكَ</w:t>
      </w:r>
      <w:r w:rsidR="007D183F">
        <w:rPr>
          <w:rFonts w:ascii="KFGQPC Uthmanic Script HAFS" w:cs="KFGQPC Uthmanic Script HAFS"/>
          <w:rtl/>
        </w:rPr>
        <w:t xml:space="preserve"> </w:t>
      </w:r>
      <w:r w:rsidR="007D183F">
        <w:rPr>
          <w:rFonts w:ascii="KFGQPC Uthmanic Script HAFS" w:cs="KFGQPC Uthmanic Script HAFS" w:hint="eastAsia"/>
          <w:rtl/>
        </w:rPr>
        <w:t>يُؤ</w:t>
      </w:r>
      <w:r w:rsidR="007D183F">
        <w:rPr>
          <w:rFonts w:ascii="KFGQPC Uthmanic Script HAFS" w:cs="KFGQPC Uthmanic Script HAFS" w:hint="cs"/>
          <w:rtl/>
        </w:rPr>
        <w:t>ۡ</w:t>
      </w:r>
      <w:r w:rsidR="007D183F">
        <w:rPr>
          <w:rFonts w:ascii="KFGQPC Uthmanic Script HAFS" w:cs="KFGQPC Uthmanic Script HAFS" w:hint="eastAsia"/>
          <w:rtl/>
        </w:rPr>
        <w:t>مِنُونَ</w:t>
      </w:r>
      <w:r w:rsidR="007D183F">
        <w:rPr>
          <w:rFonts w:ascii="KFGQPC Uthmanic Script HAFS" w:cs="KFGQPC Uthmanic Script HAFS"/>
          <w:rtl/>
        </w:rPr>
        <w:t xml:space="preserve"> </w:t>
      </w:r>
      <w:r w:rsidR="007D183F">
        <w:rPr>
          <w:rFonts w:ascii="KFGQPC Uthmanic Script HAFS" w:cs="KFGQPC Uthmanic Script HAFS" w:hint="eastAsia"/>
          <w:rtl/>
        </w:rPr>
        <w:t>بِهِ</w:t>
      </w:r>
      <w:r w:rsidR="007D183F">
        <w:rPr>
          <w:rFonts w:ascii="KFGQPC Uthmanic Script HAFS" w:cs="KFGQPC Uthmanic Script HAFS" w:hint="cs"/>
          <w:rtl/>
        </w:rPr>
        <w:t>ۦۗ</w:t>
      </w:r>
      <w:r w:rsidR="007D183F">
        <w:rPr>
          <w:rFonts w:ascii="KFGQPC Uthmanic Script HAFS" w:cs="KFGQPC Uthmanic Script HAFS"/>
          <w:rtl/>
        </w:rPr>
        <w:t xml:space="preserve"> </w:t>
      </w:r>
      <w:r w:rsidR="007D183F">
        <w:rPr>
          <w:rFonts w:ascii="KFGQPC Uthmanic Script HAFS" w:cs="KFGQPC Uthmanic Script HAFS" w:hint="eastAsia"/>
          <w:rtl/>
        </w:rPr>
        <w:t>وَمَن</w:t>
      </w:r>
      <w:r w:rsidR="007D183F">
        <w:rPr>
          <w:rFonts w:ascii="KFGQPC Uthmanic Script HAFS" w:cs="KFGQPC Uthmanic Script HAFS"/>
          <w:rtl/>
        </w:rPr>
        <w:t xml:space="preserve"> </w:t>
      </w:r>
      <w:r w:rsidR="007D183F">
        <w:rPr>
          <w:rFonts w:ascii="KFGQPC Uthmanic Script HAFS" w:cs="KFGQPC Uthmanic Script HAFS" w:hint="eastAsia"/>
          <w:rtl/>
        </w:rPr>
        <w:t>يَك</w:t>
      </w:r>
      <w:r w:rsidR="007D183F">
        <w:rPr>
          <w:rFonts w:ascii="KFGQPC Uthmanic Script HAFS" w:cs="KFGQPC Uthmanic Script HAFS" w:hint="cs"/>
          <w:rtl/>
        </w:rPr>
        <w:t>ۡ</w:t>
      </w:r>
      <w:r w:rsidR="007D183F">
        <w:rPr>
          <w:rFonts w:ascii="KFGQPC Uthmanic Script HAFS" w:cs="KFGQPC Uthmanic Script HAFS" w:hint="eastAsia"/>
          <w:rtl/>
        </w:rPr>
        <w:t>فُر</w:t>
      </w:r>
      <w:r w:rsidR="007D183F">
        <w:rPr>
          <w:rFonts w:ascii="KFGQPC Uthmanic Script HAFS" w:cs="KFGQPC Uthmanic Script HAFS" w:hint="cs"/>
          <w:rtl/>
        </w:rPr>
        <w:t>ۡ</w:t>
      </w:r>
      <w:r w:rsidR="007D183F">
        <w:rPr>
          <w:rFonts w:ascii="KFGQPC Uthmanic Script HAFS" w:cs="KFGQPC Uthmanic Script HAFS"/>
          <w:rtl/>
        </w:rPr>
        <w:t xml:space="preserve"> </w:t>
      </w:r>
      <w:r w:rsidR="007D183F">
        <w:rPr>
          <w:rFonts w:ascii="KFGQPC Uthmanic Script HAFS" w:cs="KFGQPC Uthmanic Script HAFS" w:hint="eastAsia"/>
          <w:rtl/>
        </w:rPr>
        <w:t>بِهِ</w:t>
      </w:r>
      <w:r w:rsidR="007D183F">
        <w:rPr>
          <w:rFonts w:ascii="KFGQPC Uthmanic Script HAFS" w:cs="KFGQPC Uthmanic Script HAFS" w:hint="cs"/>
          <w:rtl/>
        </w:rPr>
        <w:t>ۦ</w:t>
      </w:r>
      <w:r w:rsidR="007D183F">
        <w:rPr>
          <w:rFonts w:ascii="KFGQPC Uthmanic Script HAFS" w:cs="KFGQPC Uthmanic Script HAFS"/>
          <w:rtl/>
        </w:rPr>
        <w:t xml:space="preserve"> </w:t>
      </w:r>
      <w:r w:rsidR="007D183F">
        <w:rPr>
          <w:rFonts w:ascii="KFGQPC Uthmanic Script HAFS" w:cs="KFGQPC Uthmanic Script HAFS" w:hint="eastAsia"/>
          <w:rtl/>
        </w:rPr>
        <w:t>فَأُوْلَ</w:t>
      </w:r>
      <w:r w:rsidR="007D183F">
        <w:rPr>
          <w:rFonts w:ascii="KFGQPC Uthmanic Script HAFS" w:cs="KFGQPC Uthmanic Script HAFS" w:hint="cs"/>
          <w:rtl/>
        </w:rPr>
        <w:t>ٰٓ</w:t>
      </w:r>
      <w:r w:rsidR="007D183F">
        <w:rPr>
          <w:rFonts w:ascii="KFGQPC Uthmanic Script HAFS" w:cs="KFGQPC Uthmanic Script HAFS" w:hint="eastAsia"/>
          <w:rtl/>
        </w:rPr>
        <w:t>ئِكَ</w:t>
      </w:r>
      <w:r w:rsidR="007D183F">
        <w:rPr>
          <w:rFonts w:ascii="KFGQPC Uthmanic Script HAFS" w:cs="KFGQPC Uthmanic Script HAFS"/>
          <w:rtl/>
        </w:rPr>
        <w:t xml:space="preserve"> </w:t>
      </w:r>
      <w:r w:rsidR="007D183F">
        <w:rPr>
          <w:rFonts w:ascii="KFGQPC Uthmanic Script HAFS" w:cs="KFGQPC Uthmanic Script HAFS" w:hint="eastAsia"/>
          <w:rtl/>
        </w:rPr>
        <w:t>هُمُ</w:t>
      </w:r>
      <w:r w:rsidR="007D183F">
        <w:rPr>
          <w:rFonts w:ascii="KFGQPC Uthmanic Script HAFS" w:cs="KFGQPC Uthmanic Script HAFS"/>
          <w:rtl/>
        </w:rPr>
        <w:t xml:space="preserve"> </w:t>
      </w:r>
      <w:r w:rsidR="007D183F">
        <w:rPr>
          <w:rFonts w:ascii="KFGQPC Uthmanic Script HAFS" w:cs="KFGQPC Uthmanic Script HAFS" w:hint="cs"/>
          <w:rtl/>
        </w:rPr>
        <w:t>ٱ</w:t>
      </w:r>
      <w:r w:rsidR="007D183F">
        <w:rPr>
          <w:rFonts w:ascii="KFGQPC Uthmanic Script HAFS" w:cs="KFGQPC Uthmanic Script HAFS" w:hint="eastAsia"/>
          <w:rtl/>
        </w:rPr>
        <w:t>ل</w:t>
      </w:r>
      <w:r w:rsidR="007D183F">
        <w:rPr>
          <w:rFonts w:ascii="KFGQPC Uthmanic Script HAFS" w:cs="KFGQPC Uthmanic Script HAFS" w:hint="cs"/>
          <w:rtl/>
        </w:rPr>
        <w:t>ۡ</w:t>
      </w:r>
      <w:r w:rsidR="007D183F">
        <w:rPr>
          <w:rFonts w:ascii="KFGQPC Uthmanic Script HAFS" w:cs="KFGQPC Uthmanic Script HAFS" w:hint="eastAsia"/>
          <w:rtl/>
        </w:rPr>
        <w:t>خَ</w:t>
      </w:r>
      <w:r w:rsidR="007D183F">
        <w:rPr>
          <w:rFonts w:ascii="KFGQPC Uthmanic Script HAFS" w:cs="KFGQPC Uthmanic Script HAFS" w:hint="cs"/>
          <w:rtl/>
        </w:rPr>
        <w:t>ٰ</w:t>
      </w:r>
      <w:r w:rsidR="007D183F">
        <w:rPr>
          <w:rFonts w:ascii="KFGQPC Uthmanic Script HAFS" w:cs="KFGQPC Uthmanic Script HAFS" w:hint="eastAsia"/>
          <w:rtl/>
        </w:rPr>
        <w:t>سِرُونَ</w:t>
      </w:r>
      <w:r w:rsidR="007D183F">
        <w:rPr>
          <w:rFonts w:ascii="KFGQPC Uthmanic Script HAFS" w:cs="KFGQPC Uthmanic Script HAFS"/>
          <w:rtl/>
        </w:rPr>
        <w:t xml:space="preserve"> </w:t>
      </w:r>
      <w:r w:rsidR="007D183F">
        <w:rPr>
          <w:rFonts w:ascii="KFGQPC Uthmanic Script HAFS" w:cs="KFGQPC Uthmanic Script HAFS" w:hint="cs"/>
          <w:rtl/>
        </w:rPr>
        <w:t>١٢١</w:t>
      </w:r>
      <w:r w:rsidR="00921262">
        <w:rPr>
          <w:rFonts w:ascii="Traditional Arabic" w:hAnsi="Traditional Arabic" w:cs="Traditional Arabic"/>
          <w:rtl/>
          <w:lang w:bidi="fa-IR"/>
        </w:rPr>
        <w:t>﴾</w:t>
      </w:r>
      <w:r w:rsidR="00921262">
        <w:rPr>
          <w:rFonts w:hint="cs"/>
          <w:rtl/>
          <w:lang w:bidi="fa-IR"/>
        </w:rPr>
        <w:t xml:space="preserve"> </w:t>
      </w:r>
      <w:r w:rsidR="00921262" w:rsidRPr="00CE27FE">
        <w:rPr>
          <w:rFonts w:ascii="mylotus" w:hAnsi="mylotus" w:cs="mylotus"/>
          <w:sz w:val="26"/>
          <w:szCs w:val="26"/>
          <w:rtl/>
        </w:rPr>
        <w:t>[</w:t>
      </w:r>
      <w:r w:rsidR="00921262">
        <w:rPr>
          <w:rFonts w:ascii="mylotus" w:hAnsi="mylotus" w:cs="mylotus"/>
          <w:sz w:val="26"/>
          <w:szCs w:val="26"/>
          <w:rtl/>
        </w:rPr>
        <w:t>البقرة: 121</w:t>
      </w:r>
      <w:r w:rsidR="00921262" w:rsidRPr="00CE27FE">
        <w:rPr>
          <w:rFonts w:ascii="mylotus" w:hAnsi="mylotus" w:cs="mylotus"/>
          <w:sz w:val="26"/>
          <w:szCs w:val="26"/>
          <w:rtl/>
        </w:rPr>
        <w:t>]</w:t>
      </w:r>
      <w:r w:rsidR="00A40A4A">
        <w:rPr>
          <w:rFonts w:hint="cs"/>
          <w:rtl/>
          <w:lang w:bidi="fa-IR"/>
        </w:rPr>
        <w:t xml:space="preserve"> </w:t>
      </w:r>
      <w:r w:rsidR="0052452C">
        <w:rPr>
          <w:rFonts w:cs="Traditional Arabic" w:hint="cs"/>
          <w:rtl/>
          <w:lang w:bidi="fa-IR"/>
        </w:rPr>
        <w:t>«</w:t>
      </w:r>
      <w:r w:rsidRPr="00661C92">
        <w:rPr>
          <w:rFonts w:hint="cs"/>
          <w:rtl/>
          <w:lang w:bidi="fa-IR"/>
        </w:rPr>
        <w:t>كساني كه كتاب به آنان داده</w:t>
      </w:r>
      <w:r w:rsidR="0052452C">
        <w:rPr>
          <w:rFonts w:hint="cs"/>
          <w:rtl/>
          <w:lang w:bidi="fa-IR"/>
        </w:rPr>
        <w:t xml:space="preserve">‌ايم </w:t>
      </w:r>
      <w:r w:rsidRPr="00661C92">
        <w:rPr>
          <w:rFonts w:hint="cs"/>
          <w:rtl/>
          <w:lang w:bidi="fa-IR"/>
        </w:rPr>
        <w:t>آن را چنانكه بايد</w:t>
      </w:r>
      <w:r w:rsidR="00B71583">
        <w:rPr>
          <w:rFonts w:hint="cs"/>
          <w:rtl/>
          <w:lang w:bidi="fa-IR"/>
        </w:rPr>
        <w:t xml:space="preserve"> مي‌</w:t>
      </w:r>
      <w:r w:rsidRPr="00661C92">
        <w:rPr>
          <w:rFonts w:hint="cs"/>
          <w:rtl/>
          <w:lang w:bidi="fa-IR"/>
        </w:rPr>
        <w:t xml:space="preserve">خوانند، ايشانند كه به </w:t>
      </w:r>
      <w:r w:rsidRPr="00661C92">
        <w:rPr>
          <w:rFonts w:hint="cs"/>
          <w:rtl/>
          <w:lang w:bidi="fa-IR"/>
        </w:rPr>
        <w:lastRenderedPageBreak/>
        <w:t>آن ايمان دارند</w:t>
      </w:r>
      <w:r w:rsidR="0052452C">
        <w:rPr>
          <w:rFonts w:cs="Traditional Arabic" w:hint="cs"/>
          <w:rtl/>
          <w:lang w:bidi="fa-IR"/>
        </w:rPr>
        <w:t>»</w:t>
      </w:r>
      <w:r w:rsidRPr="00661C92">
        <w:rPr>
          <w:rFonts w:hint="cs"/>
          <w:rtl/>
          <w:lang w:bidi="fa-IR"/>
        </w:rPr>
        <w:t>. مقصود از ايشان: كساني است كه خداوند</w:t>
      </w:r>
      <w:r w:rsidR="001A6721">
        <w:rPr>
          <w:rFonts w:hint="cs"/>
          <w:rtl/>
          <w:lang w:bidi="fa-IR"/>
        </w:rPr>
        <w:t xml:space="preserve"> آن‌ها </w:t>
      </w:r>
      <w:r w:rsidRPr="00661C92">
        <w:rPr>
          <w:rFonts w:hint="cs"/>
          <w:rtl/>
          <w:lang w:bidi="fa-IR"/>
        </w:rPr>
        <w:t>را هدايت نمود تا به محمد و رسالت و كتابش ايمان آورند.</w:t>
      </w:r>
    </w:p>
    <w:p w:rsidR="00661C92" w:rsidRPr="007542F8" w:rsidRDefault="00661C92" w:rsidP="00615843">
      <w:pPr>
        <w:ind w:firstLine="284"/>
        <w:jc w:val="both"/>
        <w:rPr>
          <w:rFonts w:hint="cs"/>
          <w:rtl/>
          <w:lang w:bidi="fa-IR"/>
        </w:rPr>
      </w:pPr>
      <w:r w:rsidRPr="00661C92">
        <w:rPr>
          <w:rFonts w:hint="cs"/>
          <w:rtl/>
          <w:lang w:bidi="fa-IR"/>
        </w:rPr>
        <w:t>و مانند آن اين سخن الله تعالي</w:t>
      </w:r>
      <w:r w:rsidR="00B71583">
        <w:rPr>
          <w:rFonts w:hint="cs"/>
          <w:rtl/>
          <w:lang w:bidi="fa-IR"/>
        </w:rPr>
        <w:t xml:space="preserve"> مي‌</w:t>
      </w:r>
      <w:r w:rsidRPr="00661C92">
        <w:rPr>
          <w:rFonts w:hint="cs"/>
          <w:rtl/>
          <w:lang w:bidi="fa-IR"/>
        </w:rPr>
        <w:t>باشد كه</w:t>
      </w:r>
      <w:r w:rsidR="00B71583">
        <w:rPr>
          <w:rFonts w:hint="cs"/>
          <w:rtl/>
          <w:lang w:bidi="fa-IR"/>
        </w:rPr>
        <w:t xml:space="preserve"> مي‌</w:t>
      </w:r>
      <w:r w:rsidRPr="00661C92">
        <w:rPr>
          <w:rFonts w:hint="cs"/>
          <w:rtl/>
          <w:lang w:bidi="fa-IR"/>
        </w:rPr>
        <w:t>فرمايد</w:t>
      </w:r>
      <w:r w:rsidRPr="00A5538D">
        <w:rPr>
          <w:rFonts w:hint="cs"/>
          <w:rtl/>
          <w:lang w:bidi="fa-IR"/>
        </w:rPr>
        <w:t>:</w:t>
      </w:r>
      <w:r w:rsidR="00A5538D">
        <w:rPr>
          <w:rFonts w:hint="cs"/>
          <w:sz w:val="24"/>
          <w:szCs w:val="24"/>
          <w:rtl/>
          <w:lang w:bidi="fa-IR"/>
        </w:rPr>
        <w:t xml:space="preserve"> </w:t>
      </w:r>
      <w:r w:rsidR="00A5538D" w:rsidRPr="00A5538D">
        <w:rPr>
          <w:rFonts w:ascii="Traditional Arabic" w:hAnsi="Traditional Arabic" w:cs="Traditional Arabic"/>
          <w:rtl/>
          <w:lang w:bidi="fa-IR"/>
        </w:rPr>
        <w:t>﴿</w:t>
      </w:r>
      <w:r w:rsidR="00A5538D" w:rsidRPr="00A5538D">
        <w:rPr>
          <w:rFonts w:ascii="KFGQPC Uthmanic Script HAFS" w:cs="KFGQPC Uthmanic Script HAFS" w:hint="cs"/>
          <w:rtl/>
        </w:rPr>
        <w:t>ٱ</w:t>
      </w:r>
      <w:r w:rsidR="00A5538D" w:rsidRPr="00A5538D">
        <w:rPr>
          <w:rFonts w:ascii="KFGQPC Uthmanic Script HAFS" w:cs="KFGQPC Uthmanic Script HAFS" w:hint="eastAsia"/>
          <w:rtl/>
        </w:rPr>
        <w:t>لَّذِينَ</w:t>
      </w:r>
      <w:r w:rsidR="00A5538D" w:rsidRPr="00A5538D">
        <w:rPr>
          <w:rFonts w:ascii="KFGQPC Uthmanic Script HAFS" w:cs="KFGQPC Uthmanic Script HAFS"/>
          <w:rtl/>
        </w:rPr>
        <w:t xml:space="preserve"> </w:t>
      </w:r>
      <w:r w:rsidR="00A5538D" w:rsidRPr="00A5538D">
        <w:rPr>
          <w:rFonts w:ascii="KFGQPC Uthmanic Script HAFS" w:cs="KFGQPC Uthmanic Script HAFS" w:hint="eastAsia"/>
          <w:rtl/>
        </w:rPr>
        <w:t>ءَاتَي</w:t>
      </w:r>
      <w:r w:rsidR="00A5538D" w:rsidRPr="00A5538D">
        <w:rPr>
          <w:rFonts w:ascii="KFGQPC Uthmanic Script HAFS" w:cs="KFGQPC Uthmanic Script HAFS" w:hint="cs"/>
          <w:rtl/>
        </w:rPr>
        <w:t>ۡ</w:t>
      </w:r>
      <w:r w:rsidR="00A5538D" w:rsidRPr="00A5538D">
        <w:rPr>
          <w:rFonts w:ascii="KFGQPC Uthmanic Script HAFS" w:cs="KFGQPC Uthmanic Script HAFS" w:hint="eastAsia"/>
          <w:rtl/>
        </w:rPr>
        <w:t>نَ</w:t>
      </w:r>
      <w:r w:rsidR="00A5538D" w:rsidRPr="00A5538D">
        <w:rPr>
          <w:rFonts w:ascii="KFGQPC Uthmanic Script HAFS" w:cs="KFGQPC Uthmanic Script HAFS" w:hint="cs"/>
          <w:rtl/>
        </w:rPr>
        <w:t>ٰ</w:t>
      </w:r>
      <w:r w:rsidR="00A5538D" w:rsidRPr="00A5538D">
        <w:rPr>
          <w:rFonts w:ascii="KFGQPC Uthmanic Script HAFS" w:cs="KFGQPC Uthmanic Script HAFS" w:hint="eastAsia"/>
          <w:rtl/>
        </w:rPr>
        <w:t>هُمُ</w:t>
      </w:r>
      <w:r w:rsidR="00A5538D" w:rsidRPr="00A5538D">
        <w:rPr>
          <w:rFonts w:ascii="KFGQPC Uthmanic Script HAFS" w:cs="KFGQPC Uthmanic Script HAFS"/>
          <w:rtl/>
        </w:rPr>
        <w:t xml:space="preserve"> </w:t>
      </w:r>
      <w:r w:rsidR="00A5538D" w:rsidRPr="00A5538D">
        <w:rPr>
          <w:rFonts w:ascii="KFGQPC Uthmanic Script HAFS" w:cs="KFGQPC Uthmanic Script HAFS" w:hint="cs"/>
          <w:rtl/>
        </w:rPr>
        <w:t>ٱ</w:t>
      </w:r>
      <w:r w:rsidR="00A5538D" w:rsidRPr="00A5538D">
        <w:rPr>
          <w:rFonts w:ascii="KFGQPC Uthmanic Script HAFS" w:cs="KFGQPC Uthmanic Script HAFS" w:hint="eastAsia"/>
          <w:rtl/>
        </w:rPr>
        <w:t>ل</w:t>
      </w:r>
      <w:r w:rsidR="00A5538D" w:rsidRPr="00A5538D">
        <w:rPr>
          <w:rFonts w:ascii="KFGQPC Uthmanic Script HAFS" w:cs="KFGQPC Uthmanic Script HAFS" w:hint="cs"/>
          <w:rtl/>
        </w:rPr>
        <w:t>ۡ</w:t>
      </w:r>
      <w:r w:rsidR="00A5538D" w:rsidRPr="00A5538D">
        <w:rPr>
          <w:rFonts w:ascii="KFGQPC Uthmanic Script HAFS" w:cs="KFGQPC Uthmanic Script HAFS" w:hint="eastAsia"/>
          <w:rtl/>
        </w:rPr>
        <w:t>كِتَ</w:t>
      </w:r>
      <w:r w:rsidR="00A5538D" w:rsidRPr="00A5538D">
        <w:rPr>
          <w:rFonts w:ascii="KFGQPC Uthmanic Script HAFS" w:cs="KFGQPC Uthmanic Script HAFS" w:hint="cs"/>
          <w:rtl/>
        </w:rPr>
        <w:t>ٰ</w:t>
      </w:r>
      <w:r w:rsidR="00A5538D" w:rsidRPr="00A5538D">
        <w:rPr>
          <w:rFonts w:ascii="KFGQPC Uthmanic Script HAFS" w:cs="KFGQPC Uthmanic Script HAFS" w:hint="eastAsia"/>
          <w:rtl/>
        </w:rPr>
        <w:t>بَ</w:t>
      </w:r>
      <w:r w:rsidR="00A5538D" w:rsidRPr="00A5538D">
        <w:rPr>
          <w:rFonts w:ascii="KFGQPC Uthmanic Script HAFS" w:cs="KFGQPC Uthmanic Script HAFS"/>
          <w:rtl/>
        </w:rPr>
        <w:t xml:space="preserve"> </w:t>
      </w:r>
      <w:r w:rsidR="00A5538D" w:rsidRPr="00A5538D">
        <w:rPr>
          <w:rFonts w:ascii="KFGQPC Uthmanic Script HAFS" w:cs="KFGQPC Uthmanic Script HAFS" w:hint="eastAsia"/>
          <w:rtl/>
        </w:rPr>
        <w:t>مِن</w:t>
      </w:r>
      <w:r w:rsidR="00A5538D" w:rsidRPr="00A5538D">
        <w:rPr>
          <w:rFonts w:ascii="KFGQPC Uthmanic Script HAFS" w:cs="KFGQPC Uthmanic Script HAFS"/>
          <w:rtl/>
        </w:rPr>
        <w:t xml:space="preserve"> </w:t>
      </w:r>
      <w:r w:rsidR="00A5538D" w:rsidRPr="00A5538D">
        <w:rPr>
          <w:rFonts w:ascii="KFGQPC Uthmanic Script HAFS" w:cs="KFGQPC Uthmanic Script HAFS" w:hint="eastAsia"/>
          <w:rtl/>
        </w:rPr>
        <w:t>قَب</w:t>
      </w:r>
      <w:r w:rsidR="00A5538D" w:rsidRPr="00A5538D">
        <w:rPr>
          <w:rFonts w:ascii="KFGQPC Uthmanic Script HAFS" w:cs="KFGQPC Uthmanic Script HAFS" w:hint="cs"/>
          <w:rtl/>
        </w:rPr>
        <w:t>ۡ</w:t>
      </w:r>
      <w:r w:rsidR="00A5538D" w:rsidRPr="00A5538D">
        <w:rPr>
          <w:rFonts w:ascii="KFGQPC Uthmanic Script HAFS" w:cs="KFGQPC Uthmanic Script HAFS" w:hint="eastAsia"/>
          <w:rtl/>
        </w:rPr>
        <w:t>لِهِ</w:t>
      </w:r>
      <w:r w:rsidR="00A5538D" w:rsidRPr="00A5538D">
        <w:rPr>
          <w:rFonts w:ascii="KFGQPC Uthmanic Script HAFS" w:cs="KFGQPC Uthmanic Script HAFS" w:hint="cs"/>
          <w:rtl/>
        </w:rPr>
        <w:t>ۦ</w:t>
      </w:r>
      <w:r w:rsidR="00A5538D" w:rsidRPr="00A5538D">
        <w:rPr>
          <w:rFonts w:ascii="KFGQPC Uthmanic Script HAFS" w:cs="KFGQPC Uthmanic Script HAFS"/>
          <w:rtl/>
        </w:rPr>
        <w:t xml:space="preserve"> </w:t>
      </w:r>
      <w:r w:rsidR="00A5538D" w:rsidRPr="00A5538D">
        <w:rPr>
          <w:rFonts w:ascii="KFGQPC Uthmanic Script HAFS" w:cs="KFGQPC Uthmanic Script HAFS" w:hint="eastAsia"/>
          <w:rtl/>
        </w:rPr>
        <w:t>هُم</w:t>
      </w:r>
      <w:r w:rsidR="00A5538D" w:rsidRPr="00A5538D">
        <w:rPr>
          <w:rFonts w:ascii="KFGQPC Uthmanic Script HAFS" w:cs="KFGQPC Uthmanic Script HAFS"/>
          <w:rtl/>
        </w:rPr>
        <w:t xml:space="preserve"> </w:t>
      </w:r>
      <w:r w:rsidR="00A5538D" w:rsidRPr="00A5538D">
        <w:rPr>
          <w:rFonts w:ascii="KFGQPC Uthmanic Script HAFS" w:cs="KFGQPC Uthmanic Script HAFS" w:hint="eastAsia"/>
          <w:rtl/>
        </w:rPr>
        <w:t>بِهِ</w:t>
      </w:r>
      <w:r w:rsidR="00A5538D" w:rsidRPr="00A5538D">
        <w:rPr>
          <w:rFonts w:ascii="KFGQPC Uthmanic Script HAFS" w:cs="KFGQPC Uthmanic Script HAFS" w:hint="cs"/>
          <w:rtl/>
        </w:rPr>
        <w:t>ۦ</w:t>
      </w:r>
      <w:r w:rsidR="00A5538D" w:rsidRPr="00A5538D">
        <w:rPr>
          <w:rFonts w:ascii="KFGQPC Uthmanic Script HAFS" w:cs="KFGQPC Uthmanic Script HAFS"/>
          <w:rtl/>
        </w:rPr>
        <w:t xml:space="preserve"> </w:t>
      </w:r>
      <w:r w:rsidR="00A5538D" w:rsidRPr="00A5538D">
        <w:rPr>
          <w:rFonts w:ascii="KFGQPC Uthmanic Script HAFS" w:cs="KFGQPC Uthmanic Script HAFS" w:hint="eastAsia"/>
          <w:rtl/>
        </w:rPr>
        <w:t>يُؤ</w:t>
      </w:r>
      <w:r w:rsidR="00A5538D" w:rsidRPr="00A5538D">
        <w:rPr>
          <w:rFonts w:ascii="KFGQPC Uthmanic Script HAFS" w:cs="KFGQPC Uthmanic Script HAFS" w:hint="cs"/>
          <w:rtl/>
        </w:rPr>
        <w:t>ۡ</w:t>
      </w:r>
      <w:r w:rsidR="00A5538D" w:rsidRPr="00A5538D">
        <w:rPr>
          <w:rFonts w:ascii="KFGQPC Uthmanic Script HAFS" w:cs="KFGQPC Uthmanic Script HAFS" w:hint="eastAsia"/>
          <w:rtl/>
        </w:rPr>
        <w:t>مِنُونَ</w:t>
      </w:r>
      <w:r w:rsidR="00A5538D" w:rsidRPr="00A5538D">
        <w:rPr>
          <w:rFonts w:ascii="KFGQPC Uthmanic Script HAFS" w:cs="KFGQPC Uthmanic Script HAFS"/>
          <w:rtl/>
        </w:rPr>
        <w:t xml:space="preserve"> </w:t>
      </w:r>
      <w:r w:rsidR="00A5538D" w:rsidRPr="00A5538D">
        <w:rPr>
          <w:rFonts w:ascii="KFGQPC Uthmanic Script HAFS" w:cs="KFGQPC Uthmanic Script HAFS" w:hint="cs"/>
          <w:rtl/>
        </w:rPr>
        <w:t>٥٢</w:t>
      </w:r>
      <w:r w:rsidR="00A5538D" w:rsidRPr="00A5538D">
        <w:rPr>
          <w:rFonts w:ascii="KFGQPC Uthmanic Script HAFS" w:cs="KFGQPC Uthmanic Script HAFS"/>
          <w:rtl/>
        </w:rPr>
        <w:t xml:space="preserve"> </w:t>
      </w:r>
      <w:r w:rsidR="00A5538D" w:rsidRPr="00A5538D">
        <w:rPr>
          <w:rFonts w:ascii="KFGQPC Uthmanic Script HAFS" w:cs="KFGQPC Uthmanic Script HAFS" w:hint="eastAsia"/>
          <w:rtl/>
        </w:rPr>
        <w:t>وَإِذَا</w:t>
      </w:r>
      <w:r w:rsidR="00A5538D" w:rsidRPr="00A5538D">
        <w:rPr>
          <w:rFonts w:ascii="KFGQPC Uthmanic Script HAFS" w:cs="KFGQPC Uthmanic Script HAFS"/>
          <w:rtl/>
        </w:rPr>
        <w:t xml:space="preserve"> </w:t>
      </w:r>
      <w:r w:rsidR="00A5538D" w:rsidRPr="00A5538D">
        <w:rPr>
          <w:rFonts w:ascii="KFGQPC Uthmanic Script HAFS" w:cs="KFGQPC Uthmanic Script HAFS" w:hint="eastAsia"/>
          <w:rtl/>
        </w:rPr>
        <w:t>يُت</w:t>
      </w:r>
      <w:r w:rsidR="00A5538D" w:rsidRPr="00A5538D">
        <w:rPr>
          <w:rFonts w:ascii="KFGQPC Uthmanic Script HAFS" w:cs="KFGQPC Uthmanic Script HAFS" w:hint="cs"/>
          <w:rtl/>
        </w:rPr>
        <w:t>ۡ</w:t>
      </w:r>
      <w:r w:rsidR="00A5538D" w:rsidRPr="00A5538D">
        <w:rPr>
          <w:rFonts w:ascii="KFGQPC Uthmanic Script HAFS" w:cs="KFGQPC Uthmanic Script HAFS" w:hint="eastAsia"/>
          <w:rtl/>
        </w:rPr>
        <w:t>لَى</w:t>
      </w:r>
      <w:r w:rsidR="00A5538D" w:rsidRPr="00A5538D">
        <w:rPr>
          <w:rFonts w:ascii="KFGQPC Uthmanic Script HAFS" w:cs="KFGQPC Uthmanic Script HAFS" w:hint="cs"/>
          <w:rtl/>
        </w:rPr>
        <w:t>ٰ</w:t>
      </w:r>
      <w:r w:rsidR="00A5538D" w:rsidRPr="00A5538D">
        <w:rPr>
          <w:rFonts w:ascii="KFGQPC Uthmanic Script HAFS" w:cs="KFGQPC Uthmanic Script HAFS"/>
          <w:rtl/>
        </w:rPr>
        <w:t xml:space="preserve"> </w:t>
      </w:r>
      <w:r w:rsidR="00A5538D" w:rsidRPr="00A5538D">
        <w:rPr>
          <w:rFonts w:ascii="KFGQPC Uthmanic Script HAFS" w:cs="KFGQPC Uthmanic Script HAFS" w:hint="eastAsia"/>
          <w:rtl/>
        </w:rPr>
        <w:t>عَلَي</w:t>
      </w:r>
      <w:r w:rsidR="00A5538D" w:rsidRPr="00A5538D">
        <w:rPr>
          <w:rFonts w:ascii="KFGQPC Uthmanic Script HAFS" w:cs="KFGQPC Uthmanic Script HAFS" w:hint="cs"/>
          <w:rtl/>
        </w:rPr>
        <w:t>ۡ</w:t>
      </w:r>
      <w:r w:rsidR="00A5538D" w:rsidRPr="00A5538D">
        <w:rPr>
          <w:rFonts w:ascii="KFGQPC Uthmanic Script HAFS" w:cs="KFGQPC Uthmanic Script HAFS" w:hint="eastAsia"/>
          <w:rtl/>
        </w:rPr>
        <w:t>هِم</w:t>
      </w:r>
      <w:r w:rsidR="00A5538D" w:rsidRPr="00A5538D">
        <w:rPr>
          <w:rFonts w:ascii="KFGQPC Uthmanic Script HAFS" w:cs="KFGQPC Uthmanic Script HAFS" w:hint="cs"/>
          <w:rtl/>
        </w:rPr>
        <w:t>ۡ</w:t>
      </w:r>
      <w:r w:rsidR="00A5538D" w:rsidRPr="00A5538D">
        <w:rPr>
          <w:rFonts w:ascii="KFGQPC Uthmanic Script HAFS" w:cs="KFGQPC Uthmanic Script HAFS"/>
          <w:rtl/>
        </w:rPr>
        <w:t xml:space="preserve"> </w:t>
      </w:r>
      <w:r w:rsidR="00A5538D" w:rsidRPr="00A5538D">
        <w:rPr>
          <w:rFonts w:ascii="KFGQPC Uthmanic Script HAFS" w:cs="KFGQPC Uthmanic Script HAFS" w:hint="eastAsia"/>
          <w:rtl/>
        </w:rPr>
        <w:t>قَالُو</w:t>
      </w:r>
      <w:r w:rsidR="00A5538D" w:rsidRPr="00A5538D">
        <w:rPr>
          <w:rFonts w:ascii="KFGQPC Uthmanic Script HAFS" w:cs="KFGQPC Uthmanic Script HAFS" w:hint="cs"/>
          <w:rtl/>
        </w:rPr>
        <w:t>ٓ</w:t>
      </w:r>
      <w:r w:rsidR="00A5538D" w:rsidRPr="00A5538D">
        <w:rPr>
          <w:rFonts w:ascii="KFGQPC Uthmanic Script HAFS" w:cs="KFGQPC Uthmanic Script HAFS" w:hint="eastAsia"/>
          <w:rtl/>
        </w:rPr>
        <w:t>اْ</w:t>
      </w:r>
      <w:r w:rsidR="00A5538D" w:rsidRPr="00A5538D">
        <w:rPr>
          <w:rFonts w:ascii="KFGQPC Uthmanic Script HAFS" w:cs="KFGQPC Uthmanic Script HAFS"/>
          <w:rtl/>
        </w:rPr>
        <w:t xml:space="preserve"> </w:t>
      </w:r>
      <w:r w:rsidR="00A5538D" w:rsidRPr="00A5538D">
        <w:rPr>
          <w:rFonts w:ascii="KFGQPC Uthmanic Script HAFS" w:cs="KFGQPC Uthmanic Script HAFS" w:hint="eastAsia"/>
          <w:rtl/>
        </w:rPr>
        <w:t>ءَامَنَّا</w:t>
      </w:r>
      <w:r w:rsidR="00A5538D" w:rsidRPr="00A5538D">
        <w:rPr>
          <w:rFonts w:ascii="KFGQPC Uthmanic Script HAFS" w:cs="KFGQPC Uthmanic Script HAFS"/>
          <w:rtl/>
        </w:rPr>
        <w:t xml:space="preserve"> </w:t>
      </w:r>
      <w:r w:rsidR="00A5538D" w:rsidRPr="00A5538D">
        <w:rPr>
          <w:rFonts w:ascii="KFGQPC Uthmanic Script HAFS" w:cs="KFGQPC Uthmanic Script HAFS" w:hint="eastAsia"/>
          <w:rtl/>
        </w:rPr>
        <w:t>بِهِ</w:t>
      </w:r>
      <w:r w:rsidR="00A5538D" w:rsidRPr="00A5538D">
        <w:rPr>
          <w:rFonts w:ascii="KFGQPC Uthmanic Script HAFS" w:cs="KFGQPC Uthmanic Script HAFS" w:hint="cs"/>
          <w:rtl/>
        </w:rPr>
        <w:t>ۦٓ</w:t>
      </w:r>
      <w:r w:rsidR="00A5538D" w:rsidRPr="00A5538D">
        <w:rPr>
          <w:rFonts w:ascii="KFGQPC Uthmanic Script HAFS" w:cs="KFGQPC Uthmanic Script HAFS"/>
          <w:rtl/>
        </w:rPr>
        <w:t xml:space="preserve"> </w:t>
      </w:r>
      <w:r w:rsidR="00A5538D" w:rsidRPr="00A5538D">
        <w:rPr>
          <w:rFonts w:ascii="KFGQPC Uthmanic Script HAFS" w:cs="KFGQPC Uthmanic Script HAFS" w:hint="eastAsia"/>
          <w:rtl/>
        </w:rPr>
        <w:t>إِنَّهُ</w:t>
      </w:r>
      <w:r w:rsidR="00A5538D" w:rsidRPr="00A5538D">
        <w:rPr>
          <w:rFonts w:ascii="KFGQPC Uthmanic Script HAFS" w:cs="KFGQPC Uthmanic Script HAFS"/>
          <w:rtl/>
        </w:rPr>
        <w:t xml:space="preserve"> </w:t>
      </w:r>
      <w:r w:rsidR="00A5538D" w:rsidRPr="00A5538D">
        <w:rPr>
          <w:rFonts w:ascii="KFGQPC Uthmanic Script HAFS" w:cs="KFGQPC Uthmanic Script HAFS" w:hint="cs"/>
          <w:rtl/>
        </w:rPr>
        <w:t>ٱ</w:t>
      </w:r>
      <w:r w:rsidR="00A5538D" w:rsidRPr="00A5538D">
        <w:rPr>
          <w:rFonts w:ascii="KFGQPC Uthmanic Script HAFS" w:cs="KFGQPC Uthmanic Script HAFS" w:hint="eastAsia"/>
          <w:rtl/>
        </w:rPr>
        <w:t>ل</w:t>
      </w:r>
      <w:r w:rsidR="00A5538D" w:rsidRPr="00A5538D">
        <w:rPr>
          <w:rFonts w:ascii="KFGQPC Uthmanic Script HAFS" w:cs="KFGQPC Uthmanic Script HAFS" w:hint="cs"/>
          <w:rtl/>
        </w:rPr>
        <w:t>ۡ</w:t>
      </w:r>
      <w:r w:rsidR="00A5538D" w:rsidRPr="00A5538D">
        <w:rPr>
          <w:rFonts w:ascii="KFGQPC Uthmanic Script HAFS" w:cs="KFGQPC Uthmanic Script HAFS" w:hint="eastAsia"/>
          <w:rtl/>
        </w:rPr>
        <w:t>حَقُّ</w:t>
      </w:r>
      <w:r w:rsidR="00A5538D" w:rsidRPr="00A5538D">
        <w:rPr>
          <w:rFonts w:ascii="KFGQPC Uthmanic Script HAFS" w:cs="KFGQPC Uthmanic Script HAFS"/>
          <w:rtl/>
        </w:rPr>
        <w:t xml:space="preserve"> </w:t>
      </w:r>
      <w:r w:rsidR="00A5538D" w:rsidRPr="00A5538D">
        <w:rPr>
          <w:rFonts w:ascii="KFGQPC Uthmanic Script HAFS" w:cs="KFGQPC Uthmanic Script HAFS" w:hint="eastAsia"/>
          <w:rtl/>
        </w:rPr>
        <w:t>مِن</w:t>
      </w:r>
      <w:r w:rsidR="00A5538D" w:rsidRPr="00A5538D">
        <w:rPr>
          <w:rFonts w:ascii="KFGQPC Uthmanic Script HAFS" w:cs="KFGQPC Uthmanic Script HAFS"/>
          <w:rtl/>
        </w:rPr>
        <w:t xml:space="preserve"> </w:t>
      </w:r>
      <w:r w:rsidR="00A5538D" w:rsidRPr="00A5538D">
        <w:rPr>
          <w:rFonts w:ascii="KFGQPC Uthmanic Script HAFS" w:cs="KFGQPC Uthmanic Script HAFS" w:hint="eastAsia"/>
          <w:rtl/>
        </w:rPr>
        <w:t>رَّبِّنَا</w:t>
      </w:r>
      <w:r w:rsidR="00A5538D" w:rsidRPr="00A5538D">
        <w:rPr>
          <w:rFonts w:ascii="KFGQPC Uthmanic Script HAFS" w:cs="KFGQPC Uthmanic Script HAFS" w:hint="cs"/>
          <w:rtl/>
        </w:rPr>
        <w:t>ٓ</w:t>
      </w:r>
      <w:r w:rsidR="00A5538D" w:rsidRPr="00A5538D">
        <w:rPr>
          <w:rFonts w:ascii="KFGQPC Uthmanic Script HAFS" w:cs="KFGQPC Uthmanic Script HAFS"/>
          <w:rtl/>
        </w:rPr>
        <w:t xml:space="preserve"> </w:t>
      </w:r>
      <w:r w:rsidR="00A5538D" w:rsidRPr="00A5538D">
        <w:rPr>
          <w:rFonts w:ascii="KFGQPC Uthmanic Script HAFS" w:cs="KFGQPC Uthmanic Script HAFS" w:hint="eastAsia"/>
          <w:rtl/>
        </w:rPr>
        <w:t>إِنَّا</w:t>
      </w:r>
      <w:r w:rsidR="00A5538D" w:rsidRPr="00A5538D">
        <w:rPr>
          <w:rFonts w:ascii="KFGQPC Uthmanic Script HAFS" w:cs="KFGQPC Uthmanic Script HAFS"/>
          <w:rtl/>
        </w:rPr>
        <w:t xml:space="preserve"> </w:t>
      </w:r>
      <w:r w:rsidR="00A5538D" w:rsidRPr="00A5538D">
        <w:rPr>
          <w:rFonts w:ascii="KFGQPC Uthmanic Script HAFS" w:cs="KFGQPC Uthmanic Script HAFS" w:hint="eastAsia"/>
          <w:rtl/>
        </w:rPr>
        <w:t>كُنَّا</w:t>
      </w:r>
      <w:r w:rsidR="00A5538D" w:rsidRPr="00A5538D">
        <w:rPr>
          <w:rFonts w:ascii="KFGQPC Uthmanic Script HAFS" w:cs="KFGQPC Uthmanic Script HAFS"/>
          <w:rtl/>
        </w:rPr>
        <w:t xml:space="preserve"> </w:t>
      </w:r>
      <w:r w:rsidR="00A5538D" w:rsidRPr="00A5538D">
        <w:rPr>
          <w:rFonts w:ascii="KFGQPC Uthmanic Script HAFS" w:cs="KFGQPC Uthmanic Script HAFS" w:hint="eastAsia"/>
          <w:rtl/>
        </w:rPr>
        <w:t>مِن</w:t>
      </w:r>
      <w:r w:rsidR="00A5538D" w:rsidRPr="00A5538D">
        <w:rPr>
          <w:rFonts w:ascii="KFGQPC Uthmanic Script HAFS" w:cs="KFGQPC Uthmanic Script HAFS"/>
          <w:rtl/>
        </w:rPr>
        <w:t xml:space="preserve"> </w:t>
      </w:r>
      <w:r w:rsidR="00A5538D" w:rsidRPr="00A5538D">
        <w:rPr>
          <w:rFonts w:ascii="KFGQPC Uthmanic Script HAFS" w:cs="KFGQPC Uthmanic Script HAFS" w:hint="eastAsia"/>
          <w:rtl/>
        </w:rPr>
        <w:t>قَب</w:t>
      </w:r>
      <w:r w:rsidR="00A5538D" w:rsidRPr="00A5538D">
        <w:rPr>
          <w:rFonts w:ascii="KFGQPC Uthmanic Script HAFS" w:cs="KFGQPC Uthmanic Script HAFS" w:hint="cs"/>
          <w:rtl/>
        </w:rPr>
        <w:t>ۡ</w:t>
      </w:r>
      <w:r w:rsidR="00A5538D" w:rsidRPr="00A5538D">
        <w:rPr>
          <w:rFonts w:ascii="KFGQPC Uthmanic Script HAFS" w:cs="KFGQPC Uthmanic Script HAFS" w:hint="eastAsia"/>
          <w:rtl/>
        </w:rPr>
        <w:t>لِهِ</w:t>
      </w:r>
      <w:r w:rsidR="00A5538D" w:rsidRPr="00A5538D">
        <w:rPr>
          <w:rFonts w:ascii="KFGQPC Uthmanic Script HAFS" w:cs="KFGQPC Uthmanic Script HAFS" w:hint="cs"/>
          <w:rtl/>
        </w:rPr>
        <w:t>ۦ</w:t>
      </w:r>
      <w:r w:rsidR="00A5538D" w:rsidRPr="00A5538D">
        <w:rPr>
          <w:rFonts w:ascii="KFGQPC Uthmanic Script HAFS" w:cs="KFGQPC Uthmanic Script HAFS"/>
          <w:rtl/>
        </w:rPr>
        <w:t xml:space="preserve"> </w:t>
      </w:r>
      <w:r w:rsidR="00A5538D" w:rsidRPr="00A5538D">
        <w:rPr>
          <w:rFonts w:ascii="KFGQPC Uthmanic Script HAFS" w:cs="KFGQPC Uthmanic Script HAFS" w:hint="eastAsia"/>
          <w:rtl/>
        </w:rPr>
        <w:t>مُس</w:t>
      </w:r>
      <w:r w:rsidR="00A5538D" w:rsidRPr="00A5538D">
        <w:rPr>
          <w:rFonts w:ascii="KFGQPC Uthmanic Script HAFS" w:cs="KFGQPC Uthmanic Script HAFS" w:hint="cs"/>
          <w:rtl/>
        </w:rPr>
        <w:t>ۡ</w:t>
      </w:r>
      <w:r w:rsidR="00A5538D" w:rsidRPr="00A5538D">
        <w:rPr>
          <w:rFonts w:ascii="KFGQPC Uthmanic Script HAFS" w:cs="KFGQPC Uthmanic Script HAFS" w:hint="eastAsia"/>
          <w:rtl/>
        </w:rPr>
        <w:t>لِمِينَ</w:t>
      </w:r>
      <w:r w:rsidR="00A5538D" w:rsidRPr="00A5538D">
        <w:rPr>
          <w:rFonts w:ascii="KFGQPC Uthmanic Script HAFS" w:cs="KFGQPC Uthmanic Script HAFS"/>
          <w:rtl/>
        </w:rPr>
        <w:t xml:space="preserve"> </w:t>
      </w:r>
      <w:r w:rsidR="00A5538D" w:rsidRPr="00A5538D">
        <w:rPr>
          <w:rFonts w:ascii="KFGQPC Uthmanic Script HAFS" w:cs="KFGQPC Uthmanic Script HAFS" w:hint="cs"/>
          <w:rtl/>
        </w:rPr>
        <w:t>٥٣</w:t>
      </w:r>
      <w:r w:rsidR="00A5538D" w:rsidRPr="00A5538D">
        <w:rPr>
          <w:rFonts w:ascii="Traditional Arabic" w:hAnsi="Traditional Arabic" w:cs="Traditional Arabic"/>
          <w:rtl/>
          <w:lang w:bidi="fa-IR"/>
        </w:rPr>
        <w:t>﴾</w:t>
      </w:r>
      <w:r w:rsidR="00A5538D" w:rsidRPr="00A5538D">
        <w:rPr>
          <w:rFonts w:hint="cs"/>
          <w:rtl/>
          <w:lang w:bidi="fa-IR"/>
        </w:rPr>
        <w:t xml:space="preserve"> </w:t>
      </w:r>
      <w:r w:rsidR="00A5538D" w:rsidRPr="00CE27FE">
        <w:rPr>
          <w:rFonts w:ascii="mylotus" w:hAnsi="mylotus" w:cs="mylotus"/>
          <w:sz w:val="26"/>
          <w:szCs w:val="26"/>
          <w:rtl/>
        </w:rPr>
        <w:t>[</w:t>
      </w:r>
      <w:r w:rsidR="00A5538D">
        <w:rPr>
          <w:rFonts w:ascii="mylotus" w:hAnsi="mylotus" w:cs="mylotus"/>
          <w:sz w:val="26"/>
          <w:szCs w:val="26"/>
          <w:rtl/>
        </w:rPr>
        <w:t>القصص: 52 - 53</w:t>
      </w:r>
      <w:r w:rsidR="00A5538D" w:rsidRPr="00CE27FE">
        <w:rPr>
          <w:rFonts w:ascii="mylotus" w:hAnsi="mylotus" w:cs="mylotus"/>
          <w:sz w:val="26"/>
          <w:szCs w:val="26"/>
          <w:rtl/>
        </w:rPr>
        <w:t>]</w:t>
      </w:r>
      <w:r w:rsidR="002C27A5">
        <w:rPr>
          <w:rFonts w:hint="cs"/>
          <w:sz w:val="24"/>
          <w:szCs w:val="24"/>
          <w:rtl/>
          <w:lang w:bidi="fa-IR"/>
        </w:rPr>
        <w:t xml:space="preserve"> </w:t>
      </w:r>
      <w:r w:rsidR="0052452C">
        <w:rPr>
          <w:rFonts w:cs="Traditional Arabic" w:hint="cs"/>
          <w:rtl/>
          <w:lang w:bidi="fa-IR"/>
        </w:rPr>
        <w:t>«</w:t>
      </w:r>
      <w:r w:rsidRPr="00661C92">
        <w:rPr>
          <w:rFonts w:hint="cs"/>
          <w:rtl/>
          <w:lang w:bidi="fa-IR"/>
        </w:rPr>
        <w:t>كساني كه قبل از آن به ايشان كتاب داديم به آن</w:t>
      </w:r>
      <w:r w:rsidR="00F51793">
        <w:rPr>
          <w:rFonts w:hint="cs"/>
          <w:rtl/>
          <w:lang w:bidi="fa-IR"/>
        </w:rPr>
        <w:t xml:space="preserve"> </w:t>
      </w:r>
      <w:r w:rsidRPr="00661C92">
        <w:rPr>
          <w:rFonts w:hint="cs"/>
          <w:rtl/>
          <w:lang w:bidi="fa-IR"/>
        </w:rPr>
        <w:t>(قرآن) ايمان</w:t>
      </w:r>
      <w:r w:rsidR="00B71583">
        <w:rPr>
          <w:rFonts w:hint="cs"/>
          <w:rtl/>
          <w:lang w:bidi="fa-IR"/>
        </w:rPr>
        <w:t xml:space="preserve"> مي‌</w:t>
      </w:r>
      <w:r w:rsidRPr="00661C92">
        <w:rPr>
          <w:rFonts w:hint="cs"/>
          <w:rtl/>
          <w:lang w:bidi="fa-IR"/>
        </w:rPr>
        <w:t>آورند. و هنگامي كه بر آنان خوانده</w:t>
      </w:r>
      <w:r w:rsidR="00B71583">
        <w:rPr>
          <w:rFonts w:hint="cs"/>
          <w:rtl/>
          <w:lang w:bidi="fa-IR"/>
        </w:rPr>
        <w:t xml:space="preserve"> مي‌</w:t>
      </w:r>
      <w:r w:rsidRPr="00661C92">
        <w:rPr>
          <w:rFonts w:hint="cs"/>
          <w:rtl/>
          <w:lang w:bidi="fa-IR"/>
        </w:rPr>
        <w:t>شود</w:t>
      </w:r>
      <w:r w:rsidR="00B71583">
        <w:rPr>
          <w:rFonts w:hint="cs"/>
          <w:rtl/>
          <w:lang w:bidi="fa-IR"/>
        </w:rPr>
        <w:t xml:space="preserve"> مي‌</w:t>
      </w:r>
      <w:r w:rsidRPr="00661C92">
        <w:rPr>
          <w:rFonts w:hint="cs"/>
          <w:rtl/>
          <w:lang w:bidi="fa-IR"/>
        </w:rPr>
        <w:t>گويند به آن ايمان آورديم كه آن درست است و از طرف پروردگار ماست ما پيش از آن از تسليم شدگان بوديم</w:t>
      </w:r>
      <w:r w:rsidR="00F51793">
        <w:rPr>
          <w:rFonts w:cs="Traditional Arabic" w:hint="cs"/>
          <w:rtl/>
          <w:lang w:bidi="fa-IR"/>
        </w:rPr>
        <w:t>»</w:t>
      </w:r>
      <w:r w:rsidRPr="00661C92">
        <w:rPr>
          <w:rFonts w:hint="cs"/>
          <w:rtl/>
          <w:lang w:bidi="fa-IR"/>
        </w:rPr>
        <w:t>. و</w:t>
      </w:r>
      <w:r w:rsidR="00B71583">
        <w:rPr>
          <w:rFonts w:hint="cs"/>
          <w:rtl/>
          <w:lang w:bidi="fa-IR"/>
        </w:rPr>
        <w:t xml:space="preserve"> مي‌</w:t>
      </w:r>
      <w:r w:rsidRPr="00661C92">
        <w:rPr>
          <w:rFonts w:hint="cs"/>
          <w:rtl/>
          <w:lang w:bidi="fa-IR"/>
        </w:rPr>
        <w:t>فرمايد:</w:t>
      </w:r>
      <w:r w:rsidR="00A5538D">
        <w:rPr>
          <w:rFonts w:hint="cs"/>
          <w:rtl/>
          <w:lang w:bidi="fa-IR"/>
        </w:rPr>
        <w:t xml:space="preserve"> </w:t>
      </w:r>
      <w:r w:rsidR="00A5538D">
        <w:rPr>
          <w:rFonts w:ascii="Traditional Arabic" w:hAnsi="Traditional Arabic" w:cs="Traditional Arabic"/>
          <w:rtl/>
          <w:lang w:bidi="fa-IR"/>
        </w:rPr>
        <w:t>﴿</w:t>
      </w:r>
      <w:r w:rsidR="003C3090">
        <w:rPr>
          <w:rFonts w:ascii="KFGQPC Uthmanic Script HAFS" w:cs="KFGQPC Uthmanic Script HAFS"/>
          <w:rtl/>
        </w:rPr>
        <w:t xml:space="preserve"> </w:t>
      </w:r>
      <w:r w:rsidR="003C3090">
        <w:rPr>
          <w:rFonts w:ascii="KFGQPC Uthmanic Script HAFS" w:cs="KFGQPC Uthmanic Script HAFS" w:hint="eastAsia"/>
          <w:rtl/>
        </w:rPr>
        <w:t>وَ</w:t>
      </w:r>
      <w:r w:rsidR="003C3090">
        <w:rPr>
          <w:rFonts w:ascii="KFGQPC Uthmanic Script HAFS" w:cs="KFGQPC Uthmanic Script HAFS" w:hint="cs"/>
          <w:rtl/>
        </w:rPr>
        <w:t>ٱ</w:t>
      </w:r>
      <w:r w:rsidR="003C3090">
        <w:rPr>
          <w:rFonts w:ascii="KFGQPC Uthmanic Script HAFS" w:cs="KFGQPC Uthmanic Script HAFS" w:hint="eastAsia"/>
          <w:rtl/>
        </w:rPr>
        <w:t>لَّذِينَ</w:t>
      </w:r>
      <w:r w:rsidR="003C3090">
        <w:rPr>
          <w:rFonts w:ascii="KFGQPC Uthmanic Script HAFS" w:cs="KFGQPC Uthmanic Script HAFS"/>
          <w:rtl/>
        </w:rPr>
        <w:t xml:space="preserve"> </w:t>
      </w:r>
      <w:r w:rsidR="003C3090">
        <w:rPr>
          <w:rFonts w:ascii="KFGQPC Uthmanic Script HAFS" w:cs="KFGQPC Uthmanic Script HAFS" w:hint="eastAsia"/>
          <w:rtl/>
        </w:rPr>
        <w:t>ءَاتَي</w:t>
      </w:r>
      <w:r w:rsidR="003C3090">
        <w:rPr>
          <w:rFonts w:ascii="KFGQPC Uthmanic Script HAFS" w:cs="KFGQPC Uthmanic Script HAFS" w:hint="cs"/>
          <w:rtl/>
        </w:rPr>
        <w:t>ۡ</w:t>
      </w:r>
      <w:r w:rsidR="003C3090">
        <w:rPr>
          <w:rFonts w:ascii="KFGQPC Uthmanic Script HAFS" w:cs="KFGQPC Uthmanic Script HAFS" w:hint="eastAsia"/>
          <w:rtl/>
        </w:rPr>
        <w:t>نَ</w:t>
      </w:r>
      <w:r w:rsidR="003C3090">
        <w:rPr>
          <w:rFonts w:ascii="KFGQPC Uthmanic Script HAFS" w:cs="KFGQPC Uthmanic Script HAFS" w:hint="cs"/>
          <w:rtl/>
        </w:rPr>
        <w:t>ٰ</w:t>
      </w:r>
      <w:r w:rsidR="003C3090">
        <w:rPr>
          <w:rFonts w:ascii="KFGQPC Uthmanic Script HAFS" w:cs="KFGQPC Uthmanic Script HAFS" w:hint="eastAsia"/>
          <w:rtl/>
        </w:rPr>
        <w:t>هُمُ</w:t>
      </w:r>
      <w:r w:rsidR="003C3090">
        <w:rPr>
          <w:rFonts w:ascii="KFGQPC Uthmanic Script HAFS" w:cs="KFGQPC Uthmanic Script HAFS"/>
          <w:rtl/>
        </w:rPr>
        <w:t xml:space="preserve"> </w:t>
      </w:r>
      <w:r w:rsidR="003C3090">
        <w:rPr>
          <w:rFonts w:ascii="KFGQPC Uthmanic Script HAFS" w:cs="KFGQPC Uthmanic Script HAFS" w:hint="cs"/>
          <w:rtl/>
        </w:rPr>
        <w:t>ٱ</w:t>
      </w:r>
      <w:r w:rsidR="003C3090">
        <w:rPr>
          <w:rFonts w:ascii="KFGQPC Uthmanic Script HAFS" w:cs="KFGQPC Uthmanic Script HAFS" w:hint="eastAsia"/>
          <w:rtl/>
        </w:rPr>
        <w:t>ل</w:t>
      </w:r>
      <w:r w:rsidR="003C3090">
        <w:rPr>
          <w:rFonts w:ascii="KFGQPC Uthmanic Script HAFS" w:cs="KFGQPC Uthmanic Script HAFS" w:hint="cs"/>
          <w:rtl/>
        </w:rPr>
        <w:t>ۡ</w:t>
      </w:r>
      <w:r w:rsidR="003C3090">
        <w:rPr>
          <w:rFonts w:ascii="KFGQPC Uthmanic Script HAFS" w:cs="KFGQPC Uthmanic Script HAFS" w:hint="eastAsia"/>
          <w:rtl/>
        </w:rPr>
        <w:t>كِتَ</w:t>
      </w:r>
      <w:r w:rsidR="003C3090">
        <w:rPr>
          <w:rFonts w:ascii="KFGQPC Uthmanic Script HAFS" w:cs="KFGQPC Uthmanic Script HAFS" w:hint="cs"/>
          <w:rtl/>
        </w:rPr>
        <w:t>ٰ</w:t>
      </w:r>
      <w:r w:rsidR="003C3090">
        <w:rPr>
          <w:rFonts w:ascii="KFGQPC Uthmanic Script HAFS" w:cs="KFGQPC Uthmanic Script HAFS" w:hint="eastAsia"/>
          <w:rtl/>
        </w:rPr>
        <w:t>بَ</w:t>
      </w:r>
      <w:r w:rsidR="003C3090">
        <w:rPr>
          <w:rFonts w:ascii="KFGQPC Uthmanic Script HAFS" w:cs="KFGQPC Uthmanic Script HAFS"/>
          <w:rtl/>
        </w:rPr>
        <w:t xml:space="preserve"> </w:t>
      </w:r>
      <w:r w:rsidR="003C3090">
        <w:rPr>
          <w:rFonts w:ascii="KFGQPC Uthmanic Script HAFS" w:cs="KFGQPC Uthmanic Script HAFS" w:hint="eastAsia"/>
          <w:rtl/>
        </w:rPr>
        <w:t>يَع</w:t>
      </w:r>
      <w:r w:rsidR="003C3090">
        <w:rPr>
          <w:rFonts w:ascii="KFGQPC Uthmanic Script HAFS" w:cs="KFGQPC Uthmanic Script HAFS" w:hint="cs"/>
          <w:rtl/>
        </w:rPr>
        <w:t>ۡ</w:t>
      </w:r>
      <w:r w:rsidR="003C3090">
        <w:rPr>
          <w:rFonts w:ascii="KFGQPC Uthmanic Script HAFS" w:cs="KFGQPC Uthmanic Script HAFS" w:hint="eastAsia"/>
          <w:rtl/>
        </w:rPr>
        <w:t>لَمُونَ</w:t>
      </w:r>
      <w:r w:rsidR="003C3090">
        <w:rPr>
          <w:rFonts w:ascii="KFGQPC Uthmanic Script HAFS" w:cs="KFGQPC Uthmanic Script HAFS"/>
          <w:rtl/>
        </w:rPr>
        <w:t xml:space="preserve"> </w:t>
      </w:r>
      <w:r w:rsidR="003C3090">
        <w:rPr>
          <w:rFonts w:ascii="KFGQPC Uthmanic Script HAFS" w:cs="KFGQPC Uthmanic Script HAFS" w:hint="eastAsia"/>
          <w:rtl/>
        </w:rPr>
        <w:t>أَنَّهُ</w:t>
      </w:r>
      <w:r w:rsidR="003C3090">
        <w:rPr>
          <w:rFonts w:ascii="KFGQPC Uthmanic Script HAFS" w:cs="KFGQPC Uthmanic Script HAFS" w:hint="cs"/>
          <w:rtl/>
        </w:rPr>
        <w:t>ۥ</w:t>
      </w:r>
      <w:r w:rsidR="003C3090">
        <w:rPr>
          <w:rFonts w:ascii="KFGQPC Uthmanic Script HAFS" w:cs="KFGQPC Uthmanic Script HAFS"/>
          <w:rtl/>
        </w:rPr>
        <w:t xml:space="preserve"> </w:t>
      </w:r>
      <w:r w:rsidR="003C3090">
        <w:rPr>
          <w:rFonts w:ascii="KFGQPC Uthmanic Script HAFS" w:cs="KFGQPC Uthmanic Script HAFS" w:hint="eastAsia"/>
          <w:rtl/>
        </w:rPr>
        <w:t>مُنَزَّل</w:t>
      </w:r>
      <w:r w:rsidR="003C3090">
        <w:rPr>
          <w:rFonts w:ascii="KFGQPC Uthmanic Script HAFS" w:cs="KFGQPC Uthmanic Script HAFS" w:hint="cs"/>
          <w:rtl/>
        </w:rPr>
        <w:t>ٞ</w:t>
      </w:r>
      <w:r w:rsidR="003C3090">
        <w:rPr>
          <w:rFonts w:ascii="KFGQPC Uthmanic Script HAFS" w:cs="KFGQPC Uthmanic Script HAFS"/>
          <w:rtl/>
        </w:rPr>
        <w:t xml:space="preserve"> </w:t>
      </w:r>
      <w:r w:rsidR="003C3090">
        <w:rPr>
          <w:rFonts w:ascii="KFGQPC Uthmanic Script HAFS" w:cs="KFGQPC Uthmanic Script HAFS" w:hint="eastAsia"/>
          <w:rtl/>
        </w:rPr>
        <w:t>مِّن</w:t>
      </w:r>
      <w:r w:rsidR="003C3090">
        <w:rPr>
          <w:rFonts w:ascii="KFGQPC Uthmanic Script HAFS" w:cs="KFGQPC Uthmanic Script HAFS"/>
          <w:rtl/>
        </w:rPr>
        <w:t xml:space="preserve"> </w:t>
      </w:r>
      <w:r w:rsidR="003C3090">
        <w:rPr>
          <w:rFonts w:ascii="KFGQPC Uthmanic Script HAFS" w:cs="KFGQPC Uthmanic Script HAFS" w:hint="eastAsia"/>
          <w:rtl/>
        </w:rPr>
        <w:t>رَّبِّكَ</w:t>
      </w:r>
      <w:r w:rsidR="003C3090">
        <w:rPr>
          <w:rFonts w:ascii="KFGQPC Uthmanic Script HAFS" w:cs="KFGQPC Uthmanic Script HAFS"/>
          <w:rtl/>
        </w:rPr>
        <w:t xml:space="preserve"> </w:t>
      </w:r>
      <w:r w:rsidR="003C3090">
        <w:rPr>
          <w:rFonts w:ascii="KFGQPC Uthmanic Script HAFS" w:cs="KFGQPC Uthmanic Script HAFS" w:hint="eastAsia"/>
          <w:rtl/>
        </w:rPr>
        <w:t>بِ</w:t>
      </w:r>
      <w:r w:rsidR="003C3090">
        <w:rPr>
          <w:rFonts w:ascii="KFGQPC Uthmanic Script HAFS" w:cs="KFGQPC Uthmanic Script HAFS" w:hint="cs"/>
          <w:rtl/>
        </w:rPr>
        <w:t>ٱ</w:t>
      </w:r>
      <w:r w:rsidR="003C3090">
        <w:rPr>
          <w:rFonts w:ascii="KFGQPC Uthmanic Script HAFS" w:cs="KFGQPC Uthmanic Script HAFS" w:hint="eastAsia"/>
          <w:rtl/>
        </w:rPr>
        <w:t>ل</w:t>
      </w:r>
      <w:r w:rsidR="003C3090">
        <w:rPr>
          <w:rFonts w:ascii="KFGQPC Uthmanic Script HAFS" w:cs="KFGQPC Uthmanic Script HAFS" w:hint="cs"/>
          <w:rtl/>
        </w:rPr>
        <w:t>ۡ</w:t>
      </w:r>
      <w:r w:rsidR="003C3090">
        <w:rPr>
          <w:rFonts w:ascii="KFGQPC Uthmanic Script HAFS" w:cs="KFGQPC Uthmanic Script HAFS" w:hint="eastAsia"/>
          <w:rtl/>
        </w:rPr>
        <w:t>حَقِّ</w:t>
      </w:r>
      <w:r w:rsidR="00A5538D">
        <w:rPr>
          <w:rFonts w:ascii="Traditional Arabic" w:hAnsi="Traditional Arabic" w:cs="Traditional Arabic"/>
          <w:rtl/>
          <w:lang w:bidi="fa-IR"/>
        </w:rPr>
        <w:t>﴾</w:t>
      </w:r>
      <w:r w:rsidR="00A5538D">
        <w:rPr>
          <w:rFonts w:hint="cs"/>
          <w:rtl/>
          <w:lang w:bidi="fa-IR"/>
        </w:rPr>
        <w:t xml:space="preserve"> </w:t>
      </w:r>
      <w:r w:rsidR="00A5538D" w:rsidRPr="00CE27FE">
        <w:rPr>
          <w:rFonts w:ascii="mylotus" w:hAnsi="mylotus" w:cs="mylotus"/>
          <w:sz w:val="26"/>
          <w:szCs w:val="26"/>
          <w:rtl/>
        </w:rPr>
        <w:t>[</w:t>
      </w:r>
      <w:r w:rsidR="00A5538D">
        <w:rPr>
          <w:rFonts w:ascii="mylotus" w:hAnsi="mylotus" w:cs="mylotus"/>
          <w:sz w:val="26"/>
          <w:szCs w:val="26"/>
          <w:rtl/>
        </w:rPr>
        <w:t xml:space="preserve">الأنعام: </w:t>
      </w:r>
      <w:r w:rsidR="003C3090">
        <w:rPr>
          <w:rFonts w:ascii="mylotus" w:hAnsi="mylotus" w:cs="mylotus"/>
          <w:sz w:val="26"/>
          <w:szCs w:val="26"/>
          <w:rtl/>
        </w:rPr>
        <w:t>114</w:t>
      </w:r>
      <w:r w:rsidR="00A5538D" w:rsidRPr="00CE27FE">
        <w:rPr>
          <w:rFonts w:ascii="mylotus" w:hAnsi="mylotus" w:cs="mylotus"/>
          <w:sz w:val="26"/>
          <w:szCs w:val="26"/>
          <w:rtl/>
        </w:rPr>
        <w:t>]</w:t>
      </w:r>
      <w:r w:rsidR="00A40A4A">
        <w:rPr>
          <w:rFonts w:hint="cs"/>
          <w:rtl/>
          <w:lang w:bidi="fa-IR"/>
        </w:rPr>
        <w:t xml:space="preserve"> </w:t>
      </w:r>
      <w:r w:rsidR="00F51793">
        <w:rPr>
          <w:rFonts w:cs="Traditional Arabic" w:hint="cs"/>
          <w:rtl/>
          <w:lang w:bidi="fa-IR"/>
        </w:rPr>
        <w:t>«</w:t>
      </w:r>
      <w:r w:rsidRPr="00661C92">
        <w:rPr>
          <w:rFonts w:hint="cs"/>
          <w:rtl/>
          <w:lang w:bidi="fa-IR"/>
        </w:rPr>
        <w:t>و كساني كه به</w:t>
      </w:r>
      <w:r w:rsidR="001A6721">
        <w:rPr>
          <w:rFonts w:hint="cs"/>
          <w:rtl/>
          <w:lang w:bidi="fa-IR"/>
        </w:rPr>
        <w:t xml:space="preserve"> آن‌ها </w:t>
      </w:r>
      <w:r w:rsidRPr="00661C92">
        <w:rPr>
          <w:rFonts w:hint="cs"/>
          <w:rtl/>
          <w:lang w:bidi="fa-IR"/>
        </w:rPr>
        <w:t>كتاب داده</w:t>
      </w:r>
      <w:r w:rsidR="0052452C">
        <w:rPr>
          <w:rFonts w:hint="cs"/>
          <w:rtl/>
          <w:lang w:bidi="fa-IR"/>
        </w:rPr>
        <w:t xml:space="preserve">‌ايم </w:t>
      </w:r>
      <w:r w:rsidR="00B71583">
        <w:rPr>
          <w:rFonts w:hint="cs"/>
          <w:rtl/>
          <w:lang w:bidi="fa-IR"/>
        </w:rPr>
        <w:t>مي‌</w:t>
      </w:r>
      <w:r w:rsidRPr="00661C92">
        <w:rPr>
          <w:rFonts w:hint="cs"/>
          <w:rtl/>
          <w:lang w:bidi="fa-IR"/>
        </w:rPr>
        <w:t>دانند كه آن به حق از جانب پروردگار توست</w:t>
      </w:r>
      <w:r w:rsidR="00F51793">
        <w:rPr>
          <w:rFonts w:cs="Traditional Arabic" w:hint="cs"/>
          <w:rtl/>
          <w:lang w:bidi="fa-IR"/>
        </w:rPr>
        <w:t>»</w:t>
      </w:r>
      <w:r w:rsidRPr="00661C92">
        <w:rPr>
          <w:rFonts w:hint="cs"/>
          <w:rtl/>
          <w:lang w:bidi="fa-IR"/>
        </w:rPr>
        <w:t>. و</w:t>
      </w:r>
      <w:r w:rsidR="00B71583">
        <w:rPr>
          <w:rFonts w:hint="cs"/>
          <w:rtl/>
          <w:lang w:bidi="fa-IR"/>
        </w:rPr>
        <w:t xml:space="preserve"> مي‌</w:t>
      </w:r>
      <w:r w:rsidRPr="00661C92">
        <w:rPr>
          <w:rFonts w:hint="cs"/>
          <w:rtl/>
          <w:lang w:bidi="fa-IR"/>
        </w:rPr>
        <w:t>فرمايد:</w:t>
      </w:r>
      <w:r w:rsidR="00FE39C5">
        <w:rPr>
          <w:rFonts w:hint="cs"/>
          <w:rtl/>
          <w:lang w:bidi="fa-IR"/>
        </w:rPr>
        <w:t xml:space="preserve"> </w:t>
      </w:r>
      <w:r w:rsidR="00FE39C5">
        <w:rPr>
          <w:rFonts w:ascii="Traditional Arabic" w:hAnsi="Traditional Arabic" w:cs="Traditional Arabic"/>
          <w:rtl/>
          <w:lang w:bidi="fa-IR"/>
        </w:rPr>
        <w:t>﴿</w:t>
      </w:r>
      <w:r w:rsidR="00615843">
        <w:rPr>
          <w:rFonts w:ascii="KFGQPC Uthmanic Script HAFS" w:cs="KFGQPC Uthmanic Script HAFS" w:hint="eastAsia"/>
          <w:rtl/>
        </w:rPr>
        <w:t>وَكَذَ</w:t>
      </w:r>
      <w:r w:rsidR="00615843">
        <w:rPr>
          <w:rFonts w:ascii="KFGQPC Uthmanic Script HAFS" w:cs="KFGQPC Uthmanic Script HAFS" w:hint="cs"/>
          <w:rtl/>
        </w:rPr>
        <w:t>ٰ</w:t>
      </w:r>
      <w:r w:rsidR="00615843">
        <w:rPr>
          <w:rFonts w:ascii="KFGQPC Uthmanic Script HAFS" w:cs="KFGQPC Uthmanic Script HAFS" w:hint="eastAsia"/>
          <w:rtl/>
        </w:rPr>
        <w:t>لِكَ</w:t>
      </w:r>
      <w:r w:rsidR="00615843">
        <w:rPr>
          <w:rFonts w:ascii="KFGQPC Uthmanic Script HAFS" w:cs="KFGQPC Uthmanic Script HAFS"/>
          <w:rtl/>
        </w:rPr>
        <w:t xml:space="preserve"> </w:t>
      </w:r>
      <w:r w:rsidR="00615843">
        <w:rPr>
          <w:rFonts w:ascii="KFGQPC Uthmanic Script HAFS" w:cs="KFGQPC Uthmanic Script HAFS" w:hint="eastAsia"/>
          <w:rtl/>
        </w:rPr>
        <w:t>أَنزَل</w:t>
      </w:r>
      <w:r w:rsidR="00615843">
        <w:rPr>
          <w:rFonts w:ascii="KFGQPC Uthmanic Script HAFS" w:cs="KFGQPC Uthmanic Script HAFS" w:hint="cs"/>
          <w:rtl/>
        </w:rPr>
        <w:t>ۡ</w:t>
      </w:r>
      <w:r w:rsidR="00615843">
        <w:rPr>
          <w:rFonts w:ascii="KFGQPC Uthmanic Script HAFS" w:cs="KFGQPC Uthmanic Script HAFS" w:hint="eastAsia"/>
          <w:rtl/>
        </w:rPr>
        <w:t>نَا</w:t>
      </w:r>
      <w:r w:rsidR="00615843">
        <w:rPr>
          <w:rFonts w:ascii="KFGQPC Uthmanic Script HAFS" w:cs="KFGQPC Uthmanic Script HAFS" w:hint="cs"/>
          <w:rtl/>
        </w:rPr>
        <w:t>ٓ</w:t>
      </w:r>
      <w:r w:rsidR="00615843">
        <w:rPr>
          <w:rFonts w:ascii="KFGQPC Uthmanic Script HAFS" w:cs="KFGQPC Uthmanic Script HAFS"/>
          <w:rtl/>
        </w:rPr>
        <w:t xml:space="preserve"> </w:t>
      </w:r>
      <w:r w:rsidR="00615843">
        <w:rPr>
          <w:rFonts w:ascii="KFGQPC Uthmanic Script HAFS" w:cs="KFGQPC Uthmanic Script HAFS" w:hint="eastAsia"/>
          <w:rtl/>
        </w:rPr>
        <w:t>إِلَي</w:t>
      </w:r>
      <w:r w:rsidR="00615843">
        <w:rPr>
          <w:rFonts w:ascii="KFGQPC Uthmanic Script HAFS" w:cs="KFGQPC Uthmanic Script HAFS" w:hint="cs"/>
          <w:rtl/>
        </w:rPr>
        <w:t>ۡ</w:t>
      </w:r>
      <w:r w:rsidR="00615843">
        <w:rPr>
          <w:rFonts w:ascii="KFGQPC Uthmanic Script HAFS" w:cs="KFGQPC Uthmanic Script HAFS" w:hint="eastAsia"/>
          <w:rtl/>
        </w:rPr>
        <w:t>كَ</w:t>
      </w:r>
      <w:r w:rsidR="00615843">
        <w:rPr>
          <w:rFonts w:ascii="KFGQPC Uthmanic Script HAFS" w:cs="KFGQPC Uthmanic Script HAFS"/>
          <w:rtl/>
        </w:rPr>
        <w:t xml:space="preserve"> </w:t>
      </w:r>
      <w:r w:rsidR="00615843">
        <w:rPr>
          <w:rFonts w:ascii="KFGQPC Uthmanic Script HAFS" w:cs="KFGQPC Uthmanic Script HAFS" w:hint="cs"/>
          <w:rtl/>
        </w:rPr>
        <w:t>ٱ</w:t>
      </w:r>
      <w:r w:rsidR="00615843">
        <w:rPr>
          <w:rFonts w:ascii="KFGQPC Uthmanic Script HAFS" w:cs="KFGQPC Uthmanic Script HAFS" w:hint="eastAsia"/>
          <w:rtl/>
        </w:rPr>
        <w:t>ل</w:t>
      </w:r>
      <w:r w:rsidR="00615843">
        <w:rPr>
          <w:rFonts w:ascii="KFGQPC Uthmanic Script HAFS" w:cs="KFGQPC Uthmanic Script HAFS" w:hint="cs"/>
          <w:rtl/>
        </w:rPr>
        <w:t>ۡ</w:t>
      </w:r>
      <w:r w:rsidR="00615843">
        <w:rPr>
          <w:rFonts w:ascii="KFGQPC Uthmanic Script HAFS" w:cs="KFGQPC Uthmanic Script HAFS" w:hint="eastAsia"/>
          <w:rtl/>
        </w:rPr>
        <w:t>كِتَ</w:t>
      </w:r>
      <w:r w:rsidR="00615843">
        <w:rPr>
          <w:rFonts w:ascii="KFGQPC Uthmanic Script HAFS" w:cs="KFGQPC Uthmanic Script HAFS" w:hint="cs"/>
          <w:rtl/>
        </w:rPr>
        <w:t>ٰ</w:t>
      </w:r>
      <w:r w:rsidR="00615843">
        <w:rPr>
          <w:rFonts w:ascii="KFGQPC Uthmanic Script HAFS" w:cs="KFGQPC Uthmanic Script HAFS" w:hint="eastAsia"/>
          <w:rtl/>
        </w:rPr>
        <w:t>بَ</w:t>
      </w:r>
      <w:r w:rsidR="00615843">
        <w:rPr>
          <w:rFonts w:ascii="KFGQPC Uthmanic Script HAFS" w:cs="KFGQPC Uthmanic Script HAFS" w:hint="cs"/>
          <w:rtl/>
        </w:rPr>
        <w:t>ۚ</w:t>
      </w:r>
      <w:r w:rsidR="00615843">
        <w:rPr>
          <w:rFonts w:ascii="KFGQPC Uthmanic Script HAFS" w:cs="KFGQPC Uthmanic Script HAFS"/>
          <w:rtl/>
        </w:rPr>
        <w:t xml:space="preserve"> </w:t>
      </w:r>
      <w:r w:rsidR="00615843">
        <w:rPr>
          <w:rFonts w:ascii="KFGQPC Uthmanic Script HAFS" w:cs="KFGQPC Uthmanic Script HAFS" w:hint="eastAsia"/>
          <w:rtl/>
        </w:rPr>
        <w:t>فَ</w:t>
      </w:r>
      <w:r w:rsidR="00615843">
        <w:rPr>
          <w:rFonts w:ascii="KFGQPC Uthmanic Script HAFS" w:cs="KFGQPC Uthmanic Script HAFS" w:hint="cs"/>
          <w:rtl/>
        </w:rPr>
        <w:t>ٱ</w:t>
      </w:r>
      <w:r w:rsidR="00615843">
        <w:rPr>
          <w:rFonts w:ascii="KFGQPC Uthmanic Script HAFS" w:cs="KFGQPC Uthmanic Script HAFS" w:hint="eastAsia"/>
          <w:rtl/>
        </w:rPr>
        <w:t>لَّذِينَ</w:t>
      </w:r>
      <w:r w:rsidR="00615843">
        <w:rPr>
          <w:rFonts w:ascii="KFGQPC Uthmanic Script HAFS" w:cs="KFGQPC Uthmanic Script HAFS"/>
          <w:rtl/>
        </w:rPr>
        <w:t xml:space="preserve"> </w:t>
      </w:r>
      <w:r w:rsidR="00615843">
        <w:rPr>
          <w:rFonts w:ascii="KFGQPC Uthmanic Script HAFS" w:cs="KFGQPC Uthmanic Script HAFS" w:hint="eastAsia"/>
          <w:rtl/>
        </w:rPr>
        <w:t>ءَاتَي</w:t>
      </w:r>
      <w:r w:rsidR="00615843">
        <w:rPr>
          <w:rFonts w:ascii="KFGQPC Uthmanic Script HAFS" w:cs="KFGQPC Uthmanic Script HAFS" w:hint="cs"/>
          <w:rtl/>
        </w:rPr>
        <w:t>ۡ</w:t>
      </w:r>
      <w:r w:rsidR="00615843">
        <w:rPr>
          <w:rFonts w:ascii="KFGQPC Uthmanic Script HAFS" w:cs="KFGQPC Uthmanic Script HAFS" w:hint="eastAsia"/>
          <w:rtl/>
        </w:rPr>
        <w:t>نَ</w:t>
      </w:r>
      <w:r w:rsidR="00615843">
        <w:rPr>
          <w:rFonts w:ascii="KFGQPC Uthmanic Script HAFS" w:cs="KFGQPC Uthmanic Script HAFS" w:hint="cs"/>
          <w:rtl/>
        </w:rPr>
        <w:t>ٰ</w:t>
      </w:r>
      <w:r w:rsidR="00615843">
        <w:rPr>
          <w:rFonts w:ascii="KFGQPC Uthmanic Script HAFS" w:cs="KFGQPC Uthmanic Script HAFS" w:hint="eastAsia"/>
          <w:rtl/>
        </w:rPr>
        <w:t>هُمُ</w:t>
      </w:r>
      <w:r w:rsidR="00615843">
        <w:rPr>
          <w:rFonts w:ascii="KFGQPC Uthmanic Script HAFS" w:cs="KFGQPC Uthmanic Script HAFS"/>
          <w:rtl/>
        </w:rPr>
        <w:t xml:space="preserve"> </w:t>
      </w:r>
      <w:r w:rsidR="00615843">
        <w:rPr>
          <w:rFonts w:ascii="KFGQPC Uthmanic Script HAFS" w:cs="KFGQPC Uthmanic Script HAFS" w:hint="cs"/>
          <w:rtl/>
        </w:rPr>
        <w:t>ٱ</w:t>
      </w:r>
      <w:r w:rsidR="00615843">
        <w:rPr>
          <w:rFonts w:ascii="KFGQPC Uthmanic Script HAFS" w:cs="KFGQPC Uthmanic Script HAFS" w:hint="eastAsia"/>
          <w:rtl/>
        </w:rPr>
        <w:t>ل</w:t>
      </w:r>
      <w:r w:rsidR="00615843">
        <w:rPr>
          <w:rFonts w:ascii="KFGQPC Uthmanic Script HAFS" w:cs="KFGQPC Uthmanic Script HAFS" w:hint="cs"/>
          <w:rtl/>
        </w:rPr>
        <w:t>ۡ</w:t>
      </w:r>
      <w:r w:rsidR="00615843">
        <w:rPr>
          <w:rFonts w:ascii="KFGQPC Uthmanic Script HAFS" w:cs="KFGQPC Uthmanic Script HAFS" w:hint="eastAsia"/>
          <w:rtl/>
        </w:rPr>
        <w:t>كِتَ</w:t>
      </w:r>
      <w:r w:rsidR="00615843">
        <w:rPr>
          <w:rFonts w:ascii="KFGQPC Uthmanic Script HAFS" w:cs="KFGQPC Uthmanic Script HAFS" w:hint="cs"/>
          <w:rtl/>
        </w:rPr>
        <w:t>ٰ</w:t>
      </w:r>
      <w:r w:rsidR="00615843">
        <w:rPr>
          <w:rFonts w:ascii="KFGQPC Uthmanic Script HAFS" w:cs="KFGQPC Uthmanic Script HAFS" w:hint="eastAsia"/>
          <w:rtl/>
        </w:rPr>
        <w:t>بَ</w:t>
      </w:r>
      <w:r w:rsidR="00615843">
        <w:rPr>
          <w:rFonts w:ascii="KFGQPC Uthmanic Script HAFS" w:cs="KFGQPC Uthmanic Script HAFS"/>
          <w:rtl/>
        </w:rPr>
        <w:t xml:space="preserve"> </w:t>
      </w:r>
      <w:r w:rsidR="00615843">
        <w:rPr>
          <w:rFonts w:ascii="KFGQPC Uthmanic Script HAFS" w:cs="KFGQPC Uthmanic Script HAFS" w:hint="eastAsia"/>
          <w:rtl/>
        </w:rPr>
        <w:t>يُؤ</w:t>
      </w:r>
      <w:r w:rsidR="00615843">
        <w:rPr>
          <w:rFonts w:ascii="KFGQPC Uthmanic Script HAFS" w:cs="KFGQPC Uthmanic Script HAFS" w:hint="cs"/>
          <w:rtl/>
        </w:rPr>
        <w:t>ۡ</w:t>
      </w:r>
      <w:r w:rsidR="00615843">
        <w:rPr>
          <w:rFonts w:ascii="KFGQPC Uthmanic Script HAFS" w:cs="KFGQPC Uthmanic Script HAFS" w:hint="eastAsia"/>
          <w:rtl/>
        </w:rPr>
        <w:t>مِنُونَ</w:t>
      </w:r>
      <w:r w:rsidR="00615843">
        <w:rPr>
          <w:rFonts w:ascii="KFGQPC Uthmanic Script HAFS" w:cs="KFGQPC Uthmanic Script HAFS"/>
          <w:rtl/>
        </w:rPr>
        <w:t xml:space="preserve"> </w:t>
      </w:r>
      <w:r w:rsidR="00615843">
        <w:rPr>
          <w:rFonts w:ascii="KFGQPC Uthmanic Script HAFS" w:cs="KFGQPC Uthmanic Script HAFS" w:hint="eastAsia"/>
          <w:rtl/>
        </w:rPr>
        <w:t>بِهِ</w:t>
      </w:r>
      <w:r w:rsidR="00615843">
        <w:rPr>
          <w:rFonts w:ascii="KFGQPC Uthmanic Script HAFS" w:cs="KFGQPC Uthmanic Script HAFS" w:hint="cs"/>
          <w:rtl/>
        </w:rPr>
        <w:t>ۦۖ</w:t>
      </w:r>
      <w:r w:rsidR="00615843">
        <w:rPr>
          <w:rFonts w:ascii="KFGQPC Uthmanic Script HAFS" w:cs="KFGQPC Uthmanic Script HAFS"/>
          <w:rtl/>
        </w:rPr>
        <w:t xml:space="preserve"> </w:t>
      </w:r>
      <w:r w:rsidR="00615843">
        <w:rPr>
          <w:rFonts w:ascii="KFGQPC Uthmanic Script HAFS" w:cs="KFGQPC Uthmanic Script HAFS" w:hint="eastAsia"/>
          <w:rtl/>
        </w:rPr>
        <w:t>وَمِن</w:t>
      </w:r>
      <w:r w:rsidR="00615843">
        <w:rPr>
          <w:rFonts w:ascii="KFGQPC Uthmanic Script HAFS" w:cs="KFGQPC Uthmanic Script HAFS" w:hint="cs"/>
          <w:rtl/>
        </w:rPr>
        <w:t>ۡ</w:t>
      </w:r>
      <w:r w:rsidR="00615843">
        <w:rPr>
          <w:rFonts w:ascii="KFGQPC Uthmanic Script HAFS" w:cs="KFGQPC Uthmanic Script HAFS"/>
          <w:rtl/>
        </w:rPr>
        <w:t xml:space="preserve"> </w:t>
      </w:r>
      <w:r w:rsidR="00615843">
        <w:rPr>
          <w:rFonts w:ascii="KFGQPC Uthmanic Script HAFS" w:cs="KFGQPC Uthmanic Script HAFS" w:hint="eastAsia"/>
          <w:rtl/>
        </w:rPr>
        <w:t>هَ</w:t>
      </w:r>
      <w:r w:rsidR="00615843">
        <w:rPr>
          <w:rFonts w:ascii="KFGQPC Uthmanic Script HAFS" w:cs="KFGQPC Uthmanic Script HAFS" w:hint="cs"/>
          <w:rtl/>
        </w:rPr>
        <w:t>ٰٓ</w:t>
      </w:r>
      <w:r w:rsidR="00615843">
        <w:rPr>
          <w:rFonts w:ascii="KFGQPC Uthmanic Script HAFS" w:cs="KFGQPC Uthmanic Script HAFS" w:hint="eastAsia"/>
          <w:rtl/>
        </w:rPr>
        <w:t>ؤُلَا</w:t>
      </w:r>
      <w:r w:rsidR="00615843">
        <w:rPr>
          <w:rFonts w:ascii="KFGQPC Uthmanic Script HAFS" w:cs="KFGQPC Uthmanic Script HAFS" w:hint="cs"/>
          <w:rtl/>
        </w:rPr>
        <w:t>ٓ</w:t>
      </w:r>
      <w:r w:rsidR="00615843">
        <w:rPr>
          <w:rFonts w:ascii="KFGQPC Uthmanic Script HAFS" w:cs="KFGQPC Uthmanic Script HAFS" w:hint="eastAsia"/>
          <w:rtl/>
        </w:rPr>
        <w:t>ءِ</w:t>
      </w:r>
      <w:r w:rsidR="00615843">
        <w:rPr>
          <w:rFonts w:ascii="KFGQPC Uthmanic Script HAFS" w:cs="KFGQPC Uthmanic Script HAFS"/>
          <w:rtl/>
        </w:rPr>
        <w:t xml:space="preserve"> </w:t>
      </w:r>
      <w:r w:rsidR="00615843">
        <w:rPr>
          <w:rFonts w:ascii="KFGQPC Uthmanic Script HAFS" w:cs="KFGQPC Uthmanic Script HAFS" w:hint="eastAsia"/>
          <w:rtl/>
        </w:rPr>
        <w:t>مَن</w:t>
      </w:r>
      <w:r w:rsidR="00615843">
        <w:rPr>
          <w:rFonts w:ascii="KFGQPC Uthmanic Script HAFS" w:cs="KFGQPC Uthmanic Script HAFS"/>
          <w:rtl/>
        </w:rPr>
        <w:t xml:space="preserve"> </w:t>
      </w:r>
      <w:r w:rsidR="00615843">
        <w:rPr>
          <w:rFonts w:ascii="KFGQPC Uthmanic Script HAFS" w:cs="KFGQPC Uthmanic Script HAFS" w:hint="eastAsia"/>
          <w:rtl/>
        </w:rPr>
        <w:t>يُؤ</w:t>
      </w:r>
      <w:r w:rsidR="00615843">
        <w:rPr>
          <w:rFonts w:ascii="KFGQPC Uthmanic Script HAFS" w:cs="KFGQPC Uthmanic Script HAFS" w:hint="cs"/>
          <w:rtl/>
        </w:rPr>
        <w:t>ۡ</w:t>
      </w:r>
      <w:r w:rsidR="00615843">
        <w:rPr>
          <w:rFonts w:ascii="KFGQPC Uthmanic Script HAFS" w:cs="KFGQPC Uthmanic Script HAFS" w:hint="eastAsia"/>
          <w:rtl/>
        </w:rPr>
        <w:t>مِنُ</w:t>
      </w:r>
      <w:r w:rsidR="00615843">
        <w:rPr>
          <w:rFonts w:ascii="KFGQPC Uthmanic Script HAFS" w:cs="KFGQPC Uthmanic Script HAFS"/>
          <w:rtl/>
        </w:rPr>
        <w:t xml:space="preserve"> </w:t>
      </w:r>
      <w:r w:rsidR="00615843">
        <w:rPr>
          <w:rFonts w:ascii="KFGQPC Uthmanic Script HAFS" w:cs="KFGQPC Uthmanic Script HAFS" w:hint="eastAsia"/>
          <w:rtl/>
        </w:rPr>
        <w:t>بِهِ</w:t>
      </w:r>
      <w:r w:rsidR="00615843">
        <w:rPr>
          <w:rFonts w:ascii="KFGQPC Uthmanic Script HAFS" w:cs="KFGQPC Uthmanic Script HAFS" w:hint="cs"/>
          <w:rtl/>
        </w:rPr>
        <w:t>ۦۚ</w:t>
      </w:r>
      <w:r w:rsidR="00FE39C5">
        <w:rPr>
          <w:rFonts w:ascii="Traditional Arabic" w:hAnsi="Traditional Arabic" w:cs="Traditional Arabic"/>
          <w:rtl/>
          <w:lang w:bidi="fa-IR"/>
        </w:rPr>
        <w:t>﴾</w:t>
      </w:r>
      <w:r w:rsidR="00FE39C5">
        <w:rPr>
          <w:rFonts w:hint="cs"/>
          <w:rtl/>
          <w:lang w:bidi="fa-IR"/>
        </w:rPr>
        <w:t xml:space="preserve"> </w:t>
      </w:r>
      <w:r w:rsidR="00FE39C5" w:rsidRPr="00CE27FE">
        <w:rPr>
          <w:rFonts w:ascii="mylotus" w:hAnsi="mylotus" w:cs="mylotus"/>
          <w:sz w:val="26"/>
          <w:szCs w:val="26"/>
          <w:rtl/>
        </w:rPr>
        <w:t>[</w:t>
      </w:r>
      <w:r w:rsidR="00FE39C5">
        <w:rPr>
          <w:rFonts w:ascii="mylotus" w:hAnsi="mylotus" w:cs="mylotus"/>
          <w:sz w:val="26"/>
          <w:szCs w:val="26"/>
          <w:rtl/>
        </w:rPr>
        <w:t>العنكبوت: 47</w:t>
      </w:r>
      <w:r w:rsidR="00FE39C5" w:rsidRPr="00CE27FE">
        <w:rPr>
          <w:rFonts w:ascii="mylotus" w:hAnsi="mylotus" w:cs="mylotus"/>
          <w:sz w:val="26"/>
          <w:szCs w:val="26"/>
          <w:rtl/>
        </w:rPr>
        <w:t>]</w:t>
      </w:r>
      <w:r w:rsidR="002C27A5">
        <w:rPr>
          <w:rFonts w:hint="cs"/>
          <w:rtl/>
          <w:lang w:bidi="fa-IR"/>
        </w:rPr>
        <w:t xml:space="preserve"> </w:t>
      </w:r>
      <w:r w:rsidR="00634A62">
        <w:rPr>
          <w:rFonts w:cs="Traditional Arabic" w:hint="cs"/>
          <w:rtl/>
          <w:lang w:bidi="fa-IR"/>
        </w:rPr>
        <w:t>«</w:t>
      </w:r>
      <w:r w:rsidRPr="00661C92">
        <w:rPr>
          <w:rFonts w:hint="cs"/>
          <w:rtl/>
          <w:lang w:bidi="fa-IR"/>
        </w:rPr>
        <w:t>همچنين ما به سوي تو كتاب را نازل كرديم پس كساني كه به ايشان كتاب داده بوديم به آن ايمان</w:t>
      </w:r>
      <w:r w:rsidR="00B71583">
        <w:rPr>
          <w:rFonts w:hint="cs"/>
          <w:rtl/>
          <w:lang w:bidi="fa-IR"/>
        </w:rPr>
        <w:t xml:space="preserve"> مي‌</w:t>
      </w:r>
      <w:r w:rsidRPr="00661C92">
        <w:rPr>
          <w:rFonts w:hint="cs"/>
          <w:rtl/>
          <w:lang w:bidi="fa-IR"/>
        </w:rPr>
        <w:t>آورند</w:t>
      </w:r>
      <w:r w:rsidR="00634A62">
        <w:rPr>
          <w:rFonts w:cs="Traditional Arabic" w:hint="cs"/>
          <w:rtl/>
          <w:lang w:bidi="fa-IR"/>
        </w:rPr>
        <w:t>»</w:t>
      </w:r>
      <w:r w:rsidRPr="00661C92">
        <w:rPr>
          <w:rFonts w:hint="cs"/>
          <w:rtl/>
          <w:lang w:bidi="fa-IR"/>
        </w:rPr>
        <w:t>. و آيات در اين زمينه بسيار است.</w:t>
      </w:r>
    </w:p>
    <w:p w:rsidR="00661C92" w:rsidRDefault="00661C92" w:rsidP="00FA171D">
      <w:pPr>
        <w:ind w:firstLine="284"/>
        <w:jc w:val="both"/>
        <w:rPr>
          <w:rFonts w:hint="cs"/>
          <w:rtl/>
          <w:lang w:bidi="fa-IR"/>
        </w:rPr>
      </w:pPr>
      <w:r w:rsidRPr="00661C92">
        <w:rPr>
          <w:rFonts w:hint="cs"/>
          <w:rtl/>
          <w:lang w:bidi="fa-IR"/>
        </w:rPr>
        <w:t>و در صيغه دوم در سوره آل عمران اين سخن الله تعالي را</w:t>
      </w:r>
      <w:r w:rsidR="00B71583">
        <w:rPr>
          <w:rFonts w:hint="cs"/>
          <w:rtl/>
          <w:lang w:bidi="fa-IR"/>
        </w:rPr>
        <w:t xml:space="preserve"> مي‌</w:t>
      </w:r>
      <w:r w:rsidRPr="00661C92">
        <w:rPr>
          <w:rFonts w:hint="cs"/>
          <w:rtl/>
          <w:lang w:bidi="fa-IR"/>
        </w:rPr>
        <w:t>يابيم كه</w:t>
      </w:r>
      <w:r w:rsidR="00B71583">
        <w:rPr>
          <w:rFonts w:hint="cs"/>
          <w:rtl/>
          <w:lang w:bidi="fa-IR"/>
        </w:rPr>
        <w:t xml:space="preserve"> مي‌</w:t>
      </w:r>
      <w:r w:rsidRPr="00661C92">
        <w:rPr>
          <w:rFonts w:hint="cs"/>
          <w:rtl/>
          <w:lang w:bidi="fa-IR"/>
        </w:rPr>
        <w:t>فرمايد:</w:t>
      </w:r>
      <w:r w:rsidR="00615843">
        <w:rPr>
          <w:rFonts w:hint="cs"/>
          <w:rtl/>
          <w:lang w:bidi="fa-IR"/>
        </w:rPr>
        <w:t xml:space="preserve"> </w:t>
      </w:r>
      <w:r w:rsidR="00615843">
        <w:rPr>
          <w:rFonts w:ascii="Traditional Arabic" w:hAnsi="Traditional Arabic" w:cs="Traditional Arabic"/>
          <w:rtl/>
          <w:lang w:bidi="fa-IR"/>
        </w:rPr>
        <w:t>﴿</w:t>
      </w:r>
      <w:r w:rsidR="00FA171D" w:rsidRPr="00FA171D">
        <w:rPr>
          <w:rFonts w:ascii="KFGQPC Uthmanic Script HAFS" w:cs="KFGQPC Uthmanic Script HAFS" w:hint="eastAsia"/>
          <w:rtl/>
        </w:rPr>
        <w:t>أَلَم</w:t>
      </w:r>
      <w:r w:rsidR="00FA171D" w:rsidRPr="00FA171D">
        <w:rPr>
          <w:rFonts w:ascii="KFGQPC Uthmanic Script HAFS" w:cs="KFGQPC Uthmanic Script HAFS" w:hint="cs"/>
          <w:rtl/>
        </w:rPr>
        <w:t>ۡ</w:t>
      </w:r>
      <w:r w:rsidR="00FA171D" w:rsidRPr="00FA171D">
        <w:rPr>
          <w:rFonts w:ascii="KFGQPC Uthmanic Script HAFS" w:cs="KFGQPC Uthmanic Script HAFS"/>
          <w:rtl/>
        </w:rPr>
        <w:t xml:space="preserve"> </w:t>
      </w:r>
      <w:r w:rsidR="00FA171D" w:rsidRPr="00FA171D">
        <w:rPr>
          <w:rFonts w:ascii="KFGQPC Uthmanic Script HAFS" w:cs="KFGQPC Uthmanic Script HAFS" w:hint="eastAsia"/>
          <w:rtl/>
        </w:rPr>
        <w:t>تَرَ</w:t>
      </w:r>
      <w:r w:rsidR="00FA171D" w:rsidRPr="00FA171D">
        <w:rPr>
          <w:rFonts w:ascii="KFGQPC Uthmanic Script HAFS" w:cs="KFGQPC Uthmanic Script HAFS"/>
          <w:rtl/>
        </w:rPr>
        <w:t xml:space="preserve"> </w:t>
      </w:r>
      <w:r w:rsidR="00FA171D" w:rsidRPr="00FA171D">
        <w:rPr>
          <w:rFonts w:ascii="KFGQPC Uthmanic Script HAFS" w:cs="KFGQPC Uthmanic Script HAFS" w:hint="eastAsia"/>
          <w:rtl/>
        </w:rPr>
        <w:t>إِلَى</w:t>
      </w:r>
      <w:r w:rsidR="00FA171D" w:rsidRPr="00FA171D">
        <w:rPr>
          <w:rFonts w:ascii="KFGQPC Uthmanic Script HAFS" w:cs="KFGQPC Uthmanic Script HAFS"/>
          <w:rtl/>
        </w:rPr>
        <w:t xml:space="preserve"> </w:t>
      </w:r>
      <w:r w:rsidR="00FA171D" w:rsidRPr="00FA171D">
        <w:rPr>
          <w:rFonts w:ascii="KFGQPC Uthmanic Script HAFS" w:cs="KFGQPC Uthmanic Script HAFS" w:hint="cs"/>
          <w:rtl/>
        </w:rPr>
        <w:t>ٱ</w:t>
      </w:r>
      <w:r w:rsidR="00FA171D" w:rsidRPr="00FA171D">
        <w:rPr>
          <w:rFonts w:ascii="KFGQPC Uthmanic Script HAFS" w:cs="KFGQPC Uthmanic Script HAFS" w:hint="eastAsia"/>
          <w:rtl/>
        </w:rPr>
        <w:t>لَّذِينَ</w:t>
      </w:r>
      <w:r w:rsidR="00FA171D" w:rsidRPr="00FA171D">
        <w:rPr>
          <w:rFonts w:ascii="KFGQPC Uthmanic Script HAFS" w:cs="KFGQPC Uthmanic Script HAFS"/>
          <w:rtl/>
        </w:rPr>
        <w:t xml:space="preserve"> </w:t>
      </w:r>
      <w:r w:rsidR="00FA171D" w:rsidRPr="00FA171D">
        <w:rPr>
          <w:rFonts w:ascii="KFGQPC Uthmanic Script HAFS" w:cs="KFGQPC Uthmanic Script HAFS" w:hint="eastAsia"/>
          <w:rtl/>
        </w:rPr>
        <w:t>أُوتُواْ</w:t>
      </w:r>
      <w:r w:rsidR="00FA171D" w:rsidRPr="00FA171D">
        <w:rPr>
          <w:rFonts w:ascii="KFGQPC Uthmanic Script HAFS" w:cs="KFGQPC Uthmanic Script HAFS"/>
          <w:rtl/>
        </w:rPr>
        <w:t xml:space="preserve"> </w:t>
      </w:r>
      <w:r w:rsidR="00FA171D" w:rsidRPr="00FA171D">
        <w:rPr>
          <w:rFonts w:ascii="KFGQPC Uthmanic Script HAFS" w:cs="KFGQPC Uthmanic Script HAFS" w:hint="eastAsia"/>
          <w:rtl/>
        </w:rPr>
        <w:t>نَصِيب</w:t>
      </w:r>
      <w:r w:rsidR="00FA171D" w:rsidRPr="00FA171D">
        <w:rPr>
          <w:rFonts w:ascii="KFGQPC Uthmanic Script HAFS" w:cs="KFGQPC Uthmanic Script HAFS" w:hint="cs"/>
          <w:rtl/>
        </w:rPr>
        <w:t>ٗ</w:t>
      </w:r>
      <w:r w:rsidR="00FA171D" w:rsidRPr="00FA171D">
        <w:rPr>
          <w:rFonts w:ascii="KFGQPC Uthmanic Script HAFS" w:cs="KFGQPC Uthmanic Script HAFS" w:hint="eastAsia"/>
          <w:rtl/>
        </w:rPr>
        <w:t>ا</w:t>
      </w:r>
      <w:r w:rsidR="00FA171D" w:rsidRPr="00FA171D">
        <w:rPr>
          <w:rFonts w:ascii="KFGQPC Uthmanic Script HAFS" w:cs="KFGQPC Uthmanic Script HAFS"/>
          <w:rtl/>
        </w:rPr>
        <w:t xml:space="preserve"> </w:t>
      </w:r>
      <w:r w:rsidR="00FA171D" w:rsidRPr="00FA171D">
        <w:rPr>
          <w:rFonts w:ascii="KFGQPC Uthmanic Script HAFS" w:cs="KFGQPC Uthmanic Script HAFS" w:hint="eastAsia"/>
          <w:rtl/>
        </w:rPr>
        <w:t>مِّنَ</w:t>
      </w:r>
      <w:r w:rsidR="00FA171D" w:rsidRPr="00FA171D">
        <w:rPr>
          <w:rFonts w:ascii="KFGQPC Uthmanic Script HAFS" w:cs="KFGQPC Uthmanic Script HAFS"/>
          <w:rtl/>
        </w:rPr>
        <w:t xml:space="preserve"> </w:t>
      </w:r>
      <w:r w:rsidR="00FA171D" w:rsidRPr="00FA171D">
        <w:rPr>
          <w:rFonts w:ascii="KFGQPC Uthmanic Script HAFS" w:cs="KFGQPC Uthmanic Script HAFS" w:hint="cs"/>
          <w:rtl/>
        </w:rPr>
        <w:t>ٱ</w:t>
      </w:r>
      <w:r w:rsidR="00FA171D" w:rsidRPr="00FA171D">
        <w:rPr>
          <w:rFonts w:ascii="KFGQPC Uthmanic Script HAFS" w:cs="KFGQPC Uthmanic Script HAFS" w:hint="eastAsia"/>
          <w:rtl/>
        </w:rPr>
        <w:t>ل</w:t>
      </w:r>
      <w:r w:rsidR="00FA171D" w:rsidRPr="00FA171D">
        <w:rPr>
          <w:rFonts w:ascii="KFGQPC Uthmanic Script HAFS" w:cs="KFGQPC Uthmanic Script HAFS" w:hint="cs"/>
          <w:rtl/>
        </w:rPr>
        <w:t>ۡ</w:t>
      </w:r>
      <w:r w:rsidR="00FA171D" w:rsidRPr="00FA171D">
        <w:rPr>
          <w:rFonts w:ascii="KFGQPC Uthmanic Script HAFS" w:cs="KFGQPC Uthmanic Script HAFS" w:hint="eastAsia"/>
          <w:rtl/>
        </w:rPr>
        <w:t>كِتَ</w:t>
      </w:r>
      <w:r w:rsidR="00FA171D" w:rsidRPr="00FA171D">
        <w:rPr>
          <w:rFonts w:ascii="KFGQPC Uthmanic Script HAFS" w:cs="KFGQPC Uthmanic Script HAFS" w:hint="cs"/>
          <w:rtl/>
        </w:rPr>
        <w:t>ٰ</w:t>
      </w:r>
      <w:r w:rsidR="00FA171D" w:rsidRPr="00FA171D">
        <w:rPr>
          <w:rFonts w:ascii="KFGQPC Uthmanic Script HAFS" w:cs="KFGQPC Uthmanic Script HAFS" w:hint="eastAsia"/>
          <w:rtl/>
        </w:rPr>
        <w:t>بِ</w:t>
      </w:r>
      <w:r w:rsidR="00FA171D" w:rsidRPr="00FA171D">
        <w:rPr>
          <w:rFonts w:ascii="KFGQPC Uthmanic Script HAFS" w:cs="KFGQPC Uthmanic Script HAFS"/>
          <w:rtl/>
        </w:rPr>
        <w:t xml:space="preserve"> </w:t>
      </w:r>
      <w:r w:rsidR="00FA171D" w:rsidRPr="00FA171D">
        <w:rPr>
          <w:rFonts w:ascii="KFGQPC Uthmanic Script HAFS" w:cs="KFGQPC Uthmanic Script HAFS" w:hint="eastAsia"/>
          <w:rtl/>
        </w:rPr>
        <w:t>يُد</w:t>
      </w:r>
      <w:r w:rsidR="00FA171D" w:rsidRPr="00FA171D">
        <w:rPr>
          <w:rFonts w:ascii="KFGQPC Uthmanic Script HAFS" w:cs="KFGQPC Uthmanic Script HAFS" w:hint="cs"/>
          <w:rtl/>
        </w:rPr>
        <w:t>ۡ</w:t>
      </w:r>
      <w:r w:rsidR="00FA171D" w:rsidRPr="00FA171D">
        <w:rPr>
          <w:rFonts w:ascii="KFGQPC Uthmanic Script HAFS" w:cs="KFGQPC Uthmanic Script HAFS" w:hint="eastAsia"/>
          <w:rtl/>
        </w:rPr>
        <w:t>عَو</w:t>
      </w:r>
      <w:r w:rsidR="00FA171D" w:rsidRPr="00FA171D">
        <w:rPr>
          <w:rFonts w:ascii="KFGQPC Uthmanic Script HAFS" w:cs="KFGQPC Uthmanic Script HAFS" w:hint="cs"/>
          <w:rtl/>
        </w:rPr>
        <w:t>ۡ</w:t>
      </w:r>
      <w:r w:rsidR="00FA171D" w:rsidRPr="00FA171D">
        <w:rPr>
          <w:rFonts w:ascii="KFGQPC Uthmanic Script HAFS" w:cs="KFGQPC Uthmanic Script HAFS" w:hint="eastAsia"/>
          <w:rtl/>
        </w:rPr>
        <w:t>نَ</w:t>
      </w:r>
      <w:r w:rsidR="00FA171D" w:rsidRPr="00FA171D">
        <w:rPr>
          <w:rFonts w:ascii="KFGQPC Uthmanic Script HAFS" w:cs="KFGQPC Uthmanic Script HAFS"/>
          <w:rtl/>
        </w:rPr>
        <w:t xml:space="preserve"> </w:t>
      </w:r>
      <w:r w:rsidR="00FA171D" w:rsidRPr="00FA171D">
        <w:rPr>
          <w:rFonts w:ascii="KFGQPC Uthmanic Script HAFS" w:cs="KFGQPC Uthmanic Script HAFS" w:hint="eastAsia"/>
          <w:rtl/>
        </w:rPr>
        <w:t>إِلَى</w:t>
      </w:r>
      <w:r w:rsidR="00FA171D" w:rsidRPr="00FA171D">
        <w:rPr>
          <w:rFonts w:ascii="KFGQPC Uthmanic Script HAFS" w:cs="KFGQPC Uthmanic Script HAFS" w:hint="cs"/>
          <w:rtl/>
        </w:rPr>
        <w:t>ٰ</w:t>
      </w:r>
      <w:r w:rsidR="00FA171D" w:rsidRPr="00FA171D">
        <w:rPr>
          <w:rFonts w:ascii="KFGQPC Uthmanic Script HAFS" w:cs="KFGQPC Uthmanic Script HAFS"/>
          <w:rtl/>
        </w:rPr>
        <w:t xml:space="preserve"> </w:t>
      </w:r>
      <w:r w:rsidR="00FA171D" w:rsidRPr="00FA171D">
        <w:rPr>
          <w:rFonts w:ascii="KFGQPC Uthmanic Script HAFS" w:cs="KFGQPC Uthmanic Script HAFS" w:hint="eastAsia"/>
          <w:rtl/>
        </w:rPr>
        <w:t>كِتَ</w:t>
      </w:r>
      <w:r w:rsidR="00FA171D" w:rsidRPr="00FA171D">
        <w:rPr>
          <w:rFonts w:ascii="KFGQPC Uthmanic Script HAFS" w:cs="KFGQPC Uthmanic Script HAFS" w:hint="cs"/>
          <w:rtl/>
        </w:rPr>
        <w:t>ٰ</w:t>
      </w:r>
      <w:r w:rsidR="00FA171D" w:rsidRPr="00FA171D">
        <w:rPr>
          <w:rFonts w:ascii="KFGQPC Uthmanic Script HAFS" w:cs="KFGQPC Uthmanic Script HAFS" w:hint="eastAsia"/>
          <w:rtl/>
        </w:rPr>
        <w:t>بِ</w:t>
      </w:r>
      <w:r w:rsidR="00FA171D" w:rsidRPr="00FA171D">
        <w:rPr>
          <w:rFonts w:ascii="KFGQPC Uthmanic Script HAFS" w:cs="KFGQPC Uthmanic Script HAFS"/>
          <w:rtl/>
        </w:rPr>
        <w:t xml:space="preserve"> </w:t>
      </w:r>
      <w:r w:rsidR="00FA171D" w:rsidRPr="00FA171D">
        <w:rPr>
          <w:rFonts w:ascii="KFGQPC Uthmanic Script HAFS" w:cs="KFGQPC Uthmanic Script HAFS" w:hint="cs"/>
          <w:rtl/>
        </w:rPr>
        <w:t>ٱ</w:t>
      </w:r>
      <w:r w:rsidR="00FA171D" w:rsidRPr="00FA171D">
        <w:rPr>
          <w:rFonts w:ascii="KFGQPC Uthmanic Script HAFS" w:cs="KFGQPC Uthmanic Script HAFS" w:hint="eastAsia"/>
          <w:rtl/>
        </w:rPr>
        <w:t>للَّهِ</w:t>
      </w:r>
      <w:r w:rsidR="00FA171D" w:rsidRPr="00FA171D">
        <w:rPr>
          <w:rFonts w:ascii="KFGQPC Uthmanic Script HAFS" w:cs="KFGQPC Uthmanic Script HAFS"/>
          <w:rtl/>
        </w:rPr>
        <w:t xml:space="preserve"> </w:t>
      </w:r>
      <w:r w:rsidR="00FA171D" w:rsidRPr="00FA171D">
        <w:rPr>
          <w:rFonts w:ascii="KFGQPC Uthmanic Script HAFS" w:cs="KFGQPC Uthmanic Script HAFS" w:hint="eastAsia"/>
          <w:rtl/>
        </w:rPr>
        <w:t>لِيَح</w:t>
      </w:r>
      <w:r w:rsidR="00FA171D" w:rsidRPr="00FA171D">
        <w:rPr>
          <w:rFonts w:ascii="KFGQPC Uthmanic Script HAFS" w:cs="KFGQPC Uthmanic Script HAFS" w:hint="cs"/>
          <w:rtl/>
        </w:rPr>
        <w:t>ۡ</w:t>
      </w:r>
      <w:r w:rsidR="00FA171D" w:rsidRPr="00FA171D">
        <w:rPr>
          <w:rFonts w:ascii="KFGQPC Uthmanic Script HAFS" w:cs="KFGQPC Uthmanic Script HAFS" w:hint="eastAsia"/>
          <w:rtl/>
        </w:rPr>
        <w:t>كُمَ</w:t>
      </w:r>
      <w:r w:rsidR="00FA171D" w:rsidRPr="00FA171D">
        <w:rPr>
          <w:rFonts w:ascii="KFGQPC Uthmanic Script HAFS" w:cs="KFGQPC Uthmanic Script HAFS"/>
          <w:rtl/>
        </w:rPr>
        <w:t xml:space="preserve"> </w:t>
      </w:r>
      <w:r w:rsidR="00FA171D" w:rsidRPr="00FA171D">
        <w:rPr>
          <w:rFonts w:ascii="KFGQPC Uthmanic Script HAFS" w:cs="KFGQPC Uthmanic Script HAFS" w:hint="eastAsia"/>
          <w:rtl/>
        </w:rPr>
        <w:t>بَي</w:t>
      </w:r>
      <w:r w:rsidR="00FA171D" w:rsidRPr="00FA171D">
        <w:rPr>
          <w:rFonts w:ascii="KFGQPC Uthmanic Script HAFS" w:cs="KFGQPC Uthmanic Script HAFS" w:hint="cs"/>
          <w:rtl/>
        </w:rPr>
        <w:t>ۡ</w:t>
      </w:r>
      <w:r w:rsidR="00FA171D" w:rsidRPr="00FA171D">
        <w:rPr>
          <w:rFonts w:ascii="KFGQPC Uthmanic Script HAFS" w:cs="KFGQPC Uthmanic Script HAFS" w:hint="eastAsia"/>
          <w:rtl/>
        </w:rPr>
        <w:t>نَهُم</w:t>
      </w:r>
      <w:r w:rsidR="00FA171D" w:rsidRPr="00FA171D">
        <w:rPr>
          <w:rFonts w:ascii="KFGQPC Uthmanic Script HAFS" w:cs="KFGQPC Uthmanic Script HAFS" w:hint="cs"/>
          <w:rtl/>
        </w:rPr>
        <w:t>ۡ</w:t>
      </w:r>
      <w:r w:rsidR="00FA171D" w:rsidRPr="00FA171D">
        <w:rPr>
          <w:rFonts w:ascii="KFGQPC Uthmanic Script HAFS" w:cs="KFGQPC Uthmanic Script HAFS"/>
          <w:rtl/>
        </w:rPr>
        <w:t xml:space="preserve"> </w:t>
      </w:r>
      <w:r w:rsidR="00FA171D" w:rsidRPr="00FA171D">
        <w:rPr>
          <w:rFonts w:ascii="KFGQPC Uthmanic Script HAFS" w:cs="KFGQPC Uthmanic Script HAFS" w:hint="eastAsia"/>
          <w:rtl/>
        </w:rPr>
        <w:t>ثُمَّ</w:t>
      </w:r>
      <w:r w:rsidR="00FA171D" w:rsidRPr="00FA171D">
        <w:rPr>
          <w:rFonts w:ascii="KFGQPC Uthmanic Script HAFS" w:cs="KFGQPC Uthmanic Script HAFS"/>
          <w:rtl/>
        </w:rPr>
        <w:t xml:space="preserve"> </w:t>
      </w:r>
      <w:r w:rsidR="00FA171D" w:rsidRPr="00FA171D">
        <w:rPr>
          <w:rFonts w:ascii="KFGQPC Uthmanic Script HAFS" w:cs="KFGQPC Uthmanic Script HAFS" w:hint="eastAsia"/>
          <w:rtl/>
        </w:rPr>
        <w:t>يَتَوَلَّى</w:t>
      </w:r>
      <w:r w:rsidR="00FA171D" w:rsidRPr="00FA171D">
        <w:rPr>
          <w:rFonts w:ascii="KFGQPC Uthmanic Script HAFS" w:cs="KFGQPC Uthmanic Script HAFS" w:hint="cs"/>
          <w:rtl/>
        </w:rPr>
        <w:t>ٰ</w:t>
      </w:r>
      <w:r w:rsidR="00FA171D" w:rsidRPr="00FA171D">
        <w:rPr>
          <w:rFonts w:ascii="KFGQPC Uthmanic Script HAFS" w:cs="KFGQPC Uthmanic Script HAFS"/>
          <w:rtl/>
        </w:rPr>
        <w:t xml:space="preserve"> </w:t>
      </w:r>
      <w:r w:rsidR="00FA171D" w:rsidRPr="00FA171D">
        <w:rPr>
          <w:rFonts w:ascii="KFGQPC Uthmanic Script HAFS" w:cs="KFGQPC Uthmanic Script HAFS" w:hint="eastAsia"/>
          <w:rtl/>
        </w:rPr>
        <w:t>فَرِيق</w:t>
      </w:r>
      <w:r w:rsidR="00FA171D" w:rsidRPr="00FA171D">
        <w:rPr>
          <w:rFonts w:ascii="KFGQPC Uthmanic Script HAFS" w:cs="KFGQPC Uthmanic Script HAFS" w:hint="cs"/>
          <w:rtl/>
        </w:rPr>
        <w:t>ٞ</w:t>
      </w:r>
      <w:r w:rsidR="00FA171D" w:rsidRPr="00FA171D">
        <w:rPr>
          <w:rFonts w:ascii="KFGQPC Uthmanic Script HAFS" w:cs="KFGQPC Uthmanic Script HAFS"/>
          <w:rtl/>
        </w:rPr>
        <w:t xml:space="preserve"> </w:t>
      </w:r>
      <w:r w:rsidR="00FA171D" w:rsidRPr="00FA171D">
        <w:rPr>
          <w:rFonts w:ascii="KFGQPC Uthmanic Script HAFS" w:cs="KFGQPC Uthmanic Script HAFS" w:hint="eastAsia"/>
          <w:rtl/>
        </w:rPr>
        <w:t>مِّن</w:t>
      </w:r>
      <w:r w:rsidR="00FA171D" w:rsidRPr="00FA171D">
        <w:rPr>
          <w:rFonts w:ascii="KFGQPC Uthmanic Script HAFS" w:cs="KFGQPC Uthmanic Script HAFS" w:hint="cs"/>
          <w:rtl/>
        </w:rPr>
        <w:t>ۡ</w:t>
      </w:r>
      <w:r w:rsidR="00FA171D" w:rsidRPr="00FA171D">
        <w:rPr>
          <w:rFonts w:ascii="KFGQPC Uthmanic Script HAFS" w:cs="KFGQPC Uthmanic Script HAFS" w:hint="eastAsia"/>
          <w:rtl/>
        </w:rPr>
        <w:t>هُم</w:t>
      </w:r>
      <w:r w:rsidR="00FA171D" w:rsidRPr="00FA171D">
        <w:rPr>
          <w:rFonts w:ascii="KFGQPC Uthmanic Script HAFS" w:cs="KFGQPC Uthmanic Script HAFS" w:hint="cs"/>
          <w:rtl/>
        </w:rPr>
        <w:t>ۡ</w:t>
      </w:r>
      <w:r w:rsidR="00FA171D" w:rsidRPr="00FA171D">
        <w:rPr>
          <w:rFonts w:ascii="KFGQPC Uthmanic Script HAFS" w:cs="KFGQPC Uthmanic Script HAFS"/>
          <w:rtl/>
        </w:rPr>
        <w:t xml:space="preserve"> </w:t>
      </w:r>
      <w:r w:rsidR="00FA171D" w:rsidRPr="00FA171D">
        <w:rPr>
          <w:rFonts w:ascii="KFGQPC Uthmanic Script HAFS" w:cs="KFGQPC Uthmanic Script HAFS" w:hint="eastAsia"/>
          <w:rtl/>
        </w:rPr>
        <w:t>وَهُم</w:t>
      </w:r>
      <w:r w:rsidR="00FA171D" w:rsidRPr="00FA171D">
        <w:rPr>
          <w:rFonts w:ascii="KFGQPC Uthmanic Script HAFS" w:cs="KFGQPC Uthmanic Script HAFS"/>
          <w:rtl/>
        </w:rPr>
        <w:t xml:space="preserve"> </w:t>
      </w:r>
      <w:r w:rsidR="00FA171D" w:rsidRPr="00FA171D">
        <w:rPr>
          <w:rFonts w:ascii="KFGQPC Uthmanic Script HAFS" w:cs="KFGQPC Uthmanic Script HAFS" w:hint="eastAsia"/>
          <w:rtl/>
        </w:rPr>
        <w:t>مُّع</w:t>
      </w:r>
      <w:r w:rsidR="00FA171D" w:rsidRPr="00FA171D">
        <w:rPr>
          <w:rFonts w:ascii="KFGQPC Uthmanic Script HAFS" w:cs="KFGQPC Uthmanic Script HAFS" w:hint="cs"/>
          <w:rtl/>
        </w:rPr>
        <w:t>ۡ</w:t>
      </w:r>
      <w:r w:rsidR="00FA171D" w:rsidRPr="00FA171D">
        <w:rPr>
          <w:rFonts w:ascii="KFGQPC Uthmanic Script HAFS" w:cs="KFGQPC Uthmanic Script HAFS" w:hint="eastAsia"/>
          <w:rtl/>
        </w:rPr>
        <w:t>رِضُونَ</w:t>
      </w:r>
      <w:r w:rsidR="00FA171D" w:rsidRPr="00FA171D">
        <w:rPr>
          <w:rFonts w:ascii="KFGQPC Uthmanic Script HAFS" w:cs="KFGQPC Uthmanic Script HAFS"/>
          <w:rtl/>
        </w:rPr>
        <w:t xml:space="preserve"> </w:t>
      </w:r>
      <w:r w:rsidR="00FA171D" w:rsidRPr="00FA171D">
        <w:rPr>
          <w:rFonts w:ascii="KFGQPC Uthmanic Script HAFS" w:cs="KFGQPC Uthmanic Script HAFS" w:hint="cs"/>
          <w:rtl/>
        </w:rPr>
        <w:t>٢٣</w:t>
      </w:r>
      <w:r w:rsidR="00FA171D" w:rsidRPr="00FA171D">
        <w:rPr>
          <w:rFonts w:ascii="KFGQPC Uthmanic Script HAFS" w:cs="KFGQPC Uthmanic Script HAFS"/>
          <w:rtl/>
        </w:rPr>
        <w:t xml:space="preserve"> </w:t>
      </w:r>
      <w:r w:rsidR="00FA171D" w:rsidRPr="00FA171D">
        <w:rPr>
          <w:rFonts w:ascii="KFGQPC Uthmanic Script HAFS" w:cs="KFGQPC Uthmanic Script HAFS" w:hint="eastAsia"/>
          <w:rtl/>
        </w:rPr>
        <w:t>ذَ</w:t>
      </w:r>
      <w:r w:rsidR="00FA171D" w:rsidRPr="00FA171D">
        <w:rPr>
          <w:rFonts w:ascii="KFGQPC Uthmanic Script HAFS" w:cs="KFGQPC Uthmanic Script HAFS" w:hint="cs"/>
          <w:rtl/>
        </w:rPr>
        <w:t>ٰ</w:t>
      </w:r>
      <w:r w:rsidR="00FA171D" w:rsidRPr="00FA171D">
        <w:rPr>
          <w:rFonts w:ascii="KFGQPC Uthmanic Script HAFS" w:cs="KFGQPC Uthmanic Script HAFS" w:hint="eastAsia"/>
          <w:rtl/>
        </w:rPr>
        <w:t>لِكَ</w:t>
      </w:r>
      <w:r w:rsidR="00FA171D" w:rsidRPr="00FA171D">
        <w:rPr>
          <w:rFonts w:ascii="KFGQPC Uthmanic Script HAFS" w:cs="KFGQPC Uthmanic Script HAFS"/>
          <w:rtl/>
        </w:rPr>
        <w:t xml:space="preserve"> </w:t>
      </w:r>
      <w:r w:rsidR="00FA171D" w:rsidRPr="00FA171D">
        <w:rPr>
          <w:rFonts w:ascii="KFGQPC Uthmanic Script HAFS" w:cs="KFGQPC Uthmanic Script HAFS" w:hint="eastAsia"/>
          <w:rtl/>
        </w:rPr>
        <w:t>بِأَنَّهُم</w:t>
      </w:r>
      <w:r w:rsidR="00FA171D" w:rsidRPr="00FA171D">
        <w:rPr>
          <w:rFonts w:ascii="KFGQPC Uthmanic Script HAFS" w:cs="KFGQPC Uthmanic Script HAFS" w:hint="cs"/>
          <w:rtl/>
        </w:rPr>
        <w:t>ۡ</w:t>
      </w:r>
      <w:r w:rsidR="00FA171D" w:rsidRPr="00FA171D">
        <w:rPr>
          <w:rFonts w:ascii="KFGQPC Uthmanic Script HAFS" w:cs="KFGQPC Uthmanic Script HAFS"/>
          <w:rtl/>
        </w:rPr>
        <w:t xml:space="preserve"> </w:t>
      </w:r>
      <w:r w:rsidR="00FA171D" w:rsidRPr="00FA171D">
        <w:rPr>
          <w:rFonts w:ascii="KFGQPC Uthmanic Script HAFS" w:cs="KFGQPC Uthmanic Script HAFS" w:hint="eastAsia"/>
          <w:rtl/>
        </w:rPr>
        <w:t>قَالُواْ</w:t>
      </w:r>
      <w:r w:rsidR="00FA171D" w:rsidRPr="00FA171D">
        <w:rPr>
          <w:rFonts w:ascii="KFGQPC Uthmanic Script HAFS" w:cs="KFGQPC Uthmanic Script HAFS"/>
          <w:rtl/>
        </w:rPr>
        <w:t xml:space="preserve"> </w:t>
      </w:r>
      <w:r w:rsidR="00FA171D" w:rsidRPr="00FA171D">
        <w:rPr>
          <w:rFonts w:ascii="KFGQPC Uthmanic Script HAFS" w:cs="KFGQPC Uthmanic Script HAFS" w:hint="eastAsia"/>
          <w:rtl/>
        </w:rPr>
        <w:t>لَن</w:t>
      </w:r>
      <w:r w:rsidR="00FA171D" w:rsidRPr="00FA171D">
        <w:rPr>
          <w:rFonts w:ascii="KFGQPC Uthmanic Script HAFS" w:cs="KFGQPC Uthmanic Script HAFS"/>
          <w:rtl/>
        </w:rPr>
        <w:t xml:space="preserve"> </w:t>
      </w:r>
      <w:r w:rsidR="00FA171D" w:rsidRPr="00FA171D">
        <w:rPr>
          <w:rFonts w:ascii="KFGQPC Uthmanic Script HAFS" w:cs="KFGQPC Uthmanic Script HAFS" w:hint="eastAsia"/>
          <w:rtl/>
        </w:rPr>
        <w:t>تَمَسَّنَا</w:t>
      </w:r>
      <w:r w:rsidR="00FA171D" w:rsidRPr="00FA171D">
        <w:rPr>
          <w:rFonts w:ascii="KFGQPC Uthmanic Script HAFS" w:cs="KFGQPC Uthmanic Script HAFS"/>
          <w:rtl/>
        </w:rPr>
        <w:t xml:space="preserve"> </w:t>
      </w:r>
      <w:r w:rsidR="00FA171D" w:rsidRPr="00FA171D">
        <w:rPr>
          <w:rFonts w:ascii="KFGQPC Uthmanic Script HAFS" w:cs="KFGQPC Uthmanic Script HAFS" w:hint="cs"/>
          <w:rtl/>
        </w:rPr>
        <w:t>ٱ</w:t>
      </w:r>
      <w:r w:rsidR="00FA171D" w:rsidRPr="00FA171D">
        <w:rPr>
          <w:rFonts w:ascii="KFGQPC Uthmanic Script HAFS" w:cs="KFGQPC Uthmanic Script HAFS" w:hint="eastAsia"/>
          <w:rtl/>
        </w:rPr>
        <w:t>لنَّارُ</w:t>
      </w:r>
      <w:r w:rsidR="00FA171D" w:rsidRPr="00FA171D">
        <w:rPr>
          <w:rFonts w:ascii="KFGQPC Uthmanic Script HAFS" w:cs="KFGQPC Uthmanic Script HAFS"/>
          <w:rtl/>
        </w:rPr>
        <w:t xml:space="preserve"> </w:t>
      </w:r>
      <w:r w:rsidR="00FA171D" w:rsidRPr="00FA171D">
        <w:rPr>
          <w:rFonts w:ascii="KFGQPC Uthmanic Script HAFS" w:cs="KFGQPC Uthmanic Script HAFS" w:hint="eastAsia"/>
          <w:rtl/>
        </w:rPr>
        <w:t>إِلَّا</w:t>
      </w:r>
      <w:r w:rsidR="00FA171D" w:rsidRPr="00FA171D">
        <w:rPr>
          <w:rFonts w:ascii="KFGQPC Uthmanic Script HAFS" w:cs="KFGQPC Uthmanic Script HAFS" w:hint="cs"/>
          <w:rtl/>
        </w:rPr>
        <w:t>ٓ</w:t>
      </w:r>
      <w:r w:rsidR="00FA171D" w:rsidRPr="00FA171D">
        <w:rPr>
          <w:rFonts w:ascii="KFGQPC Uthmanic Script HAFS" w:cs="KFGQPC Uthmanic Script HAFS"/>
          <w:rtl/>
        </w:rPr>
        <w:t xml:space="preserve"> </w:t>
      </w:r>
      <w:r w:rsidR="00FA171D" w:rsidRPr="00FA171D">
        <w:rPr>
          <w:rFonts w:ascii="KFGQPC Uthmanic Script HAFS" w:cs="KFGQPC Uthmanic Script HAFS" w:hint="eastAsia"/>
          <w:rtl/>
        </w:rPr>
        <w:t>أَيَّام</w:t>
      </w:r>
      <w:r w:rsidR="00FA171D" w:rsidRPr="00FA171D">
        <w:rPr>
          <w:rFonts w:ascii="KFGQPC Uthmanic Script HAFS" w:cs="KFGQPC Uthmanic Script HAFS" w:hint="cs"/>
          <w:rtl/>
        </w:rPr>
        <w:t>ٗ</w:t>
      </w:r>
      <w:r w:rsidR="00FA171D" w:rsidRPr="00FA171D">
        <w:rPr>
          <w:rFonts w:ascii="KFGQPC Uthmanic Script HAFS" w:cs="KFGQPC Uthmanic Script HAFS" w:hint="eastAsia"/>
          <w:rtl/>
        </w:rPr>
        <w:t>ا</w:t>
      </w:r>
      <w:r w:rsidR="00FA171D" w:rsidRPr="00FA171D">
        <w:rPr>
          <w:rFonts w:ascii="KFGQPC Uthmanic Script HAFS" w:cs="KFGQPC Uthmanic Script HAFS"/>
          <w:rtl/>
        </w:rPr>
        <w:t xml:space="preserve"> </w:t>
      </w:r>
      <w:r w:rsidR="00FA171D" w:rsidRPr="00FA171D">
        <w:rPr>
          <w:rFonts w:ascii="KFGQPC Uthmanic Script HAFS" w:cs="KFGQPC Uthmanic Script HAFS" w:hint="eastAsia"/>
          <w:rtl/>
        </w:rPr>
        <w:t>مَّع</w:t>
      </w:r>
      <w:r w:rsidR="00FA171D" w:rsidRPr="00FA171D">
        <w:rPr>
          <w:rFonts w:ascii="KFGQPC Uthmanic Script HAFS" w:cs="KFGQPC Uthmanic Script HAFS" w:hint="cs"/>
          <w:rtl/>
        </w:rPr>
        <w:t>ۡ</w:t>
      </w:r>
      <w:r w:rsidR="00FA171D" w:rsidRPr="00FA171D">
        <w:rPr>
          <w:rFonts w:ascii="KFGQPC Uthmanic Script HAFS" w:cs="KFGQPC Uthmanic Script HAFS" w:hint="eastAsia"/>
          <w:rtl/>
        </w:rPr>
        <w:t>دُودَ</w:t>
      </w:r>
      <w:r w:rsidR="00FA171D" w:rsidRPr="00FA171D">
        <w:rPr>
          <w:rFonts w:ascii="KFGQPC Uthmanic Script HAFS" w:cs="KFGQPC Uthmanic Script HAFS" w:hint="cs"/>
          <w:rtl/>
        </w:rPr>
        <w:t>ٰ</w:t>
      </w:r>
      <w:r w:rsidR="00FA171D" w:rsidRPr="00FA171D">
        <w:rPr>
          <w:rFonts w:ascii="KFGQPC Uthmanic Script HAFS" w:cs="KFGQPC Uthmanic Script HAFS" w:hint="eastAsia"/>
          <w:rtl/>
        </w:rPr>
        <w:t>ت</w:t>
      </w:r>
      <w:r w:rsidR="00FA171D" w:rsidRPr="00FA171D">
        <w:rPr>
          <w:rFonts w:ascii="KFGQPC Uthmanic Script HAFS" w:cs="KFGQPC Uthmanic Script HAFS" w:hint="cs"/>
          <w:rtl/>
        </w:rPr>
        <w:t>ٖۖ</w:t>
      </w:r>
      <w:r w:rsidR="00FA171D" w:rsidRPr="00FA171D">
        <w:rPr>
          <w:rFonts w:ascii="KFGQPC Uthmanic Script HAFS" w:cs="KFGQPC Uthmanic Script HAFS"/>
          <w:rtl/>
        </w:rPr>
        <w:t xml:space="preserve"> </w:t>
      </w:r>
      <w:r w:rsidR="00FA171D" w:rsidRPr="00FA171D">
        <w:rPr>
          <w:rFonts w:ascii="KFGQPC Uthmanic Script HAFS" w:cs="KFGQPC Uthmanic Script HAFS" w:hint="eastAsia"/>
          <w:rtl/>
        </w:rPr>
        <w:t>وَغَرَّهُم</w:t>
      </w:r>
      <w:r w:rsidR="00FA171D" w:rsidRPr="00FA171D">
        <w:rPr>
          <w:rFonts w:ascii="KFGQPC Uthmanic Script HAFS" w:cs="KFGQPC Uthmanic Script HAFS" w:hint="cs"/>
          <w:rtl/>
        </w:rPr>
        <w:t>ۡ</w:t>
      </w:r>
      <w:r w:rsidR="00FA171D" w:rsidRPr="00FA171D">
        <w:rPr>
          <w:rFonts w:ascii="KFGQPC Uthmanic Script HAFS" w:cs="KFGQPC Uthmanic Script HAFS"/>
          <w:rtl/>
        </w:rPr>
        <w:t xml:space="preserve"> </w:t>
      </w:r>
      <w:r w:rsidR="00FA171D" w:rsidRPr="00FA171D">
        <w:rPr>
          <w:rFonts w:ascii="KFGQPC Uthmanic Script HAFS" w:cs="KFGQPC Uthmanic Script HAFS" w:hint="eastAsia"/>
          <w:rtl/>
        </w:rPr>
        <w:t>فِي</w:t>
      </w:r>
      <w:r w:rsidR="00FA171D" w:rsidRPr="00FA171D">
        <w:rPr>
          <w:rFonts w:ascii="KFGQPC Uthmanic Script HAFS" w:cs="KFGQPC Uthmanic Script HAFS"/>
          <w:rtl/>
        </w:rPr>
        <w:t xml:space="preserve"> </w:t>
      </w:r>
      <w:r w:rsidR="00FA171D" w:rsidRPr="00FA171D">
        <w:rPr>
          <w:rFonts w:ascii="KFGQPC Uthmanic Script HAFS" w:cs="KFGQPC Uthmanic Script HAFS" w:hint="eastAsia"/>
          <w:rtl/>
        </w:rPr>
        <w:t>دِينِهِم</w:t>
      </w:r>
      <w:r w:rsidR="00FA171D" w:rsidRPr="00FA171D">
        <w:rPr>
          <w:rFonts w:ascii="KFGQPC Uthmanic Script HAFS" w:cs="KFGQPC Uthmanic Script HAFS"/>
          <w:rtl/>
        </w:rPr>
        <w:t xml:space="preserve"> </w:t>
      </w:r>
      <w:r w:rsidR="00FA171D" w:rsidRPr="00FA171D">
        <w:rPr>
          <w:rFonts w:ascii="KFGQPC Uthmanic Script HAFS" w:cs="KFGQPC Uthmanic Script HAFS" w:hint="eastAsia"/>
          <w:rtl/>
        </w:rPr>
        <w:t>مَّا</w:t>
      </w:r>
      <w:r w:rsidR="00FA171D" w:rsidRPr="00FA171D">
        <w:rPr>
          <w:rFonts w:ascii="KFGQPC Uthmanic Script HAFS" w:cs="KFGQPC Uthmanic Script HAFS"/>
          <w:rtl/>
        </w:rPr>
        <w:t xml:space="preserve"> </w:t>
      </w:r>
      <w:r w:rsidR="00FA171D" w:rsidRPr="00FA171D">
        <w:rPr>
          <w:rFonts w:ascii="KFGQPC Uthmanic Script HAFS" w:cs="KFGQPC Uthmanic Script HAFS" w:hint="eastAsia"/>
          <w:rtl/>
        </w:rPr>
        <w:t>كَانُواْ</w:t>
      </w:r>
      <w:r w:rsidR="00FA171D" w:rsidRPr="00FA171D">
        <w:rPr>
          <w:rFonts w:ascii="KFGQPC Uthmanic Script HAFS" w:cs="KFGQPC Uthmanic Script HAFS"/>
          <w:rtl/>
        </w:rPr>
        <w:t xml:space="preserve"> </w:t>
      </w:r>
      <w:r w:rsidR="00FA171D" w:rsidRPr="00FA171D">
        <w:rPr>
          <w:rFonts w:ascii="KFGQPC Uthmanic Script HAFS" w:cs="KFGQPC Uthmanic Script HAFS" w:hint="eastAsia"/>
          <w:rtl/>
        </w:rPr>
        <w:t>يَف</w:t>
      </w:r>
      <w:r w:rsidR="00FA171D" w:rsidRPr="00FA171D">
        <w:rPr>
          <w:rFonts w:ascii="KFGQPC Uthmanic Script HAFS" w:cs="KFGQPC Uthmanic Script HAFS" w:hint="cs"/>
          <w:rtl/>
        </w:rPr>
        <w:t>ۡ</w:t>
      </w:r>
      <w:r w:rsidR="00FA171D" w:rsidRPr="00FA171D">
        <w:rPr>
          <w:rFonts w:ascii="KFGQPC Uthmanic Script HAFS" w:cs="KFGQPC Uthmanic Script HAFS" w:hint="eastAsia"/>
          <w:rtl/>
        </w:rPr>
        <w:t>تَرُونَ</w:t>
      </w:r>
      <w:r w:rsidR="00FA171D" w:rsidRPr="00FA171D">
        <w:rPr>
          <w:rFonts w:ascii="KFGQPC Uthmanic Script HAFS" w:cs="KFGQPC Uthmanic Script HAFS"/>
          <w:rtl/>
        </w:rPr>
        <w:t xml:space="preserve"> </w:t>
      </w:r>
      <w:r w:rsidR="00FA171D" w:rsidRPr="00FA171D">
        <w:rPr>
          <w:rFonts w:ascii="KFGQPC Uthmanic Script HAFS" w:cs="KFGQPC Uthmanic Script HAFS" w:hint="cs"/>
          <w:rtl/>
        </w:rPr>
        <w:t>٢٤</w:t>
      </w:r>
      <w:r w:rsidR="00615843">
        <w:rPr>
          <w:rFonts w:ascii="Traditional Arabic" w:hAnsi="Traditional Arabic" w:cs="Traditional Arabic"/>
          <w:rtl/>
          <w:lang w:bidi="fa-IR"/>
        </w:rPr>
        <w:t>﴾</w:t>
      </w:r>
      <w:r w:rsidR="00615843">
        <w:rPr>
          <w:rFonts w:hint="cs"/>
          <w:rtl/>
          <w:lang w:bidi="fa-IR"/>
        </w:rPr>
        <w:t xml:space="preserve"> </w:t>
      </w:r>
      <w:r w:rsidR="00615843" w:rsidRPr="00CE27FE">
        <w:rPr>
          <w:rFonts w:ascii="mylotus" w:hAnsi="mylotus" w:cs="mylotus"/>
          <w:sz w:val="26"/>
          <w:szCs w:val="26"/>
          <w:rtl/>
        </w:rPr>
        <w:t>[</w:t>
      </w:r>
      <w:r w:rsidR="00615843">
        <w:rPr>
          <w:rFonts w:ascii="mylotus" w:hAnsi="mylotus" w:cs="mylotus"/>
          <w:sz w:val="26"/>
          <w:szCs w:val="26"/>
          <w:rtl/>
        </w:rPr>
        <w:t>آل عمران: 23 - 24</w:t>
      </w:r>
      <w:r w:rsidR="00615843" w:rsidRPr="00CE27FE">
        <w:rPr>
          <w:rFonts w:ascii="mylotus" w:hAnsi="mylotus" w:cs="mylotus"/>
          <w:sz w:val="26"/>
          <w:szCs w:val="26"/>
          <w:rtl/>
        </w:rPr>
        <w:t>]</w:t>
      </w:r>
      <w:r w:rsidR="007542F8">
        <w:rPr>
          <w:rFonts w:hint="cs"/>
          <w:rtl/>
          <w:lang w:bidi="fa-IR"/>
        </w:rPr>
        <w:t xml:space="preserve"> </w:t>
      </w:r>
      <w:r w:rsidR="00634A62">
        <w:rPr>
          <w:rFonts w:cs="Traditional Arabic" w:hint="cs"/>
          <w:rtl/>
          <w:lang w:bidi="fa-IR"/>
        </w:rPr>
        <w:t>«</w:t>
      </w:r>
      <w:r w:rsidR="009E1518" w:rsidRPr="009E1518">
        <w:rPr>
          <w:rFonts w:hint="cs"/>
          <w:rtl/>
          <w:lang w:bidi="fa-IR"/>
        </w:rPr>
        <w:t>آيا داستان كساني كه</w:t>
      </w:r>
      <w:r w:rsidR="00FD534A">
        <w:rPr>
          <w:rFonts w:hint="cs"/>
          <w:rtl/>
          <w:lang w:bidi="fa-IR"/>
        </w:rPr>
        <w:t xml:space="preserve"> بهره‌اي </w:t>
      </w:r>
      <w:r w:rsidR="009E1518" w:rsidRPr="009E1518">
        <w:rPr>
          <w:rFonts w:hint="cs"/>
          <w:rtl/>
          <w:lang w:bidi="fa-IR"/>
        </w:rPr>
        <w:t>از كتاب را يافته</w:t>
      </w:r>
      <w:r w:rsidR="001C130D">
        <w:rPr>
          <w:rFonts w:hint="cs"/>
          <w:rtl/>
          <w:lang w:bidi="fa-IR"/>
        </w:rPr>
        <w:t xml:space="preserve">‌اند </w:t>
      </w:r>
      <w:r w:rsidR="009E1518" w:rsidRPr="009E1518">
        <w:rPr>
          <w:rFonts w:hint="cs"/>
          <w:rtl/>
          <w:lang w:bidi="fa-IR"/>
        </w:rPr>
        <w:t>ندانسته اي كه به سوي كتاب خدا فرا</w:t>
      </w:r>
      <w:r w:rsidRPr="009E1518">
        <w:rPr>
          <w:rFonts w:hint="cs"/>
          <w:rtl/>
          <w:lang w:bidi="fa-IR"/>
        </w:rPr>
        <w:t>خوانده</w:t>
      </w:r>
      <w:r w:rsidR="00B71583">
        <w:rPr>
          <w:rFonts w:hint="cs"/>
          <w:rtl/>
          <w:lang w:bidi="fa-IR"/>
        </w:rPr>
        <w:t xml:space="preserve"> مي‌</w:t>
      </w:r>
      <w:r w:rsidRPr="009E1518">
        <w:rPr>
          <w:rFonts w:hint="cs"/>
          <w:rtl/>
          <w:lang w:bidi="fa-IR"/>
        </w:rPr>
        <w:t>شوند تا</w:t>
      </w:r>
      <w:r w:rsidR="00533769">
        <w:rPr>
          <w:rFonts w:hint="cs"/>
          <w:rtl/>
          <w:lang w:bidi="fa-IR"/>
        </w:rPr>
        <w:t xml:space="preserve"> ميان‌شان </w:t>
      </w:r>
      <w:r w:rsidRPr="009E1518">
        <w:rPr>
          <w:rFonts w:hint="cs"/>
          <w:rtl/>
          <w:lang w:bidi="fa-IR"/>
        </w:rPr>
        <w:t>حكم كند، آنگاه گروهي از ايشان به حال اعراض روي</w:t>
      </w:r>
      <w:r w:rsidR="00457EA0">
        <w:rPr>
          <w:rFonts w:hint="cs"/>
          <w:rtl/>
          <w:lang w:bidi="fa-IR"/>
        </w:rPr>
        <w:t xml:space="preserve"> برمي‌</w:t>
      </w:r>
      <w:r w:rsidRPr="009E1518">
        <w:rPr>
          <w:rFonts w:hint="cs"/>
          <w:rtl/>
          <w:lang w:bidi="fa-IR"/>
        </w:rPr>
        <w:t>تابند؟ اين بدان سبب بود كه آنان گفتند: هرگز آتش جز چند روزي به ما نخواهد رسيد و بر ساخته</w:t>
      </w:r>
      <w:r w:rsidR="00180658">
        <w:rPr>
          <w:rFonts w:hint="cs"/>
          <w:rtl/>
          <w:lang w:bidi="fa-IR"/>
        </w:rPr>
        <w:t xml:space="preserve">‌هايشان </w:t>
      </w:r>
      <w:r w:rsidRPr="009E1518">
        <w:rPr>
          <w:rFonts w:hint="cs"/>
          <w:rtl/>
          <w:lang w:bidi="fa-IR"/>
        </w:rPr>
        <w:t>آنان را در دينشان فريفته كرده است</w:t>
      </w:r>
      <w:r w:rsidR="00634A62">
        <w:rPr>
          <w:rFonts w:cs="Traditional Arabic" w:hint="cs"/>
          <w:rtl/>
          <w:lang w:bidi="fa-IR"/>
        </w:rPr>
        <w:t>»</w:t>
      </w:r>
      <w:r w:rsidRPr="009E1518">
        <w:rPr>
          <w:rFonts w:hint="cs"/>
          <w:rtl/>
          <w:lang w:bidi="fa-IR"/>
        </w:rPr>
        <w:t>. واضح</w:t>
      </w:r>
      <w:r w:rsidRPr="00661C92">
        <w:rPr>
          <w:rFonts w:hint="cs"/>
          <w:rtl/>
          <w:lang w:bidi="fa-IR"/>
        </w:rPr>
        <w:t xml:space="preserve"> است كه مراد از آن يهود</w:t>
      </w:r>
      <w:r w:rsidR="00B71583">
        <w:rPr>
          <w:rFonts w:hint="cs"/>
          <w:rtl/>
          <w:lang w:bidi="fa-IR"/>
        </w:rPr>
        <w:t xml:space="preserve"> مي‌</w:t>
      </w:r>
      <w:r w:rsidRPr="00661C92">
        <w:rPr>
          <w:rFonts w:hint="cs"/>
          <w:rtl/>
          <w:lang w:bidi="fa-IR"/>
        </w:rPr>
        <w:t>باشد زيرا يهود آن را بر زبان جاري نمودند.</w:t>
      </w:r>
    </w:p>
    <w:p w:rsidR="00661C92" w:rsidRPr="00661C92" w:rsidRDefault="00340269" w:rsidP="00EC684C">
      <w:pPr>
        <w:ind w:firstLine="284"/>
        <w:jc w:val="both"/>
        <w:rPr>
          <w:rFonts w:hint="cs"/>
          <w:rtl/>
          <w:lang w:bidi="fa-IR"/>
        </w:rPr>
      </w:pPr>
      <w:r>
        <w:rPr>
          <w:rFonts w:ascii="Traditional Arabic" w:hAnsi="Traditional Arabic" w:cs="Traditional Arabic"/>
          <w:rtl/>
          <w:lang w:bidi="fa-IR"/>
        </w:rPr>
        <w:t>﴿</w:t>
      </w:r>
      <w:r w:rsidR="00EC684C" w:rsidRPr="00EC684C">
        <w:rPr>
          <w:rFonts w:ascii="KFGQPC Uthmanic Script HAFS" w:cs="KFGQPC Uthmanic Script HAFS" w:hint="eastAsia"/>
          <w:rtl/>
        </w:rPr>
        <w:t>أَلَم</w:t>
      </w:r>
      <w:r w:rsidR="00EC684C" w:rsidRPr="00EC684C">
        <w:rPr>
          <w:rFonts w:ascii="KFGQPC Uthmanic Script HAFS" w:cs="KFGQPC Uthmanic Script HAFS" w:hint="cs"/>
          <w:rtl/>
        </w:rPr>
        <w:t>ۡ</w:t>
      </w:r>
      <w:r w:rsidR="00EC684C" w:rsidRPr="00EC684C">
        <w:rPr>
          <w:rFonts w:ascii="KFGQPC Uthmanic Script HAFS" w:cs="KFGQPC Uthmanic Script HAFS"/>
          <w:rtl/>
        </w:rPr>
        <w:t xml:space="preserve"> </w:t>
      </w:r>
      <w:r w:rsidR="00EC684C" w:rsidRPr="00EC684C">
        <w:rPr>
          <w:rFonts w:ascii="KFGQPC Uthmanic Script HAFS" w:cs="KFGQPC Uthmanic Script HAFS" w:hint="eastAsia"/>
          <w:rtl/>
        </w:rPr>
        <w:t>تَرَ</w:t>
      </w:r>
      <w:r w:rsidR="00EC684C" w:rsidRPr="00EC684C">
        <w:rPr>
          <w:rFonts w:ascii="KFGQPC Uthmanic Script HAFS" w:cs="KFGQPC Uthmanic Script HAFS"/>
          <w:rtl/>
        </w:rPr>
        <w:t xml:space="preserve"> </w:t>
      </w:r>
      <w:r w:rsidR="00EC684C" w:rsidRPr="00EC684C">
        <w:rPr>
          <w:rFonts w:ascii="KFGQPC Uthmanic Script HAFS" w:cs="KFGQPC Uthmanic Script HAFS" w:hint="eastAsia"/>
          <w:rtl/>
        </w:rPr>
        <w:t>إِلَى</w:t>
      </w:r>
      <w:r w:rsidR="00EC684C" w:rsidRPr="00EC684C">
        <w:rPr>
          <w:rFonts w:ascii="KFGQPC Uthmanic Script HAFS" w:cs="KFGQPC Uthmanic Script HAFS"/>
          <w:rtl/>
        </w:rPr>
        <w:t xml:space="preserve"> </w:t>
      </w:r>
      <w:r w:rsidR="00EC684C" w:rsidRPr="00EC684C">
        <w:rPr>
          <w:rFonts w:ascii="KFGQPC Uthmanic Script HAFS" w:cs="KFGQPC Uthmanic Script HAFS" w:hint="cs"/>
          <w:rtl/>
        </w:rPr>
        <w:t>ٱ</w:t>
      </w:r>
      <w:r w:rsidR="00EC684C" w:rsidRPr="00EC684C">
        <w:rPr>
          <w:rFonts w:ascii="KFGQPC Uthmanic Script HAFS" w:cs="KFGQPC Uthmanic Script HAFS" w:hint="eastAsia"/>
          <w:rtl/>
        </w:rPr>
        <w:t>لَّذِينَ</w:t>
      </w:r>
      <w:r w:rsidR="00EC684C" w:rsidRPr="00EC684C">
        <w:rPr>
          <w:rFonts w:ascii="KFGQPC Uthmanic Script HAFS" w:cs="KFGQPC Uthmanic Script HAFS"/>
          <w:rtl/>
        </w:rPr>
        <w:t xml:space="preserve"> </w:t>
      </w:r>
      <w:r w:rsidR="00EC684C" w:rsidRPr="00EC684C">
        <w:rPr>
          <w:rFonts w:ascii="KFGQPC Uthmanic Script HAFS" w:cs="KFGQPC Uthmanic Script HAFS" w:hint="eastAsia"/>
          <w:rtl/>
        </w:rPr>
        <w:t>أُوتُواْ</w:t>
      </w:r>
      <w:r w:rsidR="00EC684C" w:rsidRPr="00EC684C">
        <w:rPr>
          <w:rFonts w:ascii="KFGQPC Uthmanic Script HAFS" w:cs="KFGQPC Uthmanic Script HAFS"/>
          <w:rtl/>
        </w:rPr>
        <w:t xml:space="preserve"> </w:t>
      </w:r>
      <w:r w:rsidR="00EC684C" w:rsidRPr="00EC684C">
        <w:rPr>
          <w:rFonts w:ascii="KFGQPC Uthmanic Script HAFS" w:cs="KFGQPC Uthmanic Script HAFS" w:hint="eastAsia"/>
          <w:rtl/>
        </w:rPr>
        <w:t>نَصِيب</w:t>
      </w:r>
      <w:r w:rsidR="00EC684C" w:rsidRPr="00EC684C">
        <w:rPr>
          <w:rFonts w:ascii="KFGQPC Uthmanic Script HAFS" w:cs="KFGQPC Uthmanic Script HAFS" w:hint="cs"/>
          <w:rtl/>
        </w:rPr>
        <w:t>ٗ</w:t>
      </w:r>
      <w:r w:rsidR="00EC684C" w:rsidRPr="00EC684C">
        <w:rPr>
          <w:rFonts w:ascii="KFGQPC Uthmanic Script HAFS" w:cs="KFGQPC Uthmanic Script HAFS" w:hint="eastAsia"/>
          <w:rtl/>
        </w:rPr>
        <w:t>ا</w:t>
      </w:r>
      <w:r w:rsidR="00EC684C" w:rsidRPr="00EC684C">
        <w:rPr>
          <w:rFonts w:ascii="KFGQPC Uthmanic Script HAFS" w:cs="KFGQPC Uthmanic Script HAFS"/>
          <w:rtl/>
        </w:rPr>
        <w:t xml:space="preserve"> </w:t>
      </w:r>
      <w:r w:rsidR="00EC684C" w:rsidRPr="00EC684C">
        <w:rPr>
          <w:rFonts w:ascii="KFGQPC Uthmanic Script HAFS" w:cs="KFGQPC Uthmanic Script HAFS" w:hint="eastAsia"/>
          <w:rtl/>
        </w:rPr>
        <w:t>مِّنَ</w:t>
      </w:r>
      <w:r w:rsidR="00EC684C" w:rsidRPr="00EC684C">
        <w:rPr>
          <w:rFonts w:ascii="KFGQPC Uthmanic Script HAFS" w:cs="KFGQPC Uthmanic Script HAFS"/>
          <w:rtl/>
        </w:rPr>
        <w:t xml:space="preserve"> </w:t>
      </w:r>
      <w:r w:rsidR="00EC684C" w:rsidRPr="00EC684C">
        <w:rPr>
          <w:rFonts w:ascii="KFGQPC Uthmanic Script HAFS" w:cs="KFGQPC Uthmanic Script HAFS" w:hint="cs"/>
          <w:rtl/>
        </w:rPr>
        <w:t>ٱ</w:t>
      </w:r>
      <w:r w:rsidR="00EC684C" w:rsidRPr="00EC684C">
        <w:rPr>
          <w:rFonts w:ascii="KFGQPC Uthmanic Script HAFS" w:cs="KFGQPC Uthmanic Script HAFS" w:hint="eastAsia"/>
          <w:rtl/>
        </w:rPr>
        <w:t>ل</w:t>
      </w:r>
      <w:r w:rsidR="00EC684C" w:rsidRPr="00EC684C">
        <w:rPr>
          <w:rFonts w:ascii="KFGQPC Uthmanic Script HAFS" w:cs="KFGQPC Uthmanic Script HAFS" w:hint="cs"/>
          <w:rtl/>
        </w:rPr>
        <w:t>ۡ</w:t>
      </w:r>
      <w:r w:rsidR="00EC684C" w:rsidRPr="00EC684C">
        <w:rPr>
          <w:rFonts w:ascii="KFGQPC Uthmanic Script HAFS" w:cs="KFGQPC Uthmanic Script HAFS" w:hint="eastAsia"/>
          <w:rtl/>
        </w:rPr>
        <w:t>كِتَ</w:t>
      </w:r>
      <w:r w:rsidR="00EC684C" w:rsidRPr="00EC684C">
        <w:rPr>
          <w:rFonts w:ascii="KFGQPC Uthmanic Script HAFS" w:cs="KFGQPC Uthmanic Script HAFS" w:hint="cs"/>
          <w:rtl/>
        </w:rPr>
        <w:t>ٰ</w:t>
      </w:r>
      <w:r w:rsidR="00EC684C" w:rsidRPr="00EC684C">
        <w:rPr>
          <w:rFonts w:ascii="KFGQPC Uthmanic Script HAFS" w:cs="KFGQPC Uthmanic Script HAFS" w:hint="eastAsia"/>
          <w:rtl/>
        </w:rPr>
        <w:t>بِ</w:t>
      </w:r>
      <w:r w:rsidR="00EC684C" w:rsidRPr="00EC684C">
        <w:rPr>
          <w:rFonts w:ascii="KFGQPC Uthmanic Script HAFS" w:cs="KFGQPC Uthmanic Script HAFS"/>
          <w:rtl/>
        </w:rPr>
        <w:t xml:space="preserve"> </w:t>
      </w:r>
      <w:r w:rsidR="00EC684C" w:rsidRPr="00EC684C">
        <w:rPr>
          <w:rFonts w:ascii="KFGQPC Uthmanic Script HAFS" w:cs="KFGQPC Uthmanic Script HAFS" w:hint="eastAsia"/>
          <w:rtl/>
        </w:rPr>
        <w:t>يُؤ</w:t>
      </w:r>
      <w:r w:rsidR="00EC684C" w:rsidRPr="00EC684C">
        <w:rPr>
          <w:rFonts w:ascii="KFGQPC Uthmanic Script HAFS" w:cs="KFGQPC Uthmanic Script HAFS" w:hint="cs"/>
          <w:rtl/>
        </w:rPr>
        <w:t>ۡ</w:t>
      </w:r>
      <w:r w:rsidR="00EC684C" w:rsidRPr="00EC684C">
        <w:rPr>
          <w:rFonts w:ascii="KFGQPC Uthmanic Script HAFS" w:cs="KFGQPC Uthmanic Script HAFS" w:hint="eastAsia"/>
          <w:rtl/>
        </w:rPr>
        <w:t>مِنُونَ</w:t>
      </w:r>
      <w:r w:rsidR="00EC684C" w:rsidRPr="00EC684C">
        <w:rPr>
          <w:rFonts w:ascii="KFGQPC Uthmanic Script HAFS" w:cs="KFGQPC Uthmanic Script HAFS"/>
          <w:rtl/>
        </w:rPr>
        <w:t xml:space="preserve"> </w:t>
      </w:r>
      <w:r w:rsidR="00EC684C" w:rsidRPr="00EC684C">
        <w:rPr>
          <w:rFonts w:ascii="KFGQPC Uthmanic Script HAFS" w:cs="KFGQPC Uthmanic Script HAFS" w:hint="eastAsia"/>
          <w:rtl/>
        </w:rPr>
        <w:t>بِ</w:t>
      </w:r>
      <w:r w:rsidR="00EC684C" w:rsidRPr="00EC684C">
        <w:rPr>
          <w:rFonts w:ascii="KFGQPC Uthmanic Script HAFS" w:cs="KFGQPC Uthmanic Script HAFS" w:hint="cs"/>
          <w:rtl/>
        </w:rPr>
        <w:t>ٱ</w:t>
      </w:r>
      <w:r w:rsidR="00EC684C" w:rsidRPr="00EC684C">
        <w:rPr>
          <w:rFonts w:ascii="KFGQPC Uthmanic Script HAFS" w:cs="KFGQPC Uthmanic Script HAFS" w:hint="eastAsia"/>
          <w:rtl/>
        </w:rPr>
        <w:t>ل</w:t>
      </w:r>
      <w:r w:rsidR="00EC684C" w:rsidRPr="00EC684C">
        <w:rPr>
          <w:rFonts w:ascii="KFGQPC Uthmanic Script HAFS" w:cs="KFGQPC Uthmanic Script HAFS" w:hint="cs"/>
          <w:rtl/>
        </w:rPr>
        <w:t>ۡ</w:t>
      </w:r>
      <w:r w:rsidR="00EC684C" w:rsidRPr="00EC684C">
        <w:rPr>
          <w:rFonts w:ascii="KFGQPC Uthmanic Script HAFS" w:cs="KFGQPC Uthmanic Script HAFS" w:hint="eastAsia"/>
          <w:rtl/>
        </w:rPr>
        <w:t>جِب</w:t>
      </w:r>
      <w:r w:rsidR="00EC684C" w:rsidRPr="00EC684C">
        <w:rPr>
          <w:rFonts w:ascii="KFGQPC Uthmanic Script HAFS" w:cs="KFGQPC Uthmanic Script HAFS" w:hint="cs"/>
          <w:rtl/>
        </w:rPr>
        <w:t>ۡ</w:t>
      </w:r>
      <w:r w:rsidR="00EC684C" w:rsidRPr="00EC684C">
        <w:rPr>
          <w:rFonts w:ascii="KFGQPC Uthmanic Script HAFS" w:cs="KFGQPC Uthmanic Script HAFS" w:hint="eastAsia"/>
          <w:rtl/>
        </w:rPr>
        <w:t>تِ</w:t>
      </w:r>
      <w:r w:rsidR="00EC684C" w:rsidRPr="00EC684C">
        <w:rPr>
          <w:rFonts w:ascii="KFGQPC Uthmanic Script HAFS" w:cs="KFGQPC Uthmanic Script HAFS"/>
          <w:rtl/>
        </w:rPr>
        <w:t xml:space="preserve"> </w:t>
      </w:r>
      <w:r w:rsidR="00EC684C" w:rsidRPr="00EC684C">
        <w:rPr>
          <w:rFonts w:ascii="KFGQPC Uthmanic Script HAFS" w:cs="KFGQPC Uthmanic Script HAFS" w:hint="eastAsia"/>
          <w:rtl/>
        </w:rPr>
        <w:t>وَ</w:t>
      </w:r>
      <w:r w:rsidR="00EC684C" w:rsidRPr="00EC684C">
        <w:rPr>
          <w:rFonts w:ascii="KFGQPC Uthmanic Script HAFS" w:cs="KFGQPC Uthmanic Script HAFS" w:hint="cs"/>
          <w:rtl/>
        </w:rPr>
        <w:t>ٱ</w:t>
      </w:r>
      <w:r w:rsidR="00EC684C" w:rsidRPr="00EC684C">
        <w:rPr>
          <w:rFonts w:ascii="KFGQPC Uthmanic Script HAFS" w:cs="KFGQPC Uthmanic Script HAFS" w:hint="eastAsia"/>
          <w:rtl/>
        </w:rPr>
        <w:t>لطَّ</w:t>
      </w:r>
      <w:r w:rsidR="00EC684C" w:rsidRPr="00EC684C">
        <w:rPr>
          <w:rFonts w:ascii="KFGQPC Uthmanic Script HAFS" w:cs="KFGQPC Uthmanic Script HAFS" w:hint="cs"/>
          <w:rtl/>
        </w:rPr>
        <w:t>ٰ</w:t>
      </w:r>
      <w:r w:rsidR="00EC684C" w:rsidRPr="00EC684C">
        <w:rPr>
          <w:rFonts w:ascii="KFGQPC Uthmanic Script HAFS" w:cs="KFGQPC Uthmanic Script HAFS" w:hint="eastAsia"/>
          <w:rtl/>
        </w:rPr>
        <w:t>غُوتِ</w:t>
      </w:r>
      <w:r w:rsidR="00EC684C" w:rsidRPr="00EC684C">
        <w:rPr>
          <w:rFonts w:ascii="KFGQPC Uthmanic Script HAFS" w:cs="KFGQPC Uthmanic Script HAFS"/>
          <w:rtl/>
        </w:rPr>
        <w:t xml:space="preserve"> </w:t>
      </w:r>
      <w:r w:rsidR="00EC684C" w:rsidRPr="00EC684C">
        <w:rPr>
          <w:rFonts w:ascii="KFGQPC Uthmanic Script HAFS" w:cs="KFGQPC Uthmanic Script HAFS" w:hint="eastAsia"/>
          <w:rtl/>
        </w:rPr>
        <w:t>وَيَقُولُونَ</w:t>
      </w:r>
      <w:r w:rsidR="00EC684C" w:rsidRPr="00EC684C">
        <w:rPr>
          <w:rFonts w:ascii="KFGQPC Uthmanic Script HAFS" w:cs="KFGQPC Uthmanic Script HAFS"/>
          <w:rtl/>
        </w:rPr>
        <w:t xml:space="preserve"> </w:t>
      </w:r>
      <w:r w:rsidR="00EC684C" w:rsidRPr="00EC684C">
        <w:rPr>
          <w:rFonts w:ascii="KFGQPC Uthmanic Script HAFS" w:cs="KFGQPC Uthmanic Script HAFS" w:hint="eastAsia"/>
          <w:rtl/>
        </w:rPr>
        <w:t>لِلَّذِينَ</w:t>
      </w:r>
      <w:r w:rsidR="00EC684C" w:rsidRPr="00EC684C">
        <w:rPr>
          <w:rFonts w:ascii="KFGQPC Uthmanic Script HAFS" w:cs="KFGQPC Uthmanic Script HAFS"/>
          <w:rtl/>
        </w:rPr>
        <w:t xml:space="preserve"> </w:t>
      </w:r>
      <w:r w:rsidR="00EC684C" w:rsidRPr="00EC684C">
        <w:rPr>
          <w:rFonts w:ascii="KFGQPC Uthmanic Script HAFS" w:cs="KFGQPC Uthmanic Script HAFS" w:hint="eastAsia"/>
          <w:rtl/>
        </w:rPr>
        <w:t>كَفَرُواْ</w:t>
      </w:r>
      <w:r w:rsidR="00EC684C" w:rsidRPr="00EC684C">
        <w:rPr>
          <w:rFonts w:ascii="KFGQPC Uthmanic Script HAFS" w:cs="KFGQPC Uthmanic Script HAFS"/>
          <w:rtl/>
        </w:rPr>
        <w:t xml:space="preserve"> </w:t>
      </w:r>
      <w:r w:rsidR="00EC684C" w:rsidRPr="00EC684C">
        <w:rPr>
          <w:rFonts w:ascii="KFGQPC Uthmanic Script HAFS" w:cs="KFGQPC Uthmanic Script HAFS" w:hint="eastAsia"/>
          <w:rtl/>
        </w:rPr>
        <w:t>هَ</w:t>
      </w:r>
      <w:r w:rsidR="00EC684C" w:rsidRPr="00EC684C">
        <w:rPr>
          <w:rFonts w:ascii="KFGQPC Uthmanic Script HAFS" w:cs="KFGQPC Uthmanic Script HAFS" w:hint="cs"/>
          <w:rtl/>
        </w:rPr>
        <w:t>ٰٓ</w:t>
      </w:r>
      <w:r w:rsidR="00EC684C" w:rsidRPr="00EC684C">
        <w:rPr>
          <w:rFonts w:ascii="KFGQPC Uthmanic Script HAFS" w:cs="KFGQPC Uthmanic Script HAFS" w:hint="eastAsia"/>
          <w:rtl/>
        </w:rPr>
        <w:t>ؤُلَا</w:t>
      </w:r>
      <w:r w:rsidR="00EC684C" w:rsidRPr="00EC684C">
        <w:rPr>
          <w:rFonts w:ascii="KFGQPC Uthmanic Script HAFS" w:cs="KFGQPC Uthmanic Script HAFS" w:hint="cs"/>
          <w:rtl/>
        </w:rPr>
        <w:t>ٓ</w:t>
      </w:r>
      <w:r w:rsidR="00EC684C" w:rsidRPr="00EC684C">
        <w:rPr>
          <w:rFonts w:ascii="KFGQPC Uthmanic Script HAFS" w:cs="KFGQPC Uthmanic Script HAFS" w:hint="eastAsia"/>
          <w:rtl/>
        </w:rPr>
        <w:t>ءِ</w:t>
      </w:r>
      <w:r w:rsidR="00EC684C" w:rsidRPr="00EC684C">
        <w:rPr>
          <w:rFonts w:ascii="KFGQPC Uthmanic Script HAFS" w:cs="KFGQPC Uthmanic Script HAFS"/>
          <w:rtl/>
        </w:rPr>
        <w:t xml:space="preserve"> </w:t>
      </w:r>
      <w:r w:rsidR="00EC684C" w:rsidRPr="00EC684C">
        <w:rPr>
          <w:rFonts w:ascii="KFGQPC Uthmanic Script HAFS" w:cs="KFGQPC Uthmanic Script HAFS" w:hint="eastAsia"/>
          <w:rtl/>
        </w:rPr>
        <w:t>أَه</w:t>
      </w:r>
      <w:r w:rsidR="00EC684C" w:rsidRPr="00EC684C">
        <w:rPr>
          <w:rFonts w:ascii="KFGQPC Uthmanic Script HAFS" w:cs="KFGQPC Uthmanic Script HAFS" w:hint="cs"/>
          <w:rtl/>
        </w:rPr>
        <w:t>ۡ</w:t>
      </w:r>
      <w:r w:rsidR="00EC684C" w:rsidRPr="00EC684C">
        <w:rPr>
          <w:rFonts w:ascii="KFGQPC Uthmanic Script HAFS" w:cs="KFGQPC Uthmanic Script HAFS" w:hint="eastAsia"/>
          <w:rtl/>
        </w:rPr>
        <w:t>دَى</w:t>
      </w:r>
      <w:r w:rsidR="00EC684C" w:rsidRPr="00EC684C">
        <w:rPr>
          <w:rFonts w:ascii="KFGQPC Uthmanic Script HAFS" w:cs="KFGQPC Uthmanic Script HAFS" w:hint="cs"/>
          <w:rtl/>
        </w:rPr>
        <w:t>ٰ</w:t>
      </w:r>
      <w:r w:rsidR="00EC684C" w:rsidRPr="00EC684C">
        <w:rPr>
          <w:rFonts w:ascii="KFGQPC Uthmanic Script HAFS" w:cs="KFGQPC Uthmanic Script HAFS"/>
          <w:rtl/>
        </w:rPr>
        <w:t xml:space="preserve"> </w:t>
      </w:r>
      <w:r w:rsidR="00EC684C" w:rsidRPr="00EC684C">
        <w:rPr>
          <w:rFonts w:ascii="KFGQPC Uthmanic Script HAFS" w:cs="KFGQPC Uthmanic Script HAFS" w:hint="eastAsia"/>
          <w:rtl/>
        </w:rPr>
        <w:t>مِنَ</w:t>
      </w:r>
      <w:r w:rsidR="00EC684C" w:rsidRPr="00EC684C">
        <w:rPr>
          <w:rFonts w:ascii="KFGQPC Uthmanic Script HAFS" w:cs="KFGQPC Uthmanic Script HAFS"/>
          <w:rtl/>
        </w:rPr>
        <w:t xml:space="preserve"> </w:t>
      </w:r>
      <w:r w:rsidR="00EC684C" w:rsidRPr="00EC684C">
        <w:rPr>
          <w:rFonts w:ascii="KFGQPC Uthmanic Script HAFS" w:cs="KFGQPC Uthmanic Script HAFS" w:hint="cs"/>
          <w:rtl/>
        </w:rPr>
        <w:t>ٱ</w:t>
      </w:r>
      <w:r w:rsidR="00EC684C" w:rsidRPr="00EC684C">
        <w:rPr>
          <w:rFonts w:ascii="KFGQPC Uthmanic Script HAFS" w:cs="KFGQPC Uthmanic Script HAFS" w:hint="eastAsia"/>
          <w:rtl/>
        </w:rPr>
        <w:t>لَّذِينَ</w:t>
      </w:r>
      <w:r w:rsidR="00EC684C" w:rsidRPr="00EC684C">
        <w:rPr>
          <w:rFonts w:ascii="KFGQPC Uthmanic Script HAFS" w:cs="KFGQPC Uthmanic Script HAFS"/>
          <w:rtl/>
        </w:rPr>
        <w:t xml:space="preserve"> </w:t>
      </w:r>
      <w:r w:rsidR="00EC684C" w:rsidRPr="00EC684C">
        <w:rPr>
          <w:rFonts w:ascii="KFGQPC Uthmanic Script HAFS" w:cs="KFGQPC Uthmanic Script HAFS" w:hint="eastAsia"/>
          <w:rtl/>
        </w:rPr>
        <w:t>ءَامَنُواْ</w:t>
      </w:r>
      <w:r w:rsidR="00EC684C" w:rsidRPr="00EC684C">
        <w:rPr>
          <w:rFonts w:ascii="KFGQPC Uthmanic Script HAFS" w:cs="KFGQPC Uthmanic Script HAFS"/>
          <w:rtl/>
        </w:rPr>
        <w:t xml:space="preserve"> </w:t>
      </w:r>
      <w:r w:rsidR="00EC684C" w:rsidRPr="00EC684C">
        <w:rPr>
          <w:rFonts w:ascii="KFGQPC Uthmanic Script HAFS" w:cs="KFGQPC Uthmanic Script HAFS" w:hint="eastAsia"/>
          <w:rtl/>
        </w:rPr>
        <w:t>سَبِيلًا</w:t>
      </w:r>
      <w:r w:rsidR="00EC684C" w:rsidRPr="00EC684C">
        <w:rPr>
          <w:rFonts w:ascii="KFGQPC Uthmanic Script HAFS" w:cs="KFGQPC Uthmanic Script HAFS"/>
          <w:rtl/>
        </w:rPr>
        <w:t xml:space="preserve"> </w:t>
      </w:r>
      <w:r w:rsidR="00EC684C" w:rsidRPr="00EC684C">
        <w:rPr>
          <w:rFonts w:ascii="KFGQPC Uthmanic Script HAFS" w:cs="KFGQPC Uthmanic Script HAFS" w:hint="cs"/>
          <w:rtl/>
        </w:rPr>
        <w:t>٥١</w:t>
      </w:r>
      <w:r w:rsidR="00EC684C" w:rsidRPr="00EC684C">
        <w:rPr>
          <w:rFonts w:ascii="KFGQPC Uthmanic Script HAFS" w:cs="KFGQPC Uthmanic Script HAFS"/>
          <w:rtl/>
        </w:rPr>
        <w:t xml:space="preserve"> </w:t>
      </w:r>
      <w:r w:rsidR="00EC684C" w:rsidRPr="00EC684C">
        <w:rPr>
          <w:rFonts w:ascii="KFGQPC Uthmanic Script HAFS" w:cs="KFGQPC Uthmanic Script HAFS" w:hint="eastAsia"/>
          <w:rtl/>
        </w:rPr>
        <w:t>أُوْلَ</w:t>
      </w:r>
      <w:r w:rsidR="00EC684C" w:rsidRPr="00EC684C">
        <w:rPr>
          <w:rFonts w:ascii="KFGQPC Uthmanic Script HAFS" w:cs="KFGQPC Uthmanic Script HAFS" w:hint="cs"/>
          <w:rtl/>
        </w:rPr>
        <w:t>ٰٓ</w:t>
      </w:r>
      <w:r w:rsidR="00EC684C" w:rsidRPr="00EC684C">
        <w:rPr>
          <w:rFonts w:ascii="KFGQPC Uthmanic Script HAFS" w:cs="KFGQPC Uthmanic Script HAFS" w:hint="eastAsia"/>
          <w:rtl/>
        </w:rPr>
        <w:t>ئِكَ</w:t>
      </w:r>
      <w:r w:rsidR="00EC684C" w:rsidRPr="00EC684C">
        <w:rPr>
          <w:rFonts w:ascii="KFGQPC Uthmanic Script HAFS" w:cs="KFGQPC Uthmanic Script HAFS"/>
          <w:rtl/>
        </w:rPr>
        <w:t xml:space="preserve"> </w:t>
      </w:r>
      <w:r w:rsidR="00EC684C" w:rsidRPr="00EC684C">
        <w:rPr>
          <w:rFonts w:ascii="KFGQPC Uthmanic Script HAFS" w:cs="KFGQPC Uthmanic Script HAFS" w:hint="cs"/>
          <w:rtl/>
        </w:rPr>
        <w:t>ٱ</w:t>
      </w:r>
      <w:r w:rsidR="00EC684C" w:rsidRPr="00EC684C">
        <w:rPr>
          <w:rFonts w:ascii="KFGQPC Uthmanic Script HAFS" w:cs="KFGQPC Uthmanic Script HAFS" w:hint="eastAsia"/>
          <w:rtl/>
        </w:rPr>
        <w:t>لَّذِينَ</w:t>
      </w:r>
      <w:r w:rsidR="00EC684C" w:rsidRPr="00EC684C">
        <w:rPr>
          <w:rFonts w:ascii="KFGQPC Uthmanic Script HAFS" w:cs="KFGQPC Uthmanic Script HAFS"/>
          <w:rtl/>
        </w:rPr>
        <w:t xml:space="preserve"> </w:t>
      </w:r>
      <w:r w:rsidR="00EC684C" w:rsidRPr="00EC684C">
        <w:rPr>
          <w:rFonts w:ascii="KFGQPC Uthmanic Script HAFS" w:cs="KFGQPC Uthmanic Script HAFS" w:hint="eastAsia"/>
          <w:rtl/>
        </w:rPr>
        <w:t>لَعَنَهُمُ</w:t>
      </w:r>
      <w:r w:rsidR="00EC684C" w:rsidRPr="00EC684C">
        <w:rPr>
          <w:rFonts w:ascii="KFGQPC Uthmanic Script HAFS" w:cs="KFGQPC Uthmanic Script HAFS"/>
          <w:rtl/>
        </w:rPr>
        <w:t xml:space="preserve"> </w:t>
      </w:r>
      <w:r w:rsidR="00EC684C" w:rsidRPr="00EC684C">
        <w:rPr>
          <w:rFonts w:ascii="KFGQPC Uthmanic Script HAFS" w:cs="KFGQPC Uthmanic Script HAFS" w:hint="cs"/>
          <w:rtl/>
        </w:rPr>
        <w:t>ٱ</w:t>
      </w:r>
      <w:r w:rsidR="00EC684C" w:rsidRPr="00EC684C">
        <w:rPr>
          <w:rFonts w:ascii="KFGQPC Uthmanic Script HAFS" w:cs="KFGQPC Uthmanic Script HAFS" w:hint="eastAsia"/>
          <w:rtl/>
        </w:rPr>
        <w:t>للَّهُ</w:t>
      </w:r>
      <w:r w:rsidR="00EC684C" w:rsidRPr="00EC684C">
        <w:rPr>
          <w:rFonts w:ascii="KFGQPC Uthmanic Script HAFS" w:cs="KFGQPC Uthmanic Script HAFS" w:hint="cs"/>
          <w:rtl/>
        </w:rPr>
        <w:t>ۖ</w:t>
      </w:r>
      <w:r w:rsidR="00EC684C" w:rsidRPr="00EC684C">
        <w:rPr>
          <w:rFonts w:ascii="KFGQPC Uthmanic Script HAFS" w:cs="KFGQPC Uthmanic Script HAFS"/>
          <w:rtl/>
        </w:rPr>
        <w:t xml:space="preserve"> </w:t>
      </w:r>
      <w:r w:rsidR="00EC684C" w:rsidRPr="00EC684C">
        <w:rPr>
          <w:rFonts w:ascii="KFGQPC Uthmanic Script HAFS" w:cs="KFGQPC Uthmanic Script HAFS" w:hint="eastAsia"/>
          <w:rtl/>
        </w:rPr>
        <w:t>وَمَن</w:t>
      </w:r>
      <w:r w:rsidR="00EC684C" w:rsidRPr="00EC684C">
        <w:rPr>
          <w:rFonts w:ascii="KFGQPC Uthmanic Script HAFS" w:cs="KFGQPC Uthmanic Script HAFS"/>
          <w:rtl/>
        </w:rPr>
        <w:t xml:space="preserve"> </w:t>
      </w:r>
      <w:r w:rsidR="00EC684C" w:rsidRPr="00EC684C">
        <w:rPr>
          <w:rFonts w:ascii="KFGQPC Uthmanic Script HAFS" w:cs="KFGQPC Uthmanic Script HAFS" w:hint="eastAsia"/>
          <w:rtl/>
        </w:rPr>
        <w:t>يَل</w:t>
      </w:r>
      <w:r w:rsidR="00EC684C" w:rsidRPr="00EC684C">
        <w:rPr>
          <w:rFonts w:ascii="KFGQPC Uthmanic Script HAFS" w:cs="KFGQPC Uthmanic Script HAFS" w:hint="cs"/>
          <w:rtl/>
        </w:rPr>
        <w:t>ۡ</w:t>
      </w:r>
      <w:r w:rsidR="00EC684C" w:rsidRPr="00EC684C">
        <w:rPr>
          <w:rFonts w:ascii="KFGQPC Uthmanic Script HAFS" w:cs="KFGQPC Uthmanic Script HAFS" w:hint="eastAsia"/>
          <w:rtl/>
        </w:rPr>
        <w:t>عَنِ</w:t>
      </w:r>
      <w:r w:rsidR="00EC684C" w:rsidRPr="00EC684C">
        <w:rPr>
          <w:rFonts w:ascii="KFGQPC Uthmanic Script HAFS" w:cs="KFGQPC Uthmanic Script HAFS"/>
          <w:rtl/>
        </w:rPr>
        <w:t xml:space="preserve"> </w:t>
      </w:r>
      <w:r w:rsidR="00EC684C" w:rsidRPr="00EC684C">
        <w:rPr>
          <w:rFonts w:ascii="KFGQPC Uthmanic Script HAFS" w:cs="KFGQPC Uthmanic Script HAFS" w:hint="cs"/>
          <w:rtl/>
        </w:rPr>
        <w:t>ٱ</w:t>
      </w:r>
      <w:r w:rsidR="00EC684C" w:rsidRPr="00EC684C">
        <w:rPr>
          <w:rFonts w:ascii="KFGQPC Uthmanic Script HAFS" w:cs="KFGQPC Uthmanic Script HAFS" w:hint="eastAsia"/>
          <w:rtl/>
        </w:rPr>
        <w:t>للَّهُ</w:t>
      </w:r>
      <w:r w:rsidR="00EC684C" w:rsidRPr="00EC684C">
        <w:rPr>
          <w:rFonts w:ascii="KFGQPC Uthmanic Script HAFS" w:cs="KFGQPC Uthmanic Script HAFS"/>
          <w:rtl/>
        </w:rPr>
        <w:t xml:space="preserve"> </w:t>
      </w:r>
      <w:r w:rsidR="00EC684C" w:rsidRPr="00EC684C">
        <w:rPr>
          <w:rFonts w:ascii="KFGQPC Uthmanic Script HAFS" w:cs="KFGQPC Uthmanic Script HAFS" w:hint="eastAsia"/>
          <w:rtl/>
        </w:rPr>
        <w:lastRenderedPageBreak/>
        <w:t>فَلَن</w:t>
      </w:r>
      <w:r w:rsidR="00EC684C" w:rsidRPr="00EC684C">
        <w:rPr>
          <w:rFonts w:ascii="KFGQPC Uthmanic Script HAFS" w:cs="KFGQPC Uthmanic Script HAFS"/>
          <w:rtl/>
        </w:rPr>
        <w:t xml:space="preserve"> </w:t>
      </w:r>
      <w:r w:rsidR="00EC684C" w:rsidRPr="00EC684C">
        <w:rPr>
          <w:rFonts w:ascii="KFGQPC Uthmanic Script HAFS" w:cs="KFGQPC Uthmanic Script HAFS" w:hint="eastAsia"/>
          <w:rtl/>
        </w:rPr>
        <w:t>تَجِدَ</w:t>
      </w:r>
      <w:r w:rsidR="00EC684C" w:rsidRPr="00EC684C">
        <w:rPr>
          <w:rFonts w:ascii="KFGQPC Uthmanic Script HAFS" w:cs="KFGQPC Uthmanic Script HAFS"/>
          <w:rtl/>
        </w:rPr>
        <w:t xml:space="preserve"> </w:t>
      </w:r>
      <w:r w:rsidR="00EC684C" w:rsidRPr="00EC684C">
        <w:rPr>
          <w:rFonts w:ascii="KFGQPC Uthmanic Script HAFS" w:cs="KFGQPC Uthmanic Script HAFS" w:hint="eastAsia"/>
          <w:rtl/>
        </w:rPr>
        <w:t>لَهُ</w:t>
      </w:r>
      <w:r w:rsidR="00EC684C" w:rsidRPr="00EC684C">
        <w:rPr>
          <w:rFonts w:ascii="KFGQPC Uthmanic Script HAFS" w:cs="KFGQPC Uthmanic Script HAFS" w:hint="cs"/>
          <w:rtl/>
        </w:rPr>
        <w:t>ۥ</w:t>
      </w:r>
      <w:r w:rsidR="00EC684C" w:rsidRPr="00EC684C">
        <w:rPr>
          <w:rFonts w:ascii="KFGQPC Uthmanic Script HAFS" w:cs="KFGQPC Uthmanic Script HAFS"/>
          <w:rtl/>
        </w:rPr>
        <w:t xml:space="preserve"> </w:t>
      </w:r>
      <w:r w:rsidR="00EC684C" w:rsidRPr="00EC684C">
        <w:rPr>
          <w:rFonts w:ascii="KFGQPC Uthmanic Script HAFS" w:cs="KFGQPC Uthmanic Script HAFS" w:hint="eastAsia"/>
          <w:rtl/>
        </w:rPr>
        <w:t>نَصِيرًا</w:t>
      </w:r>
      <w:r w:rsidR="00EC684C" w:rsidRPr="00EC684C">
        <w:rPr>
          <w:rFonts w:ascii="KFGQPC Uthmanic Script HAFS" w:cs="KFGQPC Uthmanic Script HAFS"/>
          <w:rtl/>
        </w:rPr>
        <w:t xml:space="preserve"> </w:t>
      </w:r>
      <w:r w:rsidR="00EC684C" w:rsidRPr="00EC684C">
        <w:rPr>
          <w:rFonts w:ascii="KFGQPC Uthmanic Script HAFS" w:cs="KFGQPC Uthmanic Script HAFS" w:hint="cs"/>
          <w:rtl/>
        </w:rPr>
        <w:t>٥٢</w:t>
      </w:r>
      <w:r>
        <w:rPr>
          <w:rFonts w:ascii="Traditional Arabic" w:hAnsi="Traditional Arabic" w:cs="Traditional Arabic"/>
          <w:rtl/>
          <w:lang w:bidi="fa-IR"/>
        </w:rPr>
        <w:t>﴾</w:t>
      </w:r>
      <w:r>
        <w:rPr>
          <w:rFonts w:hint="cs"/>
          <w:rtl/>
          <w:lang w:bidi="fa-IR"/>
        </w:rPr>
        <w:t xml:space="preserve"> </w:t>
      </w:r>
      <w:r w:rsidRPr="00CE27FE">
        <w:rPr>
          <w:rFonts w:ascii="mylotus" w:hAnsi="mylotus" w:cs="mylotus"/>
          <w:sz w:val="26"/>
          <w:szCs w:val="26"/>
          <w:rtl/>
        </w:rPr>
        <w:t>[</w:t>
      </w:r>
      <w:r>
        <w:rPr>
          <w:rFonts w:ascii="mylotus" w:hAnsi="mylotus" w:cs="mylotus"/>
          <w:sz w:val="26"/>
          <w:szCs w:val="26"/>
          <w:rtl/>
        </w:rPr>
        <w:t>النساء: 51 - 52</w:t>
      </w:r>
      <w:r w:rsidRPr="00CE27FE">
        <w:rPr>
          <w:rFonts w:ascii="mylotus" w:hAnsi="mylotus" w:cs="mylotus"/>
          <w:sz w:val="26"/>
          <w:szCs w:val="26"/>
          <w:rtl/>
        </w:rPr>
        <w:t>]</w:t>
      </w:r>
      <w:r>
        <w:rPr>
          <w:rFonts w:cs="CTraditional Arabic" w:hint="cs"/>
          <w:sz w:val="24"/>
          <w:szCs w:val="24"/>
          <w:rtl/>
          <w:lang w:bidi="fa-IR"/>
        </w:rPr>
        <w:t xml:space="preserve"> </w:t>
      </w:r>
      <w:r w:rsidR="00634A62">
        <w:rPr>
          <w:rFonts w:cs="Traditional Arabic" w:hint="cs"/>
          <w:rtl/>
          <w:lang w:bidi="fa-IR"/>
        </w:rPr>
        <w:t>«</w:t>
      </w:r>
      <w:r w:rsidR="00661C92" w:rsidRPr="00661C92">
        <w:rPr>
          <w:rFonts w:hint="cs"/>
          <w:rtl/>
          <w:lang w:bidi="fa-IR"/>
        </w:rPr>
        <w:t>آيا كساني را كه از كتاب خدا</w:t>
      </w:r>
      <w:r w:rsidR="00FD534A">
        <w:rPr>
          <w:rFonts w:hint="cs"/>
          <w:rtl/>
          <w:lang w:bidi="fa-IR"/>
        </w:rPr>
        <w:t xml:space="preserve"> بهره‌اي </w:t>
      </w:r>
      <w:r w:rsidR="00661C92" w:rsidRPr="00661C92">
        <w:rPr>
          <w:rFonts w:hint="cs"/>
          <w:rtl/>
          <w:lang w:bidi="fa-IR"/>
        </w:rPr>
        <w:t>يافته</w:t>
      </w:r>
      <w:r w:rsidR="001C130D">
        <w:rPr>
          <w:rFonts w:hint="cs"/>
          <w:rtl/>
          <w:lang w:bidi="fa-IR"/>
        </w:rPr>
        <w:t xml:space="preserve">‌اند </w:t>
      </w:r>
      <w:r w:rsidR="00661C92" w:rsidRPr="00661C92">
        <w:rPr>
          <w:rFonts w:hint="cs"/>
          <w:rtl/>
          <w:lang w:bidi="fa-IR"/>
        </w:rPr>
        <w:t>نديده اي؟ كه به بت و طاغوت ايمان دارند و در باره كساني كه كفر ورزيده</w:t>
      </w:r>
      <w:r w:rsidR="001C130D">
        <w:rPr>
          <w:rFonts w:hint="cs"/>
          <w:rtl/>
          <w:lang w:bidi="fa-IR"/>
        </w:rPr>
        <w:t xml:space="preserve">‌اند </w:t>
      </w:r>
      <w:r w:rsidR="00B71583">
        <w:rPr>
          <w:rFonts w:hint="cs"/>
          <w:rtl/>
          <w:lang w:bidi="fa-IR"/>
        </w:rPr>
        <w:t>مي‌</w:t>
      </w:r>
      <w:r w:rsidR="00661C92" w:rsidRPr="00661C92">
        <w:rPr>
          <w:rFonts w:hint="cs"/>
          <w:rtl/>
          <w:lang w:bidi="fa-IR"/>
        </w:rPr>
        <w:t>گويند: اينان از كساني كه ايمان آورده</w:t>
      </w:r>
      <w:r w:rsidR="001C130D">
        <w:rPr>
          <w:rFonts w:hint="cs"/>
          <w:rtl/>
          <w:lang w:bidi="fa-IR"/>
        </w:rPr>
        <w:t xml:space="preserve">‌اند </w:t>
      </w:r>
      <w:r w:rsidR="00661C92" w:rsidRPr="00661C92">
        <w:rPr>
          <w:rFonts w:hint="cs"/>
          <w:rtl/>
          <w:lang w:bidi="fa-IR"/>
        </w:rPr>
        <w:t>راه يافته ترند.</w:t>
      </w:r>
      <w:r w:rsidR="00E547A5">
        <w:rPr>
          <w:rFonts w:hint="cs"/>
          <w:rtl/>
          <w:lang w:bidi="fa-IR"/>
        </w:rPr>
        <w:t xml:space="preserve"> اين‌ها </w:t>
      </w:r>
      <w:r w:rsidR="00661C92" w:rsidRPr="00661C92">
        <w:rPr>
          <w:rFonts w:hint="cs"/>
          <w:rtl/>
          <w:lang w:bidi="fa-IR"/>
        </w:rPr>
        <w:t>هستند كه خداوند</w:t>
      </w:r>
      <w:r w:rsidR="00BE294E">
        <w:rPr>
          <w:rFonts w:hint="cs"/>
          <w:rtl/>
          <w:lang w:bidi="fa-IR"/>
        </w:rPr>
        <w:t xml:space="preserve"> لعنت‌شان </w:t>
      </w:r>
      <w:r w:rsidR="00661C92" w:rsidRPr="00661C92">
        <w:rPr>
          <w:rFonts w:hint="cs"/>
          <w:rtl/>
          <w:lang w:bidi="fa-IR"/>
        </w:rPr>
        <w:t>كرده و</w:t>
      </w:r>
      <w:r w:rsidR="00FB6B40">
        <w:rPr>
          <w:rFonts w:hint="cs"/>
          <w:rtl/>
          <w:lang w:bidi="fa-IR"/>
        </w:rPr>
        <w:t xml:space="preserve"> هركه </w:t>
      </w:r>
      <w:r w:rsidR="00661C92" w:rsidRPr="00661C92">
        <w:rPr>
          <w:rFonts w:hint="cs"/>
          <w:rtl/>
          <w:lang w:bidi="fa-IR"/>
        </w:rPr>
        <w:t>را خدا لعنت كند هرگز براي او ياوري نخواهي يافت</w:t>
      </w:r>
      <w:r w:rsidR="00634A62">
        <w:rPr>
          <w:rFonts w:cs="Traditional Arabic" w:hint="cs"/>
          <w:rtl/>
          <w:lang w:bidi="fa-IR"/>
        </w:rPr>
        <w:t>»</w:t>
      </w:r>
      <w:r w:rsidR="00661C92" w:rsidRPr="00661C92">
        <w:rPr>
          <w:rFonts w:hint="cs"/>
          <w:rtl/>
          <w:lang w:bidi="fa-IR"/>
        </w:rPr>
        <w:t>. واضح است كه مراد از آن يهود</w:t>
      </w:r>
      <w:r w:rsidR="00B71583">
        <w:rPr>
          <w:rFonts w:hint="cs"/>
          <w:rtl/>
          <w:lang w:bidi="fa-IR"/>
        </w:rPr>
        <w:t xml:space="preserve"> مي‌</w:t>
      </w:r>
      <w:r w:rsidR="00661C92" w:rsidRPr="00661C92">
        <w:rPr>
          <w:rFonts w:hint="cs"/>
          <w:rtl/>
          <w:lang w:bidi="fa-IR"/>
        </w:rPr>
        <w:t>باشد همانگونه كه سياق آيه و اسباب نزول برآن دلالت</w:t>
      </w:r>
      <w:r w:rsidR="00B71583">
        <w:rPr>
          <w:rFonts w:hint="cs"/>
          <w:rtl/>
          <w:lang w:bidi="fa-IR"/>
        </w:rPr>
        <w:t xml:space="preserve"> مي‌</w:t>
      </w:r>
      <w:r w:rsidR="00661C92" w:rsidRPr="00661C92">
        <w:rPr>
          <w:rFonts w:hint="cs"/>
          <w:rtl/>
          <w:lang w:bidi="fa-IR"/>
        </w:rPr>
        <w:t>نمايد. هنگامي كه مشركين مكه از يهوديان پرسيدند: ما بر هدايت هستيم يا محمد؟ گفتند: بلكه شما بر حق هستيد.</w:t>
      </w:r>
    </w:p>
    <w:p w:rsidR="00661C92" w:rsidRDefault="00661C92" w:rsidP="005F6456">
      <w:pPr>
        <w:ind w:firstLine="284"/>
        <w:jc w:val="both"/>
        <w:rPr>
          <w:rFonts w:hint="cs"/>
          <w:rtl/>
          <w:lang w:bidi="fa-IR"/>
        </w:rPr>
      </w:pPr>
      <w:r w:rsidRPr="00661C92">
        <w:rPr>
          <w:rFonts w:hint="cs"/>
          <w:rtl/>
          <w:lang w:bidi="fa-IR"/>
        </w:rPr>
        <w:t>و در صيغه سوم در قسمت مدح خداوند</w:t>
      </w:r>
      <w:r w:rsidR="00B71583">
        <w:rPr>
          <w:rFonts w:hint="cs"/>
          <w:rtl/>
          <w:lang w:bidi="fa-IR"/>
        </w:rPr>
        <w:t xml:space="preserve"> مي‌</w:t>
      </w:r>
      <w:r w:rsidRPr="00661C92">
        <w:rPr>
          <w:rFonts w:hint="cs"/>
          <w:rtl/>
          <w:lang w:bidi="fa-IR"/>
        </w:rPr>
        <w:t>فرمايد:</w:t>
      </w:r>
      <w:r w:rsidR="00EC684C">
        <w:rPr>
          <w:rFonts w:hint="cs"/>
          <w:rtl/>
          <w:lang w:bidi="fa-IR"/>
        </w:rPr>
        <w:t xml:space="preserve"> </w:t>
      </w:r>
      <w:r w:rsidR="00EC684C">
        <w:rPr>
          <w:rFonts w:ascii="Traditional Arabic" w:hAnsi="Traditional Arabic" w:cs="Traditional Arabic"/>
          <w:rtl/>
          <w:lang w:bidi="fa-IR"/>
        </w:rPr>
        <w:t>﴿</w:t>
      </w:r>
      <w:r w:rsidR="002D62DB" w:rsidRPr="002D62DB">
        <w:rPr>
          <w:rFonts w:ascii="KFGQPC Uthmanic Script HAFS" w:cs="KFGQPC Uthmanic Script HAFS" w:hint="eastAsia"/>
          <w:rtl/>
        </w:rPr>
        <w:t>لَي</w:t>
      </w:r>
      <w:r w:rsidR="002D62DB" w:rsidRPr="002D62DB">
        <w:rPr>
          <w:rFonts w:ascii="KFGQPC Uthmanic Script HAFS" w:cs="KFGQPC Uthmanic Script HAFS" w:hint="cs"/>
          <w:rtl/>
        </w:rPr>
        <w:t>ۡ</w:t>
      </w:r>
      <w:r w:rsidR="002D62DB" w:rsidRPr="002D62DB">
        <w:rPr>
          <w:rFonts w:ascii="KFGQPC Uthmanic Script HAFS" w:cs="KFGQPC Uthmanic Script HAFS" w:hint="eastAsia"/>
          <w:rtl/>
        </w:rPr>
        <w:t>سُواْ</w:t>
      </w:r>
      <w:r w:rsidR="002D62DB" w:rsidRPr="002D62DB">
        <w:rPr>
          <w:rFonts w:ascii="KFGQPC Uthmanic Script HAFS" w:cs="KFGQPC Uthmanic Script HAFS"/>
          <w:rtl/>
        </w:rPr>
        <w:t xml:space="preserve"> </w:t>
      </w:r>
      <w:r w:rsidR="002D62DB" w:rsidRPr="002D62DB">
        <w:rPr>
          <w:rFonts w:ascii="KFGQPC Uthmanic Script HAFS" w:cs="KFGQPC Uthmanic Script HAFS" w:hint="eastAsia"/>
          <w:rtl/>
        </w:rPr>
        <w:t>سَوَا</w:t>
      </w:r>
      <w:r w:rsidR="002D62DB" w:rsidRPr="002D62DB">
        <w:rPr>
          <w:rFonts w:ascii="KFGQPC Uthmanic Script HAFS" w:cs="KFGQPC Uthmanic Script HAFS" w:hint="cs"/>
          <w:rtl/>
        </w:rPr>
        <w:t>ٓ</w:t>
      </w:r>
      <w:r w:rsidR="002D62DB" w:rsidRPr="002D62DB">
        <w:rPr>
          <w:rFonts w:ascii="KFGQPC Uthmanic Script HAFS" w:cs="KFGQPC Uthmanic Script HAFS" w:hint="eastAsia"/>
          <w:rtl/>
        </w:rPr>
        <w:t>ء</w:t>
      </w:r>
      <w:r w:rsidR="002D62DB" w:rsidRPr="002D62DB">
        <w:rPr>
          <w:rFonts w:ascii="KFGQPC Uthmanic Script HAFS" w:cs="KFGQPC Uthmanic Script HAFS" w:hint="cs"/>
          <w:rtl/>
        </w:rPr>
        <w:t>ٗۗ</w:t>
      </w:r>
      <w:r w:rsidR="002D62DB" w:rsidRPr="002D62DB">
        <w:rPr>
          <w:rFonts w:ascii="KFGQPC Uthmanic Script HAFS" w:cs="KFGQPC Uthmanic Script HAFS"/>
          <w:rtl/>
        </w:rPr>
        <w:t xml:space="preserve"> </w:t>
      </w:r>
      <w:r w:rsidR="002D62DB" w:rsidRPr="002D62DB">
        <w:rPr>
          <w:rFonts w:ascii="KFGQPC Uthmanic Script HAFS" w:cs="KFGQPC Uthmanic Script HAFS" w:hint="eastAsia"/>
          <w:rtl/>
        </w:rPr>
        <w:t>مِّن</w:t>
      </w:r>
      <w:r w:rsidR="002D62DB" w:rsidRPr="002D62DB">
        <w:rPr>
          <w:rFonts w:ascii="KFGQPC Uthmanic Script HAFS" w:cs="KFGQPC Uthmanic Script HAFS" w:hint="cs"/>
          <w:rtl/>
        </w:rPr>
        <w:t>ۡ</w:t>
      </w:r>
      <w:r w:rsidR="002D62DB" w:rsidRPr="002D62DB">
        <w:rPr>
          <w:rFonts w:ascii="KFGQPC Uthmanic Script HAFS" w:cs="KFGQPC Uthmanic Script HAFS"/>
          <w:rtl/>
        </w:rPr>
        <w:t xml:space="preserve"> </w:t>
      </w:r>
      <w:r w:rsidR="002D62DB" w:rsidRPr="002D62DB">
        <w:rPr>
          <w:rFonts w:ascii="KFGQPC Uthmanic Script HAFS" w:cs="KFGQPC Uthmanic Script HAFS" w:hint="eastAsia"/>
          <w:rtl/>
        </w:rPr>
        <w:t>أَه</w:t>
      </w:r>
      <w:r w:rsidR="002D62DB" w:rsidRPr="002D62DB">
        <w:rPr>
          <w:rFonts w:ascii="KFGQPC Uthmanic Script HAFS" w:cs="KFGQPC Uthmanic Script HAFS" w:hint="cs"/>
          <w:rtl/>
        </w:rPr>
        <w:t>ۡ</w:t>
      </w:r>
      <w:r w:rsidR="002D62DB" w:rsidRPr="002D62DB">
        <w:rPr>
          <w:rFonts w:ascii="KFGQPC Uthmanic Script HAFS" w:cs="KFGQPC Uthmanic Script HAFS" w:hint="eastAsia"/>
          <w:rtl/>
        </w:rPr>
        <w:t>لِ</w:t>
      </w:r>
      <w:r w:rsidR="002D62DB" w:rsidRPr="002D62DB">
        <w:rPr>
          <w:rFonts w:ascii="KFGQPC Uthmanic Script HAFS" w:cs="KFGQPC Uthmanic Script HAFS"/>
          <w:rtl/>
        </w:rPr>
        <w:t xml:space="preserve"> </w:t>
      </w:r>
      <w:r w:rsidR="002D62DB" w:rsidRPr="002D62DB">
        <w:rPr>
          <w:rFonts w:ascii="KFGQPC Uthmanic Script HAFS" w:cs="KFGQPC Uthmanic Script HAFS" w:hint="cs"/>
          <w:rtl/>
        </w:rPr>
        <w:t>ٱ</w:t>
      </w:r>
      <w:r w:rsidR="002D62DB" w:rsidRPr="002D62DB">
        <w:rPr>
          <w:rFonts w:ascii="KFGQPC Uthmanic Script HAFS" w:cs="KFGQPC Uthmanic Script HAFS" w:hint="eastAsia"/>
          <w:rtl/>
        </w:rPr>
        <w:t>ل</w:t>
      </w:r>
      <w:r w:rsidR="002D62DB" w:rsidRPr="002D62DB">
        <w:rPr>
          <w:rFonts w:ascii="KFGQPC Uthmanic Script HAFS" w:cs="KFGQPC Uthmanic Script HAFS" w:hint="cs"/>
          <w:rtl/>
        </w:rPr>
        <w:t>ۡ</w:t>
      </w:r>
      <w:r w:rsidR="002D62DB" w:rsidRPr="002D62DB">
        <w:rPr>
          <w:rFonts w:ascii="KFGQPC Uthmanic Script HAFS" w:cs="KFGQPC Uthmanic Script HAFS" w:hint="eastAsia"/>
          <w:rtl/>
        </w:rPr>
        <w:t>كِتَ</w:t>
      </w:r>
      <w:r w:rsidR="002D62DB" w:rsidRPr="002D62DB">
        <w:rPr>
          <w:rFonts w:ascii="KFGQPC Uthmanic Script HAFS" w:cs="KFGQPC Uthmanic Script HAFS" w:hint="cs"/>
          <w:rtl/>
        </w:rPr>
        <w:t>ٰ</w:t>
      </w:r>
      <w:r w:rsidR="002D62DB" w:rsidRPr="002D62DB">
        <w:rPr>
          <w:rFonts w:ascii="KFGQPC Uthmanic Script HAFS" w:cs="KFGQPC Uthmanic Script HAFS" w:hint="eastAsia"/>
          <w:rtl/>
        </w:rPr>
        <w:t>بِ</w:t>
      </w:r>
      <w:r w:rsidR="002D62DB" w:rsidRPr="002D62DB">
        <w:rPr>
          <w:rFonts w:ascii="KFGQPC Uthmanic Script HAFS" w:cs="KFGQPC Uthmanic Script HAFS"/>
          <w:rtl/>
        </w:rPr>
        <w:t xml:space="preserve"> </w:t>
      </w:r>
      <w:r w:rsidR="002D62DB" w:rsidRPr="002D62DB">
        <w:rPr>
          <w:rFonts w:ascii="KFGQPC Uthmanic Script HAFS" w:cs="KFGQPC Uthmanic Script HAFS" w:hint="eastAsia"/>
          <w:rtl/>
        </w:rPr>
        <w:t>أُمَّة</w:t>
      </w:r>
      <w:r w:rsidR="002D62DB" w:rsidRPr="002D62DB">
        <w:rPr>
          <w:rFonts w:ascii="KFGQPC Uthmanic Script HAFS" w:cs="KFGQPC Uthmanic Script HAFS" w:hint="cs"/>
          <w:rtl/>
        </w:rPr>
        <w:t>ٞ</w:t>
      </w:r>
      <w:r w:rsidR="002D62DB" w:rsidRPr="002D62DB">
        <w:rPr>
          <w:rFonts w:ascii="KFGQPC Uthmanic Script HAFS" w:cs="KFGQPC Uthmanic Script HAFS"/>
          <w:rtl/>
        </w:rPr>
        <w:t xml:space="preserve"> </w:t>
      </w:r>
      <w:r w:rsidR="002D62DB" w:rsidRPr="002D62DB">
        <w:rPr>
          <w:rFonts w:ascii="KFGQPC Uthmanic Script HAFS" w:cs="KFGQPC Uthmanic Script HAFS" w:hint="eastAsia"/>
          <w:rtl/>
        </w:rPr>
        <w:t>قَا</w:t>
      </w:r>
      <w:r w:rsidR="002D62DB" w:rsidRPr="002D62DB">
        <w:rPr>
          <w:rFonts w:ascii="KFGQPC Uthmanic Script HAFS" w:cs="KFGQPC Uthmanic Script HAFS" w:hint="cs"/>
          <w:rtl/>
        </w:rPr>
        <w:t>ٓ</w:t>
      </w:r>
      <w:r w:rsidR="002D62DB" w:rsidRPr="002D62DB">
        <w:rPr>
          <w:rFonts w:ascii="KFGQPC Uthmanic Script HAFS" w:cs="KFGQPC Uthmanic Script HAFS" w:hint="eastAsia"/>
          <w:rtl/>
        </w:rPr>
        <w:t>ئِمَة</w:t>
      </w:r>
      <w:r w:rsidR="002D62DB" w:rsidRPr="002D62DB">
        <w:rPr>
          <w:rFonts w:ascii="KFGQPC Uthmanic Script HAFS" w:cs="KFGQPC Uthmanic Script HAFS" w:hint="cs"/>
          <w:rtl/>
        </w:rPr>
        <w:t>ٞ</w:t>
      </w:r>
      <w:r w:rsidR="002D62DB" w:rsidRPr="002D62DB">
        <w:rPr>
          <w:rFonts w:ascii="KFGQPC Uthmanic Script HAFS" w:cs="KFGQPC Uthmanic Script HAFS"/>
          <w:rtl/>
        </w:rPr>
        <w:t xml:space="preserve"> </w:t>
      </w:r>
      <w:r w:rsidR="002D62DB" w:rsidRPr="002D62DB">
        <w:rPr>
          <w:rFonts w:ascii="KFGQPC Uthmanic Script HAFS" w:cs="KFGQPC Uthmanic Script HAFS" w:hint="eastAsia"/>
          <w:rtl/>
        </w:rPr>
        <w:t>يَت</w:t>
      </w:r>
      <w:r w:rsidR="002D62DB" w:rsidRPr="002D62DB">
        <w:rPr>
          <w:rFonts w:ascii="KFGQPC Uthmanic Script HAFS" w:cs="KFGQPC Uthmanic Script HAFS" w:hint="cs"/>
          <w:rtl/>
        </w:rPr>
        <w:t>ۡ</w:t>
      </w:r>
      <w:r w:rsidR="002D62DB" w:rsidRPr="002D62DB">
        <w:rPr>
          <w:rFonts w:ascii="KFGQPC Uthmanic Script HAFS" w:cs="KFGQPC Uthmanic Script HAFS" w:hint="eastAsia"/>
          <w:rtl/>
        </w:rPr>
        <w:t>لُونَ</w:t>
      </w:r>
      <w:r w:rsidR="002D62DB" w:rsidRPr="002D62DB">
        <w:rPr>
          <w:rFonts w:ascii="KFGQPC Uthmanic Script HAFS" w:cs="KFGQPC Uthmanic Script HAFS"/>
          <w:rtl/>
        </w:rPr>
        <w:t xml:space="preserve"> </w:t>
      </w:r>
      <w:r w:rsidR="002D62DB" w:rsidRPr="002D62DB">
        <w:rPr>
          <w:rFonts w:ascii="KFGQPC Uthmanic Script HAFS" w:cs="KFGQPC Uthmanic Script HAFS" w:hint="eastAsia"/>
          <w:rtl/>
        </w:rPr>
        <w:t>ءَايَ</w:t>
      </w:r>
      <w:r w:rsidR="002D62DB" w:rsidRPr="002D62DB">
        <w:rPr>
          <w:rFonts w:ascii="KFGQPC Uthmanic Script HAFS" w:cs="KFGQPC Uthmanic Script HAFS" w:hint="cs"/>
          <w:rtl/>
        </w:rPr>
        <w:t>ٰ</w:t>
      </w:r>
      <w:r w:rsidR="002D62DB" w:rsidRPr="002D62DB">
        <w:rPr>
          <w:rFonts w:ascii="KFGQPC Uthmanic Script HAFS" w:cs="KFGQPC Uthmanic Script HAFS" w:hint="eastAsia"/>
          <w:rtl/>
        </w:rPr>
        <w:t>تِ</w:t>
      </w:r>
      <w:r w:rsidR="002D62DB" w:rsidRPr="002D62DB">
        <w:rPr>
          <w:rFonts w:ascii="KFGQPC Uthmanic Script HAFS" w:cs="KFGQPC Uthmanic Script HAFS"/>
          <w:rtl/>
        </w:rPr>
        <w:t xml:space="preserve"> </w:t>
      </w:r>
      <w:r w:rsidR="002D62DB" w:rsidRPr="002D62DB">
        <w:rPr>
          <w:rFonts w:ascii="KFGQPC Uthmanic Script HAFS" w:cs="KFGQPC Uthmanic Script HAFS" w:hint="cs"/>
          <w:rtl/>
        </w:rPr>
        <w:t>ٱ</w:t>
      </w:r>
      <w:r w:rsidR="002D62DB" w:rsidRPr="002D62DB">
        <w:rPr>
          <w:rFonts w:ascii="KFGQPC Uthmanic Script HAFS" w:cs="KFGQPC Uthmanic Script HAFS" w:hint="eastAsia"/>
          <w:rtl/>
        </w:rPr>
        <w:t>للَّهِ</w:t>
      </w:r>
      <w:r w:rsidR="002D62DB" w:rsidRPr="002D62DB">
        <w:rPr>
          <w:rFonts w:ascii="KFGQPC Uthmanic Script HAFS" w:cs="KFGQPC Uthmanic Script HAFS"/>
          <w:rtl/>
        </w:rPr>
        <w:t xml:space="preserve"> </w:t>
      </w:r>
      <w:r w:rsidR="002D62DB" w:rsidRPr="002D62DB">
        <w:rPr>
          <w:rFonts w:ascii="KFGQPC Uthmanic Script HAFS" w:cs="KFGQPC Uthmanic Script HAFS" w:hint="eastAsia"/>
          <w:rtl/>
        </w:rPr>
        <w:t>ءَانَا</w:t>
      </w:r>
      <w:r w:rsidR="002D62DB" w:rsidRPr="002D62DB">
        <w:rPr>
          <w:rFonts w:ascii="KFGQPC Uthmanic Script HAFS" w:cs="KFGQPC Uthmanic Script HAFS" w:hint="cs"/>
          <w:rtl/>
        </w:rPr>
        <w:t>ٓ</w:t>
      </w:r>
      <w:r w:rsidR="002D62DB" w:rsidRPr="002D62DB">
        <w:rPr>
          <w:rFonts w:ascii="KFGQPC Uthmanic Script HAFS" w:cs="KFGQPC Uthmanic Script HAFS" w:hint="eastAsia"/>
          <w:rtl/>
        </w:rPr>
        <w:t>ءَ</w:t>
      </w:r>
      <w:r w:rsidR="002D62DB" w:rsidRPr="002D62DB">
        <w:rPr>
          <w:rFonts w:ascii="KFGQPC Uthmanic Script HAFS" w:cs="KFGQPC Uthmanic Script HAFS"/>
          <w:rtl/>
        </w:rPr>
        <w:t xml:space="preserve"> </w:t>
      </w:r>
      <w:r w:rsidR="002D62DB" w:rsidRPr="002D62DB">
        <w:rPr>
          <w:rFonts w:ascii="KFGQPC Uthmanic Script HAFS" w:cs="KFGQPC Uthmanic Script HAFS" w:hint="cs"/>
          <w:rtl/>
        </w:rPr>
        <w:t>ٱ</w:t>
      </w:r>
      <w:r w:rsidR="002D62DB" w:rsidRPr="002D62DB">
        <w:rPr>
          <w:rFonts w:ascii="KFGQPC Uthmanic Script HAFS" w:cs="KFGQPC Uthmanic Script HAFS" w:hint="eastAsia"/>
          <w:rtl/>
        </w:rPr>
        <w:t>لَّي</w:t>
      </w:r>
      <w:r w:rsidR="002D62DB" w:rsidRPr="002D62DB">
        <w:rPr>
          <w:rFonts w:ascii="KFGQPC Uthmanic Script HAFS" w:cs="KFGQPC Uthmanic Script HAFS" w:hint="cs"/>
          <w:rtl/>
        </w:rPr>
        <w:t>ۡ</w:t>
      </w:r>
      <w:r w:rsidR="002D62DB" w:rsidRPr="002D62DB">
        <w:rPr>
          <w:rFonts w:ascii="KFGQPC Uthmanic Script HAFS" w:cs="KFGQPC Uthmanic Script HAFS" w:hint="eastAsia"/>
          <w:rtl/>
        </w:rPr>
        <w:t>لِ</w:t>
      </w:r>
      <w:r w:rsidR="002D62DB" w:rsidRPr="002D62DB">
        <w:rPr>
          <w:rFonts w:ascii="KFGQPC Uthmanic Script HAFS" w:cs="KFGQPC Uthmanic Script HAFS"/>
          <w:rtl/>
        </w:rPr>
        <w:t xml:space="preserve"> </w:t>
      </w:r>
      <w:r w:rsidR="002D62DB" w:rsidRPr="002D62DB">
        <w:rPr>
          <w:rFonts w:ascii="KFGQPC Uthmanic Script HAFS" w:cs="KFGQPC Uthmanic Script HAFS" w:hint="eastAsia"/>
          <w:rtl/>
        </w:rPr>
        <w:t>وَهُم</w:t>
      </w:r>
      <w:r w:rsidR="002D62DB" w:rsidRPr="002D62DB">
        <w:rPr>
          <w:rFonts w:ascii="KFGQPC Uthmanic Script HAFS" w:cs="KFGQPC Uthmanic Script HAFS" w:hint="cs"/>
          <w:rtl/>
        </w:rPr>
        <w:t>ۡ</w:t>
      </w:r>
      <w:r w:rsidR="002D62DB" w:rsidRPr="002D62DB">
        <w:rPr>
          <w:rFonts w:ascii="KFGQPC Uthmanic Script HAFS" w:cs="KFGQPC Uthmanic Script HAFS"/>
          <w:rtl/>
        </w:rPr>
        <w:t xml:space="preserve"> </w:t>
      </w:r>
      <w:r w:rsidR="002D62DB" w:rsidRPr="002D62DB">
        <w:rPr>
          <w:rFonts w:ascii="KFGQPC Uthmanic Script HAFS" w:cs="KFGQPC Uthmanic Script HAFS" w:hint="eastAsia"/>
          <w:rtl/>
        </w:rPr>
        <w:t>يَس</w:t>
      </w:r>
      <w:r w:rsidR="002D62DB" w:rsidRPr="002D62DB">
        <w:rPr>
          <w:rFonts w:ascii="KFGQPC Uthmanic Script HAFS" w:cs="KFGQPC Uthmanic Script HAFS" w:hint="cs"/>
          <w:rtl/>
        </w:rPr>
        <w:t>ۡ</w:t>
      </w:r>
      <w:r w:rsidR="002D62DB" w:rsidRPr="002D62DB">
        <w:rPr>
          <w:rFonts w:ascii="KFGQPC Uthmanic Script HAFS" w:cs="KFGQPC Uthmanic Script HAFS" w:hint="eastAsia"/>
          <w:rtl/>
        </w:rPr>
        <w:t>جُدُونَ</w:t>
      </w:r>
      <w:r w:rsidR="002D62DB" w:rsidRPr="002D62DB">
        <w:rPr>
          <w:rFonts w:ascii="KFGQPC Uthmanic Script HAFS" w:cs="KFGQPC Uthmanic Script HAFS"/>
          <w:rtl/>
        </w:rPr>
        <w:t xml:space="preserve"> </w:t>
      </w:r>
      <w:r w:rsidR="002D62DB" w:rsidRPr="002D62DB">
        <w:rPr>
          <w:rFonts w:ascii="KFGQPC Uthmanic Script HAFS" w:cs="KFGQPC Uthmanic Script HAFS" w:hint="cs"/>
          <w:rtl/>
        </w:rPr>
        <w:t>١١٣</w:t>
      </w:r>
      <w:r w:rsidR="002D62DB" w:rsidRPr="002D62DB">
        <w:rPr>
          <w:rFonts w:ascii="KFGQPC Uthmanic Script HAFS" w:cs="KFGQPC Uthmanic Script HAFS"/>
          <w:rtl/>
        </w:rPr>
        <w:t xml:space="preserve"> </w:t>
      </w:r>
      <w:r w:rsidR="002D62DB" w:rsidRPr="002D62DB">
        <w:rPr>
          <w:rFonts w:ascii="KFGQPC Uthmanic Script HAFS" w:cs="KFGQPC Uthmanic Script HAFS" w:hint="eastAsia"/>
          <w:rtl/>
        </w:rPr>
        <w:t>يُؤ</w:t>
      </w:r>
      <w:r w:rsidR="002D62DB" w:rsidRPr="002D62DB">
        <w:rPr>
          <w:rFonts w:ascii="KFGQPC Uthmanic Script HAFS" w:cs="KFGQPC Uthmanic Script HAFS" w:hint="cs"/>
          <w:rtl/>
        </w:rPr>
        <w:t>ۡ</w:t>
      </w:r>
      <w:r w:rsidR="002D62DB" w:rsidRPr="002D62DB">
        <w:rPr>
          <w:rFonts w:ascii="KFGQPC Uthmanic Script HAFS" w:cs="KFGQPC Uthmanic Script HAFS" w:hint="eastAsia"/>
          <w:rtl/>
        </w:rPr>
        <w:t>مِنُونَ</w:t>
      </w:r>
      <w:r w:rsidR="002D62DB" w:rsidRPr="002D62DB">
        <w:rPr>
          <w:rFonts w:ascii="KFGQPC Uthmanic Script HAFS" w:cs="KFGQPC Uthmanic Script HAFS"/>
          <w:rtl/>
        </w:rPr>
        <w:t xml:space="preserve"> </w:t>
      </w:r>
      <w:r w:rsidR="002D62DB" w:rsidRPr="002D62DB">
        <w:rPr>
          <w:rFonts w:ascii="KFGQPC Uthmanic Script HAFS" w:cs="KFGQPC Uthmanic Script HAFS" w:hint="eastAsia"/>
          <w:rtl/>
        </w:rPr>
        <w:t>بِ</w:t>
      </w:r>
      <w:r w:rsidR="002D62DB" w:rsidRPr="002D62DB">
        <w:rPr>
          <w:rFonts w:ascii="KFGQPC Uthmanic Script HAFS" w:cs="KFGQPC Uthmanic Script HAFS" w:hint="cs"/>
          <w:rtl/>
        </w:rPr>
        <w:t>ٱ</w:t>
      </w:r>
      <w:r w:rsidR="002D62DB" w:rsidRPr="002D62DB">
        <w:rPr>
          <w:rFonts w:ascii="KFGQPC Uthmanic Script HAFS" w:cs="KFGQPC Uthmanic Script HAFS" w:hint="eastAsia"/>
          <w:rtl/>
        </w:rPr>
        <w:t>للَّهِ</w:t>
      </w:r>
      <w:r w:rsidR="002D62DB" w:rsidRPr="002D62DB">
        <w:rPr>
          <w:rFonts w:ascii="KFGQPC Uthmanic Script HAFS" w:cs="KFGQPC Uthmanic Script HAFS"/>
          <w:rtl/>
        </w:rPr>
        <w:t xml:space="preserve"> </w:t>
      </w:r>
      <w:r w:rsidR="002D62DB" w:rsidRPr="002D62DB">
        <w:rPr>
          <w:rFonts w:ascii="KFGQPC Uthmanic Script HAFS" w:cs="KFGQPC Uthmanic Script HAFS" w:hint="eastAsia"/>
          <w:rtl/>
        </w:rPr>
        <w:t>وَ</w:t>
      </w:r>
      <w:r w:rsidR="002D62DB" w:rsidRPr="002D62DB">
        <w:rPr>
          <w:rFonts w:ascii="KFGQPC Uthmanic Script HAFS" w:cs="KFGQPC Uthmanic Script HAFS" w:hint="cs"/>
          <w:rtl/>
        </w:rPr>
        <w:t>ٱ</w:t>
      </w:r>
      <w:r w:rsidR="002D62DB" w:rsidRPr="002D62DB">
        <w:rPr>
          <w:rFonts w:ascii="KFGQPC Uthmanic Script HAFS" w:cs="KFGQPC Uthmanic Script HAFS" w:hint="eastAsia"/>
          <w:rtl/>
        </w:rPr>
        <w:t>ل</w:t>
      </w:r>
      <w:r w:rsidR="002D62DB" w:rsidRPr="002D62DB">
        <w:rPr>
          <w:rFonts w:ascii="KFGQPC Uthmanic Script HAFS" w:cs="KFGQPC Uthmanic Script HAFS" w:hint="cs"/>
          <w:rtl/>
        </w:rPr>
        <w:t>ۡ</w:t>
      </w:r>
      <w:r w:rsidR="002D62DB" w:rsidRPr="002D62DB">
        <w:rPr>
          <w:rFonts w:ascii="KFGQPC Uthmanic Script HAFS" w:cs="KFGQPC Uthmanic Script HAFS" w:hint="eastAsia"/>
          <w:rtl/>
        </w:rPr>
        <w:t>يَو</w:t>
      </w:r>
      <w:r w:rsidR="002D62DB" w:rsidRPr="002D62DB">
        <w:rPr>
          <w:rFonts w:ascii="KFGQPC Uthmanic Script HAFS" w:cs="KFGQPC Uthmanic Script HAFS" w:hint="cs"/>
          <w:rtl/>
        </w:rPr>
        <w:t>ۡ</w:t>
      </w:r>
      <w:r w:rsidR="002D62DB" w:rsidRPr="002D62DB">
        <w:rPr>
          <w:rFonts w:ascii="KFGQPC Uthmanic Script HAFS" w:cs="KFGQPC Uthmanic Script HAFS" w:hint="eastAsia"/>
          <w:rtl/>
        </w:rPr>
        <w:t>مِ</w:t>
      </w:r>
      <w:r w:rsidR="002D62DB" w:rsidRPr="002D62DB">
        <w:rPr>
          <w:rFonts w:ascii="KFGQPC Uthmanic Script HAFS" w:cs="KFGQPC Uthmanic Script HAFS"/>
          <w:rtl/>
        </w:rPr>
        <w:t xml:space="preserve"> </w:t>
      </w:r>
      <w:r w:rsidR="002D62DB" w:rsidRPr="002D62DB">
        <w:rPr>
          <w:rFonts w:ascii="KFGQPC Uthmanic Script HAFS" w:cs="KFGQPC Uthmanic Script HAFS" w:hint="cs"/>
          <w:rtl/>
        </w:rPr>
        <w:t>ٱ</w:t>
      </w:r>
      <w:r w:rsidR="002D62DB" w:rsidRPr="002D62DB">
        <w:rPr>
          <w:rFonts w:ascii="KFGQPC Uthmanic Script HAFS" w:cs="KFGQPC Uthmanic Script HAFS" w:hint="eastAsia"/>
          <w:rtl/>
        </w:rPr>
        <w:t>ل</w:t>
      </w:r>
      <w:r w:rsidR="002D62DB" w:rsidRPr="002D62DB">
        <w:rPr>
          <w:rFonts w:ascii="KFGQPC Uthmanic Script HAFS" w:cs="KFGQPC Uthmanic Script HAFS" w:hint="cs"/>
          <w:rtl/>
        </w:rPr>
        <w:t>ۡ</w:t>
      </w:r>
      <w:r w:rsidR="002D62DB" w:rsidRPr="002D62DB">
        <w:rPr>
          <w:rFonts w:ascii="KFGQPC Uthmanic Script HAFS" w:cs="KFGQPC Uthmanic Script HAFS" w:hint="eastAsia"/>
          <w:rtl/>
        </w:rPr>
        <w:t>أ</w:t>
      </w:r>
      <w:r w:rsidR="002D62DB" w:rsidRPr="002D62DB">
        <w:rPr>
          <w:rFonts w:ascii="KFGQPC Uthmanic Script HAFS" w:cs="KFGQPC Uthmanic Script HAFS" w:hint="cs"/>
          <w:rtl/>
        </w:rPr>
        <w:t>ٓ</w:t>
      </w:r>
      <w:r w:rsidR="002D62DB" w:rsidRPr="002D62DB">
        <w:rPr>
          <w:rFonts w:ascii="KFGQPC Uthmanic Script HAFS" w:cs="KFGQPC Uthmanic Script HAFS" w:hint="eastAsia"/>
          <w:rtl/>
        </w:rPr>
        <w:t>خِرِ</w:t>
      </w:r>
      <w:r w:rsidR="002D62DB" w:rsidRPr="002D62DB">
        <w:rPr>
          <w:rFonts w:ascii="KFGQPC Uthmanic Script HAFS" w:cs="KFGQPC Uthmanic Script HAFS"/>
          <w:rtl/>
        </w:rPr>
        <w:t xml:space="preserve"> </w:t>
      </w:r>
      <w:r w:rsidR="002D62DB" w:rsidRPr="002D62DB">
        <w:rPr>
          <w:rFonts w:ascii="KFGQPC Uthmanic Script HAFS" w:cs="KFGQPC Uthmanic Script HAFS" w:hint="eastAsia"/>
          <w:rtl/>
        </w:rPr>
        <w:t>وَيَأ</w:t>
      </w:r>
      <w:r w:rsidR="002D62DB" w:rsidRPr="002D62DB">
        <w:rPr>
          <w:rFonts w:ascii="KFGQPC Uthmanic Script HAFS" w:cs="KFGQPC Uthmanic Script HAFS" w:hint="cs"/>
          <w:rtl/>
        </w:rPr>
        <w:t>ۡ</w:t>
      </w:r>
      <w:r w:rsidR="002D62DB" w:rsidRPr="002D62DB">
        <w:rPr>
          <w:rFonts w:ascii="KFGQPC Uthmanic Script HAFS" w:cs="KFGQPC Uthmanic Script HAFS" w:hint="eastAsia"/>
          <w:rtl/>
        </w:rPr>
        <w:t>مُرُونَ</w:t>
      </w:r>
      <w:r w:rsidR="002D62DB" w:rsidRPr="002D62DB">
        <w:rPr>
          <w:rFonts w:ascii="KFGQPC Uthmanic Script HAFS" w:cs="KFGQPC Uthmanic Script HAFS"/>
          <w:rtl/>
        </w:rPr>
        <w:t xml:space="preserve"> </w:t>
      </w:r>
      <w:r w:rsidR="002D62DB" w:rsidRPr="002D62DB">
        <w:rPr>
          <w:rFonts w:ascii="KFGQPC Uthmanic Script HAFS" w:cs="KFGQPC Uthmanic Script HAFS" w:hint="eastAsia"/>
          <w:rtl/>
        </w:rPr>
        <w:t>بِ</w:t>
      </w:r>
      <w:r w:rsidR="002D62DB" w:rsidRPr="002D62DB">
        <w:rPr>
          <w:rFonts w:ascii="KFGQPC Uthmanic Script HAFS" w:cs="KFGQPC Uthmanic Script HAFS" w:hint="cs"/>
          <w:rtl/>
        </w:rPr>
        <w:t>ٱ</w:t>
      </w:r>
      <w:r w:rsidR="002D62DB" w:rsidRPr="002D62DB">
        <w:rPr>
          <w:rFonts w:ascii="KFGQPC Uthmanic Script HAFS" w:cs="KFGQPC Uthmanic Script HAFS" w:hint="eastAsia"/>
          <w:rtl/>
        </w:rPr>
        <w:t>ل</w:t>
      </w:r>
      <w:r w:rsidR="002D62DB" w:rsidRPr="002D62DB">
        <w:rPr>
          <w:rFonts w:ascii="KFGQPC Uthmanic Script HAFS" w:cs="KFGQPC Uthmanic Script HAFS" w:hint="cs"/>
          <w:rtl/>
        </w:rPr>
        <w:t>ۡ</w:t>
      </w:r>
      <w:r w:rsidR="002D62DB" w:rsidRPr="002D62DB">
        <w:rPr>
          <w:rFonts w:ascii="KFGQPC Uthmanic Script HAFS" w:cs="KFGQPC Uthmanic Script HAFS" w:hint="eastAsia"/>
          <w:rtl/>
        </w:rPr>
        <w:t>مَع</w:t>
      </w:r>
      <w:r w:rsidR="002D62DB" w:rsidRPr="002D62DB">
        <w:rPr>
          <w:rFonts w:ascii="KFGQPC Uthmanic Script HAFS" w:cs="KFGQPC Uthmanic Script HAFS" w:hint="cs"/>
          <w:rtl/>
        </w:rPr>
        <w:t>ۡ</w:t>
      </w:r>
      <w:r w:rsidR="002D62DB" w:rsidRPr="002D62DB">
        <w:rPr>
          <w:rFonts w:ascii="KFGQPC Uthmanic Script HAFS" w:cs="KFGQPC Uthmanic Script HAFS" w:hint="eastAsia"/>
          <w:rtl/>
        </w:rPr>
        <w:t>رُوفِ</w:t>
      </w:r>
      <w:r w:rsidR="002D62DB" w:rsidRPr="002D62DB">
        <w:rPr>
          <w:rFonts w:ascii="KFGQPC Uthmanic Script HAFS" w:cs="KFGQPC Uthmanic Script HAFS"/>
          <w:rtl/>
        </w:rPr>
        <w:t xml:space="preserve"> </w:t>
      </w:r>
      <w:r w:rsidR="002D62DB" w:rsidRPr="002D62DB">
        <w:rPr>
          <w:rFonts w:ascii="KFGQPC Uthmanic Script HAFS" w:cs="KFGQPC Uthmanic Script HAFS" w:hint="eastAsia"/>
          <w:rtl/>
        </w:rPr>
        <w:t>وَيَن</w:t>
      </w:r>
      <w:r w:rsidR="002D62DB" w:rsidRPr="002D62DB">
        <w:rPr>
          <w:rFonts w:ascii="KFGQPC Uthmanic Script HAFS" w:cs="KFGQPC Uthmanic Script HAFS" w:hint="cs"/>
          <w:rtl/>
        </w:rPr>
        <w:t>ۡ</w:t>
      </w:r>
      <w:r w:rsidR="002D62DB" w:rsidRPr="002D62DB">
        <w:rPr>
          <w:rFonts w:ascii="KFGQPC Uthmanic Script HAFS" w:cs="KFGQPC Uthmanic Script HAFS" w:hint="eastAsia"/>
          <w:rtl/>
        </w:rPr>
        <w:t>هَو</w:t>
      </w:r>
      <w:r w:rsidR="002D62DB" w:rsidRPr="002D62DB">
        <w:rPr>
          <w:rFonts w:ascii="KFGQPC Uthmanic Script HAFS" w:cs="KFGQPC Uthmanic Script HAFS" w:hint="cs"/>
          <w:rtl/>
        </w:rPr>
        <w:t>ۡ</w:t>
      </w:r>
      <w:r w:rsidR="002D62DB" w:rsidRPr="002D62DB">
        <w:rPr>
          <w:rFonts w:ascii="KFGQPC Uthmanic Script HAFS" w:cs="KFGQPC Uthmanic Script HAFS" w:hint="eastAsia"/>
          <w:rtl/>
        </w:rPr>
        <w:t>نَ</w:t>
      </w:r>
      <w:r w:rsidR="002D62DB" w:rsidRPr="002D62DB">
        <w:rPr>
          <w:rFonts w:ascii="KFGQPC Uthmanic Script HAFS" w:cs="KFGQPC Uthmanic Script HAFS"/>
          <w:rtl/>
        </w:rPr>
        <w:t xml:space="preserve"> </w:t>
      </w:r>
      <w:r w:rsidR="002D62DB" w:rsidRPr="002D62DB">
        <w:rPr>
          <w:rFonts w:ascii="KFGQPC Uthmanic Script HAFS" w:cs="KFGQPC Uthmanic Script HAFS" w:hint="eastAsia"/>
          <w:rtl/>
        </w:rPr>
        <w:t>عَنِ</w:t>
      </w:r>
      <w:r w:rsidR="002D62DB" w:rsidRPr="002D62DB">
        <w:rPr>
          <w:rFonts w:ascii="KFGQPC Uthmanic Script HAFS" w:cs="KFGQPC Uthmanic Script HAFS"/>
          <w:rtl/>
        </w:rPr>
        <w:t xml:space="preserve"> </w:t>
      </w:r>
      <w:r w:rsidR="002D62DB" w:rsidRPr="002D62DB">
        <w:rPr>
          <w:rFonts w:ascii="KFGQPC Uthmanic Script HAFS" w:cs="KFGQPC Uthmanic Script HAFS" w:hint="cs"/>
          <w:rtl/>
        </w:rPr>
        <w:t>ٱ</w:t>
      </w:r>
      <w:r w:rsidR="002D62DB" w:rsidRPr="002D62DB">
        <w:rPr>
          <w:rFonts w:ascii="KFGQPC Uthmanic Script HAFS" w:cs="KFGQPC Uthmanic Script HAFS" w:hint="eastAsia"/>
          <w:rtl/>
        </w:rPr>
        <w:t>ل</w:t>
      </w:r>
      <w:r w:rsidR="002D62DB" w:rsidRPr="002D62DB">
        <w:rPr>
          <w:rFonts w:ascii="KFGQPC Uthmanic Script HAFS" w:cs="KFGQPC Uthmanic Script HAFS" w:hint="cs"/>
          <w:rtl/>
        </w:rPr>
        <w:t>ۡ</w:t>
      </w:r>
      <w:r w:rsidR="002D62DB" w:rsidRPr="002D62DB">
        <w:rPr>
          <w:rFonts w:ascii="KFGQPC Uthmanic Script HAFS" w:cs="KFGQPC Uthmanic Script HAFS" w:hint="eastAsia"/>
          <w:rtl/>
        </w:rPr>
        <w:t>مُنكَرِ</w:t>
      </w:r>
      <w:r w:rsidR="002D62DB" w:rsidRPr="002D62DB">
        <w:rPr>
          <w:rFonts w:ascii="KFGQPC Uthmanic Script HAFS" w:cs="KFGQPC Uthmanic Script HAFS"/>
          <w:rtl/>
        </w:rPr>
        <w:t xml:space="preserve"> </w:t>
      </w:r>
      <w:r w:rsidR="002D62DB" w:rsidRPr="002D62DB">
        <w:rPr>
          <w:rFonts w:ascii="KFGQPC Uthmanic Script HAFS" w:cs="KFGQPC Uthmanic Script HAFS" w:hint="eastAsia"/>
          <w:rtl/>
        </w:rPr>
        <w:t>وَيُسَ</w:t>
      </w:r>
      <w:r w:rsidR="002D62DB" w:rsidRPr="002D62DB">
        <w:rPr>
          <w:rFonts w:ascii="KFGQPC Uthmanic Script HAFS" w:cs="KFGQPC Uthmanic Script HAFS" w:hint="cs"/>
          <w:rtl/>
        </w:rPr>
        <w:t>ٰ</w:t>
      </w:r>
      <w:r w:rsidR="002D62DB" w:rsidRPr="002D62DB">
        <w:rPr>
          <w:rFonts w:ascii="KFGQPC Uthmanic Script HAFS" w:cs="KFGQPC Uthmanic Script HAFS" w:hint="eastAsia"/>
          <w:rtl/>
        </w:rPr>
        <w:t>رِعُونَ</w:t>
      </w:r>
      <w:r w:rsidR="002D62DB" w:rsidRPr="002D62DB">
        <w:rPr>
          <w:rFonts w:ascii="KFGQPC Uthmanic Script HAFS" w:cs="KFGQPC Uthmanic Script HAFS"/>
          <w:rtl/>
        </w:rPr>
        <w:t xml:space="preserve"> </w:t>
      </w:r>
      <w:r w:rsidR="002D62DB" w:rsidRPr="002D62DB">
        <w:rPr>
          <w:rFonts w:ascii="KFGQPC Uthmanic Script HAFS" w:cs="KFGQPC Uthmanic Script HAFS" w:hint="eastAsia"/>
          <w:rtl/>
        </w:rPr>
        <w:t>فِي</w:t>
      </w:r>
      <w:r w:rsidR="002D62DB" w:rsidRPr="002D62DB">
        <w:rPr>
          <w:rFonts w:ascii="KFGQPC Uthmanic Script HAFS" w:cs="KFGQPC Uthmanic Script HAFS"/>
          <w:rtl/>
        </w:rPr>
        <w:t xml:space="preserve"> </w:t>
      </w:r>
      <w:r w:rsidR="002D62DB" w:rsidRPr="002D62DB">
        <w:rPr>
          <w:rFonts w:ascii="KFGQPC Uthmanic Script HAFS" w:cs="KFGQPC Uthmanic Script HAFS" w:hint="cs"/>
          <w:rtl/>
        </w:rPr>
        <w:t>ٱ</w:t>
      </w:r>
      <w:r w:rsidR="002D62DB" w:rsidRPr="002D62DB">
        <w:rPr>
          <w:rFonts w:ascii="KFGQPC Uthmanic Script HAFS" w:cs="KFGQPC Uthmanic Script HAFS" w:hint="eastAsia"/>
          <w:rtl/>
        </w:rPr>
        <w:t>ل</w:t>
      </w:r>
      <w:r w:rsidR="002D62DB" w:rsidRPr="002D62DB">
        <w:rPr>
          <w:rFonts w:ascii="KFGQPC Uthmanic Script HAFS" w:cs="KFGQPC Uthmanic Script HAFS" w:hint="cs"/>
          <w:rtl/>
        </w:rPr>
        <w:t>ۡ</w:t>
      </w:r>
      <w:r w:rsidR="002D62DB" w:rsidRPr="002D62DB">
        <w:rPr>
          <w:rFonts w:ascii="KFGQPC Uthmanic Script HAFS" w:cs="KFGQPC Uthmanic Script HAFS" w:hint="eastAsia"/>
          <w:rtl/>
        </w:rPr>
        <w:t>خَي</w:t>
      </w:r>
      <w:r w:rsidR="002D62DB" w:rsidRPr="002D62DB">
        <w:rPr>
          <w:rFonts w:ascii="KFGQPC Uthmanic Script HAFS" w:cs="KFGQPC Uthmanic Script HAFS" w:hint="cs"/>
          <w:rtl/>
        </w:rPr>
        <w:t>ۡ</w:t>
      </w:r>
      <w:r w:rsidR="002D62DB" w:rsidRPr="002D62DB">
        <w:rPr>
          <w:rFonts w:ascii="KFGQPC Uthmanic Script HAFS" w:cs="KFGQPC Uthmanic Script HAFS" w:hint="eastAsia"/>
          <w:rtl/>
        </w:rPr>
        <w:t>رَ</w:t>
      </w:r>
      <w:r w:rsidR="002D62DB" w:rsidRPr="002D62DB">
        <w:rPr>
          <w:rFonts w:ascii="KFGQPC Uthmanic Script HAFS" w:cs="KFGQPC Uthmanic Script HAFS" w:hint="cs"/>
          <w:rtl/>
        </w:rPr>
        <w:t>ٰ</w:t>
      </w:r>
      <w:r w:rsidR="002D62DB" w:rsidRPr="002D62DB">
        <w:rPr>
          <w:rFonts w:ascii="KFGQPC Uthmanic Script HAFS" w:cs="KFGQPC Uthmanic Script HAFS" w:hint="eastAsia"/>
          <w:rtl/>
        </w:rPr>
        <w:t>تِ</w:t>
      </w:r>
      <w:r w:rsidR="002D62DB" w:rsidRPr="002D62DB">
        <w:rPr>
          <w:rFonts w:ascii="KFGQPC Uthmanic Script HAFS" w:cs="KFGQPC Uthmanic Script HAFS" w:hint="cs"/>
          <w:rtl/>
        </w:rPr>
        <w:t>ۖ</w:t>
      </w:r>
      <w:r w:rsidR="002D62DB" w:rsidRPr="002D62DB">
        <w:rPr>
          <w:rFonts w:ascii="KFGQPC Uthmanic Script HAFS" w:cs="KFGQPC Uthmanic Script HAFS"/>
          <w:rtl/>
        </w:rPr>
        <w:t xml:space="preserve"> </w:t>
      </w:r>
      <w:r w:rsidR="002D62DB" w:rsidRPr="002D62DB">
        <w:rPr>
          <w:rFonts w:ascii="KFGQPC Uthmanic Script HAFS" w:cs="KFGQPC Uthmanic Script HAFS" w:hint="eastAsia"/>
          <w:rtl/>
        </w:rPr>
        <w:t>وَأُوْلَ</w:t>
      </w:r>
      <w:r w:rsidR="002D62DB" w:rsidRPr="002D62DB">
        <w:rPr>
          <w:rFonts w:ascii="KFGQPC Uthmanic Script HAFS" w:cs="KFGQPC Uthmanic Script HAFS" w:hint="cs"/>
          <w:rtl/>
        </w:rPr>
        <w:t>ٰٓ</w:t>
      </w:r>
      <w:r w:rsidR="002D62DB" w:rsidRPr="002D62DB">
        <w:rPr>
          <w:rFonts w:ascii="KFGQPC Uthmanic Script HAFS" w:cs="KFGQPC Uthmanic Script HAFS" w:hint="eastAsia"/>
          <w:rtl/>
        </w:rPr>
        <w:t>ئِكَ</w:t>
      </w:r>
      <w:r w:rsidR="002D62DB" w:rsidRPr="002D62DB">
        <w:rPr>
          <w:rFonts w:ascii="KFGQPC Uthmanic Script HAFS" w:cs="KFGQPC Uthmanic Script HAFS"/>
          <w:rtl/>
        </w:rPr>
        <w:t xml:space="preserve"> </w:t>
      </w:r>
      <w:r w:rsidR="002D62DB" w:rsidRPr="002D62DB">
        <w:rPr>
          <w:rFonts w:ascii="KFGQPC Uthmanic Script HAFS" w:cs="KFGQPC Uthmanic Script HAFS" w:hint="eastAsia"/>
          <w:rtl/>
        </w:rPr>
        <w:t>مِنَ</w:t>
      </w:r>
      <w:r w:rsidR="002D62DB" w:rsidRPr="002D62DB">
        <w:rPr>
          <w:rFonts w:ascii="KFGQPC Uthmanic Script HAFS" w:cs="KFGQPC Uthmanic Script HAFS"/>
          <w:rtl/>
        </w:rPr>
        <w:t xml:space="preserve"> </w:t>
      </w:r>
      <w:r w:rsidR="002D62DB" w:rsidRPr="002D62DB">
        <w:rPr>
          <w:rFonts w:ascii="KFGQPC Uthmanic Script HAFS" w:cs="KFGQPC Uthmanic Script HAFS" w:hint="cs"/>
          <w:rtl/>
        </w:rPr>
        <w:t>ٱ</w:t>
      </w:r>
      <w:r w:rsidR="002D62DB" w:rsidRPr="002D62DB">
        <w:rPr>
          <w:rFonts w:ascii="KFGQPC Uthmanic Script HAFS" w:cs="KFGQPC Uthmanic Script HAFS" w:hint="eastAsia"/>
          <w:rtl/>
        </w:rPr>
        <w:t>لصَّ</w:t>
      </w:r>
      <w:r w:rsidR="002D62DB" w:rsidRPr="002D62DB">
        <w:rPr>
          <w:rFonts w:ascii="KFGQPC Uthmanic Script HAFS" w:cs="KFGQPC Uthmanic Script HAFS" w:hint="cs"/>
          <w:rtl/>
        </w:rPr>
        <w:t>ٰ</w:t>
      </w:r>
      <w:r w:rsidR="002D62DB" w:rsidRPr="002D62DB">
        <w:rPr>
          <w:rFonts w:ascii="KFGQPC Uthmanic Script HAFS" w:cs="KFGQPC Uthmanic Script HAFS" w:hint="eastAsia"/>
          <w:rtl/>
        </w:rPr>
        <w:t>لِحِينَ</w:t>
      </w:r>
      <w:r w:rsidR="002D62DB" w:rsidRPr="002D62DB">
        <w:rPr>
          <w:rFonts w:ascii="KFGQPC Uthmanic Script HAFS" w:cs="KFGQPC Uthmanic Script HAFS" w:hint="cs"/>
          <w:rtl/>
        </w:rPr>
        <w:t>١١٤</w:t>
      </w:r>
      <w:r w:rsidR="00EC684C">
        <w:rPr>
          <w:rFonts w:ascii="Traditional Arabic" w:hAnsi="Traditional Arabic" w:cs="Traditional Arabic"/>
          <w:rtl/>
          <w:lang w:bidi="fa-IR"/>
        </w:rPr>
        <w:t>﴾</w:t>
      </w:r>
      <w:r w:rsidR="00EC684C">
        <w:rPr>
          <w:rFonts w:hint="cs"/>
          <w:rtl/>
          <w:lang w:bidi="fa-IR"/>
        </w:rPr>
        <w:t xml:space="preserve"> </w:t>
      </w:r>
      <w:r w:rsidR="00EC684C" w:rsidRPr="00CE27FE">
        <w:rPr>
          <w:rFonts w:ascii="mylotus" w:hAnsi="mylotus" w:cs="mylotus"/>
          <w:sz w:val="26"/>
          <w:szCs w:val="26"/>
          <w:rtl/>
        </w:rPr>
        <w:t>[</w:t>
      </w:r>
      <w:r w:rsidR="00EC684C">
        <w:rPr>
          <w:rFonts w:ascii="mylotus" w:hAnsi="mylotus" w:cs="mylotus"/>
          <w:sz w:val="26"/>
          <w:szCs w:val="26"/>
          <w:rtl/>
        </w:rPr>
        <w:t>آل</w:t>
      </w:r>
      <w:r w:rsidR="002D62DB">
        <w:rPr>
          <w:rFonts w:ascii="mylotus" w:hAnsi="mylotus" w:cs="Times New Roman" w:hint="eastAsia"/>
          <w:sz w:val="26"/>
          <w:szCs w:val="26"/>
          <w:rtl/>
        </w:rPr>
        <w:t>‌</w:t>
      </w:r>
      <w:r w:rsidR="00EC684C">
        <w:rPr>
          <w:rFonts w:ascii="mylotus" w:hAnsi="mylotus" w:cs="mylotus"/>
          <w:sz w:val="26"/>
          <w:szCs w:val="26"/>
          <w:rtl/>
        </w:rPr>
        <w:t xml:space="preserve">عمران: </w:t>
      </w:r>
      <w:r w:rsidR="002D62DB">
        <w:rPr>
          <w:rFonts w:ascii="mylotus" w:hAnsi="mylotus" w:cs="mylotus"/>
          <w:sz w:val="26"/>
          <w:szCs w:val="26"/>
          <w:rtl/>
        </w:rPr>
        <w:t>113 - 114</w:t>
      </w:r>
      <w:r w:rsidR="00EC684C" w:rsidRPr="00CE27FE">
        <w:rPr>
          <w:rFonts w:ascii="mylotus" w:hAnsi="mylotus" w:cs="mylotus"/>
          <w:sz w:val="26"/>
          <w:szCs w:val="26"/>
          <w:rtl/>
        </w:rPr>
        <w:t>]</w:t>
      </w:r>
      <w:r w:rsidR="009E1518">
        <w:rPr>
          <w:rFonts w:hint="cs"/>
          <w:rtl/>
          <w:lang w:bidi="fa-IR"/>
        </w:rPr>
        <w:t xml:space="preserve"> </w:t>
      </w:r>
      <w:r w:rsidR="00634A62">
        <w:rPr>
          <w:rFonts w:cs="Traditional Arabic" w:hint="cs"/>
          <w:rtl/>
          <w:lang w:bidi="fa-IR"/>
        </w:rPr>
        <w:t>«</w:t>
      </w:r>
      <w:r w:rsidRPr="00661C92">
        <w:rPr>
          <w:rFonts w:hint="cs"/>
          <w:rtl/>
          <w:lang w:bidi="fa-IR"/>
        </w:rPr>
        <w:t>از ميان اهل كتاب گروهي درست كارند كه آيات خدا را در دل شب</w:t>
      </w:r>
      <w:r w:rsidR="00B71583">
        <w:rPr>
          <w:rFonts w:hint="cs"/>
          <w:rtl/>
          <w:lang w:bidi="fa-IR"/>
        </w:rPr>
        <w:t xml:space="preserve"> مي‌</w:t>
      </w:r>
      <w:r w:rsidRPr="00661C92">
        <w:rPr>
          <w:rFonts w:hint="cs"/>
          <w:rtl/>
          <w:lang w:bidi="fa-IR"/>
        </w:rPr>
        <w:t>خوانند و سر به سجده</w:t>
      </w:r>
      <w:r w:rsidR="00B71583">
        <w:rPr>
          <w:rFonts w:hint="cs"/>
          <w:rtl/>
          <w:lang w:bidi="fa-IR"/>
        </w:rPr>
        <w:t xml:space="preserve"> مي‌</w:t>
      </w:r>
      <w:r w:rsidRPr="00661C92">
        <w:rPr>
          <w:rFonts w:hint="cs"/>
          <w:rtl/>
          <w:lang w:bidi="fa-IR"/>
        </w:rPr>
        <w:t>نهند. به خدا و روز قيامت ايمان دارند؛ به كار پسنديده فرمان</w:t>
      </w:r>
      <w:r w:rsidR="00B71583">
        <w:rPr>
          <w:rFonts w:hint="cs"/>
          <w:rtl/>
          <w:lang w:bidi="fa-IR"/>
        </w:rPr>
        <w:t xml:space="preserve"> مي‌</w:t>
      </w:r>
      <w:r w:rsidRPr="00661C92">
        <w:rPr>
          <w:rFonts w:hint="cs"/>
          <w:rtl/>
          <w:lang w:bidi="fa-IR"/>
        </w:rPr>
        <w:t>دهند و از كار ناپسند باز</w:t>
      </w:r>
      <w:r w:rsidR="00B71583">
        <w:rPr>
          <w:rFonts w:hint="cs"/>
          <w:rtl/>
          <w:lang w:bidi="fa-IR"/>
        </w:rPr>
        <w:t xml:space="preserve"> مي‌</w:t>
      </w:r>
      <w:r w:rsidRPr="00661C92">
        <w:rPr>
          <w:rFonts w:hint="cs"/>
          <w:rtl/>
          <w:lang w:bidi="fa-IR"/>
        </w:rPr>
        <w:t>دارند؛ و در كارهاي نيك شتاب</w:t>
      </w:r>
      <w:r w:rsidR="00B71583">
        <w:rPr>
          <w:rFonts w:hint="cs"/>
          <w:rtl/>
          <w:lang w:bidi="fa-IR"/>
        </w:rPr>
        <w:t xml:space="preserve"> مي‌</w:t>
      </w:r>
      <w:r w:rsidRPr="00661C92">
        <w:rPr>
          <w:rFonts w:hint="cs"/>
          <w:rtl/>
          <w:lang w:bidi="fa-IR"/>
        </w:rPr>
        <w:t>كنند، و آنان از شايستگانند</w:t>
      </w:r>
      <w:r w:rsidR="00C34477">
        <w:rPr>
          <w:rFonts w:cs="Traditional Arabic" w:hint="cs"/>
          <w:rtl/>
          <w:lang w:bidi="fa-IR"/>
        </w:rPr>
        <w:t>»</w:t>
      </w:r>
      <w:r w:rsidRPr="00661C92">
        <w:rPr>
          <w:rFonts w:hint="cs"/>
          <w:rtl/>
          <w:lang w:bidi="fa-IR"/>
        </w:rPr>
        <w:t>. همانگونه كه واضح</w:t>
      </w:r>
      <w:r w:rsidR="00B71583">
        <w:rPr>
          <w:rFonts w:hint="cs"/>
          <w:rtl/>
          <w:lang w:bidi="fa-IR"/>
        </w:rPr>
        <w:t xml:space="preserve"> مي‌</w:t>
      </w:r>
      <w:r w:rsidRPr="00661C92">
        <w:rPr>
          <w:rFonts w:hint="cs"/>
          <w:rtl/>
          <w:lang w:bidi="fa-IR"/>
        </w:rPr>
        <w:t>باشد مدح مربوط به جماعتي از ايشان است.</w:t>
      </w:r>
    </w:p>
    <w:p w:rsidR="00661C92" w:rsidRPr="00661C92" w:rsidRDefault="002D62DB" w:rsidP="002D62DB">
      <w:pPr>
        <w:ind w:firstLine="284"/>
        <w:jc w:val="both"/>
        <w:rPr>
          <w:rFonts w:hint="cs"/>
          <w:rtl/>
          <w:lang w:bidi="fa-IR"/>
        </w:rPr>
      </w:pPr>
      <w:r>
        <w:rPr>
          <w:rFonts w:ascii="Traditional Arabic" w:hAnsi="Traditional Arabic" w:cs="Traditional Arabic"/>
          <w:rtl/>
          <w:lang w:bidi="fa-IR"/>
        </w:rPr>
        <w:t>﴿</w:t>
      </w:r>
      <w:r>
        <w:rPr>
          <w:rFonts w:ascii="KFGQPC Uthmanic Script HAFS" w:cs="KFGQPC Uthmanic Script HAFS" w:hint="eastAsia"/>
          <w:rtl/>
        </w:rPr>
        <w:t>وَإِنَّ</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أَه</w:t>
      </w:r>
      <w:r>
        <w:rPr>
          <w:rFonts w:ascii="KFGQPC Uthmanic Script HAFS" w:cs="KFGQPC Uthmanic Script HAFS" w:hint="cs"/>
          <w:rtl/>
        </w:rPr>
        <w:t>ۡ</w:t>
      </w:r>
      <w:r>
        <w:rPr>
          <w:rFonts w:ascii="KFGQPC Uthmanic Script HAFS" w:cs="KFGQPC Uthmanic Script HAFS" w:hint="eastAsia"/>
          <w:rtl/>
        </w:rPr>
        <w:t>لِ</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كِتَ</w:t>
      </w:r>
      <w:r>
        <w:rPr>
          <w:rFonts w:ascii="KFGQPC Uthmanic Script HAFS" w:cs="KFGQPC Uthmanic Script HAFS" w:hint="cs"/>
          <w:rtl/>
        </w:rPr>
        <w:t>ٰ</w:t>
      </w:r>
      <w:r>
        <w:rPr>
          <w:rFonts w:ascii="KFGQPC Uthmanic Script HAFS" w:cs="KFGQPC Uthmanic Script HAFS" w:hint="eastAsia"/>
          <w:rtl/>
        </w:rPr>
        <w:t>بِ</w:t>
      </w:r>
      <w:r>
        <w:rPr>
          <w:rFonts w:ascii="KFGQPC Uthmanic Script HAFS" w:cs="KFGQPC Uthmanic Script HAFS"/>
          <w:rtl/>
        </w:rPr>
        <w:t xml:space="preserve"> </w:t>
      </w:r>
      <w:r>
        <w:rPr>
          <w:rFonts w:ascii="KFGQPC Uthmanic Script HAFS" w:cs="KFGQPC Uthmanic Script HAFS" w:hint="eastAsia"/>
          <w:rtl/>
        </w:rPr>
        <w:t>لَمَن</w:t>
      </w:r>
      <w:r>
        <w:rPr>
          <w:rFonts w:ascii="KFGQPC Uthmanic Script HAFS" w:cs="KFGQPC Uthmanic Script HAFS"/>
          <w:rtl/>
        </w:rPr>
        <w:t xml:space="preserve"> </w:t>
      </w:r>
      <w:r>
        <w:rPr>
          <w:rFonts w:ascii="KFGQPC Uthmanic Script HAFS" w:cs="KFGQPC Uthmanic Script HAFS" w:hint="eastAsia"/>
          <w:rtl/>
        </w:rPr>
        <w:t>يُؤ</w:t>
      </w:r>
      <w:r>
        <w:rPr>
          <w:rFonts w:ascii="KFGQPC Uthmanic Script HAFS" w:cs="KFGQPC Uthmanic Script HAFS" w:hint="cs"/>
          <w:rtl/>
        </w:rPr>
        <w:t>ۡ</w:t>
      </w:r>
      <w:r>
        <w:rPr>
          <w:rFonts w:ascii="KFGQPC Uthmanic Script HAFS" w:cs="KFGQPC Uthmanic Script HAFS" w:hint="eastAsia"/>
          <w:rtl/>
        </w:rPr>
        <w:t>مِنُ</w:t>
      </w:r>
      <w:r>
        <w:rPr>
          <w:rFonts w:ascii="KFGQPC Uthmanic Script HAFS" w:cs="KFGQPC Uthmanic Script HAFS"/>
          <w:rtl/>
        </w:rPr>
        <w:t xml:space="preserve"> </w:t>
      </w:r>
      <w:r>
        <w:rPr>
          <w:rFonts w:ascii="KFGQPC Uthmanic Script HAFS" w:cs="KFGQPC Uthmanic Script HAFS" w:hint="eastAsia"/>
          <w:rtl/>
        </w:rPr>
        <w:t>بِ</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وَمَا</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أُنزِلَ</w:t>
      </w:r>
      <w:r>
        <w:rPr>
          <w:rFonts w:ascii="KFGQPC Uthmanic Script HAFS" w:cs="KFGQPC Uthmanic Script HAFS"/>
          <w:rtl/>
        </w:rPr>
        <w:t xml:space="preserve"> </w:t>
      </w:r>
      <w:r>
        <w:rPr>
          <w:rFonts w:ascii="KFGQPC Uthmanic Script HAFS" w:cs="KFGQPC Uthmanic Script HAFS" w:hint="eastAsia"/>
          <w:rtl/>
        </w:rPr>
        <w:t>إِلَي</w:t>
      </w:r>
      <w:r>
        <w:rPr>
          <w:rFonts w:ascii="KFGQPC Uthmanic Script HAFS" w:cs="KFGQPC Uthmanic Script HAFS" w:hint="cs"/>
          <w:rtl/>
        </w:rPr>
        <w:t>ۡ</w:t>
      </w:r>
      <w:r>
        <w:rPr>
          <w:rFonts w:ascii="KFGQPC Uthmanic Script HAFS" w:cs="KFGQPC Uthmanic Script HAFS" w:hint="eastAsia"/>
          <w:rtl/>
        </w:rPr>
        <w:t>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وَمَا</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أُنزِلَ</w:t>
      </w:r>
      <w:r>
        <w:rPr>
          <w:rFonts w:ascii="KFGQPC Uthmanic Script HAFS" w:cs="KFGQPC Uthmanic Script HAFS"/>
          <w:rtl/>
        </w:rPr>
        <w:t xml:space="preserve"> </w:t>
      </w:r>
      <w:r>
        <w:rPr>
          <w:rFonts w:ascii="KFGQPC Uthmanic Script HAFS" w:cs="KFGQPC Uthmanic Script HAFS" w:hint="eastAsia"/>
          <w:rtl/>
        </w:rPr>
        <w:t>إِلَي</w:t>
      </w:r>
      <w:r>
        <w:rPr>
          <w:rFonts w:ascii="KFGQPC Uthmanic Script HAFS" w:cs="KFGQPC Uthmanic Script HAFS" w:hint="cs"/>
          <w:rtl/>
        </w:rPr>
        <w:t>ۡ</w:t>
      </w:r>
      <w:r>
        <w:rPr>
          <w:rFonts w:ascii="KFGQPC Uthmanic Script HAFS" w:cs="KFGQPC Uthmanic Script HAFS" w:hint="eastAsia"/>
          <w:rtl/>
        </w:rPr>
        <w:t>هِم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خَ</w:t>
      </w:r>
      <w:r>
        <w:rPr>
          <w:rFonts w:ascii="KFGQPC Uthmanic Script HAFS" w:cs="KFGQPC Uthmanic Script HAFS" w:hint="cs"/>
          <w:rtl/>
        </w:rPr>
        <w:t>ٰ</w:t>
      </w:r>
      <w:r>
        <w:rPr>
          <w:rFonts w:ascii="KFGQPC Uthmanic Script HAFS" w:cs="KFGQPC Uthmanic Script HAFS" w:hint="eastAsia"/>
          <w:rtl/>
        </w:rPr>
        <w:t>شِعِينَ</w:t>
      </w:r>
      <w:r>
        <w:rPr>
          <w:rFonts w:ascii="KFGQPC Uthmanic Script HAFS" w:cs="KFGQPC Uthmanic Script HAFS"/>
          <w:rtl/>
        </w:rPr>
        <w:t xml:space="preserve"> </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لَا</w:t>
      </w:r>
      <w:r>
        <w:rPr>
          <w:rFonts w:ascii="KFGQPC Uthmanic Script HAFS" w:cs="KFGQPC Uthmanic Script HAFS"/>
          <w:rtl/>
        </w:rPr>
        <w:t xml:space="preserve"> </w:t>
      </w:r>
      <w:r>
        <w:rPr>
          <w:rFonts w:ascii="KFGQPC Uthmanic Script HAFS" w:cs="KFGQPC Uthmanic Script HAFS" w:hint="eastAsia"/>
          <w:rtl/>
        </w:rPr>
        <w:t>يَش</w:t>
      </w:r>
      <w:r>
        <w:rPr>
          <w:rFonts w:ascii="KFGQPC Uthmanic Script HAFS" w:cs="KFGQPC Uthmanic Script HAFS" w:hint="cs"/>
          <w:rtl/>
        </w:rPr>
        <w:t>ۡ</w:t>
      </w:r>
      <w:r>
        <w:rPr>
          <w:rFonts w:ascii="KFGQPC Uthmanic Script HAFS" w:cs="KFGQPC Uthmanic Script HAFS" w:hint="eastAsia"/>
          <w:rtl/>
        </w:rPr>
        <w:t>تَرُونَ</w:t>
      </w:r>
      <w:r>
        <w:rPr>
          <w:rFonts w:ascii="KFGQPC Uthmanic Script HAFS" w:cs="KFGQPC Uthmanic Script HAFS"/>
          <w:rtl/>
        </w:rPr>
        <w:t xml:space="preserve"> </w:t>
      </w:r>
      <w:r>
        <w:rPr>
          <w:rFonts w:ascii="KFGQPC Uthmanic Script HAFS" w:cs="KFGQPC Uthmanic Script HAFS" w:hint="eastAsia"/>
          <w:rtl/>
        </w:rPr>
        <w:t>بِ‍</w:t>
      </w:r>
      <w:r>
        <w:rPr>
          <w:rFonts w:ascii="KFGQPC Uthmanic Script HAFS" w:cs="KFGQPC Uthmanic Script HAFS" w:hint="cs"/>
          <w:rtl/>
        </w:rPr>
        <w:t>ٔ</w:t>
      </w:r>
      <w:r>
        <w:rPr>
          <w:rFonts w:ascii="KFGQPC Uthmanic Script HAFS" w:cs="KFGQPC Uthmanic Script HAFS" w:hint="eastAsia"/>
          <w:rtl/>
        </w:rPr>
        <w:t>َايَ</w:t>
      </w:r>
      <w:r>
        <w:rPr>
          <w:rFonts w:ascii="KFGQPC Uthmanic Script HAFS" w:cs="KFGQPC Uthmanic Script HAFS" w:hint="cs"/>
          <w:rtl/>
        </w:rPr>
        <w:t>ٰ</w:t>
      </w:r>
      <w:r>
        <w:rPr>
          <w:rFonts w:ascii="KFGQPC Uthmanic Script HAFS" w:cs="KFGQPC Uthmanic Script HAFS" w:hint="eastAsia"/>
          <w:rtl/>
        </w:rPr>
        <w:t>تِ</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ثَمَن</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eastAsia"/>
          <w:rtl/>
        </w:rPr>
        <w:t>قَلِيلًا</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أُوْلَ</w:t>
      </w:r>
      <w:r>
        <w:rPr>
          <w:rFonts w:ascii="KFGQPC Uthmanic Script HAFS" w:cs="KFGQPC Uthmanic Script HAFS" w:hint="cs"/>
          <w:rtl/>
        </w:rPr>
        <w:t>ٰٓ</w:t>
      </w:r>
      <w:r>
        <w:rPr>
          <w:rFonts w:ascii="KFGQPC Uthmanic Script HAFS" w:cs="KFGQPC Uthmanic Script HAFS" w:hint="eastAsia"/>
          <w:rtl/>
        </w:rPr>
        <w:t>ئِكَ</w:t>
      </w:r>
      <w:r>
        <w:rPr>
          <w:rFonts w:ascii="KFGQPC Uthmanic Script HAFS" w:cs="KFGQPC Uthmanic Script HAFS"/>
          <w:rtl/>
        </w:rPr>
        <w:t xml:space="preserve"> </w:t>
      </w:r>
      <w:r>
        <w:rPr>
          <w:rFonts w:ascii="KFGQPC Uthmanic Script HAFS" w:cs="KFGQPC Uthmanic Script HAFS" w:hint="eastAsia"/>
          <w:rtl/>
        </w:rPr>
        <w:t>لَهُم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أَج</w:t>
      </w:r>
      <w:r>
        <w:rPr>
          <w:rFonts w:ascii="KFGQPC Uthmanic Script HAFS" w:cs="KFGQPC Uthmanic Script HAFS" w:hint="cs"/>
          <w:rtl/>
        </w:rPr>
        <w:t>ۡ</w:t>
      </w:r>
      <w:r>
        <w:rPr>
          <w:rFonts w:ascii="KFGQPC Uthmanic Script HAFS" w:cs="KFGQPC Uthmanic Script HAFS" w:hint="eastAsia"/>
          <w:rtl/>
        </w:rPr>
        <w:t>رُهُم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عِندَ</w:t>
      </w:r>
      <w:r>
        <w:rPr>
          <w:rFonts w:ascii="KFGQPC Uthmanic Script HAFS" w:cs="KFGQPC Uthmanic Script HAFS"/>
          <w:rtl/>
        </w:rPr>
        <w:t xml:space="preserve"> </w:t>
      </w:r>
      <w:r>
        <w:rPr>
          <w:rFonts w:ascii="KFGQPC Uthmanic Script HAFS" w:cs="KFGQPC Uthmanic Script HAFS" w:hint="eastAsia"/>
          <w:rtl/>
        </w:rPr>
        <w:t>رَبِّهِم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إِنَّ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سَرِيعُ</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حِسَابِ</w:t>
      </w:r>
      <w:r>
        <w:rPr>
          <w:rFonts w:ascii="KFGQPC Uthmanic Script HAFS" w:cs="KFGQPC Uthmanic Script HAFS"/>
          <w:rtl/>
        </w:rPr>
        <w:t xml:space="preserve"> </w:t>
      </w:r>
      <w:r>
        <w:rPr>
          <w:rFonts w:ascii="KFGQPC Uthmanic Script HAFS" w:cs="KFGQPC Uthmanic Script HAFS" w:hint="cs"/>
          <w:rtl/>
        </w:rPr>
        <w:t>١٩٩</w:t>
      </w:r>
      <w:r>
        <w:rPr>
          <w:rFonts w:ascii="Traditional Arabic" w:hAnsi="Traditional Arabic" w:cs="Traditional Arabic"/>
          <w:rtl/>
          <w:lang w:bidi="fa-IR"/>
        </w:rPr>
        <w:t>﴾</w:t>
      </w:r>
      <w:r>
        <w:rPr>
          <w:rFonts w:hint="cs"/>
          <w:rtl/>
          <w:lang w:bidi="fa-IR"/>
        </w:rPr>
        <w:t xml:space="preserve"> </w:t>
      </w:r>
      <w:r w:rsidRPr="00CE27FE">
        <w:rPr>
          <w:rFonts w:ascii="mylotus" w:hAnsi="mylotus" w:cs="mylotus"/>
          <w:sz w:val="26"/>
          <w:szCs w:val="26"/>
          <w:rtl/>
        </w:rPr>
        <w:t>[</w:t>
      </w:r>
      <w:r>
        <w:rPr>
          <w:rFonts w:ascii="mylotus" w:hAnsi="mylotus" w:cs="mylotus"/>
          <w:sz w:val="26"/>
          <w:szCs w:val="26"/>
          <w:rtl/>
        </w:rPr>
        <w:t>آل عمران: 199]</w:t>
      </w:r>
      <w:r>
        <w:rPr>
          <w:rFonts w:cs="CTraditional Arabic" w:hint="cs"/>
          <w:sz w:val="24"/>
          <w:szCs w:val="24"/>
          <w:rtl/>
          <w:lang w:bidi="fa-IR"/>
        </w:rPr>
        <w:t xml:space="preserve"> </w:t>
      </w:r>
      <w:r w:rsidR="00C34477">
        <w:rPr>
          <w:rFonts w:cs="Traditional Arabic" w:hint="cs"/>
          <w:rtl/>
          <w:lang w:bidi="fa-IR"/>
        </w:rPr>
        <w:t>«</w:t>
      </w:r>
      <w:r w:rsidR="00661C92" w:rsidRPr="00661C92">
        <w:rPr>
          <w:rFonts w:hint="cs"/>
          <w:rtl/>
          <w:lang w:bidi="fa-IR"/>
        </w:rPr>
        <w:t>و از ميان اهل كتاب كساني هستند كه به خدا و آنچه به سوي شما نازل شده و آنچه به سوي خودشان فرود آمده، ايمان دارند، در</w:t>
      </w:r>
      <w:r w:rsidR="001E20BE">
        <w:rPr>
          <w:rFonts w:hint="cs"/>
          <w:rtl/>
          <w:lang w:bidi="fa-IR"/>
        </w:rPr>
        <w:t xml:space="preserve"> حالي كه </w:t>
      </w:r>
      <w:r w:rsidR="00661C92" w:rsidRPr="00661C92">
        <w:rPr>
          <w:rFonts w:hint="cs"/>
          <w:rtl/>
          <w:lang w:bidi="fa-IR"/>
        </w:rPr>
        <w:t>در برابر خداوند خاشعند و آيات خدا را به بهاي اندك</w:t>
      </w:r>
      <w:r w:rsidR="002B6348">
        <w:rPr>
          <w:rFonts w:hint="cs"/>
          <w:rtl/>
          <w:lang w:bidi="fa-IR"/>
        </w:rPr>
        <w:t xml:space="preserve"> نمي‌</w:t>
      </w:r>
      <w:r w:rsidR="00661C92" w:rsidRPr="00661C92">
        <w:rPr>
          <w:rFonts w:hint="cs"/>
          <w:rtl/>
          <w:lang w:bidi="fa-IR"/>
        </w:rPr>
        <w:t>فروشند.</w:t>
      </w:r>
      <w:r w:rsidR="00E547A5">
        <w:rPr>
          <w:rFonts w:hint="cs"/>
          <w:rtl/>
          <w:lang w:bidi="fa-IR"/>
        </w:rPr>
        <w:t xml:space="preserve"> اين‌ها </w:t>
      </w:r>
      <w:r w:rsidR="00661C92" w:rsidRPr="00661C92">
        <w:rPr>
          <w:rFonts w:hint="cs"/>
          <w:rtl/>
          <w:lang w:bidi="fa-IR"/>
        </w:rPr>
        <w:t>هستند كه در نزد پروردگار پاداش خود را خواهند داشت</w:t>
      </w:r>
      <w:r w:rsidR="00C34477">
        <w:rPr>
          <w:rFonts w:cs="Traditional Arabic" w:hint="cs"/>
          <w:rtl/>
          <w:lang w:bidi="fa-IR"/>
        </w:rPr>
        <w:t>»</w:t>
      </w:r>
      <w:r w:rsidR="00661C92" w:rsidRPr="00661C92">
        <w:rPr>
          <w:rFonts w:hint="cs"/>
          <w:rtl/>
          <w:lang w:bidi="fa-IR"/>
        </w:rPr>
        <w:t>. مدح مربوط به جماعتي از</w:t>
      </w:r>
      <w:r w:rsidR="001A6721">
        <w:rPr>
          <w:rFonts w:hint="cs"/>
          <w:rtl/>
          <w:lang w:bidi="fa-IR"/>
        </w:rPr>
        <w:t xml:space="preserve"> آن‌ها </w:t>
      </w:r>
      <w:r w:rsidR="00661C92" w:rsidRPr="00661C92">
        <w:rPr>
          <w:rFonts w:hint="cs"/>
          <w:rtl/>
          <w:lang w:bidi="fa-IR"/>
        </w:rPr>
        <w:t>است كه به هر دو كتاب ايمان آورده</w:t>
      </w:r>
      <w:r w:rsidR="007A7D32">
        <w:rPr>
          <w:rFonts w:hint="cs"/>
          <w:rtl/>
          <w:lang w:bidi="fa-IR"/>
        </w:rPr>
        <w:t>‌اند.</w:t>
      </w:r>
    </w:p>
    <w:p w:rsidR="003C7CF1" w:rsidRDefault="00661C92" w:rsidP="003C7CF1">
      <w:pPr>
        <w:ind w:firstLine="284"/>
        <w:jc w:val="both"/>
        <w:rPr>
          <w:rFonts w:hint="cs"/>
          <w:rtl/>
          <w:lang w:bidi="fa-IR"/>
        </w:rPr>
      </w:pPr>
      <w:r w:rsidRPr="00661C92">
        <w:rPr>
          <w:rFonts w:hint="cs"/>
          <w:rtl/>
          <w:lang w:bidi="fa-IR"/>
        </w:rPr>
        <w:t>و در قسمت ذم اين سخن الله تعالي را</w:t>
      </w:r>
      <w:r w:rsidR="00B71583">
        <w:rPr>
          <w:rFonts w:hint="cs"/>
          <w:rtl/>
          <w:lang w:bidi="fa-IR"/>
        </w:rPr>
        <w:t xml:space="preserve"> مي‌</w:t>
      </w:r>
      <w:r w:rsidRPr="00661C92">
        <w:rPr>
          <w:rFonts w:hint="cs"/>
          <w:rtl/>
          <w:lang w:bidi="fa-IR"/>
        </w:rPr>
        <w:t>يابيم:</w:t>
      </w:r>
      <w:r w:rsidR="002D62DB">
        <w:rPr>
          <w:rFonts w:hint="cs"/>
          <w:rtl/>
          <w:lang w:bidi="fa-IR"/>
        </w:rPr>
        <w:t xml:space="preserve"> </w:t>
      </w:r>
      <w:r w:rsidR="002D62DB">
        <w:rPr>
          <w:rFonts w:ascii="Traditional Arabic" w:hAnsi="Traditional Arabic" w:cs="Traditional Arabic"/>
          <w:rtl/>
          <w:lang w:bidi="fa-IR"/>
        </w:rPr>
        <w:t>﴿</w:t>
      </w:r>
      <w:r w:rsidR="003C7CF1">
        <w:rPr>
          <w:rFonts w:ascii="KFGQPC Uthmanic Script HAFS" w:cs="KFGQPC Uthmanic Script HAFS" w:hint="eastAsia"/>
          <w:rtl/>
        </w:rPr>
        <w:t>مَّا</w:t>
      </w:r>
      <w:r w:rsidR="003C7CF1">
        <w:rPr>
          <w:rFonts w:ascii="KFGQPC Uthmanic Script HAFS" w:cs="KFGQPC Uthmanic Script HAFS"/>
          <w:rtl/>
        </w:rPr>
        <w:t xml:space="preserve"> </w:t>
      </w:r>
      <w:r w:rsidR="003C7CF1">
        <w:rPr>
          <w:rFonts w:ascii="KFGQPC Uthmanic Script HAFS" w:cs="KFGQPC Uthmanic Script HAFS" w:hint="eastAsia"/>
          <w:rtl/>
        </w:rPr>
        <w:t>يَوَدُّ</w:t>
      </w:r>
      <w:r w:rsidR="003C7CF1">
        <w:rPr>
          <w:rFonts w:ascii="KFGQPC Uthmanic Script HAFS" w:cs="KFGQPC Uthmanic Script HAFS"/>
          <w:rtl/>
        </w:rPr>
        <w:t xml:space="preserve"> </w:t>
      </w:r>
      <w:r w:rsidR="003C7CF1">
        <w:rPr>
          <w:rFonts w:ascii="KFGQPC Uthmanic Script HAFS" w:cs="KFGQPC Uthmanic Script HAFS" w:hint="cs"/>
          <w:rtl/>
        </w:rPr>
        <w:t>ٱ</w:t>
      </w:r>
      <w:r w:rsidR="003C7CF1">
        <w:rPr>
          <w:rFonts w:ascii="KFGQPC Uthmanic Script HAFS" w:cs="KFGQPC Uthmanic Script HAFS" w:hint="eastAsia"/>
          <w:rtl/>
        </w:rPr>
        <w:t>لَّذِينَ</w:t>
      </w:r>
      <w:r w:rsidR="003C7CF1">
        <w:rPr>
          <w:rFonts w:ascii="KFGQPC Uthmanic Script HAFS" w:cs="KFGQPC Uthmanic Script HAFS"/>
          <w:rtl/>
        </w:rPr>
        <w:t xml:space="preserve"> </w:t>
      </w:r>
      <w:r w:rsidR="003C7CF1">
        <w:rPr>
          <w:rFonts w:ascii="KFGQPC Uthmanic Script HAFS" w:cs="KFGQPC Uthmanic Script HAFS" w:hint="eastAsia"/>
          <w:rtl/>
        </w:rPr>
        <w:t>كَفَرُواْ</w:t>
      </w:r>
      <w:r w:rsidR="003C7CF1">
        <w:rPr>
          <w:rFonts w:ascii="KFGQPC Uthmanic Script HAFS" w:cs="KFGQPC Uthmanic Script HAFS"/>
          <w:rtl/>
        </w:rPr>
        <w:t xml:space="preserve"> </w:t>
      </w:r>
      <w:r w:rsidR="003C7CF1">
        <w:rPr>
          <w:rFonts w:ascii="KFGQPC Uthmanic Script HAFS" w:cs="KFGQPC Uthmanic Script HAFS" w:hint="eastAsia"/>
          <w:rtl/>
        </w:rPr>
        <w:t>مِن</w:t>
      </w:r>
      <w:r w:rsidR="003C7CF1">
        <w:rPr>
          <w:rFonts w:ascii="KFGQPC Uthmanic Script HAFS" w:cs="KFGQPC Uthmanic Script HAFS" w:hint="cs"/>
          <w:rtl/>
        </w:rPr>
        <w:t>ۡ</w:t>
      </w:r>
      <w:r w:rsidR="003C7CF1">
        <w:rPr>
          <w:rFonts w:ascii="KFGQPC Uthmanic Script HAFS" w:cs="KFGQPC Uthmanic Script HAFS"/>
          <w:rtl/>
        </w:rPr>
        <w:t xml:space="preserve"> </w:t>
      </w:r>
      <w:r w:rsidR="003C7CF1">
        <w:rPr>
          <w:rFonts w:ascii="KFGQPC Uthmanic Script HAFS" w:cs="KFGQPC Uthmanic Script HAFS" w:hint="eastAsia"/>
          <w:rtl/>
        </w:rPr>
        <w:t>أَه</w:t>
      </w:r>
      <w:r w:rsidR="003C7CF1">
        <w:rPr>
          <w:rFonts w:ascii="KFGQPC Uthmanic Script HAFS" w:cs="KFGQPC Uthmanic Script HAFS" w:hint="cs"/>
          <w:rtl/>
        </w:rPr>
        <w:t>ۡ</w:t>
      </w:r>
      <w:r w:rsidR="003C7CF1">
        <w:rPr>
          <w:rFonts w:ascii="KFGQPC Uthmanic Script HAFS" w:cs="KFGQPC Uthmanic Script HAFS" w:hint="eastAsia"/>
          <w:rtl/>
        </w:rPr>
        <w:t>لِ</w:t>
      </w:r>
      <w:r w:rsidR="003C7CF1">
        <w:rPr>
          <w:rFonts w:ascii="KFGQPC Uthmanic Script HAFS" w:cs="KFGQPC Uthmanic Script HAFS"/>
          <w:rtl/>
        </w:rPr>
        <w:t xml:space="preserve"> </w:t>
      </w:r>
      <w:r w:rsidR="003C7CF1">
        <w:rPr>
          <w:rFonts w:ascii="KFGQPC Uthmanic Script HAFS" w:cs="KFGQPC Uthmanic Script HAFS" w:hint="cs"/>
          <w:rtl/>
        </w:rPr>
        <w:t>ٱ</w:t>
      </w:r>
      <w:r w:rsidR="003C7CF1">
        <w:rPr>
          <w:rFonts w:ascii="KFGQPC Uthmanic Script HAFS" w:cs="KFGQPC Uthmanic Script HAFS" w:hint="eastAsia"/>
          <w:rtl/>
        </w:rPr>
        <w:t>ل</w:t>
      </w:r>
      <w:r w:rsidR="003C7CF1">
        <w:rPr>
          <w:rFonts w:ascii="KFGQPC Uthmanic Script HAFS" w:cs="KFGQPC Uthmanic Script HAFS" w:hint="cs"/>
          <w:rtl/>
        </w:rPr>
        <w:t>ۡ</w:t>
      </w:r>
      <w:r w:rsidR="003C7CF1">
        <w:rPr>
          <w:rFonts w:ascii="KFGQPC Uthmanic Script HAFS" w:cs="KFGQPC Uthmanic Script HAFS" w:hint="eastAsia"/>
          <w:rtl/>
        </w:rPr>
        <w:t>كِتَ</w:t>
      </w:r>
      <w:r w:rsidR="003C7CF1">
        <w:rPr>
          <w:rFonts w:ascii="KFGQPC Uthmanic Script HAFS" w:cs="KFGQPC Uthmanic Script HAFS" w:hint="cs"/>
          <w:rtl/>
        </w:rPr>
        <w:t>ٰ</w:t>
      </w:r>
      <w:r w:rsidR="003C7CF1">
        <w:rPr>
          <w:rFonts w:ascii="KFGQPC Uthmanic Script HAFS" w:cs="KFGQPC Uthmanic Script HAFS" w:hint="eastAsia"/>
          <w:rtl/>
        </w:rPr>
        <w:t>بِ</w:t>
      </w:r>
      <w:r w:rsidR="003C7CF1">
        <w:rPr>
          <w:rFonts w:ascii="KFGQPC Uthmanic Script HAFS" w:cs="KFGQPC Uthmanic Script HAFS"/>
          <w:rtl/>
        </w:rPr>
        <w:t xml:space="preserve"> </w:t>
      </w:r>
      <w:r w:rsidR="003C7CF1">
        <w:rPr>
          <w:rFonts w:ascii="KFGQPC Uthmanic Script HAFS" w:cs="KFGQPC Uthmanic Script HAFS" w:hint="eastAsia"/>
          <w:rtl/>
        </w:rPr>
        <w:t>وَلَا</w:t>
      </w:r>
      <w:r w:rsidR="003C7CF1">
        <w:rPr>
          <w:rFonts w:ascii="KFGQPC Uthmanic Script HAFS" w:cs="KFGQPC Uthmanic Script HAFS"/>
          <w:rtl/>
        </w:rPr>
        <w:t xml:space="preserve"> </w:t>
      </w:r>
      <w:r w:rsidR="003C7CF1">
        <w:rPr>
          <w:rFonts w:ascii="KFGQPC Uthmanic Script HAFS" w:cs="KFGQPC Uthmanic Script HAFS" w:hint="cs"/>
          <w:rtl/>
        </w:rPr>
        <w:t>ٱ</w:t>
      </w:r>
      <w:r w:rsidR="003C7CF1">
        <w:rPr>
          <w:rFonts w:ascii="KFGQPC Uthmanic Script HAFS" w:cs="KFGQPC Uthmanic Script HAFS" w:hint="eastAsia"/>
          <w:rtl/>
        </w:rPr>
        <w:t>ل</w:t>
      </w:r>
      <w:r w:rsidR="003C7CF1">
        <w:rPr>
          <w:rFonts w:ascii="KFGQPC Uthmanic Script HAFS" w:cs="KFGQPC Uthmanic Script HAFS" w:hint="cs"/>
          <w:rtl/>
        </w:rPr>
        <w:t>ۡ</w:t>
      </w:r>
      <w:r w:rsidR="003C7CF1">
        <w:rPr>
          <w:rFonts w:ascii="KFGQPC Uthmanic Script HAFS" w:cs="KFGQPC Uthmanic Script HAFS" w:hint="eastAsia"/>
          <w:rtl/>
        </w:rPr>
        <w:t>مُش</w:t>
      </w:r>
      <w:r w:rsidR="003C7CF1">
        <w:rPr>
          <w:rFonts w:ascii="KFGQPC Uthmanic Script HAFS" w:cs="KFGQPC Uthmanic Script HAFS" w:hint="cs"/>
          <w:rtl/>
        </w:rPr>
        <w:t>ۡ</w:t>
      </w:r>
      <w:r w:rsidR="003C7CF1">
        <w:rPr>
          <w:rFonts w:ascii="KFGQPC Uthmanic Script HAFS" w:cs="KFGQPC Uthmanic Script HAFS" w:hint="eastAsia"/>
          <w:rtl/>
        </w:rPr>
        <w:t>رِكِينَ</w:t>
      </w:r>
      <w:r w:rsidR="003C7CF1">
        <w:rPr>
          <w:rFonts w:ascii="KFGQPC Uthmanic Script HAFS" w:cs="KFGQPC Uthmanic Script HAFS"/>
          <w:rtl/>
        </w:rPr>
        <w:t xml:space="preserve"> </w:t>
      </w:r>
      <w:r w:rsidR="003C7CF1">
        <w:rPr>
          <w:rFonts w:ascii="KFGQPC Uthmanic Script HAFS" w:cs="KFGQPC Uthmanic Script HAFS" w:hint="eastAsia"/>
          <w:rtl/>
        </w:rPr>
        <w:t>أَن</w:t>
      </w:r>
      <w:r w:rsidR="003C7CF1">
        <w:rPr>
          <w:rFonts w:ascii="KFGQPC Uthmanic Script HAFS" w:cs="KFGQPC Uthmanic Script HAFS"/>
          <w:rtl/>
        </w:rPr>
        <w:t xml:space="preserve"> </w:t>
      </w:r>
      <w:r w:rsidR="003C7CF1">
        <w:rPr>
          <w:rFonts w:ascii="KFGQPC Uthmanic Script HAFS" w:cs="KFGQPC Uthmanic Script HAFS" w:hint="eastAsia"/>
          <w:rtl/>
        </w:rPr>
        <w:t>يُنَزَّلَ</w:t>
      </w:r>
      <w:r w:rsidR="003C7CF1">
        <w:rPr>
          <w:rFonts w:ascii="KFGQPC Uthmanic Script HAFS" w:cs="KFGQPC Uthmanic Script HAFS"/>
          <w:rtl/>
        </w:rPr>
        <w:t xml:space="preserve"> </w:t>
      </w:r>
      <w:r w:rsidR="003C7CF1">
        <w:rPr>
          <w:rFonts w:ascii="KFGQPC Uthmanic Script HAFS" w:cs="KFGQPC Uthmanic Script HAFS" w:hint="eastAsia"/>
          <w:rtl/>
        </w:rPr>
        <w:t>عَلَي</w:t>
      </w:r>
      <w:r w:rsidR="003C7CF1">
        <w:rPr>
          <w:rFonts w:ascii="KFGQPC Uthmanic Script HAFS" w:cs="KFGQPC Uthmanic Script HAFS" w:hint="cs"/>
          <w:rtl/>
        </w:rPr>
        <w:t>ۡ</w:t>
      </w:r>
      <w:r w:rsidR="003C7CF1">
        <w:rPr>
          <w:rFonts w:ascii="KFGQPC Uthmanic Script HAFS" w:cs="KFGQPC Uthmanic Script HAFS" w:hint="eastAsia"/>
          <w:rtl/>
        </w:rPr>
        <w:t>كُم</w:t>
      </w:r>
      <w:r w:rsidR="003C7CF1">
        <w:rPr>
          <w:rFonts w:ascii="KFGQPC Uthmanic Script HAFS" w:cs="KFGQPC Uthmanic Script HAFS"/>
          <w:rtl/>
        </w:rPr>
        <w:t xml:space="preserve"> </w:t>
      </w:r>
      <w:r w:rsidR="003C7CF1">
        <w:rPr>
          <w:rFonts w:ascii="KFGQPC Uthmanic Script HAFS" w:cs="KFGQPC Uthmanic Script HAFS" w:hint="eastAsia"/>
          <w:rtl/>
        </w:rPr>
        <w:t>مِّن</w:t>
      </w:r>
      <w:r w:rsidR="003C7CF1">
        <w:rPr>
          <w:rFonts w:ascii="KFGQPC Uthmanic Script HAFS" w:cs="KFGQPC Uthmanic Script HAFS" w:hint="cs"/>
          <w:rtl/>
        </w:rPr>
        <w:t>ۡ</w:t>
      </w:r>
      <w:r w:rsidR="003C7CF1">
        <w:rPr>
          <w:rFonts w:ascii="KFGQPC Uthmanic Script HAFS" w:cs="KFGQPC Uthmanic Script HAFS"/>
          <w:rtl/>
        </w:rPr>
        <w:t xml:space="preserve"> </w:t>
      </w:r>
      <w:r w:rsidR="003C7CF1">
        <w:rPr>
          <w:rFonts w:ascii="KFGQPC Uthmanic Script HAFS" w:cs="KFGQPC Uthmanic Script HAFS" w:hint="eastAsia"/>
          <w:rtl/>
        </w:rPr>
        <w:t>خَي</w:t>
      </w:r>
      <w:r w:rsidR="003C7CF1">
        <w:rPr>
          <w:rFonts w:ascii="KFGQPC Uthmanic Script HAFS" w:cs="KFGQPC Uthmanic Script HAFS" w:hint="cs"/>
          <w:rtl/>
        </w:rPr>
        <w:t>ۡ</w:t>
      </w:r>
      <w:r w:rsidR="003C7CF1">
        <w:rPr>
          <w:rFonts w:ascii="KFGQPC Uthmanic Script HAFS" w:cs="KFGQPC Uthmanic Script HAFS" w:hint="eastAsia"/>
          <w:rtl/>
        </w:rPr>
        <w:t>ر</w:t>
      </w:r>
      <w:r w:rsidR="003C7CF1">
        <w:rPr>
          <w:rFonts w:ascii="KFGQPC Uthmanic Script HAFS" w:cs="KFGQPC Uthmanic Script HAFS" w:hint="cs"/>
          <w:rtl/>
        </w:rPr>
        <w:t>ٖ</w:t>
      </w:r>
      <w:r w:rsidR="003C7CF1">
        <w:rPr>
          <w:rFonts w:ascii="KFGQPC Uthmanic Script HAFS" w:cs="KFGQPC Uthmanic Script HAFS"/>
          <w:rtl/>
        </w:rPr>
        <w:t xml:space="preserve"> </w:t>
      </w:r>
      <w:r w:rsidR="003C7CF1">
        <w:rPr>
          <w:rFonts w:ascii="KFGQPC Uthmanic Script HAFS" w:cs="KFGQPC Uthmanic Script HAFS" w:hint="eastAsia"/>
          <w:rtl/>
        </w:rPr>
        <w:t>مِّن</w:t>
      </w:r>
      <w:r w:rsidR="003C7CF1">
        <w:rPr>
          <w:rFonts w:ascii="KFGQPC Uthmanic Script HAFS" w:cs="KFGQPC Uthmanic Script HAFS"/>
          <w:rtl/>
        </w:rPr>
        <w:t xml:space="preserve"> </w:t>
      </w:r>
      <w:r w:rsidR="003C7CF1">
        <w:rPr>
          <w:rFonts w:ascii="KFGQPC Uthmanic Script HAFS" w:cs="KFGQPC Uthmanic Script HAFS" w:hint="eastAsia"/>
          <w:rtl/>
        </w:rPr>
        <w:t>رَّبِّكُم</w:t>
      </w:r>
      <w:r w:rsidR="003C7CF1">
        <w:rPr>
          <w:rFonts w:ascii="KFGQPC Uthmanic Script HAFS" w:cs="KFGQPC Uthmanic Script HAFS" w:hint="cs"/>
          <w:rtl/>
        </w:rPr>
        <w:t>ۡۚ</w:t>
      </w:r>
      <w:r w:rsidR="003C7CF1">
        <w:rPr>
          <w:rFonts w:ascii="KFGQPC Uthmanic Script HAFS" w:cs="KFGQPC Uthmanic Script HAFS"/>
          <w:rtl/>
        </w:rPr>
        <w:t xml:space="preserve"> </w:t>
      </w:r>
      <w:r w:rsidR="003C7CF1">
        <w:rPr>
          <w:rFonts w:ascii="KFGQPC Uthmanic Script HAFS" w:cs="KFGQPC Uthmanic Script HAFS" w:hint="eastAsia"/>
          <w:rtl/>
        </w:rPr>
        <w:t>وَ</w:t>
      </w:r>
      <w:r w:rsidR="003C7CF1">
        <w:rPr>
          <w:rFonts w:ascii="KFGQPC Uthmanic Script HAFS" w:cs="KFGQPC Uthmanic Script HAFS" w:hint="cs"/>
          <w:rtl/>
        </w:rPr>
        <w:t>ٱ</w:t>
      </w:r>
      <w:r w:rsidR="003C7CF1">
        <w:rPr>
          <w:rFonts w:ascii="KFGQPC Uthmanic Script HAFS" w:cs="KFGQPC Uthmanic Script HAFS" w:hint="eastAsia"/>
          <w:rtl/>
        </w:rPr>
        <w:t>للَّهُ</w:t>
      </w:r>
      <w:r w:rsidR="003C7CF1">
        <w:rPr>
          <w:rFonts w:ascii="KFGQPC Uthmanic Script HAFS" w:cs="KFGQPC Uthmanic Script HAFS"/>
          <w:rtl/>
        </w:rPr>
        <w:t xml:space="preserve"> </w:t>
      </w:r>
      <w:r w:rsidR="003C7CF1">
        <w:rPr>
          <w:rFonts w:ascii="KFGQPC Uthmanic Script HAFS" w:cs="KFGQPC Uthmanic Script HAFS" w:hint="eastAsia"/>
          <w:rtl/>
        </w:rPr>
        <w:t>يَخ</w:t>
      </w:r>
      <w:r w:rsidR="003C7CF1">
        <w:rPr>
          <w:rFonts w:ascii="KFGQPC Uthmanic Script HAFS" w:cs="KFGQPC Uthmanic Script HAFS" w:hint="cs"/>
          <w:rtl/>
        </w:rPr>
        <w:t>ۡ</w:t>
      </w:r>
      <w:r w:rsidR="003C7CF1">
        <w:rPr>
          <w:rFonts w:ascii="KFGQPC Uthmanic Script HAFS" w:cs="KFGQPC Uthmanic Script HAFS" w:hint="eastAsia"/>
          <w:rtl/>
        </w:rPr>
        <w:t>تَصُّ</w:t>
      </w:r>
      <w:r w:rsidR="003C7CF1">
        <w:rPr>
          <w:rFonts w:ascii="KFGQPC Uthmanic Script HAFS" w:cs="KFGQPC Uthmanic Script HAFS"/>
          <w:rtl/>
        </w:rPr>
        <w:t xml:space="preserve"> </w:t>
      </w:r>
      <w:r w:rsidR="003C7CF1">
        <w:rPr>
          <w:rFonts w:ascii="KFGQPC Uthmanic Script HAFS" w:cs="KFGQPC Uthmanic Script HAFS" w:hint="eastAsia"/>
          <w:rtl/>
        </w:rPr>
        <w:t>بِرَح</w:t>
      </w:r>
      <w:r w:rsidR="003C7CF1">
        <w:rPr>
          <w:rFonts w:ascii="KFGQPC Uthmanic Script HAFS" w:cs="KFGQPC Uthmanic Script HAFS" w:hint="cs"/>
          <w:rtl/>
        </w:rPr>
        <w:t>ۡ</w:t>
      </w:r>
      <w:r w:rsidR="003C7CF1">
        <w:rPr>
          <w:rFonts w:ascii="KFGQPC Uthmanic Script HAFS" w:cs="KFGQPC Uthmanic Script HAFS" w:hint="eastAsia"/>
          <w:rtl/>
        </w:rPr>
        <w:t>مَتِهِ</w:t>
      </w:r>
      <w:r w:rsidR="003C7CF1">
        <w:rPr>
          <w:rFonts w:ascii="KFGQPC Uthmanic Script HAFS" w:cs="KFGQPC Uthmanic Script HAFS" w:hint="cs"/>
          <w:rtl/>
        </w:rPr>
        <w:t>ۦ</w:t>
      </w:r>
      <w:r w:rsidR="003C7CF1">
        <w:rPr>
          <w:rFonts w:ascii="KFGQPC Uthmanic Script HAFS" w:cs="KFGQPC Uthmanic Script HAFS"/>
          <w:rtl/>
        </w:rPr>
        <w:t xml:space="preserve"> </w:t>
      </w:r>
      <w:r w:rsidR="003C7CF1">
        <w:rPr>
          <w:rFonts w:ascii="KFGQPC Uthmanic Script HAFS" w:cs="KFGQPC Uthmanic Script HAFS" w:hint="eastAsia"/>
          <w:rtl/>
        </w:rPr>
        <w:t>مَن</w:t>
      </w:r>
      <w:r w:rsidR="003C7CF1">
        <w:rPr>
          <w:rFonts w:ascii="KFGQPC Uthmanic Script HAFS" w:cs="KFGQPC Uthmanic Script HAFS"/>
          <w:rtl/>
        </w:rPr>
        <w:t xml:space="preserve"> </w:t>
      </w:r>
      <w:r w:rsidR="003C7CF1">
        <w:rPr>
          <w:rFonts w:ascii="KFGQPC Uthmanic Script HAFS" w:cs="KFGQPC Uthmanic Script HAFS" w:hint="eastAsia"/>
          <w:rtl/>
        </w:rPr>
        <w:t>يَشَا</w:t>
      </w:r>
      <w:r w:rsidR="003C7CF1">
        <w:rPr>
          <w:rFonts w:ascii="KFGQPC Uthmanic Script HAFS" w:cs="KFGQPC Uthmanic Script HAFS" w:hint="cs"/>
          <w:rtl/>
        </w:rPr>
        <w:t>ٓ</w:t>
      </w:r>
      <w:r w:rsidR="003C7CF1">
        <w:rPr>
          <w:rFonts w:ascii="KFGQPC Uthmanic Script HAFS" w:cs="KFGQPC Uthmanic Script HAFS" w:hint="eastAsia"/>
          <w:rtl/>
        </w:rPr>
        <w:t>ءُ</w:t>
      </w:r>
      <w:r w:rsidR="003C7CF1">
        <w:rPr>
          <w:rFonts w:ascii="KFGQPC Uthmanic Script HAFS" w:cs="KFGQPC Uthmanic Script HAFS" w:hint="cs"/>
          <w:rtl/>
        </w:rPr>
        <w:t>ۚ</w:t>
      </w:r>
      <w:r w:rsidR="003C7CF1">
        <w:rPr>
          <w:rFonts w:ascii="KFGQPC Uthmanic Script HAFS" w:cs="KFGQPC Uthmanic Script HAFS"/>
          <w:rtl/>
        </w:rPr>
        <w:t xml:space="preserve"> </w:t>
      </w:r>
      <w:r w:rsidR="003C7CF1">
        <w:rPr>
          <w:rFonts w:ascii="KFGQPC Uthmanic Script HAFS" w:cs="KFGQPC Uthmanic Script HAFS" w:hint="eastAsia"/>
          <w:rtl/>
        </w:rPr>
        <w:t>وَ</w:t>
      </w:r>
      <w:r w:rsidR="003C7CF1">
        <w:rPr>
          <w:rFonts w:ascii="KFGQPC Uthmanic Script HAFS" w:cs="KFGQPC Uthmanic Script HAFS" w:hint="cs"/>
          <w:rtl/>
        </w:rPr>
        <w:t>ٱ</w:t>
      </w:r>
      <w:r w:rsidR="003C7CF1">
        <w:rPr>
          <w:rFonts w:ascii="KFGQPC Uthmanic Script HAFS" w:cs="KFGQPC Uthmanic Script HAFS" w:hint="eastAsia"/>
          <w:rtl/>
        </w:rPr>
        <w:t>للَّهُ</w:t>
      </w:r>
      <w:r w:rsidR="003C7CF1">
        <w:rPr>
          <w:rFonts w:ascii="KFGQPC Uthmanic Script HAFS" w:cs="KFGQPC Uthmanic Script HAFS"/>
          <w:rtl/>
        </w:rPr>
        <w:t xml:space="preserve"> </w:t>
      </w:r>
      <w:r w:rsidR="003C7CF1">
        <w:rPr>
          <w:rFonts w:ascii="KFGQPC Uthmanic Script HAFS" w:cs="KFGQPC Uthmanic Script HAFS" w:hint="eastAsia"/>
          <w:rtl/>
        </w:rPr>
        <w:lastRenderedPageBreak/>
        <w:t>ذُو</w:t>
      </w:r>
      <w:r w:rsidR="003C7CF1">
        <w:rPr>
          <w:rFonts w:ascii="KFGQPC Uthmanic Script HAFS" w:cs="KFGQPC Uthmanic Script HAFS"/>
          <w:rtl/>
        </w:rPr>
        <w:t xml:space="preserve"> </w:t>
      </w:r>
      <w:r w:rsidR="003C7CF1">
        <w:rPr>
          <w:rFonts w:ascii="KFGQPC Uthmanic Script HAFS" w:cs="KFGQPC Uthmanic Script HAFS" w:hint="cs"/>
          <w:rtl/>
        </w:rPr>
        <w:t>ٱ</w:t>
      </w:r>
      <w:r w:rsidR="003C7CF1">
        <w:rPr>
          <w:rFonts w:ascii="KFGQPC Uthmanic Script HAFS" w:cs="KFGQPC Uthmanic Script HAFS" w:hint="eastAsia"/>
          <w:rtl/>
        </w:rPr>
        <w:t>ل</w:t>
      </w:r>
      <w:r w:rsidR="003C7CF1">
        <w:rPr>
          <w:rFonts w:ascii="KFGQPC Uthmanic Script HAFS" w:cs="KFGQPC Uthmanic Script HAFS" w:hint="cs"/>
          <w:rtl/>
        </w:rPr>
        <w:t>ۡ</w:t>
      </w:r>
      <w:r w:rsidR="003C7CF1">
        <w:rPr>
          <w:rFonts w:ascii="KFGQPC Uthmanic Script HAFS" w:cs="KFGQPC Uthmanic Script HAFS" w:hint="eastAsia"/>
          <w:rtl/>
        </w:rPr>
        <w:t>فَض</w:t>
      </w:r>
      <w:r w:rsidR="003C7CF1">
        <w:rPr>
          <w:rFonts w:ascii="KFGQPC Uthmanic Script HAFS" w:cs="KFGQPC Uthmanic Script HAFS" w:hint="cs"/>
          <w:rtl/>
        </w:rPr>
        <w:t>ۡ</w:t>
      </w:r>
      <w:r w:rsidR="003C7CF1">
        <w:rPr>
          <w:rFonts w:ascii="KFGQPC Uthmanic Script HAFS" w:cs="KFGQPC Uthmanic Script HAFS" w:hint="eastAsia"/>
          <w:rtl/>
        </w:rPr>
        <w:t>لِ</w:t>
      </w:r>
      <w:r w:rsidR="003C7CF1">
        <w:rPr>
          <w:rFonts w:ascii="KFGQPC Uthmanic Script HAFS" w:cs="KFGQPC Uthmanic Script HAFS"/>
          <w:rtl/>
        </w:rPr>
        <w:t xml:space="preserve"> </w:t>
      </w:r>
      <w:r w:rsidR="003C7CF1">
        <w:rPr>
          <w:rFonts w:ascii="KFGQPC Uthmanic Script HAFS" w:cs="KFGQPC Uthmanic Script HAFS" w:hint="cs"/>
          <w:rtl/>
        </w:rPr>
        <w:t>ٱ</w:t>
      </w:r>
      <w:r w:rsidR="003C7CF1">
        <w:rPr>
          <w:rFonts w:ascii="KFGQPC Uthmanic Script HAFS" w:cs="KFGQPC Uthmanic Script HAFS" w:hint="eastAsia"/>
          <w:rtl/>
        </w:rPr>
        <w:t>ل</w:t>
      </w:r>
      <w:r w:rsidR="003C7CF1">
        <w:rPr>
          <w:rFonts w:ascii="KFGQPC Uthmanic Script HAFS" w:cs="KFGQPC Uthmanic Script HAFS" w:hint="cs"/>
          <w:rtl/>
        </w:rPr>
        <w:t>ۡ</w:t>
      </w:r>
      <w:r w:rsidR="003C7CF1">
        <w:rPr>
          <w:rFonts w:ascii="KFGQPC Uthmanic Script HAFS" w:cs="KFGQPC Uthmanic Script HAFS" w:hint="eastAsia"/>
          <w:rtl/>
        </w:rPr>
        <w:t>عَظِيمِ</w:t>
      </w:r>
      <w:r w:rsidR="003C7CF1">
        <w:rPr>
          <w:rFonts w:ascii="KFGQPC Uthmanic Script HAFS" w:cs="KFGQPC Uthmanic Script HAFS"/>
          <w:rtl/>
        </w:rPr>
        <w:t xml:space="preserve"> </w:t>
      </w:r>
      <w:r w:rsidR="003C7CF1">
        <w:rPr>
          <w:rFonts w:ascii="KFGQPC Uthmanic Script HAFS" w:cs="KFGQPC Uthmanic Script HAFS" w:hint="cs"/>
          <w:rtl/>
        </w:rPr>
        <w:t>١٠٥</w:t>
      </w:r>
      <w:r w:rsidR="002D62DB">
        <w:rPr>
          <w:rFonts w:ascii="Traditional Arabic" w:hAnsi="Traditional Arabic" w:cs="Traditional Arabic"/>
          <w:rtl/>
          <w:lang w:bidi="fa-IR"/>
        </w:rPr>
        <w:t>﴾</w:t>
      </w:r>
      <w:r w:rsidR="002D62DB">
        <w:rPr>
          <w:rFonts w:hint="cs"/>
          <w:rtl/>
          <w:lang w:bidi="fa-IR"/>
        </w:rPr>
        <w:t xml:space="preserve"> </w:t>
      </w:r>
      <w:r w:rsidR="002D62DB" w:rsidRPr="00CE27FE">
        <w:rPr>
          <w:rFonts w:ascii="mylotus" w:hAnsi="mylotus" w:cs="mylotus"/>
          <w:sz w:val="26"/>
          <w:szCs w:val="26"/>
          <w:rtl/>
        </w:rPr>
        <w:t>[</w:t>
      </w:r>
      <w:r w:rsidR="002D62DB">
        <w:rPr>
          <w:rFonts w:ascii="mylotus" w:hAnsi="mylotus" w:cs="mylotus"/>
          <w:sz w:val="26"/>
          <w:szCs w:val="26"/>
          <w:rtl/>
        </w:rPr>
        <w:t>البقرة: 105]</w:t>
      </w:r>
      <w:r w:rsidR="002D62DB">
        <w:rPr>
          <w:rFonts w:hint="cs"/>
          <w:rtl/>
          <w:lang w:bidi="fa-IR"/>
        </w:rPr>
        <w:t xml:space="preserve"> </w:t>
      </w:r>
      <w:r w:rsidR="00C34477">
        <w:rPr>
          <w:rFonts w:cs="Traditional Arabic" w:hint="cs"/>
          <w:rtl/>
          <w:lang w:bidi="fa-IR"/>
        </w:rPr>
        <w:t>«</w:t>
      </w:r>
      <w:r w:rsidRPr="00661C92">
        <w:rPr>
          <w:rFonts w:hint="cs"/>
          <w:rtl/>
          <w:lang w:bidi="fa-IR"/>
        </w:rPr>
        <w:t>نه كساني از اهل كتاب كه كافر شده</w:t>
      </w:r>
      <w:r w:rsidR="001C130D">
        <w:rPr>
          <w:rFonts w:hint="cs"/>
          <w:rtl/>
          <w:lang w:bidi="fa-IR"/>
        </w:rPr>
        <w:t xml:space="preserve">‌اند </w:t>
      </w:r>
      <w:r w:rsidRPr="00661C92">
        <w:rPr>
          <w:rFonts w:hint="cs"/>
          <w:rtl/>
          <w:lang w:bidi="fa-IR"/>
        </w:rPr>
        <w:t>و نه مشركين دوست ندارند خيري از جانب پروردگارتان به سوي شما فرود آيد</w:t>
      </w:r>
      <w:r w:rsidR="00C34477">
        <w:rPr>
          <w:rFonts w:cs="Traditional Arabic" w:hint="cs"/>
          <w:rtl/>
          <w:lang w:bidi="fa-IR"/>
        </w:rPr>
        <w:t>»</w:t>
      </w:r>
      <w:r w:rsidRPr="00661C92">
        <w:rPr>
          <w:rFonts w:hint="cs"/>
          <w:rtl/>
          <w:lang w:bidi="fa-IR"/>
        </w:rPr>
        <w:t>.</w:t>
      </w:r>
    </w:p>
    <w:p w:rsidR="00661C92" w:rsidRPr="00661C92" w:rsidRDefault="003C7CF1" w:rsidP="00B64024">
      <w:pPr>
        <w:ind w:firstLine="284"/>
        <w:jc w:val="both"/>
        <w:rPr>
          <w:rFonts w:hint="cs"/>
          <w:rtl/>
          <w:lang w:bidi="fa-IR"/>
        </w:rPr>
      </w:pPr>
      <w:r>
        <w:rPr>
          <w:rFonts w:ascii="Traditional Arabic" w:hAnsi="Traditional Arabic" w:cs="Traditional Arabic"/>
          <w:rtl/>
          <w:lang w:bidi="fa-IR"/>
        </w:rPr>
        <w:t>﴿</w:t>
      </w:r>
      <w:r w:rsidRPr="003C7CF1">
        <w:rPr>
          <w:rFonts w:ascii="KFGQPC Uthmanic Script HAFS" w:cs="KFGQPC Uthmanic Script HAFS" w:hint="eastAsia"/>
          <w:rtl/>
        </w:rPr>
        <w:t>وَدَّ</w:t>
      </w:r>
      <w:r w:rsidRPr="003C7CF1">
        <w:rPr>
          <w:rFonts w:ascii="KFGQPC Uthmanic Script HAFS" w:cs="KFGQPC Uthmanic Script HAFS"/>
          <w:rtl/>
        </w:rPr>
        <w:t xml:space="preserve"> </w:t>
      </w:r>
      <w:r w:rsidRPr="003C7CF1">
        <w:rPr>
          <w:rFonts w:ascii="KFGQPC Uthmanic Script HAFS" w:cs="KFGQPC Uthmanic Script HAFS" w:hint="eastAsia"/>
          <w:rtl/>
        </w:rPr>
        <w:t>كَثِير</w:t>
      </w:r>
      <w:r w:rsidRPr="003C7CF1">
        <w:rPr>
          <w:rFonts w:ascii="KFGQPC Uthmanic Script HAFS" w:cs="KFGQPC Uthmanic Script HAFS" w:hint="cs"/>
          <w:rtl/>
        </w:rPr>
        <w:t>ٞ</w:t>
      </w:r>
      <w:r w:rsidRPr="003C7CF1">
        <w:rPr>
          <w:rFonts w:ascii="KFGQPC Uthmanic Script HAFS" w:cs="KFGQPC Uthmanic Script HAFS"/>
          <w:rtl/>
        </w:rPr>
        <w:t xml:space="preserve"> </w:t>
      </w:r>
      <w:r w:rsidRPr="003C7CF1">
        <w:rPr>
          <w:rFonts w:ascii="KFGQPC Uthmanic Script HAFS" w:cs="KFGQPC Uthmanic Script HAFS" w:hint="eastAsia"/>
          <w:rtl/>
        </w:rPr>
        <w:t>مِّن</w:t>
      </w:r>
      <w:r w:rsidRPr="003C7CF1">
        <w:rPr>
          <w:rFonts w:ascii="KFGQPC Uthmanic Script HAFS" w:cs="KFGQPC Uthmanic Script HAFS" w:hint="cs"/>
          <w:rtl/>
        </w:rPr>
        <w:t>ۡ</w:t>
      </w:r>
      <w:r w:rsidRPr="003C7CF1">
        <w:rPr>
          <w:rFonts w:ascii="KFGQPC Uthmanic Script HAFS" w:cs="KFGQPC Uthmanic Script HAFS"/>
          <w:rtl/>
        </w:rPr>
        <w:t xml:space="preserve"> </w:t>
      </w:r>
      <w:r w:rsidRPr="003C7CF1">
        <w:rPr>
          <w:rFonts w:ascii="KFGQPC Uthmanic Script HAFS" w:cs="KFGQPC Uthmanic Script HAFS" w:hint="eastAsia"/>
          <w:rtl/>
        </w:rPr>
        <w:t>أَه</w:t>
      </w:r>
      <w:r w:rsidRPr="003C7CF1">
        <w:rPr>
          <w:rFonts w:ascii="KFGQPC Uthmanic Script HAFS" w:cs="KFGQPC Uthmanic Script HAFS" w:hint="cs"/>
          <w:rtl/>
        </w:rPr>
        <w:t>ۡ</w:t>
      </w:r>
      <w:r w:rsidRPr="003C7CF1">
        <w:rPr>
          <w:rFonts w:ascii="KFGQPC Uthmanic Script HAFS" w:cs="KFGQPC Uthmanic Script HAFS" w:hint="eastAsia"/>
          <w:rtl/>
        </w:rPr>
        <w:t>لِ</w:t>
      </w:r>
      <w:r w:rsidRPr="003C7CF1">
        <w:rPr>
          <w:rFonts w:ascii="KFGQPC Uthmanic Script HAFS" w:cs="KFGQPC Uthmanic Script HAFS"/>
          <w:rtl/>
        </w:rPr>
        <w:t xml:space="preserve"> </w:t>
      </w:r>
      <w:r w:rsidRPr="003C7CF1">
        <w:rPr>
          <w:rFonts w:ascii="KFGQPC Uthmanic Script HAFS" w:cs="KFGQPC Uthmanic Script HAFS" w:hint="cs"/>
          <w:rtl/>
        </w:rPr>
        <w:t>ٱ</w:t>
      </w:r>
      <w:r w:rsidRPr="003C7CF1">
        <w:rPr>
          <w:rFonts w:ascii="KFGQPC Uthmanic Script HAFS" w:cs="KFGQPC Uthmanic Script HAFS" w:hint="eastAsia"/>
          <w:rtl/>
        </w:rPr>
        <w:t>ل</w:t>
      </w:r>
      <w:r w:rsidRPr="003C7CF1">
        <w:rPr>
          <w:rFonts w:ascii="KFGQPC Uthmanic Script HAFS" w:cs="KFGQPC Uthmanic Script HAFS" w:hint="cs"/>
          <w:rtl/>
        </w:rPr>
        <w:t>ۡ</w:t>
      </w:r>
      <w:r w:rsidRPr="003C7CF1">
        <w:rPr>
          <w:rFonts w:ascii="KFGQPC Uthmanic Script HAFS" w:cs="KFGQPC Uthmanic Script HAFS" w:hint="eastAsia"/>
          <w:rtl/>
        </w:rPr>
        <w:t>كِتَ</w:t>
      </w:r>
      <w:r w:rsidRPr="003C7CF1">
        <w:rPr>
          <w:rFonts w:ascii="KFGQPC Uthmanic Script HAFS" w:cs="KFGQPC Uthmanic Script HAFS" w:hint="cs"/>
          <w:rtl/>
        </w:rPr>
        <w:t>ٰ</w:t>
      </w:r>
      <w:r w:rsidRPr="003C7CF1">
        <w:rPr>
          <w:rFonts w:ascii="KFGQPC Uthmanic Script HAFS" w:cs="KFGQPC Uthmanic Script HAFS" w:hint="eastAsia"/>
          <w:rtl/>
        </w:rPr>
        <w:t>بِ</w:t>
      </w:r>
      <w:r w:rsidRPr="003C7CF1">
        <w:rPr>
          <w:rFonts w:ascii="KFGQPC Uthmanic Script HAFS" w:cs="KFGQPC Uthmanic Script HAFS"/>
          <w:rtl/>
        </w:rPr>
        <w:t xml:space="preserve"> </w:t>
      </w:r>
      <w:r w:rsidRPr="003C7CF1">
        <w:rPr>
          <w:rFonts w:ascii="KFGQPC Uthmanic Script HAFS" w:cs="KFGQPC Uthmanic Script HAFS" w:hint="eastAsia"/>
          <w:rtl/>
        </w:rPr>
        <w:t>لَو</w:t>
      </w:r>
      <w:r w:rsidRPr="003C7CF1">
        <w:rPr>
          <w:rFonts w:ascii="KFGQPC Uthmanic Script HAFS" w:cs="KFGQPC Uthmanic Script HAFS" w:hint="cs"/>
          <w:rtl/>
        </w:rPr>
        <w:t>ۡ</w:t>
      </w:r>
      <w:r w:rsidRPr="003C7CF1">
        <w:rPr>
          <w:rFonts w:ascii="KFGQPC Uthmanic Script HAFS" w:cs="KFGQPC Uthmanic Script HAFS"/>
          <w:rtl/>
        </w:rPr>
        <w:t xml:space="preserve"> </w:t>
      </w:r>
      <w:r w:rsidRPr="003C7CF1">
        <w:rPr>
          <w:rFonts w:ascii="KFGQPC Uthmanic Script HAFS" w:cs="KFGQPC Uthmanic Script HAFS" w:hint="eastAsia"/>
          <w:rtl/>
        </w:rPr>
        <w:t>يَرُدُّونَكُم</w:t>
      </w:r>
      <w:r w:rsidRPr="003C7CF1">
        <w:rPr>
          <w:rFonts w:ascii="KFGQPC Uthmanic Script HAFS" w:cs="KFGQPC Uthmanic Script HAFS"/>
          <w:rtl/>
        </w:rPr>
        <w:t xml:space="preserve"> </w:t>
      </w:r>
      <w:r w:rsidRPr="003C7CF1">
        <w:rPr>
          <w:rFonts w:ascii="KFGQPC Uthmanic Script HAFS" w:cs="KFGQPC Uthmanic Script HAFS" w:hint="eastAsia"/>
          <w:rtl/>
        </w:rPr>
        <w:t>مِّن</w:t>
      </w:r>
      <w:r w:rsidRPr="003C7CF1">
        <w:rPr>
          <w:rFonts w:ascii="KFGQPC Uthmanic Script HAFS" w:cs="KFGQPC Uthmanic Script HAFS" w:hint="cs"/>
          <w:rtl/>
        </w:rPr>
        <w:t>ۢ</w:t>
      </w:r>
      <w:r w:rsidRPr="003C7CF1">
        <w:rPr>
          <w:rFonts w:ascii="KFGQPC Uthmanic Script HAFS" w:cs="KFGQPC Uthmanic Script HAFS"/>
          <w:rtl/>
        </w:rPr>
        <w:t xml:space="preserve"> </w:t>
      </w:r>
      <w:r w:rsidRPr="003C7CF1">
        <w:rPr>
          <w:rFonts w:ascii="KFGQPC Uthmanic Script HAFS" w:cs="KFGQPC Uthmanic Script HAFS" w:hint="eastAsia"/>
          <w:rtl/>
        </w:rPr>
        <w:t>بَع</w:t>
      </w:r>
      <w:r w:rsidRPr="003C7CF1">
        <w:rPr>
          <w:rFonts w:ascii="KFGQPC Uthmanic Script HAFS" w:cs="KFGQPC Uthmanic Script HAFS" w:hint="cs"/>
          <w:rtl/>
        </w:rPr>
        <w:t>ۡ</w:t>
      </w:r>
      <w:r w:rsidRPr="003C7CF1">
        <w:rPr>
          <w:rFonts w:ascii="KFGQPC Uthmanic Script HAFS" w:cs="KFGQPC Uthmanic Script HAFS" w:hint="eastAsia"/>
          <w:rtl/>
        </w:rPr>
        <w:t>دِ</w:t>
      </w:r>
      <w:r w:rsidRPr="003C7CF1">
        <w:rPr>
          <w:rFonts w:ascii="KFGQPC Uthmanic Script HAFS" w:cs="KFGQPC Uthmanic Script HAFS"/>
          <w:rtl/>
        </w:rPr>
        <w:t xml:space="preserve"> </w:t>
      </w:r>
      <w:r w:rsidRPr="003C7CF1">
        <w:rPr>
          <w:rFonts w:ascii="KFGQPC Uthmanic Script HAFS" w:cs="KFGQPC Uthmanic Script HAFS" w:hint="eastAsia"/>
          <w:rtl/>
        </w:rPr>
        <w:t>إِيمَ</w:t>
      </w:r>
      <w:r w:rsidRPr="003C7CF1">
        <w:rPr>
          <w:rFonts w:ascii="KFGQPC Uthmanic Script HAFS" w:cs="KFGQPC Uthmanic Script HAFS" w:hint="cs"/>
          <w:rtl/>
        </w:rPr>
        <w:t>ٰ</w:t>
      </w:r>
      <w:r w:rsidRPr="003C7CF1">
        <w:rPr>
          <w:rFonts w:ascii="KFGQPC Uthmanic Script HAFS" w:cs="KFGQPC Uthmanic Script HAFS" w:hint="eastAsia"/>
          <w:rtl/>
        </w:rPr>
        <w:t>نِكُم</w:t>
      </w:r>
      <w:r w:rsidRPr="003C7CF1">
        <w:rPr>
          <w:rFonts w:ascii="KFGQPC Uthmanic Script HAFS" w:cs="KFGQPC Uthmanic Script HAFS" w:hint="cs"/>
          <w:rtl/>
        </w:rPr>
        <w:t>ۡ</w:t>
      </w:r>
      <w:r w:rsidRPr="003C7CF1">
        <w:rPr>
          <w:rFonts w:ascii="KFGQPC Uthmanic Script HAFS" w:cs="KFGQPC Uthmanic Script HAFS"/>
          <w:rtl/>
        </w:rPr>
        <w:t xml:space="preserve"> </w:t>
      </w:r>
      <w:r w:rsidRPr="003C7CF1">
        <w:rPr>
          <w:rFonts w:ascii="KFGQPC Uthmanic Script HAFS" w:cs="KFGQPC Uthmanic Script HAFS" w:hint="eastAsia"/>
          <w:rtl/>
        </w:rPr>
        <w:t>كُفَّارًا</w:t>
      </w:r>
      <w:r w:rsidRPr="003C7CF1">
        <w:rPr>
          <w:rFonts w:ascii="KFGQPC Uthmanic Script HAFS" w:cs="KFGQPC Uthmanic Script HAFS"/>
          <w:rtl/>
        </w:rPr>
        <w:t xml:space="preserve"> </w:t>
      </w:r>
      <w:r w:rsidRPr="003C7CF1">
        <w:rPr>
          <w:rFonts w:ascii="KFGQPC Uthmanic Script HAFS" w:cs="KFGQPC Uthmanic Script HAFS" w:hint="eastAsia"/>
          <w:rtl/>
        </w:rPr>
        <w:t>حَسَد</w:t>
      </w:r>
      <w:r w:rsidRPr="003C7CF1">
        <w:rPr>
          <w:rFonts w:ascii="KFGQPC Uthmanic Script HAFS" w:cs="KFGQPC Uthmanic Script HAFS" w:hint="cs"/>
          <w:rtl/>
        </w:rPr>
        <w:t>ٗ</w:t>
      </w:r>
      <w:r w:rsidRPr="003C7CF1">
        <w:rPr>
          <w:rFonts w:ascii="KFGQPC Uthmanic Script HAFS" w:cs="KFGQPC Uthmanic Script HAFS" w:hint="eastAsia"/>
          <w:rtl/>
        </w:rPr>
        <w:t>ا</w:t>
      </w:r>
      <w:r w:rsidRPr="003C7CF1">
        <w:rPr>
          <w:rFonts w:ascii="KFGQPC Uthmanic Script HAFS" w:cs="KFGQPC Uthmanic Script HAFS"/>
          <w:rtl/>
        </w:rPr>
        <w:t xml:space="preserve"> </w:t>
      </w:r>
      <w:r w:rsidRPr="003C7CF1">
        <w:rPr>
          <w:rFonts w:ascii="KFGQPC Uthmanic Script HAFS" w:cs="KFGQPC Uthmanic Script HAFS" w:hint="eastAsia"/>
          <w:rtl/>
        </w:rPr>
        <w:t>مِّن</w:t>
      </w:r>
      <w:r w:rsidRPr="003C7CF1">
        <w:rPr>
          <w:rFonts w:ascii="KFGQPC Uthmanic Script HAFS" w:cs="KFGQPC Uthmanic Script HAFS" w:hint="cs"/>
          <w:rtl/>
        </w:rPr>
        <w:t>ۡ</w:t>
      </w:r>
      <w:r w:rsidRPr="003C7CF1">
        <w:rPr>
          <w:rFonts w:ascii="KFGQPC Uthmanic Script HAFS" w:cs="KFGQPC Uthmanic Script HAFS"/>
          <w:rtl/>
        </w:rPr>
        <w:t xml:space="preserve"> </w:t>
      </w:r>
      <w:r w:rsidRPr="003C7CF1">
        <w:rPr>
          <w:rFonts w:ascii="KFGQPC Uthmanic Script HAFS" w:cs="KFGQPC Uthmanic Script HAFS" w:hint="eastAsia"/>
          <w:rtl/>
        </w:rPr>
        <w:t>عِندِ</w:t>
      </w:r>
      <w:r w:rsidRPr="003C7CF1">
        <w:rPr>
          <w:rFonts w:ascii="KFGQPC Uthmanic Script HAFS" w:cs="KFGQPC Uthmanic Script HAFS"/>
          <w:rtl/>
        </w:rPr>
        <w:t xml:space="preserve"> </w:t>
      </w:r>
      <w:r w:rsidRPr="003C7CF1">
        <w:rPr>
          <w:rFonts w:ascii="KFGQPC Uthmanic Script HAFS" w:cs="KFGQPC Uthmanic Script HAFS" w:hint="eastAsia"/>
          <w:rtl/>
        </w:rPr>
        <w:t>أَنفُسِهِم</w:t>
      </w:r>
      <w:r w:rsidRPr="003C7CF1">
        <w:rPr>
          <w:rFonts w:ascii="KFGQPC Uthmanic Script HAFS" w:cs="KFGQPC Uthmanic Script HAFS"/>
          <w:rtl/>
        </w:rPr>
        <w:t xml:space="preserve"> </w:t>
      </w:r>
      <w:r w:rsidRPr="003C7CF1">
        <w:rPr>
          <w:rFonts w:ascii="KFGQPC Uthmanic Script HAFS" w:cs="KFGQPC Uthmanic Script HAFS" w:hint="eastAsia"/>
          <w:rtl/>
        </w:rPr>
        <w:t>مِّن</w:t>
      </w:r>
      <w:r w:rsidRPr="003C7CF1">
        <w:rPr>
          <w:rFonts w:ascii="KFGQPC Uthmanic Script HAFS" w:cs="KFGQPC Uthmanic Script HAFS" w:hint="cs"/>
          <w:rtl/>
        </w:rPr>
        <w:t>ۢ</w:t>
      </w:r>
      <w:r w:rsidRPr="003C7CF1">
        <w:rPr>
          <w:rFonts w:ascii="KFGQPC Uthmanic Script HAFS" w:cs="KFGQPC Uthmanic Script HAFS"/>
          <w:rtl/>
        </w:rPr>
        <w:t xml:space="preserve"> </w:t>
      </w:r>
      <w:r w:rsidRPr="003C7CF1">
        <w:rPr>
          <w:rFonts w:ascii="KFGQPC Uthmanic Script HAFS" w:cs="KFGQPC Uthmanic Script HAFS" w:hint="eastAsia"/>
          <w:rtl/>
        </w:rPr>
        <w:t>بَع</w:t>
      </w:r>
      <w:r w:rsidRPr="003C7CF1">
        <w:rPr>
          <w:rFonts w:ascii="KFGQPC Uthmanic Script HAFS" w:cs="KFGQPC Uthmanic Script HAFS" w:hint="cs"/>
          <w:rtl/>
        </w:rPr>
        <w:t>ۡ</w:t>
      </w:r>
      <w:r w:rsidRPr="003C7CF1">
        <w:rPr>
          <w:rFonts w:ascii="KFGQPC Uthmanic Script HAFS" w:cs="KFGQPC Uthmanic Script HAFS" w:hint="eastAsia"/>
          <w:rtl/>
        </w:rPr>
        <w:t>دِ</w:t>
      </w:r>
      <w:r w:rsidRPr="003C7CF1">
        <w:rPr>
          <w:rFonts w:ascii="KFGQPC Uthmanic Script HAFS" w:cs="KFGQPC Uthmanic Script HAFS"/>
          <w:rtl/>
        </w:rPr>
        <w:t xml:space="preserve"> </w:t>
      </w:r>
      <w:r w:rsidRPr="003C7CF1">
        <w:rPr>
          <w:rFonts w:ascii="KFGQPC Uthmanic Script HAFS" w:cs="KFGQPC Uthmanic Script HAFS" w:hint="eastAsia"/>
          <w:rtl/>
        </w:rPr>
        <w:t>مَا</w:t>
      </w:r>
      <w:r w:rsidRPr="003C7CF1">
        <w:rPr>
          <w:rFonts w:ascii="KFGQPC Uthmanic Script HAFS" w:cs="KFGQPC Uthmanic Script HAFS"/>
          <w:rtl/>
        </w:rPr>
        <w:t xml:space="preserve"> </w:t>
      </w:r>
      <w:r w:rsidRPr="003C7CF1">
        <w:rPr>
          <w:rFonts w:ascii="KFGQPC Uthmanic Script HAFS" w:cs="KFGQPC Uthmanic Script HAFS" w:hint="eastAsia"/>
          <w:rtl/>
        </w:rPr>
        <w:t>تَبَيَّنَ</w:t>
      </w:r>
      <w:r w:rsidRPr="003C7CF1">
        <w:rPr>
          <w:rFonts w:ascii="KFGQPC Uthmanic Script HAFS" w:cs="KFGQPC Uthmanic Script HAFS"/>
          <w:rtl/>
        </w:rPr>
        <w:t xml:space="preserve"> </w:t>
      </w:r>
      <w:r w:rsidRPr="003C7CF1">
        <w:rPr>
          <w:rFonts w:ascii="KFGQPC Uthmanic Script HAFS" w:cs="KFGQPC Uthmanic Script HAFS" w:hint="eastAsia"/>
          <w:rtl/>
        </w:rPr>
        <w:t>لَهُمُ</w:t>
      </w:r>
      <w:r w:rsidRPr="003C7CF1">
        <w:rPr>
          <w:rFonts w:ascii="KFGQPC Uthmanic Script HAFS" w:cs="KFGQPC Uthmanic Script HAFS"/>
          <w:rtl/>
        </w:rPr>
        <w:t xml:space="preserve"> </w:t>
      </w:r>
      <w:r w:rsidRPr="003C7CF1">
        <w:rPr>
          <w:rFonts w:ascii="KFGQPC Uthmanic Script HAFS" w:cs="KFGQPC Uthmanic Script HAFS" w:hint="cs"/>
          <w:rtl/>
        </w:rPr>
        <w:t>ٱ</w:t>
      </w:r>
      <w:r w:rsidRPr="003C7CF1">
        <w:rPr>
          <w:rFonts w:ascii="KFGQPC Uthmanic Script HAFS" w:cs="KFGQPC Uthmanic Script HAFS" w:hint="eastAsia"/>
          <w:rtl/>
        </w:rPr>
        <w:t>ل</w:t>
      </w:r>
      <w:r w:rsidRPr="003C7CF1">
        <w:rPr>
          <w:rFonts w:ascii="KFGQPC Uthmanic Script HAFS" w:cs="KFGQPC Uthmanic Script HAFS" w:hint="cs"/>
          <w:rtl/>
        </w:rPr>
        <w:t>ۡ</w:t>
      </w:r>
      <w:r w:rsidRPr="003C7CF1">
        <w:rPr>
          <w:rFonts w:ascii="KFGQPC Uthmanic Script HAFS" w:cs="KFGQPC Uthmanic Script HAFS" w:hint="eastAsia"/>
          <w:rtl/>
        </w:rPr>
        <w:t>حَقُّ</w:t>
      </w:r>
      <w:r w:rsidRPr="003C7CF1">
        <w:rPr>
          <w:rFonts w:ascii="KFGQPC Uthmanic Script HAFS" w:cs="KFGQPC Uthmanic Script HAFS" w:hint="cs"/>
          <w:rtl/>
        </w:rPr>
        <w:t>ۖ</w:t>
      </w:r>
      <w:r>
        <w:rPr>
          <w:rFonts w:ascii="Traditional Arabic" w:hAnsi="Traditional Arabic" w:cs="Traditional Arabic"/>
          <w:rtl/>
          <w:lang w:bidi="fa-IR"/>
        </w:rPr>
        <w:t>﴾</w:t>
      </w:r>
      <w:r>
        <w:rPr>
          <w:rFonts w:hint="cs"/>
          <w:rtl/>
          <w:lang w:bidi="fa-IR"/>
        </w:rPr>
        <w:t xml:space="preserve"> </w:t>
      </w:r>
      <w:r w:rsidRPr="00CE27FE">
        <w:rPr>
          <w:rFonts w:ascii="mylotus" w:hAnsi="mylotus" w:cs="mylotus"/>
          <w:sz w:val="26"/>
          <w:szCs w:val="26"/>
          <w:rtl/>
        </w:rPr>
        <w:t>[</w:t>
      </w:r>
      <w:r>
        <w:rPr>
          <w:rFonts w:ascii="mylotus" w:hAnsi="mylotus" w:cs="mylotus"/>
          <w:sz w:val="26"/>
          <w:szCs w:val="26"/>
          <w:rtl/>
        </w:rPr>
        <w:t>البقرة: 109]</w:t>
      </w:r>
      <w:r w:rsidR="003E53E3">
        <w:rPr>
          <w:rFonts w:hint="cs"/>
          <w:rtl/>
          <w:lang w:bidi="fa-IR"/>
        </w:rPr>
        <w:t xml:space="preserve"> </w:t>
      </w:r>
      <w:r>
        <w:rPr>
          <w:rFonts w:ascii="Traditional Arabic" w:hAnsi="Traditional Arabic" w:cs="Traditional Arabic"/>
          <w:rtl/>
          <w:lang w:bidi="fa-IR"/>
        </w:rPr>
        <w:t>«</w:t>
      </w:r>
      <w:r w:rsidR="00661C92" w:rsidRPr="00661C92">
        <w:rPr>
          <w:rFonts w:hint="cs"/>
          <w:rtl/>
          <w:lang w:bidi="fa-IR"/>
        </w:rPr>
        <w:t>بسياري از اهل كتاب بعد از</w:t>
      </w:r>
      <w:r w:rsidR="0055639A">
        <w:rPr>
          <w:rFonts w:hint="cs"/>
          <w:rtl/>
          <w:lang w:bidi="fa-IR"/>
        </w:rPr>
        <w:t xml:space="preserve"> اين كه </w:t>
      </w:r>
      <w:r w:rsidR="00661C92" w:rsidRPr="00661C92">
        <w:rPr>
          <w:rFonts w:hint="cs"/>
          <w:rtl/>
          <w:lang w:bidi="fa-IR"/>
        </w:rPr>
        <w:t>حق برايشان آشكار گرديد از روي حسدي كه در وجودشان بود آرزو</w:t>
      </w:r>
      <w:r w:rsidR="00B71583">
        <w:rPr>
          <w:rFonts w:hint="cs"/>
          <w:rtl/>
          <w:lang w:bidi="fa-IR"/>
        </w:rPr>
        <w:t xml:space="preserve"> مي‌</w:t>
      </w:r>
      <w:r w:rsidR="00661C92" w:rsidRPr="00661C92">
        <w:rPr>
          <w:rFonts w:hint="cs"/>
          <w:rtl/>
          <w:lang w:bidi="fa-IR"/>
        </w:rPr>
        <w:t>كردند كه شما را بعد از ايمانتان كافر گردانند</w:t>
      </w:r>
      <w:r>
        <w:rPr>
          <w:rFonts w:ascii="Traditional Arabic" w:hAnsi="Traditional Arabic" w:cs="Traditional Arabic"/>
          <w:rtl/>
          <w:lang w:bidi="fa-IR"/>
        </w:rPr>
        <w:t>»</w:t>
      </w:r>
      <w:r w:rsidR="00661C92" w:rsidRPr="00661C92">
        <w:rPr>
          <w:rFonts w:hint="cs"/>
          <w:rtl/>
          <w:lang w:bidi="fa-IR"/>
        </w:rPr>
        <w:t>.</w:t>
      </w:r>
      <w:r>
        <w:rPr>
          <w:rFonts w:hint="cs"/>
          <w:rtl/>
          <w:lang w:bidi="fa-IR"/>
        </w:rPr>
        <w:t xml:space="preserve"> </w:t>
      </w:r>
      <w:r>
        <w:rPr>
          <w:rFonts w:ascii="Traditional Arabic" w:hAnsi="Traditional Arabic" w:cs="Traditional Arabic"/>
          <w:rtl/>
          <w:lang w:bidi="fa-IR"/>
        </w:rPr>
        <w:t>﴿</w:t>
      </w:r>
      <w:r w:rsidR="00D13E0E" w:rsidRPr="00D13E0E">
        <w:rPr>
          <w:rFonts w:ascii="KFGQPC Uthmanic Script HAFS" w:cs="KFGQPC Uthmanic Script HAFS" w:hint="eastAsia"/>
          <w:rtl/>
        </w:rPr>
        <w:t>يَ</w:t>
      </w:r>
      <w:r w:rsidR="00D13E0E" w:rsidRPr="00D13E0E">
        <w:rPr>
          <w:rFonts w:ascii="KFGQPC Uthmanic Script HAFS" w:cs="KFGQPC Uthmanic Script HAFS" w:hint="cs"/>
          <w:rtl/>
        </w:rPr>
        <w:t>ٰٓ</w:t>
      </w:r>
      <w:r w:rsidR="00D13E0E" w:rsidRPr="00D13E0E">
        <w:rPr>
          <w:rFonts w:ascii="KFGQPC Uthmanic Script HAFS" w:cs="KFGQPC Uthmanic Script HAFS" w:hint="eastAsia"/>
          <w:rtl/>
        </w:rPr>
        <w:t>أَه</w:t>
      </w:r>
      <w:r w:rsidR="00D13E0E" w:rsidRPr="00D13E0E">
        <w:rPr>
          <w:rFonts w:ascii="KFGQPC Uthmanic Script HAFS" w:cs="KFGQPC Uthmanic Script HAFS" w:hint="cs"/>
          <w:rtl/>
        </w:rPr>
        <w:t>ۡ</w:t>
      </w:r>
      <w:r w:rsidR="00D13E0E" w:rsidRPr="00D13E0E">
        <w:rPr>
          <w:rFonts w:ascii="KFGQPC Uthmanic Script HAFS" w:cs="KFGQPC Uthmanic Script HAFS" w:hint="eastAsia"/>
          <w:rtl/>
        </w:rPr>
        <w:t>لَ</w:t>
      </w:r>
      <w:r w:rsidR="00D13E0E" w:rsidRPr="00D13E0E">
        <w:rPr>
          <w:rFonts w:ascii="KFGQPC Uthmanic Script HAFS" w:cs="KFGQPC Uthmanic Script HAFS"/>
          <w:rtl/>
        </w:rPr>
        <w:t xml:space="preserve"> </w:t>
      </w:r>
      <w:r w:rsidR="00D13E0E" w:rsidRPr="00D13E0E">
        <w:rPr>
          <w:rFonts w:ascii="KFGQPC Uthmanic Script HAFS" w:cs="KFGQPC Uthmanic Script HAFS" w:hint="cs"/>
          <w:rtl/>
        </w:rPr>
        <w:t>ٱ</w:t>
      </w:r>
      <w:r w:rsidR="00D13E0E" w:rsidRPr="00D13E0E">
        <w:rPr>
          <w:rFonts w:ascii="KFGQPC Uthmanic Script HAFS" w:cs="KFGQPC Uthmanic Script HAFS" w:hint="eastAsia"/>
          <w:rtl/>
        </w:rPr>
        <w:t>ل</w:t>
      </w:r>
      <w:r w:rsidR="00D13E0E" w:rsidRPr="00D13E0E">
        <w:rPr>
          <w:rFonts w:ascii="KFGQPC Uthmanic Script HAFS" w:cs="KFGQPC Uthmanic Script HAFS" w:hint="cs"/>
          <w:rtl/>
        </w:rPr>
        <w:t>ۡ</w:t>
      </w:r>
      <w:r w:rsidR="00D13E0E" w:rsidRPr="00D13E0E">
        <w:rPr>
          <w:rFonts w:ascii="KFGQPC Uthmanic Script HAFS" w:cs="KFGQPC Uthmanic Script HAFS" w:hint="eastAsia"/>
          <w:rtl/>
        </w:rPr>
        <w:t>كِتَ</w:t>
      </w:r>
      <w:r w:rsidR="00D13E0E" w:rsidRPr="00D13E0E">
        <w:rPr>
          <w:rFonts w:ascii="KFGQPC Uthmanic Script HAFS" w:cs="KFGQPC Uthmanic Script HAFS" w:hint="cs"/>
          <w:rtl/>
        </w:rPr>
        <w:t>ٰ</w:t>
      </w:r>
      <w:r w:rsidR="00D13E0E" w:rsidRPr="00D13E0E">
        <w:rPr>
          <w:rFonts w:ascii="KFGQPC Uthmanic Script HAFS" w:cs="KFGQPC Uthmanic Script HAFS" w:hint="eastAsia"/>
          <w:rtl/>
        </w:rPr>
        <w:t>بِ</w:t>
      </w:r>
      <w:r w:rsidR="00D13E0E" w:rsidRPr="00D13E0E">
        <w:rPr>
          <w:rFonts w:ascii="KFGQPC Uthmanic Script HAFS" w:cs="KFGQPC Uthmanic Script HAFS"/>
          <w:rtl/>
        </w:rPr>
        <w:t xml:space="preserve"> </w:t>
      </w:r>
      <w:r w:rsidR="00D13E0E" w:rsidRPr="00D13E0E">
        <w:rPr>
          <w:rFonts w:ascii="KFGQPC Uthmanic Script HAFS" w:cs="KFGQPC Uthmanic Script HAFS" w:hint="eastAsia"/>
          <w:rtl/>
        </w:rPr>
        <w:t>لِمَ</w:t>
      </w:r>
      <w:r w:rsidR="00D13E0E" w:rsidRPr="00D13E0E">
        <w:rPr>
          <w:rFonts w:ascii="KFGQPC Uthmanic Script HAFS" w:cs="KFGQPC Uthmanic Script HAFS"/>
          <w:rtl/>
        </w:rPr>
        <w:t xml:space="preserve"> </w:t>
      </w:r>
      <w:r w:rsidR="00D13E0E" w:rsidRPr="00D13E0E">
        <w:rPr>
          <w:rFonts w:ascii="KFGQPC Uthmanic Script HAFS" w:cs="KFGQPC Uthmanic Script HAFS" w:hint="eastAsia"/>
          <w:rtl/>
        </w:rPr>
        <w:t>تَك</w:t>
      </w:r>
      <w:r w:rsidR="00D13E0E" w:rsidRPr="00D13E0E">
        <w:rPr>
          <w:rFonts w:ascii="KFGQPC Uthmanic Script HAFS" w:cs="KFGQPC Uthmanic Script HAFS" w:hint="cs"/>
          <w:rtl/>
        </w:rPr>
        <w:t>ۡ</w:t>
      </w:r>
      <w:r w:rsidR="00D13E0E" w:rsidRPr="00D13E0E">
        <w:rPr>
          <w:rFonts w:ascii="KFGQPC Uthmanic Script HAFS" w:cs="KFGQPC Uthmanic Script HAFS" w:hint="eastAsia"/>
          <w:rtl/>
        </w:rPr>
        <w:t>فُرُونَ</w:t>
      </w:r>
      <w:r w:rsidR="00D13E0E" w:rsidRPr="00D13E0E">
        <w:rPr>
          <w:rFonts w:ascii="KFGQPC Uthmanic Script HAFS" w:cs="KFGQPC Uthmanic Script HAFS"/>
          <w:rtl/>
        </w:rPr>
        <w:t xml:space="preserve"> </w:t>
      </w:r>
      <w:r w:rsidR="00D13E0E" w:rsidRPr="00D13E0E">
        <w:rPr>
          <w:rFonts w:ascii="KFGQPC Uthmanic Script HAFS" w:cs="KFGQPC Uthmanic Script HAFS" w:hint="eastAsia"/>
          <w:rtl/>
        </w:rPr>
        <w:t>بِ‍</w:t>
      </w:r>
      <w:r w:rsidR="00D13E0E" w:rsidRPr="00D13E0E">
        <w:rPr>
          <w:rFonts w:ascii="KFGQPC Uthmanic Script HAFS" w:cs="KFGQPC Uthmanic Script HAFS" w:hint="cs"/>
          <w:rtl/>
        </w:rPr>
        <w:t>ٔ</w:t>
      </w:r>
      <w:r w:rsidR="00D13E0E" w:rsidRPr="00D13E0E">
        <w:rPr>
          <w:rFonts w:ascii="KFGQPC Uthmanic Script HAFS" w:cs="KFGQPC Uthmanic Script HAFS" w:hint="eastAsia"/>
          <w:rtl/>
        </w:rPr>
        <w:t>َايَ</w:t>
      </w:r>
      <w:r w:rsidR="00D13E0E" w:rsidRPr="00D13E0E">
        <w:rPr>
          <w:rFonts w:ascii="KFGQPC Uthmanic Script HAFS" w:cs="KFGQPC Uthmanic Script HAFS" w:hint="cs"/>
          <w:rtl/>
        </w:rPr>
        <w:t>ٰ</w:t>
      </w:r>
      <w:r w:rsidR="00D13E0E" w:rsidRPr="00D13E0E">
        <w:rPr>
          <w:rFonts w:ascii="KFGQPC Uthmanic Script HAFS" w:cs="KFGQPC Uthmanic Script HAFS" w:hint="eastAsia"/>
          <w:rtl/>
        </w:rPr>
        <w:t>تِ</w:t>
      </w:r>
      <w:r w:rsidR="00D13E0E" w:rsidRPr="00D13E0E">
        <w:rPr>
          <w:rFonts w:ascii="KFGQPC Uthmanic Script HAFS" w:cs="KFGQPC Uthmanic Script HAFS"/>
          <w:rtl/>
        </w:rPr>
        <w:t xml:space="preserve"> </w:t>
      </w:r>
      <w:r w:rsidR="00D13E0E" w:rsidRPr="00D13E0E">
        <w:rPr>
          <w:rFonts w:ascii="KFGQPC Uthmanic Script HAFS" w:cs="KFGQPC Uthmanic Script HAFS" w:hint="cs"/>
          <w:rtl/>
        </w:rPr>
        <w:t>ٱ</w:t>
      </w:r>
      <w:r w:rsidR="00D13E0E" w:rsidRPr="00D13E0E">
        <w:rPr>
          <w:rFonts w:ascii="KFGQPC Uthmanic Script HAFS" w:cs="KFGQPC Uthmanic Script HAFS" w:hint="eastAsia"/>
          <w:rtl/>
        </w:rPr>
        <w:t>للَّهِ</w:t>
      </w:r>
      <w:r w:rsidR="00D13E0E" w:rsidRPr="00D13E0E">
        <w:rPr>
          <w:rFonts w:ascii="KFGQPC Uthmanic Script HAFS" w:cs="KFGQPC Uthmanic Script HAFS"/>
          <w:rtl/>
        </w:rPr>
        <w:t xml:space="preserve"> </w:t>
      </w:r>
      <w:r w:rsidR="00D13E0E" w:rsidRPr="00D13E0E">
        <w:rPr>
          <w:rFonts w:ascii="KFGQPC Uthmanic Script HAFS" w:cs="KFGQPC Uthmanic Script HAFS" w:hint="eastAsia"/>
          <w:rtl/>
        </w:rPr>
        <w:t>وَأَنتُم</w:t>
      </w:r>
      <w:r w:rsidR="00D13E0E" w:rsidRPr="00D13E0E">
        <w:rPr>
          <w:rFonts w:ascii="KFGQPC Uthmanic Script HAFS" w:cs="KFGQPC Uthmanic Script HAFS" w:hint="cs"/>
          <w:rtl/>
        </w:rPr>
        <w:t>ۡ</w:t>
      </w:r>
      <w:r w:rsidR="00D13E0E" w:rsidRPr="00D13E0E">
        <w:rPr>
          <w:rFonts w:ascii="KFGQPC Uthmanic Script HAFS" w:cs="KFGQPC Uthmanic Script HAFS"/>
          <w:rtl/>
        </w:rPr>
        <w:t xml:space="preserve"> </w:t>
      </w:r>
      <w:r w:rsidR="00D13E0E" w:rsidRPr="00D13E0E">
        <w:rPr>
          <w:rFonts w:ascii="KFGQPC Uthmanic Script HAFS" w:cs="KFGQPC Uthmanic Script HAFS" w:hint="eastAsia"/>
          <w:rtl/>
        </w:rPr>
        <w:t>تَش</w:t>
      </w:r>
      <w:r w:rsidR="00D13E0E" w:rsidRPr="00D13E0E">
        <w:rPr>
          <w:rFonts w:ascii="KFGQPC Uthmanic Script HAFS" w:cs="KFGQPC Uthmanic Script HAFS" w:hint="cs"/>
          <w:rtl/>
        </w:rPr>
        <w:t>ۡ</w:t>
      </w:r>
      <w:r w:rsidR="00D13E0E" w:rsidRPr="00D13E0E">
        <w:rPr>
          <w:rFonts w:ascii="KFGQPC Uthmanic Script HAFS" w:cs="KFGQPC Uthmanic Script HAFS" w:hint="eastAsia"/>
          <w:rtl/>
        </w:rPr>
        <w:t>هَدُونَ</w:t>
      </w:r>
      <w:r w:rsidR="00D13E0E" w:rsidRPr="00D13E0E">
        <w:rPr>
          <w:rFonts w:ascii="KFGQPC Uthmanic Script HAFS" w:cs="KFGQPC Uthmanic Script HAFS"/>
          <w:rtl/>
        </w:rPr>
        <w:t xml:space="preserve"> </w:t>
      </w:r>
      <w:r w:rsidR="00D13E0E" w:rsidRPr="00D13E0E">
        <w:rPr>
          <w:rFonts w:ascii="KFGQPC Uthmanic Script HAFS" w:cs="KFGQPC Uthmanic Script HAFS" w:hint="cs"/>
          <w:rtl/>
        </w:rPr>
        <w:t>٧٠</w:t>
      </w:r>
      <w:r w:rsidR="00D13E0E" w:rsidRPr="00D13E0E">
        <w:rPr>
          <w:rFonts w:ascii="KFGQPC Uthmanic Script HAFS" w:cs="KFGQPC Uthmanic Script HAFS"/>
          <w:rtl/>
        </w:rPr>
        <w:t xml:space="preserve"> </w:t>
      </w:r>
      <w:r w:rsidR="00D13E0E" w:rsidRPr="00D13E0E">
        <w:rPr>
          <w:rFonts w:ascii="KFGQPC Uthmanic Script HAFS" w:cs="KFGQPC Uthmanic Script HAFS" w:hint="eastAsia"/>
          <w:rtl/>
        </w:rPr>
        <w:t>يَ</w:t>
      </w:r>
      <w:r w:rsidR="00D13E0E" w:rsidRPr="00D13E0E">
        <w:rPr>
          <w:rFonts w:ascii="KFGQPC Uthmanic Script HAFS" w:cs="KFGQPC Uthmanic Script HAFS" w:hint="cs"/>
          <w:rtl/>
        </w:rPr>
        <w:t>ٰٓ</w:t>
      </w:r>
      <w:r w:rsidR="00D13E0E" w:rsidRPr="00D13E0E">
        <w:rPr>
          <w:rFonts w:ascii="KFGQPC Uthmanic Script HAFS" w:cs="KFGQPC Uthmanic Script HAFS" w:hint="eastAsia"/>
          <w:rtl/>
        </w:rPr>
        <w:t>أَه</w:t>
      </w:r>
      <w:r w:rsidR="00D13E0E" w:rsidRPr="00D13E0E">
        <w:rPr>
          <w:rFonts w:ascii="KFGQPC Uthmanic Script HAFS" w:cs="KFGQPC Uthmanic Script HAFS" w:hint="cs"/>
          <w:rtl/>
        </w:rPr>
        <w:t>ۡ</w:t>
      </w:r>
      <w:r w:rsidR="00D13E0E" w:rsidRPr="00D13E0E">
        <w:rPr>
          <w:rFonts w:ascii="KFGQPC Uthmanic Script HAFS" w:cs="KFGQPC Uthmanic Script HAFS" w:hint="eastAsia"/>
          <w:rtl/>
        </w:rPr>
        <w:t>لَ</w:t>
      </w:r>
      <w:r w:rsidR="00D13E0E" w:rsidRPr="00D13E0E">
        <w:rPr>
          <w:rFonts w:ascii="KFGQPC Uthmanic Script HAFS" w:cs="KFGQPC Uthmanic Script HAFS"/>
          <w:rtl/>
        </w:rPr>
        <w:t xml:space="preserve"> </w:t>
      </w:r>
      <w:r w:rsidR="00D13E0E" w:rsidRPr="00D13E0E">
        <w:rPr>
          <w:rFonts w:ascii="KFGQPC Uthmanic Script HAFS" w:cs="KFGQPC Uthmanic Script HAFS" w:hint="cs"/>
          <w:rtl/>
        </w:rPr>
        <w:t>ٱ</w:t>
      </w:r>
      <w:r w:rsidR="00D13E0E" w:rsidRPr="00D13E0E">
        <w:rPr>
          <w:rFonts w:ascii="KFGQPC Uthmanic Script HAFS" w:cs="KFGQPC Uthmanic Script HAFS" w:hint="eastAsia"/>
          <w:rtl/>
        </w:rPr>
        <w:t>ل</w:t>
      </w:r>
      <w:r w:rsidR="00D13E0E" w:rsidRPr="00D13E0E">
        <w:rPr>
          <w:rFonts w:ascii="KFGQPC Uthmanic Script HAFS" w:cs="KFGQPC Uthmanic Script HAFS" w:hint="cs"/>
          <w:rtl/>
        </w:rPr>
        <w:t>ۡ</w:t>
      </w:r>
      <w:r w:rsidR="00D13E0E" w:rsidRPr="00D13E0E">
        <w:rPr>
          <w:rFonts w:ascii="KFGQPC Uthmanic Script HAFS" w:cs="KFGQPC Uthmanic Script HAFS" w:hint="eastAsia"/>
          <w:rtl/>
        </w:rPr>
        <w:t>كِتَ</w:t>
      </w:r>
      <w:r w:rsidR="00D13E0E" w:rsidRPr="00D13E0E">
        <w:rPr>
          <w:rFonts w:ascii="KFGQPC Uthmanic Script HAFS" w:cs="KFGQPC Uthmanic Script HAFS" w:hint="cs"/>
          <w:rtl/>
        </w:rPr>
        <w:t>ٰ</w:t>
      </w:r>
      <w:r w:rsidR="00D13E0E" w:rsidRPr="00D13E0E">
        <w:rPr>
          <w:rFonts w:ascii="KFGQPC Uthmanic Script HAFS" w:cs="KFGQPC Uthmanic Script HAFS" w:hint="eastAsia"/>
          <w:rtl/>
        </w:rPr>
        <w:t>بِ</w:t>
      </w:r>
      <w:r w:rsidR="00D13E0E" w:rsidRPr="00D13E0E">
        <w:rPr>
          <w:rFonts w:ascii="KFGQPC Uthmanic Script HAFS" w:cs="KFGQPC Uthmanic Script HAFS"/>
          <w:rtl/>
        </w:rPr>
        <w:t xml:space="preserve"> </w:t>
      </w:r>
      <w:r w:rsidR="00D13E0E" w:rsidRPr="00D13E0E">
        <w:rPr>
          <w:rFonts w:ascii="KFGQPC Uthmanic Script HAFS" w:cs="KFGQPC Uthmanic Script HAFS" w:hint="eastAsia"/>
          <w:rtl/>
        </w:rPr>
        <w:t>لِمَ</w:t>
      </w:r>
      <w:r w:rsidR="00D13E0E" w:rsidRPr="00D13E0E">
        <w:rPr>
          <w:rFonts w:ascii="KFGQPC Uthmanic Script HAFS" w:cs="KFGQPC Uthmanic Script HAFS"/>
          <w:rtl/>
        </w:rPr>
        <w:t xml:space="preserve"> </w:t>
      </w:r>
      <w:r w:rsidR="00D13E0E" w:rsidRPr="00D13E0E">
        <w:rPr>
          <w:rFonts w:ascii="KFGQPC Uthmanic Script HAFS" w:cs="KFGQPC Uthmanic Script HAFS" w:hint="eastAsia"/>
          <w:rtl/>
        </w:rPr>
        <w:t>تَل</w:t>
      </w:r>
      <w:r w:rsidR="00D13E0E" w:rsidRPr="00D13E0E">
        <w:rPr>
          <w:rFonts w:ascii="KFGQPC Uthmanic Script HAFS" w:cs="KFGQPC Uthmanic Script HAFS" w:hint="cs"/>
          <w:rtl/>
        </w:rPr>
        <w:t>ۡ</w:t>
      </w:r>
      <w:r w:rsidR="00D13E0E" w:rsidRPr="00D13E0E">
        <w:rPr>
          <w:rFonts w:ascii="KFGQPC Uthmanic Script HAFS" w:cs="KFGQPC Uthmanic Script HAFS" w:hint="eastAsia"/>
          <w:rtl/>
        </w:rPr>
        <w:t>بِسُونَ</w:t>
      </w:r>
      <w:r w:rsidR="00D13E0E" w:rsidRPr="00D13E0E">
        <w:rPr>
          <w:rFonts w:ascii="KFGQPC Uthmanic Script HAFS" w:cs="KFGQPC Uthmanic Script HAFS"/>
          <w:rtl/>
        </w:rPr>
        <w:t xml:space="preserve"> </w:t>
      </w:r>
      <w:r w:rsidR="00D13E0E" w:rsidRPr="00D13E0E">
        <w:rPr>
          <w:rFonts w:ascii="KFGQPC Uthmanic Script HAFS" w:cs="KFGQPC Uthmanic Script HAFS" w:hint="cs"/>
          <w:rtl/>
        </w:rPr>
        <w:t>ٱ</w:t>
      </w:r>
      <w:r w:rsidR="00D13E0E" w:rsidRPr="00D13E0E">
        <w:rPr>
          <w:rFonts w:ascii="KFGQPC Uthmanic Script HAFS" w:cs="KFGQPC Uthmanic Script HAFS" w:hint="eastAsia"/>
          <w:rtl/>
        </w:rPr>
        <w:t>ل</w:t>
      </w:r>
      <w:r w:rsidR="00D13E0E" w:rsidRPr="00D13E0E">
        <w:rPr>
          <w:rFonts w:ascii="KFGQPC Uthmanic Script HAFS" w:cs="KFGQPC Uthmanic Script HAFS" w:hint="cs"/>
          <w:rtl/>
        </w:rPr>
        <w:t>ۡ</w:t>
      </w:r>
      <w:r w:rsidR="00D13E0E" w:rsidRPr="00D13E0E">
        <w:rPr>
          <w:rFonts w:ascii="KFGQPC Uthmanic Script HAFS" w:cs="KFGQPC Uthmanic Script HAFS" w:hint="eastAsia"/>
          <w:rtl/>
        </w:rPr>
        <w:t>حَقَّ</w:t>
      </w:r>
      <w:r w:rsidR="00D13E0E" w:rsidRPr="00D13E0E">
        <w:rPr>
          <w:rFonts w:ascii="KFGQPC Uthmanic Script HAFS" w:cs="KFGQPC Uthmanic Script HAFS"/>
          <w:rtl/>
        </w:rPr>
        <w:t xml:space="preserve"> </w:t>
      </w:r>
      <w:r w:rsidR="00D13E0E" w:rsidRPr="00D13E0E">
        <w:rPr>
          <w:rFonts w:ascii="KFGQPC Uthmanic Script HAFS" w:cs="KFGQPC Uthmanic Script HAFS" w:hint="eastAsia"/>
          <w:rtl/>
        </w:rPr>
        <w:t>بِ</w:t>
      </w:r>
      <w:r w:rsidR="00D13E0E" w:rsidRPr="00D13E0E">
        <w:rPr>
          <w:rFonts w:ascii="KFGQPC Uthmanic Script HAFS" w:cs="KFGQPC Uthmanic Script HAFS" w:hint="cs"/>
          <w:rtl/>
        </w:rPr>
        <w:t>ٱ</w:t>
      </w:r>
      <w:r w:rsidR="00D13E0E" w:rsidRPr="00D13E0E">
        <w:rPr>
          <w:rFonts w:ascii="KFGQPC Uthmanic Script HAFS" w:cs="KFGQPC Uthmanic Script HAFS" w:hint="eastAsia"/>
          <w:rtl/>
        </w:rPr>
        <w:t>ل</w:t>
      </w:r>
      <w:r w:rsidR="00D13E0E" w:rsidRPr="00D13E0E">
        <w:rPr>
          <w:rFonts w:ascii="KFGQPC Uthmanic Script HAFS" w:cs="KFGQPC Uthmanic Script HAFS" w:hint="cs"/>
          <w:rtl/>
        </w:rPr>
        <w:t>ۡ</w:t>
      </w:r>
      <w:r w:rsidR="00D13E0E" w:rsidRPr="00D13E0E">
        <w:rPr>
          <w:rFonts w:ascii="KFGQPC Uthmanic Script HAFS" w:cs="KFGQPC Uthmanic Script HAFS" w:hint="eastAsia"/>
          <w:rtl/>
        </w:rPr>
        <w:t>بَ</w:t>
      </w:r>
      <w:r w:rsidR="00D13E0E" w:rsidRPr="00D13E0E">
        <w:rPr>
          <w:rFonts w:ascii="KFGQPC Uthmanic Script HAFS" w:cs="KFGQPC Uthmanic Script HAFS" w:hint="cs"/>
          <w:rtl/>
        </w:rPr>
        <w:t>ٰ</w:t>
      </w:r>
      <w:r w:rsidR="00D13E0E" w:rsidRPr="00D13E0E">
        <w:rPr>
          <w:rFonts w:ascii="KFGQPC Uthmanic Script HAFS" w:cs="KFGQPC Uthmanic Script HAFS" w:hint="eastAsia"/>
          <w:rtl/>
        </w:rPr>
        <w:t>طِلِ</w:t>
      </w:r>
      <w:r w:rsidR="00D13E0E" w:rsidRPr="00D13E0E">
        <w:rPr>
          <w:rFonts w:ascii="KFGQPC Uthmanic Script HAFS" w:cs="KFGQPC Uthmanic Script HAFS"/>
          <w:rtl/>
        </w:rPr>
        <w:t xml:space="preserve"> </w:t>
      </w:r>
      <w:r w:rsidR="00D13E0E" w:rsidRPr="00D13E0E">
        <w:rPr>
          <w:rFonts w:ascii="KFGQPC Uthmanic Script HAFS" w:cs="KFGQPC Uthmanic Script HAFS" w:hint="eastAsia"/>
          <w:rtl/>
        </w:rPr>
        <w:t>وَتَك</w:t>
      </w:r>
      <w:r w:rsidR="00D13E0E" w:rsidRPr="00D13E0E">
        <w:rPr>
          <w:rFonts w:ascii="KFGQPC Uthmanic Script HAFS" w:cs="KFGQPC Uthmanic Script HAFS" w:hint="cs"/>
          <w:rtl/>
        </w:rPr>
        <w:t>ۡ</w:t>
      </w:r>
      <w:r w:rsidR="00D13E0E" w:rsidRPr="00D13E0E">
        <w:rPr>
          <w:rFonts w:ascii="KFGQPC Uthmanic Script HAFS" w:cs="KFGQPC Uthmanic Script HAFS" w:hint="eastAsia"/>
          <w:rtl/>
        </w:rPr>
        <w:t>تُمُونَ</w:t>
      </w:r>
      <w:r w:rsidR="00D13E0E" w:rsidRPr="00D13E0E">
        <w:rPr>
          <w:rFonts w:ascii="KFGQPC Uthmanic Script HAFS" w:cs="KFGQPC Uthmanic Script HAFS"/>
          <w:rtl/>
        </w:rPr>
        <w:t xml:space="preserve"> </w:t>
      </w:r>
      <w:r w:rsidR="00D13E0E" w:rsidRPr="00D13E0E">
        <w:rPr>
          <w:rFonts w:ascii="KFGQPC Uthmanic Script HAFS" w:cs="KFGQPC Uthmanic Script HAFS" w:hint="cs"/>
          <w:rtl/>
        </w:rPr>
        <w:t>ٱ</w:t>
      </w:r>
      <w:r w:rsidR="00D13E0E" w:rsidRPr="00D13E0E">
        <w:rPr>
          <w:rFonts w:ascii="KFGQPC Uthmanic Script HAFS" w:cs="KFGQPC Uthmanic Script HAFS" w:hint="eastAsia"/>
          <w:rtl/>
        </w:rPr>
        <w:t>ل</w:t>
      </w:r>
      <w:r w:rsidR="00D13E0E" w:rsidRPr="00D13E0E">
        <w:rPr>
          <w:rFonts w:ascii="KFGQPC Uthmanic Script HAFS" w:cs="KFGQPC Uthmanic Script HAFS" w:hint="cs"/>
          <w:rtl/>
        </w:rPr>
        <w:t>ۡ</w:t>
      </w:r>
      <w:r w:rsidR="00D13E0E" w:rsidRPr="00D13E0E">
        <w:rPr>
          <w:rFonts w:ascii="KFGQPC Uthmanic Script HAFS" w:cs="KFGQPC Uthmanic Script HAFS" w:hint="eastAsia"/>
          <w:rtl/>
        </w:rPr>
        <w:t>حَقَّ</w:t>
      </w:r>
      <w:r w:rsidR="00D13E0E" w:rsidRPr="00D13E0E">
        <w:rPr>
          <w:rFonts w:ascii="KFGQPC Uthmanic Script HAFS" w:cs="KFGQPC Uthmanic Script HAFS"/>
          <w:rtl/>
        </w:rPr>
        <w:t xml:space="preserve"> </w:t>
      </w:r>
      <w:r w:rsidR="00D13E0E" w:rsidRPr="00D13E0E">
        <w:rPr>
          <w:rFonts w:ascii="KFGQPC Uthmanic Script HAFS" w:cs="KFGQPC Uthmanic Script HAFS" w:hint="eastAsia"/>
          <w:rtl/>
        </w:rPr>
        <w:t>وَأَنتُم</w:t>
      </w:r>
      <w:r w:rsidR="00D13E0E" w:rsidRPr="00D13E0E">
        <w:rPr>
          <w:rFonts w:ascii="KFGQPC Uthmanic Script HAFS" w:cs="KFGQPC Uthmanic Script HAFS" w:hint="cs"/>
          <w:rtl/>
        </w:rPr>
        <w:t>ۡ</w:t>
      </w:r>
      <w:r w:rsidR="00D13E0E" w:rsidRPr="00D13E0E">
        <w:rPr>
          <w:rFonts w:ascii="KFGQPC Uthmanic Script HAFS" w:cs="KFGQPC Uthmanic Script HAFS"/>
          <w:rtl/>
        </w:rPr>
        <w:t xml:space="preserve"> </w:t>
      </w:r>
      <w:r w:rsidR="00D13E0E" w:rsidRPr="00D13E0E">
        <w:rPr>
          <w:rFonts w:ascii="KFGQPC Uthmanic Script HAFS" w:cs="KFGQPC Uthmanic Script HAFS" w:hint="eastAsia"/>
          <w:rtl/>
        </w:rPr>
        <w:t>تَع</w:t>
      </w:r>
      <w:r w:rsidR="00D13E0E" w:rsidRPr="00D13E0E">
        <w:rPr>
          <w:rFonts w:ascii="KFGQPC Uthmanic Script HAFS" w:cs="KFGQPC Uthmanic Script HAFS" w:hint="cs"/>
          <w:rtl/>
        </w:rPr>
        <w:t>ۡ</w:t>
      </w:r>
      <w:r w:rsidR="00D13E0E" w:rsidRPr="00D13E0E">
        <w:rPr>
          <w:rFonts w:ascii="KFGQPC Uthmanic Script HAFS" w:cs="KFGQPC Uthmanic Script HAFS" w:hint="eastAsia"/>
          <w:rtl/>
        </w:rPr>
        <w:t>لَمُونَ</w:t>
      </w:r>
      <w:r w:rsidR="00D13E0E" w:rsidRPr="00D13E0E">
        <w:rPr>
          <w:rFonts w:ascii="KFGQPC Uthmanic Script HAFS" w:cs="KFGQPC Uthmanic Script HAFS"/>
          <w:rtl/>
        </w:rPr>
        <w:t xml:space="preserve"> </w:t>
      </w:r>
      <w:r w:rsidR="00D13E0E" w:rsidRPr="00D13E0E">
        <w:rPr>
          <w:rFonts w:ascii="KFGQPC Uthmanic Script HAFS" w:cs="KFGQPC Uthmanic Script HAFS" w:hint="cs"/>
          <w:rtl/>
        </w:rPr>
        <w:t>٧١</w:t>
      </w:r>
      <w:r>
        <w:rPr>
          <w:rFonts w:ascii="Traditional Arabic" w:hAnsi="Traditional Arabic" w:cs="Traditional Arabic"/>
          <w:rtl/>
          <w:lang w:bidi="fa-IR"/>
        </w:rPr>
        <w:t>﴾</w:t>
      </w:r>
      <w:r>
        <w:rPr>
          <w:rFonts w:hint="cs"/>
          <w:rtl/>
          <w:lang w:bidi="fa-IR"/>
        </w:rPr>
        <w:t xml:space="preserve"> </w:t>
      </w:r>
      <w:r w:rsidRPr="00CE27FE">
        <w:rPr>
          <w:rFonts w:ascii="mylotus" w:hAnsi="mylotus" w:cs="mylotus"/>
          <w:sz w:val="26"/>
          <w:szCs w:val="26"/>
          <w:rtl/>
        </w:rPr>
        <w:t>[</w:t>
      </w:r>
      <w:r>
        <w:rPr>
          <w:rFonts w:ascii="mylotus" w:hAnsi="mylotus" w:cs="mylotus"/>
          <w:sz w:val="26"/>
          <w:szCs w:val="26"/>
          <w:rtl/>
        </w:rPr>
        <w:t>آل عمران: 70 - 71]</w:t>
      </w:r>
      <w:r w:rsidR="003E53E3">
        <w:rPr>
          <w:rFonts w:hint="cs"/>
          <w:rtl/>
          <w:lang w:bidi="fa-IR"/>
        </w:rPr>
        <w:t xml:space="preserve"> </w:t>
      </w:r>
      <w:r w:rsidR="00C9728C">
        <w:rPr>
          <w:rFonts w:cs="Traditional Arabic" w:hint="cs"/>
          <w:rtl/>
          <w:lang w:bidi="fa-IR"/>
        </w:rPr>
        <w:t>«</w:t>
      </w:r>
      <w:r w:rsidR="00661C92" w:rsidRPr="00661C92">
        <w:rPr>
          <w:rFonts w:hint="cs"/>
          <w:rtl/>
          <w:lang w:bidi="fa-IR"/>
        </w:rPr>
        <w:t>اي اهل كتاب</w:t>
      </w:r>
      <w:r w:rsidR="00303B33">
        <w:rPr>
          <w:rFonts w:hint="cs"/>
          <w:rtl/>
          <w:lang w:bidi="fa-IR"/>
        </w:rPr>
        <w:t>،</w:t>
      </w:r>
      <w:r w:rsidR="00661C92" w:rsidRPr="00661C92">
        <w:rPr>
          <w:rFonts w:hint="cs"/>
          <w:rtl/>
          <w:lang w:bidi="fa-IR"/>
        </w:rPr>
        <w:t xml:space="preserve"> چرا به آيات خدا كفر</w:t>
      </w:r>
      <w:r w:rsidR="00B71583">
        <w:rPr>
          <w:rFonts w:hint="cs"/>
          <w:rtl/>
          <w:lang w:bidi="fa-IR"/>
        </w:rPr>
        <w:t xml:space="preserve"> مي‌</w:t>
      </w:r>
      <w:r w:rsidR="00661C92" w:rsidRPr="00661C92">
        <w:rPr>
          <w:rFonts w:hint="cs"/>
          <w:rtl/>
          <w:lang w:bidi="fa-IR"/>
        </w:rPr>
        <w:t>ورزيد با آنكه خود گواهي</w:t>
      </w:r>
      <w:r w:rsidR="00B71583">
        <w:rPr>
          <w:rFonts w:hint="cs"/>
          <w:rtl/>
          <w:lang w:bidi="fa-IR"/>
        </w:rPr>
        <w:t xml:space="preserve"> مي‌</w:t>
      </w:r>
      <w:r w:rsidR="00661C92" w:rsidRPr="00661C92">
        <w:rPr>
          <w:rFonts w:hint="cs"/>
          <w:rtl/>
          <w:lang w:bidi="fa-IR"/>
        </w:rPr>
        <w:t>دهيد؟ اي اهل كتاب چرا حق را به باطل در</w:t>
      </w:r>
      <w:r w:rsidR="00B71583">
        <w:rPr>
          <w:rFonts w:hint="cs"/>
          <w:rtl/>
          <w:lang w:bidi="fa-IR"/>
        </w:rPr>
        <w:t xml:space="preserve"> مي‌</w:t>
      </w:r>
      <w:r w:rsidR="00661C92" w:rsidRPr="00661C92">
        <w:rPr>
          <w:rFonts w:hint="cs"/>
          <w:rtl/>
          <w:lang w:bidi="fa-IR"/>
        </w:rPr>
        <w:t>آميزيد و حقيقت را كتمان</w:t>
      </w:r>
      <w:r w:rsidR="00B71583">
        <w:rPr>
          <w:rFonts w:hint="cs"/>
          <w:rtl/>
          <w:lang w:bidi="fa-IR"/>
        </w:rPr>
        <w:t xml:space="preserve"> مي‌</w:t>
      </w:r>
      <w:r w:rsidR="00661C92" w:rsidRPr="00661C92">
        <w:rPr>
          <w:rFonts w:hint="cs"/>
          <w:rtl/>
          <w:lang w:bidi="fa-IR"/>
        </w:rPr>
        <w:t>كنيد با آنكه خود</w:t>
      </w:r>
      <w:r w:rsidR="00B71583">
        <w:rPr>
          <w:rFonts w:hint="cs"/>
          <w:rtl/>
          <w:lang w:bidi="fa-IR"/>
        </w:rPr>
        <w:t xml:space="preserve"> مي‌</w:t>
      </w:r>
      <w:r w:rsidR="00661C92" w:rsidRPr="00661C92">
        <w:rPr>
          <w:rFonts w:hint="cs"/>
          <w:rtl/>
          <w:lang w:bidi="fa-IR"/>
        </w:rPr>
        <w:t>دانيد؟</w:t>
      </w:r>
      <w:r w:rsidR="00C9728C">
        <w:rPr>
          <w:rFonts w:cs="Traditional Arabic" w:hint="cs"/>
          <w:rtl/>
          <w:lang w:bidi="fa-IR"/>
        </w:rPr>
        <w:t>»</w:t>
      </w:r>
      <w:r w:rsidR="00C9728C">
        <w:rPr>
          <w:rFonts w:hint="cs"/>
          <w:rtl/>
          <w:lang w:bidi="fa-IR"/>
        </w:rPr>
        <w:t>.</w:t>
      </w:r>
      <w:r w:rsidR="00D13E0E">
        <w:rPr>
          <w:rFonts w:hint="cs"/>
          <w:rtl/>
          <w:lang w:bidi="fa-IR"/>
        </w:rPr>
        <w:t xml:space="preserve"> </w:t>
      </w:r>
      <w:r w:rsidR="00D13E0E">
        <w:rPr>
          <w:rFonts w:ascii="Traditional Arabic" w:hAnsi="Traditional Arabic" w:cs="Traditional Arabic"/>
          <w:rtl/>
          <w:lang w:bidi="fa-IR"/>
        </w:rPr>
        <w:t>﴿</w:t>
      </w:r>
      <w:r w:rsidR="00B64024">
        <w:rPr>
          <w:rFonts w:ascii="KFGQPC Uthmanic Script HAFS" w:cs="KFGQPC Uthmanic Script HAFS" w:hint="eastAsia"/>
          <w:sz w:val="29"/>
          <w:szCs w:val="29"/>
          <w:rtl/>
        </w:rPr>
        <w:t>قُل</w:t>
      </w:r>
      <w:r w:rsidR="00B64024">
        <w:rPr>
          <w:rFonts w:ascii="KFGQPC Uthmanic Script HAFS" w:cs="KFGQPC Uthmanic Script HAFS" w:hint="cs"/>
          <w:sz w:val="29"/>
          <w:szCs w:val="29"/>
          <w:rtl/>
        </w:rPr>
        <w:t>ۡ</w:t>
      </w:r>
      <w:r w:rsidR="00B64024">
        <w:rPr>
          <w:rFonts w:ascii="KFGQPC Uthmanic Script HAFS" w:cs="KFGQPC Uthmanic Script HAFS"/>
          <w:sz w:val="29"/>
          <w:szCs w:val="29"/>
          <w:rtl/>
        </w:rPr>
        <w:t xml:space="preserve"> </w:t>
      </w:r>
      <w:r w:rsidR="00B64024">
        <w:rPr>
          <w:rFonts w:ascii="KFGQPC Uthmanic Script HAFS" w:cs="KFGQPC Uthmanic Script HAFS" w:hint="eastAsia"/>
          <w:sz w:val="29"/>
          <w:szCs w:val="29"/>
          <w:rtl/>
        </w:rPr>
        <w:t>يَ</w:t>
      </w:r>
      <w:r w:rsidR="00B64024">
        <w:rPr>
          <w:rFonts w:ascii="KFGQPC Uthmanic Script HAFS" w:cs="KFGQPC Uthmanic Script HAFS" w:hint="cs"/>
          <w:sz w:val="29"/>
          <w:szCs w:val="29"/>
          <w:rtl/>
        </w:rPr>
        <w:t>ٰٓ</w:t>
      </w:r>
      <w:r w:rsidR="00B64024">
        <w:rPr>
          <w:rFonts w:ascii="KFGQPC Uthmanic Script HAFS" w:cs="KFGQPC Uthmanic Script HAFS" w:hint="eastAsia"/>
          <w:sz w:val="29"/>
          <w:szCs w:val="29"/>
          <w:rtl/>
        </w:rPr>
        <w:t>أَه</w:t>
      </w:r>
      <w:r w:rsidR="00B64024">
        <w:rPr>
          <w:rFonts w:ascii="KFGQPC Uthmanic Script HAFS" w:cs="KFGQPC Uthmanic Script HAFS" w:hint="cs"/>
          <w:sz w:val="29"/>
          <w:szCs w:val="29"/>
          <w:rtl/>
        </w:rPr>
        <w:t>ۡ</w:t>
      </w:r>
      <w:r w:rsidR="00B64024">
        <w:rPr>
          <w:rFonts w:ascii="KFGQPC Uthmanic Script HAFS" w:cs="KFGQPC Uthmanic Script HAFS" w:hint="eastAsia"/>
          <w:sz w:val="29"/>
          <w:szCs w:val="29"/>
          <w:rtl/>
        </w:rPr>
        <w:t>لَ</w:t>
      </w:r>
      <w:r w:rsidR="00B64024">
        <w:rPr>
          <w:rFonts w:ascii="KFGQPC Uthmanic Script HAFS" w:cs="KFGQPC Uthmanic Script HAFS"/>
          <w:sz w:val="29"/>
          <w:szCs w:val="29"/>
          <w:rtl/>
        </w:rPr>
        <w:t xml:space="preserve"> </w:t>
      </w:r>
      <w:r w:rsidR="00B64024">
        <w:rPr>
          <w:rFonts w:ascii="KFGQPC Uthmanic Script HAFS" w:cs="KFGQPC Uthmanic Script HAFS" w:hint="cs"/>
          <w:sz w:val="29"/>
          <w:szCs w:val="29"/>
          <w:rtl/>
        </w:rPr>
        <w:t>ٱ</w:t>
      </w:r>
      <w:r w:rsidR="00B64024">
        <w:rPr>
          <w:rFonts w:ascii="KFGQPC Uthmanic Script HAFS" w:cs="KFGQPC Uthmanic Script HAFS" w:hint="eastAsia"/>
          <w:sz w:val="29"/>
          <w:szCs w:val="29"/>
          <w:rtl/>
        </w:rPr>
        <w:t>ل</w:t>
      </w:r>
      <w:r w:rsidR="00B64024">
        <w:rPr>
          <w:rFonts w:ascii="KFGQPC Uthmanic Script HAFS" w:cs="KFGQPC Uthmanic Script HAFS" w:hint="cs"/>
          <w:sz w:val="29"/>
          <w:szCs w:val="29"/>
          <w:rtl/>
        </w:rPr>
        <w:t>ۡ</w:t>
      </w:r>
      <w:r w:rsidR="00B64024">
        <w:rPr>
          <w:rFonts w:ascii="KFGQPC Uthmanic Script HAFS" w:cs="KFGQPC Uthmanic Script HAFS" w:hint="eastAsia"/>
          <w:sz w:val="29"/>
          <w:szCs w:val="29"/>
          <w:rtl/>
        </w:rPr>
        <w:t>كِتَ</w:t>
      </w:r>
      <w:r w:rsidR="00B64024">
        <w:rPr>
          <w:rFonts w:ascii="KFGQPC Uthmanic Script HAFS" w:cs="KFGQPC Uthmanic Script HAFS" w:hint="cs"/>
          <w:sz w:val="29"/>
          <w:szCs w:val="29"/>
          <w:rtl/>
        </w:rPr>
        <w:t>ٰ</w:t>
      </w:r>
      <w:r w:rsidR="00B64024">
        <w:rPr>
          <w:rFonts w:ascii="KFGQPC Uthmanic Script HAFS" w:cs="KFGQPC Uthmanic Script HAFS" w:hint="eastAsia"/>
          <w:sz w:val="29"/>
          <w:szCs w:val="29"/>
          <w:rtl/>
        </w:rPr>
        <w:t>بِ</w:t>
      </w:r>
      <w:r w:rsidR="00B64024">
        <w:rPr>
          <w:rFonts w:ascii="KFGQPC Uthmanic Script HAFS" w:cs="KFGQPC Uthmanic Script HAFS"/>
          <w:sz w:val="29"/>
          <w:szCs w:val="29"/>
          <w:rtl/>
        </w:rPr>
        <w:t xml:space="preserve"> </w:t>
      </w:r>
      <w:r w:rsidR="00B64024">
        <w:rPr>
          <w:rFonts w:ascii="KFGQPC Uthmanic Script HAFS" w:cs="KFGQPC Uthmanic Script HAFS" w:hint="eastAsia"/>
          <w:sz w:val="29"/>
          <w:szCs w:val="29"/>
          <w:rtl/>
        </w:rPr>
        <w:t>لِمَ</w:t>
      </w:r>
      <w:r w:rsidR="00B64024">
        <w:rPr>
          <w:rFonts w:ascii="KFGQPC Uthmanic Script HAFS" w:cs="KFGQPC Uthmanic Script HAFS"/>
          <w:sz w:val="29"/>
          <w:szCs w:val="29"/>
          <w:rtl/>
        </w:rPr>
        <w:t xml:space="preserve"> </w:t>
      </w:r>
      <w:r w:rsidR="00B64024">
        <w:rPr>
          <w:rFonts w:ascii="KFGQPC Uthmanic Script HAFS" w:cs="KFGQPC Uthmanic Script HAFS" w:hint="eastAsia"/>
          <w:sz w:val="29"/>
          <w:szCs w:val="29"/>
          <w:rtl/>
        </w:rPr>
        <w:t>تَك</w:t>
      </w:r>
      <w:r w:rsidR="00B64024">
        <w:rPr>
          <w:rFonts w:ascii="KFGQPC Uthmanic Script HAFS" w:cs="KFGQPC Uthmanic Script HAFS" w:hint="cs"/>
          <w:sz w:val="29"/>
          <w:szCs w:val="29"/>
          <w:rtl/>
        </w:rPr>
        <w:t>ۡ</w:t>
      </w:r>
      <w:r w:rsidR="00B64024">
        <w:rPr>
          <w:rFonts w:ascii="KFGQPC Uthmanic Script HAFS" w:cs="KFGQPC Uthmanic Script HAFS" w:hint="eastAsia"/>
          <w:sz w:val="29"/>
          <w:szCs w:val="29"/>
          <w:rtl/>
        </w:rPr>
        <w:t>فُرُونَ</w:t>
      </w:r>
      <w:r w:rsidR="00B64024">
        <w:rPr>
          <w:rFonts w:ascii="KFGQPC Uthmanic Script HAFS" w:cs="KFGQPC Uthmanic Script HAFS"/>
          <w:sz w:val="29"/>
          <w:szCs w:val="29"/>
          <w:rtl/>
        </w:rPr>
        <w:t xml:space="preserve"> </w:t>
      </w:r>
      <w:r w:rsidR="00B64024">
        <w:rPr>
          <w:rFonts w:ascii="KFGQPC Uthmanic Script HAFS" w:cs="KFGQPC Uthmanic Script HAFS" w:hint="eastAsia"/>
          <w:sz w:val="29"/>
          <w:szCs w:val="29"/>
          <w:rtl/>
        </w:rPr>
        <w:t>بِ‍</w:t>
      </w:r>
      <w:r w:rsidR="00B64024">
        <w:rPr>
          <w:rFonts w:ascii="KFGQPC Uthmanic Script HAFS" w:cs="KFGQPC Uthmanic Script HAFS" w:hint="cs"/>
          <w:sz w:val="29"/>
          <w:szCs w:val="29"/>
          <w:rtl/>
        </w:rPr>
        <w:t>ٔ</w:t>
      </w:r>
      <w:r w:rsidR="00B64024">
        <w:rPr>
          <w:rFonts w:ascii="KFGQPC Uthmanic Script HAFS" w:cs="KFGQPC Uthmanic Script HAFS" w:hint="eastAsia"/>
          <w:sz w:val="29"/>
          <w:szCs w:val="29"/>
          <w:rtl/>
        </w:rPr>
        <w:t>َايَ</w:t>
      </w:r>
      <w:r w:rsidR="00B64024">
        <w:rPr>
          <w:rFonts w:ascii="KFGQPC Uthmanic Script HAFS" w:cs="KFGQPC Uthmanic Script HAFS" w:hint="cs"/>
          <w:sz w:val="29"/>
          <w:szCs w:val="29"/>
          <w:rtl/>
        </w:rPr>
        <w:t>ٰ</w:t>
      </w:r>
      <w:r w:rsidR="00B64024">
        <w:rPr>
          <w:rFonts w:ascii="KFGQPC Uthmanic Script HAFS" w:cs="KFGQPC Uthmanic Script HAFS" w:hint="eastAsia"/>
          <w:sz w:val="29"/>
          <w:szCs w:val="29"/>
          <w:rtl/>
        </w:rPr>
        <w:t>تِ</w:t>
      </w:r>
      <w:r w:rsidR="00B64024">
        <w:rPr>
          <w:rFonts w:ascii="KFGQPC Uthmanic Script HAFS" w:cs="KFGQPC Uthmanic Script HAFS"/>
          <w:sz w:val="29"/>
          <w:szCs w:val="29"/>
          <w:rtl/>
        </w:rPr>
        <w:t xml:space="preserve"> </w:t>
      </w:r>
      <w:r w:rsidR="00B64024">
        <w:rPr>
          <w:rFonts w:ascii="KFGQPC Uthmanic Script HAFS" w:cs="KFGQPC Uthmanic Script HAFS" w:hint="cs"/>
          <w:sz w:val="29"/>
          <w:szCs w:val="29"/>
          <w:rtl/>
        </w:rPr>
        <w:t>ٱ</w:t>
      </w:r>
      <w:r w:rsidR="00B64024">
        <w:rPr>
          <w:rFonts w:ascii="KFGQPC Uthmanic Script HAFS" w:cs="KFGQPC Uthmanic Script HAFS" w:hint="eastAsia"/>
          <w:sz w:val="29"/>
          <w:szCs w:val="29"/>
          <w:rtl/>
        </w:rPr>
        <w:t>للَّهِ</w:t>
      </w:r>
      <w:r w:rsidR="00B64024">
        <w:rPr>
          <w:rFonts w:ascii="KFGQPC Uthmanic Script HAFS" w:cs="KFGQPC Uthmanic Script HAFS"/>
          <w:sz w:val="29"/>
          <w:szCs w:val="29"/>
          <w:rtl/>
        </w:rPr>
        <w:t xml:space="preserve"> </w:t>
      </w:r>
      <w:r w:rsidR="00B64024">
        <w:rPr>
          <w:rFonts w:ascii="KFGQPC Uthmanic Script HAFS" w:cs="KFGQPC Uthmanic Script HAFS" w:hint="eastAsia"/>
          <w:sz w:val="29"/>
          <w:szCs w:val="29"/>
          <w:rtl/>
        </w:rPr>
        <w:t>وَ</w:t>
      </w:r>
      <w:r w:rsidR="00B64024">
        <w:rPr>
          <w:rFonts w:ascii="KFGQPC Uthmanic Script HAFS" w:cs="KFGQPC Uthmanic Script HAFS" w:hint="cs"/>
          <w:sz w:val="29"/>
          <w:szCs w:val="29"/>
          <w:rtl/>
        </w:rPr>
        <w:t>ٱ</w:t>
      </w:r>
      <w:r w:rsidR="00B64024">
        <w:rPr>
          <w:rFonts w:ascii="KFGQPC Uthmanic Script HAFS" w:cs="KFGQPC Uthmanic Script HAFS" w:hint="eastAsia"/>
          <w:sz w:val="29"/>
          <w:szCs w:val="29"/>
          <w:rtl/>
        </w:rPr>
        <w:t>للَّهُ</w:t>
      </w:r>
      <w:r w:rsidR="00B64024">
        <w:rPr>
          <w:rFonts w:ascii="KFGQPC Uthmanic Script HAFS" w:cs="KFGQPC Uthmanic Script HAFS"/>
          <w:sz w:val="29"/>
          <w:szCs w:val="29"/>
          <w:rtl/>
        </w:rPr>
        <w:t xml:space="preserve"> </w:t>
      </w:r>
      <w:r w:rsidR="00B64024">
        <w:rPr>
          <w:rFonts w:ascii="KFGQPC Uthmanic Script HAFS" w:cs="KFGQPC Uthmanic Script HAFS" w:hint="eastAsia"/>
          <w:sz w:val="29"/>
          <w:szCs w:val="29"/>
          <w:rtl/>
        </w:rPr>
        <w:t>شَهِيدٌ</w:t>
      </w:r>
      <w:r w:rsidR="00B64024">
        <w:rPr>
          <w:rFonts w:ascii="KFGQPC Uthmanic Script HAFS" w:cs="KFGQPC Uthmanic Script HAFS"/>
          <w:sz w:val="29"/>
          <w:szCs w:val="29"/>
          <w:rtl/>
        </w:rPr>
        <w:t xml:space="preserve"> </w:t>
      </w:r>
      <w:r w:rsidR="00B64024">
        <w:rPr>
          <w:rFonts w:ascii="KFGQPC Uthmanic Script HAFS" w:cs="KFGQPC Uthmanic Script HAFS" w:hint="eastAsia"/>
          <w:sz w:val="29"/>
          <w:szCs w:val="29"/>
          <w:rtl/>
        </w:rPr>
        <w:t>عَلَى</w:t>
      </w:r>
      <w:r w:rsidR="00B64024">
        <w:rPr>
          <w:rFonts w:ascii="KFGQPC Uthmanic Script HAFS" w:cs="KFGQPC Uthmanic Script HAFS" w:hint="cs"/>
          <w:sz w:val="29"/>
          <w:szCs w:val="29"/>
          <w:rtl/>
        </w:rPr>
        <w:t>ٰ</w:t>
      </w:r>
      <w:r w:rsidR="00B64024">
        <w:rPr>
          <w:rFonts w:ascii="KFGQPC Uthmanic Script HAFS" w:cs="KFGQPC Uthmanic Script HAFS"/>
          <w:sz w:val="29"/>
          <w:szCs w:val="29"/>
          <w:rtl/>
        </w:rPr>
        <w:t xml:space="preserve"> </w:t>
      </w:r>
      <w:r w:rsidR="00B64024">
        <w:rPr>
          <w:rFonts w:ascii="KFGQPC Uthmanic Script HAFS" w:cs="KFGQPC Uthmanic Script HAFS" w:hint="eastAsia"/>
          <w:sz w:val="29"/>
          <w:szCs w:val="29"/>
          <w:rtl/>
        </w:rPr>
        <w:t>مَا</w:t>
      </w:r>
      <w:r w:rsidR="00B64024">
        <w:rPr>
          <w:rFonts w:ascii="KFGQPC Uthmanic Script HAFS" w:cs="KFGQPC Uthmanic Script HAFS"/>
          <w:sz w:val="29"/>
          <w:szCs w:val="29"/>
          <w:rtl/>
        </w:rPr>
        <w:t xml:space="preserve"> </w:t>
      </w:r>
      <w:r w:rsidR="00B64024">
        <w:rPr>
          <w:rFonts w:ascii="KFGQPC Uthmanic Script HAFS" w:cs="KFGQPC Uthmanic Script HAFS" w:hint="eastAsia"/>
          <w:sz w:val="29"/>
          <w:szCs w:val="29"/>
          <w:rtl/>
        </w:rPr>
        <w:t>تَع</w:t>
      </w:r>
      <w:r w:rsidR="00B64024">
        <w:rPr>
          <w:rFonts w:ascii="KFGQPC Uthmanic Script HAFS" w:cs="KFGQPC Uthmanic Script HAFS" w:hint="cs"/>
          <w:sz w:val="29"/>
          <w:szCs w:val="29"/>
          <w:rtl/>
        </w:rPr>
        <w:t>ۡ</w:t>
      </w:r>
      <w:r w:rsidR="00B64024">
        <w:rPr>
          <w:rFonts w:ascii="KFGQPC Uthmanic Script HAFS" w:cs="KFGQPC Uthmanic Script HAFS" w:hint="eastAsia"/>
          <w:sz w:val="29"/>
          <w:szCs w:val="29"/>
          <w:rtl/>
        </w:rPr>
        <w:t>مَلُونَ</w:t>
      </w:r>
      <w:r w:rsidR="00B64024">
        <w:rPr>
          <w:rFonts w:ascii="KFGQPC Uthmanic Script HAFS" w:cs="KFGQPC Uthmanic Script HAFS"/>
          <w:sz w:val="29"/>
          <w:szCs w:val="29"/>
          <w:rtl/>
        </w:rPr>
        <w:t xml:space="preserve"> </w:t>
      </w:r>
      <w:r w:rsidR="00B64024">
        <w:rPr>
          <w:rFonts w:ascii="KFGQPC Uthmanic Script HAFS" w:cs="KFGQPC Uthmanic Script HAFS" w:hint="cs"/>
          <w:sz w:val="29"/>
          <w:szCs w:val="29"/>
          <w:rtl/>
        </w:rPr>
        <w:t>٩٨</w:t>
      </w:r>
      <w:r w:rsidR="00B64024">
        <w:rPr>
          <w:rFonts w:ascii="KFGQPC Uthmanic Script HAFS" w:cs="KFGQPC Uthmanic Script HAFS"/>
          <w:sz w:val="29"/>
          <w:szCs w:val="29"/>
          <w:rtl/>
        </w:rPr>
        <w:t xml:space="preserve"> </w:t>
      </w:r>
      <w:r w:rsidR="00B64024">
        <w:rPr>
          <w:rFonts w:ascii="KFGQPC Uthmanic Script HAFS" w:cs="KFGQPC Uthmanic Script HAFS" w:hint="eastAsia"/>
          <w:sz w:val="29"/>
          <w:szCs w:val="29"/>
          <w:rtl/>
        </w:rPr>
        <w:t>قُل</w:t>
      </w:r>
      <w:r w:rsidR="00B64024">
        <w:rPr>
          <w:rFonts w:ascii="KFGQPC Uthmanic Script HAFS" w:cs="KFGQPC Uthmanic Script HAFS" w:hint="cs"/>
          <w:sz w:val="29"/>
          <w:szCs w:val="29"/>
          <w:rtl/>
        </w:rPr>
        <w:t>ۡ</w:t>
      </w:r>
      <w:r w:rsidR="00B64024">
        <w:rPr>
          <w:rFonts w:ascii="KFGQPC Uthmanic Script HAFS" w:cs="KFGQPC Uthmanic Script HAFS"/>
          <w:sz w:val="29"/>
          <w:szCs w:val="29"/>
          <w:rtl/>
        </w:rPr>
        <w:t xml:space="preserve"> </w:t>
      </w:r>
      <w:r w:rsidR="00B64024">
        <w:rPr>
          <w:rFonts w:ascii="KFGQPC Uthmanic Script HAFS" w:cs="KFGQPC Uthmanic Script HAFS" w:hint="eastAsia"/>
          <w:sz w:val="29"/>
          <w:szCs w:val="29"/>
          <w:rtl/>
        </w:rPr>
        <w:t>يَ</w:t>
      </w:r>
      <w:r w:rsidR="00B64024">
        <w:rPr>
          <w:rFonts w:ascii="KFGQPC Uthmanic Script HAFS" w:cs="KFGQPC Uthmanic Script HAFS" w:hint="cs"/>
          <w:sz w:val="29"/>
          <w:szCs w:val="29"/>
          <w:rtl/>
        </w:rPr>
        <w:t>ٰٓ</w:t>
      </w:r>
      <w:r w:rsidR="00B64024">
        <w:rPr>
          <w:rFonts w:ascii="KFGQPC Uthmanic Script HAFS" w:cs="KFGQPC Uthmanic Script HAFS" w:hint="eastAsia"/>
          <w:sz w:val="29"/>
          <w:szCs w:val="29"/>
          <w:rtl/>
        </w:rPr>
        <w:t>أَه</w:t>
      </w:r>
      <w:r w:rsidR="00B64024">
        <w:rPr>
          <w:rFonts w:ascii="KFGQPC Uthmanic Script HAFS" w:cs="KFGQPC Uthmanic Script HAFS" w:hint="cs"/>
          <w:sz w:val="29"/>
          <w:szCs w:val="29"/>
          <w:rtl/>
        </w:rPr>
        <w:t>ۡ</w:t>
      </w:r>
      <w:r w:rsidR="00B64024">
        <w:rPr>
          <w:rFonts w:ascii="KFGQPC Uthmanic Script HAFS" w:cs="KFGQPC Uthmanic Script HAFS" w:hint="eastAsia"/>
          <w:sz w:val="29"/>
          <w:szCs w:val="29"/>
          <w:rtl/>
        </w:rPr>
        <w:t>لَ</w:t>
      </w:r>
      <w:r w:rsidR="00B64024">
        <w:rPr>
          <w:rFonts w:ascii="KFGQPC Uthmanic Script HAFS" w:cs="KFGQPC Uthmanic Script HAFS"/>
          <w:sz w:val="29"/>
          <w:szCs w:val="29"/>
          <w:rtl/>
        </w:rPr>
        <w:t xml:space="preserve"> </w:t>
      </w:r>
      <w:r w:rsidR="00B64024">
        <w:rPr>
          <w:rFonts w:ascii="KFGQPC Uthmanic Script HAFS" w:cs="KFGQPC Uthmanic Script HAFS" w:hint="cs"/>
          <w:sz w:val="29"/>
          <w:szCs w:val="29"/>
          <w:rtl/>
        </w:rPr>
        <w:t>ٱ</w:t>
      </w:r>
      <w:r w:rsidR="00B64024">
        <w:rPr>
          <w:rFonts w:ascii="KFGQPC Uthmanic Script HAFS" w:cs="KFGQPC Uthmanic Script HAFS" w:hint="eastAsia"/>
          <w:sz w:val="29"/>
          <w:szCs w:val="29"/>
          <w:rtl/>
        </w:rPr>
        <w:t>ل</w:t>
      </w:r>
      <w:r w:rsidR="00B64024">
        <w:rPr>
          <w:rFonts w:ascii="KFGQPC Uthmanic Script HAFS" w:cs="KFGQPC Uthmanic Script HAFS" w:hint="cs"/>
          <w:sz w:val="29"/>
          <w:szCs w:val="29"/>
          <w:rtl/>
        </w:rPr>
        <w:t>ۡ</w:t>
      </w:r>
      <w:r w:rsidR="00B64024">
        <w:rPr>
          <w:rFonts w:ascii="KFGQPC Uthmanic Script HAFS" w:cs="KFGQPC Uthmanic Script HAFS" w:hint="eastAsia"/>
          <w:sz w:val="29"/>
          <w:szCs w:val="29"/>
          <w:rtl/>
        </w:rPr>
        <w:t>كِتَ</w:t>
      </w:r>
      <w:r w:rsidR="00B64024">
        <w:rPr>
          <w:rFonts w:ascii="KFGQPC Uthmanic Script HAFS" w:cs="KFGQPC Uthmanic Script HAFS" w:hint="cs"/>
          <w:sz w:val="29"/>
          <w:szCs w:val="29"/>
          <w:rtl/>
        </w:rPr>
        <w:t>ٰ</w:t>
      </w:r>
      <w:r w:rsidR="00B64024">
        <w:rPr>
          <w:rFonts w:ascii="KFGQPC Uthmanic Script HAFS" w:cs="KFGQPC Uthmanic Script HAFS" w:hint="eastAsia"/>
          <w:sz w:val="29"/>
          <w:szCs w:val="29"/>
          <w:rtl/>
        </w:rPr>
        <w:t>بِ</w:t>
      </w:r>
      <w:r w:rsidR="00B64024">
        <w:rPr>
          <w:rFonts w:ascii="KFGQPC Uthmanic Script HAFS" w:cs="KFGQPC Uthmanic Script HAFS"/>
          <w:sz w:val="29"/>
          <w:szCs w:val="29"/>
          <w:rtl/>
        </w:rPr>
        <w:t xml:space="preserve"> </w:t>
      </w:r>
      <w:r w:rsidR="00B64024">
        <w:rPr>
          <w:rFonts w:ascii="KFGQPC Uthmanic Script HAFS" w:cs="KFGQPC Uthmanic Script HAFS" w:hint="eastAsia"/>
          <w:sz w:val="29"/>
          <w:szCs w:val="29"/>
          <w:rtl/>
        </w:rPr>
        <w:t>لِمَ</w:t>
      </w:r>
      <w:r w:rsidR="00B64024">
        <w:rPr>
          <w:rFonts w:ascii="KFGQPC Uthmanic Script HAFS" w:cs="KFGQPC Uthmanic Script HAFS"/>
          <w:sz w:val="29"/>
          <w:szCs w:val="29"/>
          <w:rtl/>
        </w:rPr>
        <w:t xml:space="preserve"> </w:t>
      </w:r>
      <w:r w:rsidR="00B64024">
        <w:rPr>
          <w:rFonts w:ascii="KFGQPC Uthmanic Script HAFS" w:cs="KFGQPC Uthmanic Script HAFS" w:hint="eastAsia"/>
          <w:sz w:val="29"/>
          <w:szCs w:val="29"/>
          <w:rtl/>
        </w:rPr>
        <w:t>تَصُدُّونَ</w:t>
      </w:r>
      <w:r w:rsidR="00B64024">
        <w:rPr>
          <w:rFonts w:ascii="KFGQPC Uthmanic Script HAFS" w:cs="KFGQPC Uthmanic Script HAFS"/>
          <w:sz w:val="29"/>
          <w:szCs w:val="29"/>
          <w:rtl/>
        </w:rPr>
        <w:t xml:space="preserve"> </w:t>
      </w:r>
      <w:r w:rsidR="00B64024">
        <w:rPr>
          <w:rFonts w:ascii="KFGQPC Uthmanic Script HAFS" w:cs="KFGQPC Uthmanic Script HAFS" w:hint="eastAsia"/>
          <w:sz w:val="29"/>
          <w:szCs w:val="29"/>
          <w:rtl/>
        </w:rPr>
        <w:t>عَن</w:t>
      </w:r>
      <w:r w:rsidR="00B64024">
        <w:rPr>
          <w:rFonts w:ascii="KFGQPC Uthmanic Script HAFS" w:cs="KFGQPC Uthmanic Script HAFS"/>
          <w:sz w:val="29"/>
          <w:szCs w:val="29"/>
          <w:rtl/>
        </w:rPr>
        <w:t xml:space="preserve"> </w:t>
      </w:r>
      <w:r w:rsidR="00B64024">
        <w:rPr>
          <w:rFonts w:ascii="KFGQPC Uthmanic Script HAFS" w:cs="KFGQPC Uthmanic Script HAFS" w:hint="eastAsia"/>
          <w:sz w:val="29"/>
          <w:szCs w:val="29"/>
          <w:rtl/>
        </w:rPr>
        <w:t>سَبِيلِ</w:t>
      </w:r>
      <w:r w:rsidR="00B64024">
        <w:rPr>
          <w:rFonts w:ascii="KFGQPC Uthmanic Script HAFS" w:cs="KFGQPC Uthmanic Script HAFS"/>
          <w:sz w:val="29"/>
          <w:szCs w:val="29"/>
          <w:rtl/>
        </w:rPr>
        <w:t xml:space="preserve"> </w:t>
      </w:r>
      <w:r w:rsidR="00B64024">
        <w:rPr>
          <w:rFonts w:ascii="KFGQPC Uthmanic Script HAFS" w:cs="KFGQPC Uthmanic Script HAFS" w:hint="cs"/>
          <w:sz w:val="29"/>
          <w:szCs w:val="29"/>
          <w:rtl/>
        </w:rPr>
        <w:t>ٱ</w:t>
      </w:r>
      <w:r w:rsidR="00B64024">
        <w:rPr>
          <w:rFonts w:ascii="KFGQPC Uthmanic Script HAFS" w:cs="KFGQPC Uthmanic Script HAFS" w:hint="eastAsia"/>
          <w:sz w:val="29"/>
          <w:szCs w:val="29"/>
          <w:rtl/>
        </w:rPr>
        <w:t>للَّهِ</w:t>
      </w:r>
      <w:r w:rsidR="00B64024">
        <w:rPr>
          <w:rFonts w:ascii="KFGQPC Uthmanic Script HAFS" w:cs="KFGQPC Uthmanic Script HAFS"/>
          <w:sz w:val="29"/>
          <w:szCs w:val="29"/>
          <w:rtl/>
        </w:rPr>
        <w:t xml:space="preserve"> </w:t>
      </w:r>
      <w:r w:rsidR="00B64024">
        <w:rPr>
          <w:rFonts w:ascii="KFGQPC Uthmanic Script HAFS" w:cs="KFGQPC Uthmanic Script HAFS" w:hint="eastAsia"/>
          <w:sz w:val="29"/>
          <w:szCs w:val="29"/>
          <w:rtl/>
        </w:rPr>
        <w:t>مَن</w:t>
      </w:r>
      <w:r w:rsidR="00B64024">
        <w:rPr>
          <w:rFonts w:ascii="KFGQPC Uthmanic Script HAFS" w:cs="KFGQPC Uthmanic Script HAFS" w:hint="cs"/>
          <w:sz w:val="29"/>
          <w:szCs w:val="29"/>
          <w:rtl/>
        </w:rPr>
        <w:t>ۡ</w:t>
      </w:r>
      <w:r w:rsidR="00B64024">
        <w:rPr>
          <w:rFonts w:ascii="KFGQPC Uthmanic Script HAFS" w:cs="KFGQPC Uthmanic Script HAFS"/>
          <w:sz w:val="29"/>
          <w:szCs w:val="29"/>
          <w:rtl/>
        </w:rPr>
        <w:t xml:space="preserve"> </w:t>
      </w:r>
      <w:r w:rsidR="00B64024">
        <w:rPr>
          <w:rFonts w:ascii="KFGQPC Uthmanic Script HAFS" w:cs="KFGQPC Uthmanic Script HAFS" w:hint="eastAsia"/>
          <w:sz w:val="29"/>
          <w:szCs w:val="29"/>
          <w:rtl/>
        </w:rPr>
        <w:t>ءَامَنَ</w:t>
      </w:r>
      <w:r w:rsidR="00B64024">
        <w:rPr>
          <w:rFonts w:ascii="KFGQPC Uthmanic Script HAFS" w:cs="KFGQPC Uthmanic Script HAFS"/>
          <w:sz w:val="29"/>
          <w:szCs w:val="29"/>
          <w:rtl/>
        </w:rPr>
        <w:t xml:space="preserve"> </w:t>
      </w:r>
      <w:r w:rsidR="00B64024">
        <w:rPr>
          <w:rFonts w:ascii="KFGQPC Uthmanic Script HAFS" w:cs="KFGQPC Uthmanic Script HAFS" w:hint="eastAsia"/>
          <w:sz w:val="29"/>
          <w:szCs w:val="29"/>
          <w:rtl/>
        </w:rPr>
        <w:t>تَب</w:t>
      </w:r>
      <w:r w:rsidR="00B64024">
        <w:rPr>
          <w:rFonts w:ascii="KFGQPC Uthmanic Script HAFS" w:cs="KFGQPC Uthmanic Script HAFS" w:hint="cs"/>
          <w:sz w:val="29"/>
          <w:szCs w:val="29"/>
          <w:rtl/>
        </w:rPr>
        <w:t>ۡ</w:t>
      </w:r>
      <w:r w:rsidR="00B64024">
        <w:rPr>
          <w:rFonts w:ascii="KFGQPC Uthmanic Script HAFS" w:cs="KFGQPC Uthmanic Script HAFS" w:hint="eastAsia"/>
          <w:sz w:val="29"/>
          <w:szCs w:val="29"/>
          <w:rtl/>
        </w:rPr>
        <w:t>غُونَهَا</w:t>
      </w:r>
      <w:r w:rsidR="00B64024">
        <w:rPr>
          <w:rFonts w:ascii="KFGQPC Uthmanic Script HAFS" w:cs="KFGQPC Uthmanic Script HAFS"/>
          <w:sz w:val="29"/>
          <w:szCs w:val="29"/>
          <w:rtl/>
        </w:rPr>
        <w:t xml:space="preserve"> </w:t>
      </w:r>
      <w:r w:rsidR="00B64024">
        <w:rPr>
          <w:rFonts w:ascii="KFGQPC Uthmanic Script HAFS" w:cs="KFGQPC Uthmanic Script HAFS" w:hint="eastAsia"/>
          <w:sz w:val="29"/>
          <w:szCs w:val="29"/>
          <w:rtl/>
        </w:rPr>
        <w:t>عِوَج</w:t>
      </w:r>
      <w:r w:rsidR="00B64024">
        <w:rPr>
          <w:rFonts w:ascii="KFGQPC Uthmanic Script HAFS" w:cs="KFGQPC Uthmanic Script HAFS" w:hint="cs"/>
          <w:sz w:val="29"/>
          <w:szCs w:val="29"/>
          <w:rtl/>
        </w:rPr>
        <w:t>ٗ</w:t>
      </w:r>
      <w:r w:rsidR="00B64024">
        <w:rPr>
          <w:rFonts w:ascii="KFGQPC Uthmanic Script HAFS" w:cs="KFGQPC Uthmanic Script HAFS" w:hint="eastAsia"/>
          <w:sz w:val="29"/>
          <w:szCs w:val="29"/>
          <w:rtl/>
        </w:rPr>
        <w:t>ا</w:t>
      </w:r>
      <w:r w:rsidR="00B64024">
        <w:rPr>
          <w:rFonts w:ascii="KFGQPC Uthmanic Script HAFS" w:cs="KFGQPC Uthmanic Script HAFS"/>
          <w:sz w:val="29"/>
          <w:szCs w:val="29"/>
          <w:rtl/>
        </w:rPr>
        <w:t xml:space="preserve"> </w:t>
      </w:r>
      <w:r w:rsidR="00B64024">
        <w:rPr>
          <w:rFonts w:ascii="KFGQPC Uthmanic Script HAFS" w:cs="KFGQPC Uthmanic Script HAFS" w:hint="eastAsia"/>
          <w:sz w:val="29"/>
          <w:szCs w:val="29"/>
          <w:rtl/>
        </w:rPr>
        <w:t>وَأَنتُم</w:t>
      </w:r>
      <w:r w:rsidR="00B64024">
        <w:rPr>
          <w:rFonts w:ascii="KFGQPC Uthmanic Script HAFS" w:cs="KFGQPC Uthmanic Script HAFS" w:hint="cs"/>
          <w:sz w:val="29"/>
          <w:szCs w:val="29"/>
          <w:rtl/>
        </w:rPr>
        <w:t>ۡ</w:t>
      </w:r>
      <w:r w:rsidR="00B64024">
        <w:rPr>
          <w:rFonts w:ascii="KFGQPC Uthmanic Script HAFS" w:cs="KFGQPC Uthmanic Script HAFS"/>
          <w:sz w:val="29"/>
          <w:szCs w:val="29"/>
          <w:rtl/>
        </w:rPr>
        <w:t xml:space="preserve"> </w:t>
      </w:r>
      <w:r w:rsidR="00B64024">
        <w:rPr>
          <w:rFonts w:ascii="KFGQPC Uthmanic Script HAFS" w:cs="KFGQPC Uthmanic Script HAFS" w:hint="eastAsia"/>
          <w:sz w:val="29"/>
          <w:szCs w:val="29"/>
          <w:rtl/>
        </w:rPr>
        <w:t>شُهَدَا</w:t>
      </w:r>
      <w:r w:rsidR="00B64024">
        <w:rPr>
          <w:rFonts w:ascii="KFGQPC Uthmanic Script HAFS" w:cs="KFGQPC Uthmanic Script HAFS" w:hint="cs"/>
          <w:sz w:val="29"/>
          <w:szCs w:val="29"/>
          <w:rtl/>
        </w:rPr>
        <w:t>ٓ</w:t>
      </w:r>
      <w:r w:rsidR="00B64024">
        <w:rPr>
          <w:rFonts w:ascii="KFGQPC Uthmanic Script HAFS" w:cs="KFGQPC Uthmanic Script HAFS" w:hint="eastAsia"/>
          <w:sz w:val="29"/>
          <w:szCs w:val="29"/>
          <w:rtl/>
        </w:rPr>
        <w:t>ءُ</w:t>
      </w:r>
      <w:r w:rsidR="00B64024">
        <w:rPr>
          <w:rFonts w:ascii="KFGQPC Uthmanic Script HAFS" w:cs="KFGQPC Uthmanic Script HAFS" w:hint="cs"/>
          <w:sz w:val="29"/>
          <w:szCs w:val="29"/>
          <w:rtl/>
        </w:rPr>
        <w:t>ۗ</w:t>
      </w:r>
      <w:r w:rsidR="00B64024">
        <w:rPr>
          <w:rFonts w:ascii="KFGQPC Uthmanic Script HAFS" w:cs="KFGQPC Uthmanic Script HAFS"/>
          <w:sz w:val="29"/>
          <w:szCs w:val="29"/>
          <w:rtl/>
        </w:rPr>
        <w:t xml:space="preserve"> </w:t>
      </w:r>
      <w:r w:rsidR="00B64024">
        <w:rPr>
          <w:rFonts w:ascii="KFGQPC Uthmanic Script HAFS" w:cs="KFGQPC Uthmanic Script HAFS" w:hint="eastAsia"/>
          <w:sz w:val="29"/>
          <w:szCs w:val="29"/>
          <w:rtl/>
        </w:rPr>
        <w:t>وَمَا</w:t>
      </w:r>
      <w:r w:rsidR="00B64024">
        <w:rPr>
          <w:rFonts w:ascii="KFGQPC Uthmanic Script HAFS" w:cs="KFGQPC Uthmanic Script HAFS"/>
          <w:sz w:val="29"/>
          <w:szCs w:val="29"/>
          <w:rtl/>
        </w:rPr>
        <w:t xml:space="preserve"> </w:t>
      </w:r>
      <w:r w:rsidR="00B64024">
        <w:rPr>
          <w:rFonts w:ascii="KFGQPC Uthmanic Script HAFS" w:cs="KFGQPC Uthmanic Script HAFS" w:hint="cs"/>
          <w:sz w:val="29"/>
          <w:szCs w:val="29"/>
          <w:rtl/>
        </w:rPr>
        <w:t>ٱ</w:t>
      </w:r>
      <w:r w:rsidR="00B64024">
        <w:rPr>
          <w:rFonts w:ascii="KFGQPC Uthmanic Script HAFS" w:cs="KFGQPC Uthmanic Script HAFS" w:hint="eastAsia"/>
          <w:sz w:val="29"/>
          <w:szCs w:val="29"/>
          <w:rtl/>
        </w:rPr>
        <w:t>للَّهُ</w:t>
      </w:r>
      <w:r w:rsidR="00B64024">
        <w:rPr>
          <w:rFonts w:ascii="KFGQPC Uthmanic Script HAFS" w:cs="KFGQPC Uthmanic Script HAFS"/>
          <w:sz w:val="29"/>
          <w:szCs w:val="29"/>
          <w:rtl/>
        </w:rPr>
        <w:t xml:space="preserve"> </w:t>
      </w:r>
      <w:r w:rsidR="00B64024">
        <w:rPr>
          <w:rFonts w:ascii="KFGQPC Uthmanic Script HAFS" w:cs="KFGQPC Uthmanic Script HAFS" w:hint="eastAsia"/>
          <w:sz w:val="29"/>
          <w:szCs w:val="29"/>
          <w:rtl/>
        </w:rPr>
        <w:t>بِغَ</w:t>
      </w:r>
      <w:r w:rsidR="00B64024">
        <w:rPr>
          <w:rFonts w:ascii="KFGQPC Uthmanic Script HAFS" w:cs="KFGQPC Uthmanic Script HAFS" w:hint="cs"/>
          <w:sz w:val="29"/>
          <w:szCs w:val="29"/>
          <w:rtl/>
        </w:rPr>
        <w:t>ٰ</w:t>
      </w:r>
      <w:r w:rsidR="00B64024">
        <w:rPr>
          <w:rFonts w:ascii="KFGQPC Uthmanic Script HAFS" w:cs="KFGQPC Uthmanic Script HAFS" w:hint="eastAsia"/>
          <w:sz w:val="29"/>
          <w:szCs w:val="29"/>
          <w:rtl/>
        </w:rPr>
        <w:t>فِلٍ</w:t>
      </w:r>
      <w:r w:rsidR="00B64024">
        <w:rPr>
          <w:rFonts w:ascii="KFGQPC Uthmanic Script HAFS" w:cs="KFGQPC Uthmanic Script HAFS"/>
          <w:sz w:val="29"/>
          <w:szCs w:val="29"/>
          <w:rtl/>
        </w:rPr>
        <w:t xml:space="preserve"> </w:t>
      </w:r>
      <w:r w:rsidR="00B64024">
        <w:rPr>
          <w:rFonts w:ascii="KFGQPC Uthmanic Script HAFS" w:cs="KFGQPC Uthmanic Script HAFS" w:hint="eastAsia"/>
          <w:sz w:val="29"/>
          <w:szCs w:val="29"/>
          <w:rtl/>
        </w:rPr>
        <w:t>عَمَّا</w:t>
      </w:r>
      <w:r w:rsidR="00B64024">
        <w:rPr>
          <w:rFonts w:ascii="KFGQPC Uthmanic Script HAFS" w:cs="KFGQPC Uthmanic Script HAFS"/>
          <w:sz w:val="29"/>
          <w:szCs w:val="29"/>
          <w:rtl/>
        </w:rPr>
        <w:t xml:space="preserve"> </w:t>
      </w:r>
      <w:r w:rsidR="00B64024">
        <w:rPr>
          <w:rFonts w:ascii="KFGQPC Uthmanic Script HAFS" w:cs="KFGQPC Uthmanic Script HAFS" w:hint="eastAsia"/>
          <w:sz w:val="29"/>
          <w:szCs w:val="29"/>
          <w:rtl/>
        </w:rPr>
        <w:t>تَع</w:t>
      </w:r>
      <w:r w:rsidR="00B64024">
        <w:rPr>
          <w:rFonts w:ascii="KFGQPC Uthmanic Script HAFS" w:cs="KFGQPC Uthmanic Script HAFS" w:hint="cs"/>
          <w:sz w:val="29"/>
          <w:szCs w:val="29"/>
          <w:rtl/>
        </w:rPr>
        <w:t>ۡ</w:t>
      </w:r>
      <w:r w:rsidR="00B64024">
        <w:rPr>
          <w:rFonts w:ascii="KFGQPC Uthmanic Script HAFS" w:cs="KFGQPC Uthmanic Script HAFS" w:hint="eastAsia"/>
          <w:sz w:val="29"/>
          <w:szCs w:val="29"/>
          <w:rtl/>
        </w:rPr>
        <w:t>مَلُونَ</w:t>
      </w:r>
      <w:r w:rsidR="00B64024">
        <w:rPr>
          <w:rFonts w:ascii="KFGQPC Uthmanic Script HAFS" w:cs="KFGQPC Uthmanic Script HAFS"/>
          <w:sz w:val="29"/>
          <w:szCs w:val="29"/>
          <w:rtl/>
        </w:rPr>
        <w:t xml:space="preserve"> </w:t>
      </w:r>
      <w:r w:rsidR="00B64024">
        <w:rPr>
          <w:rFonts w:ascii="KFGQPC Uthmanic Script HAFS" w:cs="KFGQPC Uthmanic Script HAFS" w:hint="cs"/>
          <w:sz w:val="29"/>
          <w:szCs w:val="29"/>
          <w:rtl/>
        </w:rPr>
        <w:t>٩٩</w:t>
      </w:r>
      <w:r w:rsidR="00D13E0E">
        <w:rPr>
          <w:rFonts w:ascii="Traditional Arabic" w:hAnsi="Traditional Arabic" w:cs="Traditional Arabic"/>
          <w:rtl/>
          <w:lang w:bidi="fa-IR"/>
        </w:rPr>
        <w:t>﴾</w:t>
      </w:r>
      <w:r w:rsidR="00D13E0E">
        <w:rPr>
          <w:rFonts w:hint="cs"/>
          <w:rtl/>
          <w:lang w:bidi="fa-IR"/>
        </w:rPr>
        <w:t xml:space="preserve"> </w:t>
      </w:r>
      <w:r w:rsidR="00D13E0E" w:rsidRPr="00CE27FE">
        <w:rPr>
          <w:rFonts w:ascii="mylotus" w:hAnsi="mylotus" w:cs="mylotus"/>
          <w:sz w:val="26"/>
          <w:szCs w:val="26"/>
          <w:rtl/>
        </w:rPr>
        <w:t>[</w:t>
      </w:r>
      <w:r w:rsidR="00D13E0E">
        <w:rPr>
          <w:rFonts w:ascii="mylotus" w:hAnsi="mylotus" w:cs="mylotus"/>
          <w:sz w:val="26"/>
          <w:szCs w:val="26"/>
          <w:rtl/>
        </w:rPr>
        <w:t>آل عمران: 98 - 99]</w:t>
      </w:r>
      <w:r w:rsidR="00C9728C">
        <w:rPr>
          <w:rFonts w:hint="cs"/>
          <w:rtl/>
          <w:lang w:bidi="fa-IR"/>
        </w:rPr>
        <w:t xml:space="preserve"> </w:t>
      </w:r>
      <w:r w:rsidR="00C9728C">
        <w:rPr>
          <w:rFonts w:cs="Traditional Arabic" w:hint="cs"/>
          <w:rtl/>
          <w:lang w:bidi="fa-IR"/>
        </w:rPr>
        <w:t>«</w:t>
      </w:r>
      <w:r w:rsidR="00661C92" w:rsidRPr="00661C92">
        <w:rPr>
          <w:rFonts w:hint="cs"/>
          <w:rtl/>
          <w:lang w:bidi="fa-IR"/>
        </w:rPr>
        <w:t>اي اهل كتاب</w:t>
      </w:r>
      <w:r w:rsidR="00303B33">
        <w:rPr>
          <w:rFonts w:hint="cs"/>
          <w:rtl/>
          <w:lang w:bidi="fa-IR"/>
        </w:rPr>
        <w:t>،</w:t>
      </w:r>
      <w:r w:rsidR="00661C92" w:rsidRPr="00661C92">
        <w:rPr>
          <w:rFonts w:hint="cs"/>
          <w:rtl/>
          <w:lang w:bidi="fa-IR"/>
        </w:rPr>
        <w:t xml:space="preserve"> چرا به آيات خدا كفر</w:t>
      </w:r>
      <w:r w:rsidR="00B71583">
        <w:rPr>
          <w:rFonts w:hint="cs"/>
          <w:rtl/>
          <w:lang w:bidi="fa-IR"/>
        </w:rPr>
        <w:t xml:space="preserve"> مي‌</w:t>
      </w:r>
      <w:r w:rsidR="00661C92" w:rsidRPr="00661C92">
        <w:rPr>
          <w:rFonts w:hint="cs"/>
          <w:rtl/>
          <w:lang w:bidi="fa-IR"/>
        </w:rPr>
        <w:t>ورزيد؟ با آنكه خدا بر آنچه</w:t>
      </w:r>
      <w:r w:rsidR="00B71583">
        <w:rPr>
          <w:rFonts w:hint="cs"/>
          <w:rtl/>
          <w:lang w:bidi="fa-IR"/>
        </w:rPr>
        <w:t xml:space="preserve"> مي‌</w:t>
      </w:r>
      <w:r w:rsidR="00661C92" w:rsidRPr="00661C92">
        <w:rPr>
          <w:rFonts w:hint="cs"/>
          <w:rtl/>
          <w:lang w:bidi="fa-IR"/>
        </w:rPr>
        <w:t>كنيد گواه است. بگو اي اهل كتاب چرا كسي را كه ايمان آورده است از راه خدا باز</w:t>
      </w:r>
      <w:r w:rsidR="00B71583">
        <w:rPr>
          <w:rFonts w:hint="cs"/>
          <w:rtl/>
          <w:lang w:bidi="fa-IR"/>
        </w:rPr>
        <w:t xml:space="preserve"> مي‌</w:t>
      </w:r>
      <w:r w:rsidR="00661C92" w:rsidRPr="00661C92">
        <w:rPr>
          <w:rFonts w:hint="cs"/>
          <w:rtl/>
          <w:lang w:bidi="fa-IR"/>
        </w:rPr>
        <w:t>داريد و آن را كج</w:t>
      </w:r>
      <w:r w:rsidR="00B71583">
        <w:rPr>
          <w:rFonts w:hint="cs"/>
          <w:rtl/>
          <w:lang w:bidi="fa-IR"/>
        </w:rPr>
        <w:t xml:space="preserve"> مي‌</w:t>
      </w:r>
      <w:r w:rsidR="00661C92" w:rsidRPr="00661C92">
        <w:rPr>
          <w:rFonts w:hint="cs"/>
          <w:rtl/>
          <w:lang w:bidi="fa-IR"/>
        </w:rPr>
        <w:t>شماريد با آنكه خود گواهيد؟ و خداوند از آنچه</w:t>
      </w:r>
      <w:r w:rsidR="00B71583">
        <w:rPr>
          <w:rFonts w:hint="cs"/>
          <w:rtl/>
          <w:lang w:bidi="fa-IR"/>
        </w:rPr>
        <w:t xml:space="preserve"> مي‌</w:t>
      </w:r>
      <w:r w:rsidR="00661C92" w:rsidRPr="00661C92">
        <w:rPr>
          <w:rFonts w:hint="cs"/>
          <w:rtl/>
          <w:lang w:bidi="fa-IR"/>
        </w:rPr>
        <w:t>كنيد غافل نيست</w:t>
      </w:r>
      <w:r w:rsidR="00C9728C">
        <w:rPr>
          <w:rFonts w:cs="Traditional Arabic" w:hint="cs"/>
          <w:rtl/>
          <w:lang w:bidi="fa-IR"/>
        </w:rPr>
        <w:t>»</w:t>
      </w:r>
      <w:r w:rsidR="00661C92" w:rsidRPr="00661C92">
        <w:rPr>
          <w:rFonts w:hint="cs"/>
          <w:rtl/>
          <w:lang w:bidi="fa-IR"/>
        </w:rPr>
        <w:t>.</w:t>
      </w:r>
    </w:p>
    <w:p w:rsidR="003E53E3" w:rsidRDefault="00661C92" w:rsidP="00A57A1D">
      <w:pPr>
        <w:ind w:firstLine="284"/>
        <w:jc w:val="both"/>
        <w:rPr>
          <w:rFonts w:hint="cs"/>
          <w:rtl/>
          <w:lang w:bidi="fa-IR"/>
        </w:rPr>
      </w:pPr>
      <w:r w:rsidRPr="00661C92">
        <w:rPr>
          <w:rFonts w:hint="cs"/>
          <w:rtl/>
          <w:lang w:bidi="fa-IR"/>
        </w:rPr>
        <w:t>قسمت اول سوره آل عمران در باره مباحثه</w:t>
      </w:r>
      <w:r w:rsidR="00A57268">
        <w:rPr>
          <w:rFonts w:hint="cs"/>
          <w:rtl/>
          <w:lang w:bidi="fa-IR"/>
        </w:rPr>
        <w:t xml:space="preserve">‌هاي </w:t>
      </w:r>
      <w:r w:rsidRPr="00661C92">
        <w:rPr>
          <w:rFonts w:hint="cs"/>
          <w:rtl/>
          <w:lang w:bidi="fa-IR"/>
        </w:rPr>
        <w:t>اهل كتاب خصوصاً نصاري</w:t>
      </w:r>
      <w:r w:rsidR="00B71583">
        <w:rPr>
          <w:rFonts w:hint="cs"/>
          <w:rtl/>
          <w:lang w:bidi="fa-IR"/>
        </w:rPr>
        <w:t xml:space="preserve"> مي‌</w:t>
      </w:r>
      <w:r w:rsidRPr="00661C92">
        <w:rPr>
          <w:rFonts w:hint="cs"/>
          <w:rtl/>
          <w:lang w:bidi="fa-IR"/>
        </w:rPr>
        <w:t xml:space="preserve">باشد و آن مربوط به رهبران نصاريِ نجران است كه به ديدار رسول الله </w:t>
      </w:r>
      <w:r w:rsidR="003E53E3">
        <w:rPr>
          <w:rFonts w:cs="CTraditional Arabic" w:hint="cs"/>
          <w:rtl/>
          <w:lang w:bidi="fa-IR"/>
        </w:rPr>
        <w:t>ص</w:t>
      </w:r>
      <w:r w:rsidR="003E53E3">
        <w:rPr>
          <w:rFonts w:hint="cs"/>
          <w:rtl/>
          <w:lang w:bidi="fa-IR"/>
        </w:rPr>
        <w:t xml:space="preserve"> </w:t>
      </w:r>
      <w:r w:rsidRPr="00661C92">
        <w:rPr>
          <w:rFonts w:hint="cs"/>
          <w:rtl/>
          <w:lang w:bidi="fa-IR"/>
        </w:rPr>
        <w:t>رفتند و او</w:t>
      </w:r>
      <w:r w:rsidR="001A6721">
        <w:rPr>
          <w:rFonts w:hint="cs"/>
          <w:rtl/>
          <w:lang w:bidi="fa-IR"/>
        </w:rPr>
        <w:t xml:space="preserve"> آن‌ها </w:t>
      </w:r>
      <w:r w:rsidRPr="00661C92">
        <w:rPr>
          <w:rFonts w:hint="cs"/>
          <w:rtl/>
          <w:lang w:bidi="fa-IR"/>
        </w:rPr>
        <w:t>را مورد احترام قرار داد و به بهترين شيوه با آنان رفتار نمود تا آنجا كه عباي خويش را برايشان پهن نمود و</w:t>
      </w:r>
      <w:r w:rsidR="001A6721">
        <w:rPr>
          <w:rFonts w:hint="cs"/>
          <w:rtl/>
          <w:lang w:bidi="fa-IR"/>
        </w:rPr>
        <w:t xml:space="preserve"> آن‌ها </w:t>
      </w:r>
      <w:r w:rsidRPr="00661C92">
        <w:rPr>
          <w:rFonts w:hint="cs"/>
          <w:rtl/>
          <w:lang w:bidi="fa-IR"/>
        </w:rPr>
        <w:t>را داخل مسجدش كرد و به آنان اجازه داد كه در آنجا نماز بخوانند، ولي ايشان را مسلمان ندانست بلكه آياتي در رد</w:t>
      </w:r>
      <w:r w:rsidR="00560B0C">
        <w:rPr>
          <w:rFonts w:hint="cs"/>
          <w:rtl/>
          <w:lang w:bidi="fa-IR"/>
        </w:rPr>
        <w:t xml:space="preserve"> شب‌ها</w:t>
      </w:r>
      <w:r w:rsidRPr="00661C92">
        <w:rPr>
          <w:rFonts w:hint="cs"/>
          <w:rtl/>
          <w:lang w:bidi="fa-IR"/>
        </w:rPr>
        <w:t>تشان نازل شد و حجت آشكاري را بر</w:t>
      </w:r>
      <w:r w:rsidR="001A6721">
        <w:rPr>
          <w:rFonts w:hint="cs"/>
          <w:rtl/>
          <w:lang w:bidi="fa-IR"/>
        </w:rPr>
        <w:t xml:space="preserve"> آن‌ها </w:t>
      </w:r>
      <w:r w:rsidRPr="00661C92">
        <w:rPr>
          <w:rFonts w:hint="cs"/>
          <w:rtl/>
          <w:lang w:bidi="fa-IR"/>
        </w:rPr>
        <w:t>اقامه نمود و آشكار نمود كه ادعايشان در</w:t>
      </w:r>
      <w:r w:rsidR="0055639A">
        <w:rPr>
          <w:rFonts w:hint="cs"/>
          <w:rtl/>
          <w:lang w:bidi="fa-IR"/>
        </w:rPr>
        <w:t xml:space="preserve"> اين كه </w:t>
      </w:r>
      <w:r w:rsidRPr="00661C92">
        <w:rPr>
          <w:rFonts w:hint="cs"/>
          <w:rtl/>
          <w:lang w:bidi="fa-IR"/>
        </w:rPr>
        <w:t>مسيح خداست يا پسر خداست باطل</w:t>
      </w:r>
      <w:r w:rsidR="00B71583">
        <w:rPr>
          <w:rFonts w:hint="cs"/>
          <w:rtl/>
          <w:lang w:bidi="fa-IR"/>
        </w:rPr>
        <w:t xml:space="preserve"> مي‌</w:t>
      </w:r>
      <w:r w:rsidRPr="00661C92">
        <w:rPr>
          <w:rFonts w:hint="cs"/>
          <w:rtl/>
          <w:lang w:bidi="fa-IR"/>
        </w:rPr>
        <w:t>باشد و در اين باره خداوند</w:t>
      </w:r>
      <w:r w:rsidR="00B71583">
        <w:rPr>
          <w:rFonts w:hint="cs"/>
          <w:rtl/>
          <w:lang w:bidi="fa-IR"/>
        </w:rPr>
        <w:t xml:space="preserve"> مي‌</w:t>
      </w:r>
      <w:r w:rsidRPr="00661C92">
        <w:rPr>
          <w:rFonts w:hint="cs"/>
          <w:rtl/>
          <w:lang w:bidi="fa-IR"/>
        </w:rPr>
        <w:t>فرمايد:</w:t>
      </w:r>
      <w:r w:rsidR="00B64024">
        <w:rPr>
          <w:rFonts w:hint="cs"/>
          <w:rtl/>
          <w:lang w:bidi="fa-IR"/>
        </w:rPr>
        <w:t xml:space="preserve"> </w:t>
      </w:r>
      <w:r w:rsidR="00B64024">
        <w:rPr>
          <w:rFonts w:ascii="Traditional Arabic" w:hAnsi="Traditional Arabic" w:cs="Traditional Arabic"/>
          <w:rtl/>
          <w:lang w:bidi="fa-IR"/>
        </w:rPr>
        <w:t>﴿</w:t>
      </w:r>
      <w:r w:rsidR="00A57A1D">
        <w:rPr>
          <w:rFonts w:ascii="KFGQPC Uthmanic Script HAFS" w:cs="KFGQPC Uthmanic Script HAFS" w:hint="eastAsia"/>
          <w:sz w:val="29"/>
          <w:szCs w:val="29"/>
          <w:rtl/>
        </w:rPr>
        <w:t>إِنَّ</w:t>
      </w:r>
      <w:r w:rsidR="00A57A1D">
        <w:rPr>
          <w:rFonts w:ascii="KFGQPC Uthmanic Script HAFS" w:cs="KFGQPC Uthmanic Script HAFS"/>
          <w:sz w:val="29"/>
          <w:szCs w:val="29"/>
          <w:rtl/>
        </w:rPr>
        <w:t xml:space="preserve"> </w:t>
      </w:r>
      <w:r w:rsidR="00A57A1D">
        <w:rPr>
          <w:rFonts w:ascii="KFGQPC Uthmanic Script HAFS" w:cs="KFGQPC Uthmanic Script HAFS" w:hint="eastAsia"/>
          <w:sz w:val="29"/>
          <w:szCs w:val="29"/>
          <w:rtl/>
        </w:rPr>
        <w:t>مَثَلَ</w:t>
      </w:r>
      <w:r w:rsidR="00A57A1D">
        <w:rPr>
          <w:rFonts w:ascii="KFGQPC Uthmanic Script HAFS" w:cs="KFGQPC Uthmanic Script HAFS"/>
          <w:sz w:val="29"/>
          <w:szCs w:val="29"/>
          <w:rtl/>
        </w:rPr>
        <w:t xml:space="preserve"> </w:t>
      </w:r>
      <w:r w:rsidR="00A57A1D">
        <w:rPr>
          <w:rFonts w:ascii="KFGQPC Uthmanic Script HAFS" w:cs="KFGQPC Uthmanic Script HAFS" w:hint="eastAsia"/>
          <w:sz w:val="29"/>
          <w:szCs w:val="29"/>
          <w:rtl/>
        </w:rPr>
        <w:t>عِيسَى</w:t>
      </w:r>
      <w:r w:rsidR="00A57A1D">
        <w:rPr>
          <w:rFonts w:ascii="KFGQPC Uthmanic Script HAFS" w:cs="KFGQPC Uthmanic Script HAFS" w:hint="cs"/>
          <w:sz w:val="29"/>
          <w:szCs w:val="29"/>
          <w:rtl/>
        </w:rPr>
        <w:t>ٰ</w:t>
      </w:r>
      <w:r w:rsidR="00A57A1D">
        <w:rPr>
          <w:rFonts w:ascii="KFGQPC Uthmanic Script HAFS" w:cs="KFGQPC Uthmanic Script HAFS"/>
          <w:sz w:val="29"/>
          <w:szCs w:val="29"/>
          <w:rtl/>
        </w:rPr>
        <w:t xml:space="preserve"> </w:t>
      </w:r>
      <w:r w:rsidR="00A57A1D">
        <w:rPr>
          <w:rFonts w:ascii="KFGQPC Uthmanic Script HAFS" w:cs="KFGQPC Uthmanic Script HAFS" w:hint="eastAsia"/>
          <w:sz w:val="29"/>
          <w:szCs w:val="29"/>
          <w:rtl/>
        </w:rPr>
        <w:t>عِندَ</w:t>
      </w:r>
      <w:r w:rsidR="00A57A1D">
        <w:rPr>
          <w:rFonts w:ascii="KFGQPC Uthmanic Script HAFS" w:cs="KFGQPC Uthmanic Script HAFS"/>
          <w:sz w:val="29"/>
          <w:szCs w:val="29"/>
          <w:rtl/>
        </w:rPr>
        <w:t xml:space="preserve"> </w:t>
      </w:r>
      <w:r w:rsidR="00A57A1D">
        <w:rPr>
          <w:rFonts w:ascii="KFGQPC Uthmanic Script HAFS" w:cs="KFGQPC Uthmanic Script HAFS" w:hint="cs"/>
          <w:sz w:val="29"/>
          <w:szCs w:val="29"/>
          <w:rtl/>
        </w:rPr>
        <w:t>ٱ</w:t>
      </w:r>
      <w:r w:rsidR="00A57A1D">
        <w:rPr>
          <w:rFonts w:ascii="KFGQPC Uthmanic Script HAFS" w:cs="KFGQPC Uthmanic Script HAFS" w:hint="eastAsia"/>
          <w:sz w:val="29"/>
          <w:szCs w:val="29"/>
          <w:rtl/>
        </w:rPr>
        <w:t>للَّهِ</w:t>
      </w:r>
      <w:r w:rsidR="00A57A1D">
        <w:rPr>
          <w:rFonts w:ascii="KFGQPC Uthmanic Script HAFS" w:cs="KFGQPC Uthmanic Script HAFS"/>
          <w:sz w:val="29"/>
          <w:szCs w:val="29"/>
          <w:rtl/>
        </w:rPr>
        <w:t xml:space="preserve"> </w:t>
      </w:r>
      <w:r w:rsidR="00A57A1D">
        <w:rPr>
          <w:rFonts w:ascii="KFGQPC Uthmanic Script HAFS" w:cs="KFGQPC Uthmanic Script HAFS" w:hint="eastAsia"/>
          <w:sz w:val="29"/>
          <w:szCs w:val="29"/>
          <w:rtl/>
        </w:rPr>
        <w:t>كَمَثَلِ</w:t>
      </w:r>
      <w:r w:rsidR="00A57A1D">
        <w:rPr>
          <w:rFonts w:ascii="KFGQPC Uthmanic Script HAFS" w:cs="KFGQPC Uthmanic Script HAFS"/>
          <w:sz w:val="29"/>
          <w:szCs w:val="29"/>
          <w:rtl/>
        </w:rPr>
        <w:t xml:space="preserve"> </w:t>
      </w:r>
      <w:r w:rsidR="00A57A1D">
        <w:rPr>
          <w:rFonts w:ascii="KFGQPC Uthmanic Script HAFS" w:cs="KFGQPC Uthmanic Script HAFS" w:hint="eastAsia"/>
          <w:sz w:val="29"/>
          <w:szCs w:val="29"/>
          <w:rtl/>
        </w:rPr>
        <w:t>ءَادَمَ</w:t>
      </w:r>
      <w:r w:rsidR="00A57A1D">
        <w:rPr>
          <w:rFonts w:ascii="KFGQPC Uthmanic Script HAFS" w:cs="KFGQPC Uthmanic Script HAFS" w:hint="cs"/>
          <w:sz w:val="29"/>
          <w:szCs w:val="29"/>
          <w:rtl/>
        </w:rPr>
        <w:t>ۖ</w:t>
      </w:r>
      <w:r w:rsidR="00A57A1D">
        <w:rPr>
          <w:rFonts w:ascii="KFGQPC Uthmanic Script HAFS" w:cs="KFGQPC Uthmanic Script HAFS"/>
          <w:sz w:val="29"/>
          <w:szCs w:val="29"/>
          <w:rtl/>
        </w:rPr>
        <w:t xml:space="preserve"> </w:t>
      </w:r>
      <w:r w:rsidR="00A57A1D">
        <w:rPr>
          <w:rFonts w:ascii="KFGQPC Uthmanic Script HAFS" w:cs="KFGQPC Uthmanic Script HAFS" w:hint="eastAsia"/>
          <w:sz w:val="29"/>
          <w:szCs w:val="29"/>
          <w:rtl/>
        </w:rPr>
        <w:t>خَلَقَهُ</w:t>
      </w:r>
      <w:r w:rsidR="00A57A1D">
        <w:rPr>
          <w:rFonts w:ascii="KFGQPC Uthmanic Script HAFS" w:cs="KFGQPC Uthmanic Script HAFS" w:hint="cs"/>
          <w:sz w:val="29"/>
          <w:szCs w:val="29"/>
          <w:rtl/>
        </w:rPr>
        <w:t>ۥ</w:t>
      </w:r>
      <w:r w:rsidR="00A57A1D">
        <w:rPr>
          <w:rFonts w:ascii="KFGQPC Uthmanic Script HAFS" w:cs="KFGQPC Uthmanic Script HAFS"/>
          <w:sz w:val="29"/>
          <w:szCs w:val="29"/>
          <w:rtl/>
        </w:rPr>
        <w:t xml:space="preserve"> </w:t>
      </w:r>
      <w:r w:rsidR="00A57A1D">
        <w:rPr>
          <w:rFonts w:ascii="KFGQPC Uthmanic Script HAFS" w:cs="KFGQPC Uthmanic Script HAFS" w:hint="eastAsia"/>
          <w:sz w:val="29"/>
          <w:szCs w:val="29"/>
          <w:rtl/>
        </w:rPr>
        <w:t>مِن</w:t>
      </w:r>
      <w:r w:rsidR="00A57A1D">
        <w:rPr>
          <w:rFonts w:ascii="KFGQPC Uthmanic Script HAFS" w:cs="KFGQPC Uthmanic Script HAFS"/>
          <w:sz w:val="29"/>
          <w:szCs w:val="29"/>
          <w:rtl/>
        </w:rPr>
        <w:t xml:space="preserve"> </w:t>
      </w:r>
      <w:r w:rsidR="00A57A1D">
        <w:rPr>
          <w:rFonts w:ascii="KFGQPC Uthmanic Script HAFS" w:cs="KFGQPC Uthmanic Script HAFS" w:hint="eastAsia"/>
          <w:sz w:val="29"/>
          <w:szCs w:val="29"/>
          <w:rtl/>
        </w:rPr>
        <w:t>تُرَاب</w:t>
      </w:r>
      <w:r w:rsidR="00A57A1D">
        <w:rPr>
          <w:rFonts w:ascii="KFGQPC Uthmanic Script HAFS" w:cs="KFGQPC Uthmanic Script HAFS" w:hint="cs"/>
          <w:sz w:val="29"/>
          <w:szCs w:val="29"/>
          <w:rtl/>
        </w:rPr>
        <w:t>ٖ</w:t>
      </w:r>
      <w:r w:rsidR="00A57A1D">
        <w:rPr>
          <w:rFonts w:ascii="KFGQPC Uthmanic Script HAFS" w:cs="KFGQPC Uthmanic Script HAFS"/>
          <w:sz w:val="29"/>
          <w:szCs w:val="29"/>
          <w:rtl/>
        </w:rPr>
        <w:t xml:space="preserve"> </w:t>
      </w:r>
      <w:r w:rsidR="00A57A1D">
        <w:rPr>
          <w:rFonts w:ascii="KFGQPC Uthmanic Script HAFS" w:cs="KFGQPC Uthmanic Script HAFS" w:hint="eastAsia"/>
          <w:sz w:val="29"/>
          <w:szCs w:val="29"/>
          <w:rtl/>
        </w:rPr>
        <w:t>ثُمَّ</w:t>
      </w:r>
      <w:r w:rsidR="00A57A1D">
        <w:rPr>
          <w:rFonts w:ascii="KFGQPC Uthmanic Script HAFS" w:cs="KFGQPC Uthmanic Script HAFS"/>
          <w:sz w:val="29"/>
          <w:szCs w:val="29"/>
          <w:rtl/>
        </w:rPr>
        <w:t xml:space="preserve"> </w:t>
      </w:r>
      <w:r w:rsidR="00A57A1D">
        <w:rPr>
          <w:rFonts w:ascii="KFGQPC Uthmanic Script HAFS" w:cs="KFGQPC Uthmanic Script HAFS" w:hint="eastAsia"/>
          <w:sz w:val="29"/>
          <w:szCs w:val="29"/>
          <w:rtl/>
        </w:rPr>
        <w:lastRenderedPageBreak/>
        <w:t>قَالَ</w:t>
      </w:r>
      <w:r w:rsidR="00A57A1D">
        <w:rPr>
          <w:rFonts w:ascii="KFGQPC Uthmanic Script HAFS" w:cs="KFGQPC Uthmanic Script HAFS"/>
          <w:sz w:val="29"/>
          <w:szCs w:val="29"/>
          <w:rtl/>
        </w:rPr>
        <w:t xml:space="preserve"> </w:t>
      </w:r>
      <w:r w:rsidR="00A57A1D">
        <w:rPr>
          <w:rFonts w:ascii="KFGQPC Uthmanic Script HAFS" w:cs="KFGQPC Uthmanic Script HAFS" w:hint="eastAsia"/>
          <w:sz w:val="29"/>
          <w:szCs w:val="29"/>
          <w:rtl/>
        </w:rPr>
        <w:t>لَهُ</w:t>
      </w:r>
      <w:r w:rsidR="00A57A1D">
        <w:rPr>
          <w:rFonts w:ascii="KFGQPC Uthmanic Script HAFS" w:cs="KFGQPC Uthmanic Script HAFS" w:hint="cs"/>
          <w:sz w:val="29"/>
          <w:szCs w:val="29"/>
          <w:rtl/>
        </w:rPr>
        <w:t>ۥ</w:t>
      </w:r>
      <w:r w:rsidR="00A57A1D">
        <w:rPr>
          <w:rFonts w:ascii="KFGQPC Uthmanic Script HAFS" w:cs="KFGQPC Uthmanic Script HAFS"/>
          <w:sz w:val="29"/>
          <w:szCs w:val="29"/>
          <w:rtl/>
        </w:rPr>
        <w:t xml:space="preserve"> </w:t>
      </w:r>
      <w:r w:rsidR="00A57A1D">
        <w:rPr>
          <w:rFonts w:ascii="KFGQPC Uthmanic Script HAFS" w:cs="KFGQPC Uthmanic Script HAFS" w:hint="eastAsia"/>
          <w:sz w:val="29"/>
          <w:szCs w:val="29"/>
          <w:rtl/>
        </w:rPr>
        <w:t>كُن</w:t>
      </w:r>
      <w:r w:rsidR="00A57A1D">
        <w:rPr>
          <w:rFonts w:ascii="KFGQPC Uthmanic Script HAFS" w:cs="KFGQPC Uthmanic Script HAFS"/>
          <w:sz w:val="29"/>
          <w:szCs w:val="29"/>
          <w:rtl/>
        </w:rPr>
        <w:t xml:space="preserve"> </w:t>
      </w:r>
      <w:r w:rsidR="00A57A1D">
        <w:rPr>
          <w:rFonts w:ascii="KFGQPC Uthmanic Script HAFS" w:cs="KFGQPC Uthmanic Script HAFS" w:hint="eastAsia"/>
          <w:sz w:val="29"/>
          <w:szCs w:val="29"/>
          <w:rtl/>
        </w:rPr>
        <w:t>فَيَكُونُ</w:t>
      </w:r>
      <w:r w:rsidR="00A57A1D">
        <w:rPr>
          <w:rFonts w:ascii="KFGQPC Uthmanic Script HAFS" w:cs="KFGQPC Uthmanic Script HAFS"/>
          <w:sz w:val="29"/>
          <w:szCs w:val="29"/>
          <w:rtl/>
        </w:rPr>
        <w:t xml:space="preserve"> </w:t>
      </w:r>
      <w:r w:rsidR="00A57A1D">
        <w:rPr>
          <w:rFonts w:ascii="KFGQPC Uthmanic Script HAFS" w:cs="KFGQPC Uthmanic Script HAFS" w:hint="cs"/>
          <w:sz w:val="29"/>
          <w:szCs w:val="29"/>
          <w:rtl/>
        </w:rPr>
        <w:t>٥٩</w:t>
      </w:r>
      <w:r w:rsidR="00A57A1D">
        <w:rPr>
          <w:rFonts w:ascii="KFGQPC Uthmanic Script HAFS" w:cs="KFGQPC Uthmanic Script HAFS"/>
          <w:sz w:val="29"/>
          <w:szCs w:val="29"/>
          <w:rtl/>
        </w:rPr>
        <w:t xml:space="preserve"> </w:t>
      </w:r>
      <w:r w:rsidR="00A57A1D">
        <w:rPr>
          <w:rFonts w:ascii="KFGQPC Uthmanic Script HAFS" w:cs="KFGQPC Uthmanic Script HAFS" w:hint="cs"/>
          <w:sz w:val="29"/>
          <w:szCs w:val="29"/>
          <w:rtl/>
        </w:rPr>
        <w:t>ٱ</w:t>
      </w:r>
      <w:r w:rsidR="00A57A1D">
        <w:rPr>
          <w:rFonts w:ascii="KFGQPC Uthmanic Script HAFS" w:cs="KFGQPC Uthmanic Script HAFS" w:hint="eastAsia"/>
          <w:sz w:val="29"/>
          <w:szCs w:val="29"/>
          <w:rtl/>
        </w:rPr>
        <w:t>ل</w:t>
      </w:r>
      <w:r w:rsidR="00A57A1D">
        <w:rPr>
          <w:rFonts w:ascii="KFGQPC Uthmanic Script HAFS" w:cs="KFGQPC Uthmanic Script HAFS" w:hint="cs"/>
          <w:sz w:val="29"/>
          <w:szCs w:val="29"/>
          <w:rtl/>
        </w:rPr>
        <w:t>ۡ</w:t>
      </w:r>
      <w:r w:rsidR="00A57A1D">
        <w:rPr>
          <w:rFonts w:ascii="KFGQPC Uthmanic Script HAFS" w:cs="KFGQPC Uthmanic Script HAFS" w:hint="eastAsia"/>
          <w:sz w:val="29"/>
          <w:szCs w:val="29"/>
          <w:rtl/>
        </w:rPr>
        <w:t>حَقُّ</w:t>
      </w:r>
      <w:r w:rsidR="00A57A1D">
        <w:rPr>
          <w:rFonts w:ascii="KFGQPC Uthmanic Script HAFS" w:cs="KFGQPC Uthmanic Script HAFS"/>
          <w:sz w:val="29"/>
          <w:szCs w:val="29"/>
          <w:rtl/>
        </w:rPr>
        <w:t xml:space="preserve"> </w:t>
      </w:r>
      <w:r w:rsidR="00A57A1D">
        <w:rPr>
          <w:rFonts w:ascii="KFGQPC Uthmanic Script HAFS" w:cs="KFGQPC Uthmanic Script HAFS" w:hint="eastAsia"/>
          <w:sz w:val="29"/>
          <w:szCs w:val="29"/>
          <w:rtl/>
        </w:rPr>
        <w:t>مِن</w:t>
      </w:r>
      <w:r w:rsidR="00A57A1D">
        <w:rPr>
          <w:rFonts w:ascii="KFGQPC Uthmanic Script HAFS" w:cs="KFGQPC Uthmanic Script HAFS"/>
          <w:sz w:val="29"/>
          <w:szCs w:val="29"/>
          <w:rtl/>
        </w:rPr>
        <w:t xml:space="preserve"> </w:t>
      </w:r>
      <w:r w:rsidR="00A57A1D">
        <w:rPr>
          <w:rFonts w:ascii="KFGQPC Uthmanic Script HAFS" w:cs="KFGQPC Uthmanic Script HAFS" w:hint="eastAsia"/>
          <w:sz w:val="29"/>
          <w:szCs w:val="29"/>
          <w:rtl/>
        </w:rPr>
        <w:t>رَّبِّكَ</w:t>
      </w:r>
      <w:r w:rsidR="00A57A1D">
        <w:rPr>
          <w:rFonts w:ascii="KFGQPC Uthmanic Script HAFS" w:cs="KFGQPC Uthmanic Script HAFS"/>
          <w:sz w:val="29"/>
          <w:szCs w:val="29"/>
          <w:rtl/>
        </w:rPr>
        <w:t xml:space="preserve"> </w:t>
      </w:r>
      <w:r w:rsidR="00A57A1D">
        <w:rPr>
          <w:rFonts w:ascii="KFGQPC Uthmanic Script HAFS" w:cs="KFGQPC Uthmanic Script HAFS" w:hint="eastAsia"/>
          <w:sz w:val="29"/>
          <w:szCs w:val="29"/>
          <w:rtl/>
        </w:rPr>
        <w:t>فَلَا</w:t>
      </w:r>
      <w:r w:rsidR="00A57A1D">
        <w:rPr>
          <w:rFonts w:ascii="KFGQPC Uthmanic Script HAFS" w:cs="KFGQPC Uthmanic Script HAFS"/>
          <w:sz w:val="29"/>
          <w:szCs w:val="29"/>
          <w:rtl/>
        </w:rPr>
        <w:t xml:space="preserve"> </w:t>
      </w:r>
      <w:r w:rsidR="00A57A1D">
        <w:rPr>
          <w:rFonts w:ascii="KFGQPC Uthmanic Script HAFS" w:cs="KFGQPC Uthmanic Script HAFS" w:hint="eastAsia"/>
          <w:sz w:val="29"/>
          <w:szCs w:val="29"/>
          <w:rtl/>
        </w:rPr>
        <w:t>تَكُن</w:t>
      </w:r>
      <w:r w:rsidR="00A57A1D">
        <w:rPr>
          <w:rFonts w:ascii="KFGQPC Uthmanic Script HAFS" w:cs="KFGQPC Uthmanic Script HAFS"/>
          <w:sz w:val="29"/>
          <w:szCs w:val="29"/>
          <w:rtl/>
        </w:rPr>
        <w:t xml:space="preserve"> </w:t>
      </w:r>
      <w:r w:rsidR="00A57A1D">
        <w:rPr>
          <w:rFonts w:ascii="KFGQPC Uthmanic Script HAFS" w:cs="KFGQPC Uthmanic Script HAFS" w:hint="eastAsia"/>
          <w:sz w:val="29"/>
          <w:szCs w:val="29"/>
          <w:rtl/>
        </w:rPr>
        <w:t>مِّنَ</w:t>
      </w:r>
      <w:r w:rsidR="00A57A1D">
        <w:rPr>
          <w:rFonts w:ascii="KFGQPC Uthmanic Script HAFS" w:cs="KFGQPC Uthmanic Script HAFS"/>
          <w:sz w:val="29"/>
          <w:szCs w:val="29"/>
          <w:rtl/>
        </w:rPr>
        <w:t xml:space="preserve"> </w:t>
      </w:r>
      <w:r w:rsidR="00A57A1D">
        <w:rPr>
          <w:rFonts w:ascii="KFGQPC Uthmanic Script HAFS" w:cs="KFGQPC Uthmanic Script HAFS" w:hint="cs"/>
          <w:sz w:val="29"/>
          <w:szCs w:val="29"/>
          <w:rtl/>
        </w:rPr>
        <w:t>ٱ</w:t>
      </w:r>
      <w:r w:rsidR="00A57A1D">
        <w:rPr>
          <w:rFonts w:ascii="KFGQPC Uthmanic Script HAFS" w:cs="KFGQPC Uthmanic Script HAFS" w:hint="eastAsia"/>
          <w:sz w:val="29"/>
          <w:szCs w:val="29"/>
          <w:rtl/>
        </w:rPr>
        <w:t>ل</w:t>
      </w:r>
      <w:r w:rsidR="00A57A1D">
        <w:rPr>
          <w:rFonts w:ascii="KFGQPC Uthmanic Script HAFS" w:cs="KFGQPC Uthmanic Script HAFS" w:hint="cs"/>
          <w:sz w:val="29"/>
          <w:szCs w:val="29"/>
          <w:rtl/>
        </w:rPr>
        <w:t>ۡ</w:t>
      </w:r>
      <w:r w:rsidR="00A57A1D">
        <w:rPr>
          <w:rFonts w:ascii="KFGQPC Uthmanic Script HAFS" w:cs="KFGQPC Uthmanic Script HAFS" w:hint="eastAsia"/>
          <w:sz w:val="29"/>
          <w:szCs w:val="29"/>
          <w:rtl/>
        </w:rPr>
        <w:t>مُم</w:t>
      </w:r>
      <w:r w:rsidR="00A57A1D">
        <w:rPr>
          <w:rFonts w:ascii="KFGQPC Uthmanic Script HAFS" w:cs="KFGQPC Uthmanic Script HAFS" w:hint="cs"/>
          <w:sz w:val="29"/>
          <w:szCs w:val="29"/>
          <w:rtl/>
        </w:rPr>
        <w:t>ۡ</w:t>
      </w:r>
      <w:r w:rsidR="00A57A1D">
        <w:rPr>
          <w:rFonts w:ascii="KFGQPC Uthmanic Script HAFS" w:cs="KFGQPC Uthmanic Script HAFS" w:hint="eastAsia"/>
          <w:sz w:val="29"/>
          <w:szCs w:val="29"/>
          <w:rtl/>
        </w:rPr>
        <w:t>تَرِينَ</w:t>
      </w:r>
      <w:r w:rsidR="00A57A1D">
        <w:rPr>
          <w:rFonts w:ascii="KFGQPC Uthmanic Script HAFS" w:cs="KFGQPC Uthmanic Script HAFS"/>
          <w:sz w:val="29"/>
          <w:szCs w:val="29"/>
          <w:rtl/>
        </w:rPr>
        <w:t xml:space="preserve"> </w:t>
      </w:r>
      <w:r w:rsidR="00A57A1D">
        <w:rPr>
          <w:rFonts w:ascii="KFGQPC Uthmanic Script HAFS" w:cs="KFGQPC Uthmanic Script HAFS" w:hint="cs"/>
          <w:sz w:val="29"/>
          <w:szCs w:val="29"/>
          <w:rtl/>
        </w:rPr>
        <w:t>٦٠</w:t>
      </w:r>
      <w:r w:rsidR="00A57A1D">
        <w:rPr>
          <w:rFonts w:ascii="KFGQPC Uthmanic Script HAFS" w:cs="KFGQPC Uthmanic Script HAFS"/>
          <w:sz w:val="29"/>
          <w:szCs w:val="29"/>
          <w:rtl/>
        </w:rPr>
        <w:t xml:space="preserve"> </w:t>
      </w:r>
      <w:r w:rsidR="00A57A1D">
        <w:rPr>
          <w:rFonts w:ascii="KFGQPC Uthmanic Script HAFS" w:cs="KFGQPC Uthmanic Script HAFS" w:hint="eastAsia"/>
          <w:sz w:val="29"/>
          <w:szCs w:val="29"/>
          <w:rtl/>
        </w:rPr>
        <w:t>فَمَن</w:t>
      </w:r>
      <w:r w:rsidR="00A57A1D">
        <w:rPr>
          <w:rFonts w:ascii="KFGQPC Uthmanic Script HAFS" w:cs="KFGQPC Uthmanic Script HAFS" w:hint="cs"/>
          <w:sz w:val="29"/>
          <w:szCs w:val="29"/>
          <w:rtl/>
        </w:rPr>
        <w:t>ۡ</w:t>
      </w:r>
      <w:r w:rsidR="00A57A1D">
        <w:rPr>
          <w:rFonts w:ascii="KFGQPC Uthmanic Script HAFS" w:cs="KFGQPC Uthmanic Script HAFS"/>
          <w:sz w:val="29"/>
          <w:szCs w:val="29"/>
          <w:rtl/>
        </w:rPr>
        <w:t xml:space="preserve"> </w:t>
      </w:r>
      <w:r w:rsidR="00A57A1D">
        <w:rPr>
          <w:rFonts w:ascii="KFGQPC Uthmanic Script HAFS" w:cs="KFGQPC Uthmanic Script HAFS" w:hint="eastAsia"/>
          <w:sz w:val="29"/>
          <w:szCs w:val="29"/>
          <w:rtl/>
        </w:rPr>
        <w:t>حَا</w:t>
      </w:r>
      <w:r w:rsidR="00A57A1D">
        <w:rPr>
          <w:rFonts w:ascii="KFGQPC Uthmanic Script HAFS" w:cs="KFGQPC Uthmanic Script HAFS" w:hint="cs"/>
          <w:sz w:val="29"/>
          <w:szCs w:val="29"/>
          <w:rtl/>
        </w:rPr>
        <w:t>ٓ</w:t>
      </w:r>
      <w:r w:rsidR="00A57A1D">
        <w:rPr>
          <w:rFonts w:ascii="KFGQPC Uthmanic Script HAFS" w:cs="KFGQPC Uthmanic Script HAFS" w:hint="eastAsia"/>
          <w:sz w:val="29"/>
          <w:szCs w:val="29"/>
          <w:rtl/>
        </w:rPr>
        <w:t>جَّكَ</w:t>
      </w:r>
      <w:r w:rsidR="00A57A1D">
        <w:rPr>
          <w:rFonts w:ascii="KFGQPC Uthmanic Script HAFS" w:cs="KFGQPC Uthmanic Script HAFS"/>
          <w:sz w:val="29"/>
          <w:szCs w:val="29"/>
          <w:rtl/>
        </w:rPr>
        <w:t xml:space="preserve"> </w:t>
      </w:r>
      <w:r w:rsidR="00A57A1D">
        <w:rPr>
          <w:rFonts w:ascii="KFGQPC Uthmanic Script HAFS" w:cs="KFGQPC Uthmanic Script HAFS" w:hint="eastAsia"/>
          <w:sz w:val="29"/>
          <w:szCs w:val="29"/>
          <w:rtl/>
        </w:rPr>
        <w:t>فِيهِ</w:t>
      </w:r>
      <w:r w:rsidR="00A57A1D">
        <w:rPr>
          <w:rFonts w:ascii="KFGQPC Uthmanic Script HAFS" w:cs="KFGQPC Uthmanic Script HAFS"/>
          <w:sz w:val="29"/>
          <w:szCs w:val="29"/>
          <w:rtl/>
        </w:rPr>
        <w:t xml:space="preserve"> </w:t>
      </w:r>
      <w:r w:rsidR="00A57A1D">
        <w:rPr>
          <w:rFonts w:ascii="KFGQPC Uthmanic Script HAFS" w:cs="KFGQPC Uthmanic Script HAFS" w:hint="eastAsia"/>
          <w:sz w:val="29"/>
          <w:szCs w:val="29"/>
          <w:rtl/>
        </w:rPr>
        <w:t>مِن</w:t>
      </w:r>
      <w:r w:rsidR="00A57A1D">
        <w:rPr>
          <w:rFonts w:ascii="KFGQPC Uthmanic Script HAFS" w:cs="KFGQPC Uthmanic Script HAFS" w:hint="cs"/>
          <w:sz w:val="29"/>
          <w:szCs w:val="29"/>
          <w:rtl/>
        </w:rPr>
        <w:t>ۢ</w:t>
      </w:r>
      <w:r w:rsidR="00A57A1D">
        <w:rPr>
          <w:rFonts w:ascii="KFGQPC Uthmanic Script HAFS" w:cs="KFGQPC Uthmanic Script HAFS"/>
          <w:sz w:val="29"/>
          <w:szCs w:val="29"/>
          <w:rtl/>
        </w:rPr>
        <w:t xml:space="preserve"> </w:t>
      </w:r>
      <w:r w:rsidR="00A57A1D">
        <w:rPr>
          <w:rFonts w:ascii="KFGQPC Uthmanic Script HAFS" w:cs="KFGQPC Uthmanic Script HAFS" w:hint="eastAsia"/>
          <w:sz w:val="29"/>
          <w:szCs w:val="29"/>
          <w:rtl/>
        </w:rPr>
        <w:t>بَع</w:t>
      </w:r>
      <w:r w:rsidR="00A57A1D">
        <w:rPr>
          <w:rFonts w:ascii="KFGQPC Uthmanic Script HAFS" w:cs="KFGQPC Uthmanic Script HAFS" w:hint="cs"/>
          <w:sz w:val="29"/>
          <w:szCs w:val="29"/>
          <w:rtl/>
        </w:rPr>
        <w:t>ۡ</w:t>
      </w:r>
      <w:r w:rsidR="00A57A1D">
        <w:rPr>
          <w:rFonts w:ascii="KFGQPC Uthmanic Script HAFS" w:cs="KFGQPC Uthmanic Script HAFS" w:hint="eastAsia"/>
          <w:sz w:val="29"/>
          <w:szCs w:val="29"/>
          <w:rtl/>
        </w:rPr>
        <w:t>دِ</w:t>
      </w:r>
      <w:r w:rsidR="00A57A1D">
        <w:rPr>
          <w:rFonts w:ascii="KFGQPC Uthmanic Script HAFS" w:cs="KFGQPC Uthmanic Script HAFS"/>
          <w:sz w:val="29"/>
          <w:szCs w:val="29"/>
          <w:rtl/>
        </w:rPr>
        <w:t xml:space="preserve"> </w:t>
      </w:r>
      <w:r w:rsidR="00A57A1D">
        <w:rPr>
          <w:rFonts w:ascii="KFGQPC Uthmanic Script HAFS" w:cs="KFGQPC Uthmanic Script HAFS" w:hint="eastAsia"/>
          <w:sz w:val="29"/>
          <w:szCs w:val="29"/>
          <w:rtl/>
        </w:rPr>
        <w:t>مَا</w:t>
      </w:r>
      <w:r w:rsidR="00A57A1D">
        <w:rPr>
          <w:rFonts w:ascii="KFGQPC Uthmanic Script HAFS" w:cs="KFGQPC Uthmanic Script HAFS"/>
          <w:sz w:val="29"/>
          <w:szCs w:val="29"/>
          <w:rtl/>
        </w:rPr>
        <w:t xml:space="preserve"> </w:t>
      </w:r>
      <w:r w:rsidR="00A57A1D">
        <w:rPr>
          <w:rFonts w:ascii="KFGQPC Uthmanic Script HAFS" w:cs="KFGQPC Uthmanic Script HAFS" w:hint="eastAsia"/>
          <w:sz w:val="29"/>
          <w:szCs w:val="29"/>
          <w:rtl/>
        </w:rPr>
        <w:t>جَا</w:t>
      </w:r>
      <w:r w:rsidR="00A57A1D">
        <w:rPr>
          <w:rFonts w:ascii="KFGQPC Uthmanic Script HAFS" w:cs="KFGQPC Uthmanic Script HAFS" w:hint="cs"/>
          <w:sz w:val="29"/>
          <w:szCs w:val="29"/>
          <w:rtl/>
        </w:rPr>
        <w:t>ٓ</w:t>
      </w:r>
      <w:r w:rsidR="00A57A1D">
        <w:rPr>
          <w:rFonts w:ascii="KFGQPC Uthmanic Script HAFS" w:cs="KFGQPC Uthmanic Script HAFS" w:hint="eastAsia"/>
          <w:sz w:val="29"/>
          <w:szCs w:val="29"/>
          <w:rtl/>
        </w:rPr>
        <w:t>ءَكَ</w:t>
      </w:r>
      <w:r w:rsidR="00A57A1D">
        <w:rPr>
          <w:rFonts w:ascii="KFGQPC Uthmanic Script HAFS" w:cs="KFGQPC Uthmanic Script HAFS"/>
          <w:sz w:val="29"/>
          <w:szCs w:val="29"/>
          <w:rtl/>
        </w:rPr>
        <w:t xml:space="preserve"> </w:t>
      </w:r>
      <w:r w:rsidR="00A57A1D">
        <w:rPr>
          <w:rFonts w:ascii="KFGQPC Uthmanic Script HAFS" w:cs="KFGQPC Uthmanic Script HAFS" w:hint="eastAsia"/>
          <w:sz w:val="29"/>
          <w:szCs w:val="29"/>
          <w:rtl/>
        </w:rPr>
        <w:t>مِنَ</w:t>
      </w:r>
      <w:r w:rsidR="00A57A1D">
        <w:rPr>
          <w:rFonts w:ascii="KFGQPC Uthmanic Script HAFS" w:cs="KFGQPC Uthmanic Script HAFS"/>
          <w:sz w:val="29"/>
          <w:szCs w:val="29"/>
          <w:rtl/>
        </w:rPr>
        <w:t xml:space="preserve"> </w:t>
      </w:r>
      <w:r w:rsidR="00A57A1D">
        <w:rPr>
          <w:rFonts w:ascii="KFGQPC Uthmanic Script HAFS" w:cs="KFGQPC Uthmanic Script HAFS" w:hint="cs"/>
          <w:sz w:val="29"/>
          <w:szCs w:val="29"/>
          <w:rtl/>
        </w:rPr>
        <w:t>ٱ</w:t>
      </w:r>
      <w:r w:rsidR="00A57A1D">
        <w:rPr>
          <w:rFonts w:ascii="KFGQPC Uthmanic Script HAFS" w:cs="KFGQPC Uthmanic Script HAFS" w:hint="eastAsia"/>
          <w:sz w:val="29"/>
          <w:szCs w:val="29"/>
          <w:rtl/>
        </w:rPr>
        <w:t>ل</w:t>
      </w:r>
      <w:r w:rsidR="00A57A1D">
        <w:rPr>
          <w:rFonts w:ascii="KFGQPC Uthmanic Script HAFS" w:cs="KFGQPC Uthmanic Script HAFS" w:hint="cs"/>
          <w:sz w:val="29"/>
          <w:szCs w:val="29"/>
          <w:rtl/>
        </w:rPr>
        <w:t>ۡ</w:t>
      </w:r>
      <w:r w:rsidR="00A57A1D">
        <w:rPr>
          <w:rFonts w:ascii="KFGQPC Uthmanic Script HAFS" w:cs="KFGQPC Uthmanic Script HAFS" w:hint="eastAsia"/>
          <w:sz w:val="29"/>
          <w:szCs w:val="29"/>
          <w:rtl/>
        </w:rPr>
        <w:t>عِل</w:t>
      </w:r>
      <w:r w:rsidR="00A57A1D">
        <w:rPr>
          <w:rFonts w:ascii="KFGQPC Uthmanic Script HAFS" w:cs="KFGQPC Uthmanic Script HAFS" w:hint="cs"/>
          <w:sz w:val="29"/>
          <w:szCs w:val="29"/>
          <w:rtl/>
        </w:rPr>
        <w:t>ۡ</w:t>
      </w:r>
      <w:r w:rsidR="00A57A1D">
        <w:rPr>
          <w:rFonts w:ascii="KFGQPC Uthmanic Script HAFS" w:cs="KFGQPC Uthmanic Script HAFS" w:hint="eastAsia"/>
          <w:sz w:val="29"/>
          <w:szCs w:val="29"/>
          <w:rtl/>
        </w:rPr>
        <w:t>مِ</w:t>
      </w:r>
      <w:r w:rsidR="00A57A1D">
        <w:rPr>
          <w:rFonts w:ascii="KFGQPC Uthmanic Script HAFS" w:cs="KFGQPC Uthmanic Script HAFS"/>
          <w:sz w:val="29"/>
          <w:szCs w:val="29"/>
          <w:rtl/>
        </w:rPr>
        <w:t xml:space="preserve"> </w:t>
      </w:r>
      <w:r w:rsidR="00A57A1D">
        <w:rPr>
          <w:rFonts w:ascii="KFGQPC Uthmanic Script HAFS" w:cs="KFGQPC Uthmanic Script HAFS" w:hint="eastAsia"/>
          <w:sz w:val="29"/>
          <w:szCs w:val="29"/>
          <w:rtl/>
        </w:rPr>
        <w:t>فَقُل</w:t>
      </w:r>
      <w:r w:rsidR="00A57A1D">
        <w:rPr>
          <w:rFonts w:ascii="KFGQPC Uthmanic Script HAFS" w:cs="KFGQPC Uthmanic Script HAFS" w:hint="cs"/>
          <w:sz w:val="29"/>
          <w:szCs w:val="29"/>
          <w:rtl/>
        </w:rPr>
        <w:t>ۡ</w:t>
      </w:r>
      <w:r w:rsidR="00A57A1D">
        <w:rPr>
          <w:rFonts w:ascii="KFGQPC Uthmanic Script HAFS" w:cs="KFGQPC Uthmanic Script HAFS"/>
          <w:sz w:val="29"/>
          <w:szCs w:val="29"/>
          <w:rtl/>
        </w:rPr>
        <w:t xml:space="preserve"> </w:t>
      </w:r>
      <w:r w:rsidR="00A57A1D">
        <w:rPr>
          <w:rFonts w:ascii="KFGQPC Uthmanic Script HAFS" w:cs="KFGQPC Uthmanic Script HAFS" w:hint="eastAsia"/>
          <w:sz w:val="29"/>
          <w:szCs w:val="29"/>
          <w:rtl/>
        </w:rPr>
        <w:t>تَعَالَو</w:t>
      </w:r>
      <w:r w:rsidR="00A57A1D">
        <w:rPr>
          <w:rFonts w:ascii="KFGQPC Uthmanic Script HAFS" w:cs="KFGQPC Uthmanic Script HAFS" w:hint="cs"/>
          <w:sz w:val="29"/>
          <w:szCs w:val="29"/>
          <w:rtl/>
        </w:rPr>
        <w:t>ۡ</w:t>
      </w:r>
      <w:r w:rsidR="00A57A1D">
        <w:rPr>
          <w:rFonts w:ascii="KFGQPC Uthmanic Script HAFS" w:cs="KFGQPC Uthmanic Script HAFS" w:hint="eastAsia"/>
          <w:sz w:val="29"/>
          <w:szCs w:val="29"/>
          <w:rtl/>
        </w:rPr>
        <w:t>اْ</w:t>
      </w:r>
      <w:r w:rsidR="00A57A1D">
        <w:rPr>
          <w:rFonts w:ascii="KFGQPC Uthmanic Script HAFS" w:cs="KFGQPC Uthmanic Script HAFS"/>
          <w:sz w:val="29"/>
          <w:szCs w:val="29"/>
          <w:rtl/>
        </w:rPr>
        <w:t xml:space="preserve"> </w:t>
      </w:r>
      <w:r w:rsidR="00A57A1D">
        <w:rPr>
          <w:rFonts w:ascii="KFGQPC Uthmanic Script HAFS" w:cs="KFGQPC Uthmanic Script HAFS" w:hint="eastAsia"/>
          <w:sz w:val="29"/>
          <w:szCs w:val="29"/>
          <w:rtl/>
        </w:rPr>
        <w:t>نَد</w:t>
      </w:r>
      <w:r w:rsidR="00A57A1D">
        <w:rPr>
          <w:rFonts w:ascii="KFGQPC Uthmanic Script HAFS" w:cs="KFGQPC Uthmanic Script HAFS" w:hint="cs"/>
          <w:sz w:val="29"/>
          <w:szCs w:val="29"/>
          <w:rtl/>
        </w:rPr>
        <w:t>ۡ</w:t>
      </w:r>
      <w:r w:rsidR="00A57A1D">
        <w:rPr>
          <w:rFonts w:ascii="KFGQPC Uthmanic Script HAFS" w:cs="KFGQPC Uthmanic Script HAFS" w:hint="eastAsia"/>
          <w:sz w:val="29"/>
          <w:szCs w:val="29"/>
          <w:rtl/>
        </w:rPr>
        <w:t>عُ</w:t>
      </w:r>
      <w:r w:rsidR="00A57A1D">
        <w:rPr>
          <w:rFonts w:ascii="KFGQPC Uthmanic Script HAFS" w:cs="KFGQPC Uthmanic Script HAFS"/>
          <w:sz w:val="29"/>
          <w:szCs w:val="29"/>
          <w:rtl/>
        </w:rPr>
        <w:t xml:space="preserve"> </w:t>
      </w:r>
      <w:r w:rsidR="00A57A1D">
        <w:rPr>
          <w:rFonts w:ascii="KFGQPC Uthmanic Script HAFS" w:cs="KFGQPC Uthmanic Script HAFS" w:hint="eastAsia"/>
          <w:sz w:val="29"/>
          <w:szCs w:val="29"/>
          <w:rtl/>
        </w:rPr>
        <w:t>أَب</w:t>
      </w:r>
      <w:r w:rsidR="00A57A1D">
        <w:rPr>
          <w:rFonts w:ascii="KFGQPC Uthmanic Script HAFS" w:cs="KFGQPC Uthmanic Script HAFS" w:hint="cs"/>
          <w:sz w:val="29"/>
          <w:szCs w:val="29"/>
          <w:rtl/>
        </w:rPr>
        <w:t>ۡ</w:t>
      </w:r>
      <w:r w:rsidR="00A57A1D">
        <w:rPr>
          <w:rFonts w:ascii="KFGQPC Uthmanic Script HAFS" w:cs="KFGQPC Uthmanic Script HAFS" w:hint="eastAsia"/>
          <w:sz w:val="29"/>
          <w:szCs w:val="29"/>
          <w:rtl/>
        </w:rPr>
        <w:t>نَا</w:t>
      </w:r>
      <w:r w:rsidR="00A57A1D">
        <w:rPr>
          <w:rFonts w:ascii="KFGQPC Uthmanic Script HAFS" w:cs="KFGQPC Uthmanic Script HAFS" w:hint="cs"/>
          <w:sz w:val="29"/>
          <w:szCs w:val="29"/>
          <w:rtl/>
        </w:rPr>
        <w:t>ٓ</w:t>
      </w:r>
      <w:r w:rsidR="00A57A1D">
        <w:rPr>
          <w:rFonts w:ascii="KFGQPC Uthmanic Script HAFS" w:cs="KFGQPC Uthmanic Script HAFS" w:hint="eastAsia"/>
          <w:sz w:val="29"/>
          <w:szCs w:val="29"/>
          <w:rtl/>
        </w:rPr>
        <w:t>ءَنَا</w:t>
      </w:r>
      <w:r w:rsidR="00A57A1D">
        <w:rPr>
          <w:rFonts w:ascii="KFGQPC Uthmanic Script HAFS" w:cs="KFGQPC Uthmanic Script HAFS"/>
          <w:sz w:val="29"/>
          <w:szCs w:val="29"/>
          <w:rtl/>
        </w:rPr>
        <w:t xml:space="preserve"> </w:t>
      </w:r>
      <w:r w:rsidR="00A57A1D">
        <w:rPr>
          <w:rFonts w:ascii="KFGQPC Uthmanic Script HAFS" w:cs="KFGQPC Uthmanic Script HAFS" w:hint="eastAsia"/>
          <w:sz w:val="29"/>
          <w:szCs w:val="29"/>
          <w:rtl/>
        </w:rPr>
        <w:t>وَأَب</w:t>
      </w:r>
      <w:r w:rsidR="00A57A1D">
        <w:rPr>
          <w:rFonts w:ascii="KFGQPC Uthmanic Script HAFS" w:cs="KFGQPC Uthmanic Script HAFS" w:hint="cs"/>
          <w:sz w:val="29"/>
          <w:szCs w:val="29"/>
          <w:rtl/>
        </w:rPr>
        <w:t>ۡ</w:t>
      </w:r>
      <w:r w:rsidR="00A57A1D">
        <w:rPr>
          <w:rFonts w:ascii="KFGQPC Uthmanic Script HAFS" w:cs="KFGQPC Uthmanic Script HAFS" w:hint="eastAsia"/>
          <w:sz w:val="29"/>
          <w:szCs w:val="29"/>
          <w:rtl/>
        </w:rPr>
        <w:t>نَا</w:t>
      </w:r>
      <w:r w:rsidR="00A57A1D">
        <w:rPr>
          <w:rFonts w:ascii="KFGQPC Uthmanic Script HAFS" w:cs="KFGQPC Uthmanic Script HAFS" w:hint="cs"/>
          <w:sz w:val="29"/>
          <w:szCs w:val="29"/>
          <w:rtl/>
        </w:rPr>
        <w:t>ٓ</w:t>
      </w:r>
      <w:r w:rsidR="00A57A1D">
        <w:rPr>
          <w:rFonts w:ascii="KFGQPC Uthmanic Script HAFS" w:cs="KFGQPC Uthmanic Script HAFS" w:hint="eastAsia"/>
          <w:sz w:val="29"/>
          <w:szCs w:val="29"/>
          <w:rtl/>
        </w:rPr>
        <w:t>ءَكُم</w:t>
      </w:r>
      <w:r w:rsidR="00A57A1D">
        <w:rPr>
          <w:rFonts w:ascii="KFGQPC Uthmanic Script HAFS" w:cs="KFGQPC Uthmanic Script HAFS" w:hint="cs"/>
          <w:sz w:val="29"/>
          <w:szCs w:val="29"/>
          <w:rtl/>
        </w:rPr>
        <w:t>ۡ</w:t>
      </w:r>
      <w:r w:rsidR="00A57A1D">
        <w:rPr>
          <w:rFonts w:ascii="KFGQPC Uthmanic Script HAFS" w:cs="KFGQPC Uthmanic Script HAFS"/>
          <w:sz w:val="29"/>
          <w:szCs w:val="29"/>
          <w:rtl/>
        </w:rPr>
        <w:t xml:space="preserve"> </w:t>
      </w:r>
      <w:r w:rsidR="00A57A1D">
        <w:rPr>
          <w:rFonts w:ascii="KFGQPC Uthmanic Script HAFS" w:cs="KFGQPC Uthmanic Script HAFS" w:hint="eastAsia"/>
          <w:sz w:val="29"/>
          <w:szCs w:val="29"/>
          <w:rtl/>
        </w:rPr>
        <w:t>وَنِسَا</w:t>
      </w:r>
      <w:r w:rsidR="00A57A1D">
        <w:rPr>
          <w:rFonts w:ascii="KFGQPC Uthmanic Script HAFS" w:cs="KFGQPC Uthmanic Script HAFS" w:hint="cs"/>
          <w:sz w:val="29"/>
          <w:szCs w:val="29"/>
          <w:rtl/>
        </w:rPr>
        <w:t>ٓ</w:t>
      </w:r>
      <w:r w:rsidR="00A57A1D">
        <w:rPr>
          <w:rFonts w:ascii="KFGQPC Uthmanic Script HAFS" w:cs="KFGQPC Uthmanic Script HAFS" w:hint="eastAsia"/>
          <w:sz w:val="29"/>
          <w:szCs w:val="29"/>
          <w:rtl/>
        </w:rPr>
        <w:t>ءَنَا</w:t>
      </w:r>
      <w:r w:rsidR="00A57A1D">
        <w:rPr>
          <w:rFonts w:ascii="KFGQPC Uthmanic Script HAFS" w:cs="KFGQPC Uthmanic Script HAFS"/>
          <w:sz w:val="29"/>
          <w:szCs w:val="29"/>
          <w:rtl/>
        </w:rPr>
        <w:t xml:space="preserve"> </w:t>
      </w:r>
      <w:r w:rsidR="00A57A1D">
        <w:rPr>
          <w:rFonts w:ascii="KFGQPC Uthmanic Script HAFS" w:cs="KFGQPC Uthmanic Script HAFS" w:hint="eastAsia"/>
          <w:sz w:val="29"/>
          <w:szCs w:val="29"/>
          <w:rtl/>
        </w:rPr>
        <w:t>وَنِسَا</w:t>
      </w:r>
      <w:r w:rsidR="00A57A1D">
        <w:rPr>
          <w:rFonts w:ascii="KFGQPC Uthmanic Script HAFS" w:cs="KFGQPC Uthmanic Script HAFS" w:hint="cs"/>
          <w:sz w:val="29"/>
          <w:szCs w:val="29"/>
          <w:rtl/>
        </w:rPr>
        <w:t>ٓ</w:t>
      </w:r>
      <w:r w:rsidR="00A57A1D">
        <w:rPr>
          <w:rFonts w:ascii="KFGQPC Uthmanic Script HAFS" w:cs="KFGQPC Uthmanic Script HAFS" w:hint="eastAsia"/>
          <w:sz w:val="29"/>
          <w:szCs w:val="29"/>
          <w:rtl/>
        </w:rPr>
        <w:t>ءَكُم</w:t>
      </w:r>
      <w:r w:rsidR="00A57A1D">
        <w:rPr>
          <w:rFonts w:ascii="KFGQPC Uthmanic Script HAFS" w:cs="KFGQPC Uthmanic Script HAFS" w:hint="cs"/>
          <w:sz w:val="29"/>
          <w:szCs w:val="29"/>
          <w:rtl/>
        </w:rPr>
        <w:t>ۡ</w:t>
      </w:r>
      <w:r w:rsidR="00A57A1D">
        <w:rPr>
          <w:rFonts w:ascii="KFGQPC Uthmanic Script HAFS" w:cs="KFGQPC Uthmanic Script HAFS"/>
          <w:sz w:val="29"/>
          <w:szCs w:val="29"/>
          <w:rtl/>
        </w:rPr>
        <w:t xml:space="preserve"> </w:t>
      </w:r>
      <w:r w:rsidR="00A57A1D">
        <w:rPr>
          <w:rFonts w:ascii="KFGQPC Uthmanic Script HAFS" w:cs="KFGQPC Uthmanic Script HAFS" w:hint="eastAsia"/>
          <w:sz w:val="29"/>
          <w:szCs w:val="29"/>
          <w:rtl/>
        </w:rPr>
        <w:t>وَأَنفُسَنَا</w:t>
      </w:r>
      <w:r w:rsidR="00A57A1D">
        <w:rPr>
          <w:rFonts w:ascii="KFGQPC Uthmanic Script HAFS" w:cs="KFGQPC Uthmanic Script HAFS"/>
          <w:sz w:val="29"/>
          <w:szCs w:val="29"/>
          <w:rtl/>
        </w:rPr>
        <w:t xml:space="preserve"> </w:t>
      </w:r>
      <w:r w:rsidR="00A57A1D">
        <w:rPr>
          <w:rFonts w:ascii="KFGQPC Uthmanic Script HAFS" w:cs="KFGQPC Uthmanic Script HAFS" w:hint="eastAsia"/>
          <w:sz w:val="29"/>
          <w:szCs w:val="29"/>
          <w:rtl/>
        </w:rPr>
        <w:t>وَأَنفُسَكُم</w:t>
      </w:r>
      <w:r w:rsidR="00A57A1D">
        <w:rPr>
          <w:rFonts w:ascii="KFGQPC Uthmanic Script HAFS" w:cs="KFGQPC Uthmanic Script HAFS" w:hint="cs"/>
          <w:sz w:val="29"/>
          <w:szCs w:val="29"/>
          <w:rtl/>
        </w:rPr>
        <w:t>ۡ</w:t>
      </w:r>
      <w:r w:rsidR="00A57A1D">
        <w:rPr>
          <w:rFonts w:ascii="KFGQPC Uthmanic Script HAFS" w:cs="KFGQPC Uthmanic Script HAFS"/>
          <w:sz w:val="29"/>
          <w:szCs w:val="29"/>
          <w:rtl/>
        </w:rPr>
        <w:t xml:space="preserve"> </w:t>
      </w:r>
      <w:r w:rsidR="00A57A1D">
        <w:rPr>
          <w:rFonts w:ascii="KFGQPC Uthmanic Script HAFS" w:cs="KFGQPC Uthmanic Script HAFS" w:hint="eastAsia"/>
          <w:sz w:val="29"/>
          <w:szCs w:val="29"/>
          <w:rtl/>
        </w:rPr>
        <w:t>ثُمَّ</w:t>
      </w:r>
      <w:r w:rsidR="00A57A1D">
        <w:rPr>
          <w:rFonts w:ascii="KFGQPC Uthmanic Script HAFS" w:cs="KFGQPC Uthmanic Script HAFS"/>
          <w:sz w:val="29"/>
          <w:szCs w:val="29"/>
          <w:rtl/>
        </w:rPr>
        <w:t xml:space="preserve"> </w:t>
      </w:r>
      <w:r w:rsidR="00A57A1D">
        <w:rPr>
          <w:rFonts w:ascii="KFGQPC Uthmanic Script HAFS" w:cs="KFGQPC Uthmanic Script HAFS" w:hint="eastAsia"/>
          <w:sz w:val="29"/>
          <w:szCs w:val="29"/>
          <w:rtl/>
        </w:rPr>
        <w:t>نَب</w:t>
      </w:r>
      <w:r w:rsidR="00A57A1D">
        <w:rPr>
          <w:rFonts w:ascii="KFGQPC Uthmanic Script HAFS" w:cs="KFGQPC Uthmanic Script HAFS" w:hint="cs"/>
          <w:sz w:val="29"/>
          <w:szCs w:val="29"/>
          <w:rtl/>
        </w:rPr>
        <w:t>ۡ</w:t>
      </w:r>
      <w:r w:rsidR="00A57A1D">
        <w:rPr>
          <w:rFonts w:ascii="KFGQPC Uthmanic Script HAFS" w:cs="KFGQPC Uthmanic Script HAFS" w:hint="eastAsia"/>
          <w:sz w:val="29"/>
          <w:szCs w:val="29"/>
          <w:rtl/>
        </w:rPr>
        <w:t>تَهِل</w:t>
      </w:r>
      <w:r w:rsidR="00A57A1D">
        <w:rPr>
          <w:rFonts w:ascii="KFGQPC Uthmanic Script HAFS" w:cs="KFGQPC Uthmanic Script HAFS" w:hint="cs"/>
          <w:sz w:val="29"/>
          <w:szCs w:val="29"/>
          <w:rtl/>
        </w:rPr>
        <w:t>ۡ</w:t>
      </w:r>
      <w:r w:rsidR="00A57A1D">
        <w:rPr>
          <w:rFonts w:ascii="KFGQPC Uthmanic Script HAFS" w:cs="KFGQPC Uthmanic Script HAFS"/>
          <w:sz w:val="29"/>
          <w:szCs w:val="29"/>
          <w:rtl/>
        </w:rPr>
        <w:t xml:space="preserve"> </w:t>
      </w:r>
      <w:r w:rsidR="00A57A1D">
        <w:rPr>
          <w:rFonts w:ascii="KFGQPC Uthmanic Script HAFS" w:cs="KFGQPC Uthmanic Script HAFS" w:hint="eastAsia"/>
          <w:sz w:val="29"/>
          <w:szCs w:val="29"/>
          <w:rtl/>
        </w:rPr>
        <w:t>فَنَج</w:t>
      </w:r>
      <w:r w:rsidR="00A57A1D">
        <w:rPr>
          <w:rFonts w:ascii="KFGQPC Uthmanic Script HAFS" w:cs="KFGQPC Uthmanic Script HAFS" w:hint="cs"/>
          <w:sz w:val="29"/>
          <w:szCs w:val="29"/>
          <w:rtl/>
        </w:rPr>
        <w:t>ۡ</w:t>
      </w:r>
      <w:r w:rsidR="00A57A1D">
        <w:rPr>
          <w:rFonts w:ascii="KFGQPC Uthmanic Script HAFS" w:cs="KFGQPC Uthmanic Script HAFS" w:hint="eastAsia"/>
          <w:sz w:val="29"/>
          <w:szCs w:val="29"/>
          <w:rtl/>
        </w:rPr>
        <w:t>عَل</w:t>
      </w:r>
      <w:r w:rsidR="00A57A1D">
        <w:rPr>
          <w:rFonts w:ascii="KFGQPC Uthmanic Script HAFS" w:cs="KFGQPC Uthmanic Script HAFS"/>
          <w:sz w:val="29"/>
          <w:szCs w:val="29"/>
          <w:rtl/>
        </w:rPr>
        <w:t xml:space="preserve"> </w:t>
      </w:r>
      <w:r w:rsidR="00A57A1D">
        <w:rPr>
          <w:rFonts w:ascii="KFGQPC Uthmanic Script HAFS" w:cs="KFGQPC Uthmanic Script HAFS" w:hint="eastAsia"/>
          <w:sz w:val="29"/>
          <w:szCs w:val="29"/>
          <w:rtl/>
        </w:rPr>
        <w:t>لَّع</w:t>
      </w:r>
      <w:r w:rsidR="00A57A1D">
        <w:rPr>
          <w:rFonts w:ascii="KFGQPC Uthmanic Script HAFS" w:cs="KFGQPC Uthmanic Script HAFS" w:hint="cs"/>
          <w:sz w:val="29"/>
          <w:szCs w:val="29"/>
          <w:rtl/>
        </w:rPr>
        <w:t>ۡ</w:t>
      </w:r>
      <w:r w:rsidR="00A57A1D">
        <w:rPr>
          <w:rFonts w:ascii="KFGQPC Uthmanic Script HAFS" w:cs="KFGQPC Uthmanic Script HAFS" w:hint="eastAsia"/>
          <w:sz w:val="29"/>
          <w:szCs w:val="29"/>
          <w:rtl/>
        </w:rPr>
        <w:t>نَتَ</w:t>
      </w:r>
      <w:r w:rsidR="00A57A1D">
        <w:rPr>
          <w:rFonts w:ascii="KFGQPC Uthmanic Script HAFS" w:cs="KFGQPC Uthmanic Script HAFS"/>
          <w:sz w:val="29"/>
          <w:szCs w:val="29"/>
          <w:rtl/>
        </w:rPr>
        <w:t xml:space="preserve"> </w:t>
      </w:r>
      <w:r w:rsidR="00A57A1D">
        <w:rPr>
          <w:rFonts w:ascii="KFGQPC Uthmanic Script HAFS" w:cs="KFGQPC Uthmanic Script HAFS" w:hint="cs"/>
          <w:sz w:val="29"/>
          <w:szCs w:val="29"/>
          <w:rtl/>
        </w:rPr>
        <w:t>ٱ</w:t>
      </w:r>
      <w:r w:rsidR="00A57A1D">
        <w:rPr>
          <w:rFonts w:ascii="KFGQPC Uthmanic Script HAFS" w:cs="KFGQPC Uthmanic Script HAFS" w:hint="eastAsia"/>
          <w:sz w:val="29"/>
          <w:szCs w:val="29"/>
          <w:rtl/>
        </w:rPr>
        <w:t>للَّهِ</w:t>
      </w:r>
      <w:r w:rsidR="00A57A1D">
        <w:rPr>
          <w:rFonts w:ascii="KFGQPC Uthmanic Script HAFS" w:cs="KFGQPC Uthmanic Script HAFS"/>
          <w:sz w:val="29"/>
          <w:szCs w:val="29"/>
          <w:rtl/>
        </w:rPr>
        <w:t xml:space="preserve"> </w:t>
      </w:r>
      <w:r w:rsidR="00A57A1D">
        <w:rPr>
          <w:rFonts w:ascii="KFGQPC Uthmanic Script HAFS" w:cs="KFGQPC Uthmanic Script HAFS" w:hint="eastAsia"/>
          <w:sz w:val="29"/>
          <w:szCs w:val="29"/>
          <w:rtl/>
        </w:rPr>
        <w:t>عَلَى</w:t>
      </w:r>
      <w:r w:rsidR="00A57A1D">
        <w:rPr>
          <w:rFonts w:ascii="KFGQPC Uthmanic Script HAFS" w:cs="KFGQPC Uthmanic Script HAFS"/>
          <w:sz w:val="29"/>
          <w:szCs w:val="29"/>
          <w:rtl/>
        </w:rPr>
        <w:t xml:space="preserve"> </w:t>
      </w:r>
      <w:r w:rsidR="00A57A1D">
        <w:rPr>
          <w:rFonts w:ascii="KFGQPC Uthmanic Script HAFS" w:cs="KFGQPC Uthmanic Script HAFS" w:hint="cs"/>
          <w:sz w:val="29"/>
          <w:szCs w:val="29"/>
          <w:rtl/>
        </w:rPr>
        <w:t>ٱ</w:t>
      </w:r>
      <w:r w:rsidR="00A57A1D">
        <w:rPr>
          <w:rFonts w:ascii="KFGQPC Uthmanic Script HAFS" w:cs="KFGQPC Uthmanic Script HAFS" w:hint="eastAsia"/>
          <w:sz w:val="29"/>
          <w:szCs w:val="29"/>
          <w:rtl/>
        </w:rPr>
        <w:t>ل</w:t>
      </w:r>
      <w:r w:rsidR="00A57A1D">
        <w:rPr>
          <w:rFonts w:ascii="KFGQPC Uthmanic Script HAFS" w:cs="KFGQPC Uthmanic Script HAFS" w:hint="cs"/>
          <w:sz w:val="29"/>
          <w:szCs w:val="29"/>
          <w:rtl/>
        </w:rPr>
        <w:t>ۡ</w:t>
      </w:r>
      <w:r w:rsidR="00A57A1D">
        <w:rPr>
          <w:rFonts w:ascii="KFGQPC Uthmanic Script HAFS" w:cs="KFGQPC Uthmanic Script HAFS" w:hint="eastAsia"/>
          <w:sz w:val="29"/>
          <w:szCs w:val="29"/>
          <w:rtl/>
        </w:rPr>
        <w:t>كَ</w:t>
      </w:r>
      <w:r w:rsidR="00A57A1D">
        <w:rPr>
          <w:rFonts w:ascii="KFGQPC Uthmanic Script HAFS" w:cs="KFGQPC Uthmanic Script HAFS" w:hint="cs"/>
          <w:sz w:val="29"/>
          <w:szCs w:val="29"/>
          <w:rtl/>
        </w:rPr>
        <w:t>ٰ</w:t>
      </w:r>
      <w:r w:rsidR="00A57A1D">
        <w:rPr>
          <w:rFonts w:ascii="KFGQPC Uthmanic Script HAFS" w:cs="KFGQPC Uthmanic Script HAFS" w:hint="eastAsia"/>
          <w:sz w:val="29"/>
          <w:szCs w:val="29"/>
          <w:rtl/>
        </w:rPr>
        <w:t>ذِبِينَ</w:t>
      </w:r>
      <w:r w:rsidR="00A57A1D">
        <w:rPr>
          <w:rFonts w:ascii="KFGQPC Uthmanic Script HAFS" w:cs="KFGQPC Uthmanic Script HAFS"/>
          <w:sz w:val="29"/>
          <w:szCs w:val="29"/>
          <w:rtl/>
        </w:rPr>
        <w:t xml:space="preserve"> </w:t>
      </w:r>
      <w:r w:rsidR="00A57A1D">
        <w:rPr>
          <w:rFonts w:ascii="KFGQPC Uthmanic Script HAFS" w:cs="KFGQPC Uthmanic Script HAFS" w:hint="cs"/>
          <w:sz w:val="29"/>
          <w:szCs w:val="29"/>
          <w:rtl/>
        </w:rPr>
        <w:t>٦١</w:t>
      </w:r>
      <w:r w:rsidR="00B64024">
        <w:rPr>
          <w:rFonts w:ascii="Traditional Arabic" w:hAnsi="Traditional Arabic" w:cs="Traditional Arabic"/>
          <w:rtl/>
          <w:lang w:bidi="fa-IR"/>
        </w:rPr>
        <w:t>﴾</w:t>
      </w:r>
      <w:r w:rsidR="00B64024">
        <w:rPr>
          <w:rFonts w:hint="cs"/>
          <w:rtl/>
          <w:lang w:bidi="fa-IR"/>
        </w:rPr>
        <w:t xml:space="preserve"> </w:t>
      </w:r>
      <w:r w:rsidR="00B64024" w:rsidRPr="00CE27FE">
        <w:rPr>
          <w:rFonts w:ascii="mylotus" w:hAnsi="mylotus" w:cs="mylotus"/>
          <w:sz w:val="26"/>
          <w:szCs w:val="26"/>
          <w:rtl/>
        </w:rPr>
        <w:t>[</w:t>
      </w:r>
      <w:r w:rsidR="00B64024">
        <w:rPr>
          <w:rFonts w:ascii="mylotus" w:hAnsi="mylotus" w:cs="mylotus"/>
          <w:sz w:val="26"/>
          <w:szCs w:val="26"/>
          <w:rtl/>
        </w:rPr>
        <w:t>آل عمران: 59 - 61]</w:t>
      </w:r>
      <w:r w:rsidR="003E53E3">
        <w:rPr>
          <w:rFonts w:hint="cs"/>
          <w:rtl/>
          <w:lang w:bidi="fa-IR"/>
        </w:rPr>
        <w:t xml:space="preserve"> </w:t>
      </w:r>
      <w:r w:rsidR="001467C4">
        <w:rPr>
          <w:rFonts w:cs="Traditional Arabic" w:hint="cs"/>
          <w:rtl/>
          <w:lang w:bidi="fa-IR"/>
        </w:rPr>
        <w:t>«</w:t>
      </w:r>
      <w:r w:rsidRPr="00661C92">
        <w:rPr>
          <w:rFonts w:hint="cs"/>
          <w:rtl/>
          <w:lang w:bidi="fa-IR"/>
        </w:rPr>
        <w:t>حال عيسي نزد خدا مانند آدم است كه او را از خاك آفريد، سپس بدو گفت باش پس وجود يافت. حق از جانب پروردگار توست پس از ترديد كنندگان مباش. هركس بعد از آنكه حق براي تو آمد با تو به محاجه برخواست بگو بياييد پسرانمان و پسرانتان، زنانمان و زنانتان، و ما</w:t>
      </w:r>
      <w:r w:rsidR="001467C4">
        <w:rPr>
          <w:rFonts w:hint="cs"/>
          <w:rtl/>
          <w:lang w:bidi="fa-IR"/>
        </w:rPr>
        <w:t xml:space="preserve"> ذات‌ها</w:t>
      </w:r>
      <w:r w:rsidRPr="00661C92">
        <w:rPr>
          <w:rFonts w:hint="cs"/>
          <w:rtl/>
          <w:lang w:bidi="fa-IR"/>
        </w:rPr>
        <w:t>ي خود و شما</w:t>
      </w:r>
      <w:r w:rsidR="001467C4">
        <w:rPr>
          <w:rFonts w:hint="cs"/>
          <w:rtl/>
          <w:lang w:bidi="fa-IR"/>
        </w:rPr>
        <w:t xml:space="preserve"> ذات‌ها</w:t>
      </w:r>
      <w:r w:rsidRPr="00661C92">
        <w:rPr>
          <w:rFonts w:hint="cs"/>
          <w:rtl/>
          <w:lang w:bidi="fa-IR"/>
        </w:rPr>
        <w:t>ي خويش را فرا خوانيم سپس مباهله كنيم و لعنت خدا را بر دروغگويان قرار دهيم</w:t>
      </w:r>
      <w:r w:rsidR="001467C4">
        <w:rPr>
          <w:rFonts w:cs="Traditional Arabic" w:hint="cs"/>
          <w:rtl/>
          <w:lang w:bidi="fa-IR"/>
        </w:rPr>
        <w:t>»</w:t>
      </w:r>
      <w:r w:rsidRPr="00661C92">
        <w:rPr>
          <w:rFonts w:hint="cs"/>
          <w:rtl/>
          <w:lang w:bidi="fa-IR"/>
        </w:rPr>
        <w:t>.</w:t>
      </w:r>
      <w:r w:rsidR="00A57A1D">
        <w:rPr>
          <w:rFonts w:hint="cs"/>
          <w:rtl/>
          <w:lang w:bidi="fa-IR"/>
        </w:rPr>
        <w:t xml:space="preserve"> </w:t>
      </w:r>
    </w:p>
    <w:p w:rsidR="00653BB2" w:rsidRDefault="00A57A1D" w:rsidP="00A57A1D">
      <w:pPr>
        <w:ind w:firstLine="284"/>
        <w:jc w:val="both"/>
        <w:rPr>
          <w:rFonts w:cs="Traditional Arabic" w:hint="cs"/>
          <w:rtl/>
          <w:lang w:bidi="fa-IR"/>
        </w:rPr>
      </w:pPr>
      <w:r>
        <w:rPr>
          <w:rFonts w:ascii="Traditional Arabic" w:hAnsi="Traditional Arabic" w:cs="Traditional Arabic"/>
          <w:rtl/>
          <w:lang w:bidi="fa-IR"/>
        </w:rPr>
        <w:t>﴿</w:t>
      </w:r>
      <w:r>
        <w:rPr>
          <w:rFonts w:ascii="KFGQPC Uthmanic Script HAFS" w:cs="KFGQPC Uthmanic Script HAFS" w:hint="eastAsia"/>
          <w:sz w:val="29"/>
          <w:szCs w:val="29"/>
          <w:rtl/>
        </w:rPr>
        <w:t>فَإِن</w:t>
      </w:r>
      <w:r>
        <w:rPr>
          <w:rFonts w:ascii="KFGQPC Uthmanic Script HAFS" w:cs="KFGQPC Uthmanic Script HAFS"/>
          <w:sz w:val="29"/>
          <w:szCs w:val="29"/>
          <w:rtl/>
        </w:rPr>
        <w:t xml:space="preserve"> </w:t>
      </w:r>
      <w:r>
        <w:rPr>
          <w:rFonts w:ascii="KFGQPC Uthmanic Script HAFS" w:cs="KFGQPC Uthmanic Script HAFS" w:hint="eastAsia"/>
          <w:sz w:val="29"/>
          <w:szCs w:val="29"/>
          <w:rtl/>
        </w:rPr>
        <w:t>تَوَلَّو</w:t>
      </w:r>
      <w:r>
        <w:rPr>
          <w:rFonts w:ascii="KFGQPC Uthmanic Script HAFS" w:cs="KFGQPC Uthmanic Script HAFS" w:hint="cs"/>
          <w:sz w:val="29"/>
          <w:szCs w:val="29"/>
          <w:rtl/>
        </w:rPr>
        <w:t>ۡ</w:t>
      </w:r>
      <w:r>
        <w:rPr>
          <w:rFonts w:ascii="KFGQPC Uthmanic Script HAFS" w:cs="KFGQPC Uthmanic Script HAFS" w:hint="eastAsia"/>
          <w:sz w:val="29"/>
          <w:szCs w:val="29"/>
          <w:rtl/>
        </w:rPr>
        <w:t>اْ</w:t>
      </w:r>
      <w:r>
        <w:rPr>
          <w:rFonts w:ascii="KFGQPC Uthmanic Script HAFS" w:cs="KFGQPC Uthmanic Script HAFS"/>
          <w:sz w:val="29"/>
          <w:szCs w:val="29"/>
          <w:rtl/>
        </w:rPr>
        <w:t xml:space="preserve"> </w:t>
      </w:r>
      <w:r>
        <w:rPr>
          <w:rFonts w:ascii="KFGQPC Uthmanic Script HAFS" w:cs="KFGQPC Uthmanic Script HAFS" w:hint="eastAsia"/>
          <w:sz w:val="29"/>
          <w:szCs w:val="29"/>
          <w:rtl/>
        </w:rPr>
        <w:t>فَإِنَّ</w:t>
      </w:r>
      <w:r>
        <w:rPr>
          <w:rFonts w:ascii="KFGQPC Uthmanic Script HAFS" w:cs="KFGQPC Uthmanic Script HAFS"/>
          <w:sz w:val="29"/>
          <w:szCs w:val="29"/>
          <w:rtl/>
        </w:rPr>
        <w:t xml:space="preserve"> </w:t>
      </w:r>
      <w:r>
        <w:rPr>
          <w:rFonts w:ascii="KFGQPC Uthmanic Script HAFS" w:cs="KFGQPC Uthmanic Script HAFS" w:hint="cs"/>
          <w:sz w:val="29"/>
          <w:szCs w:val="29"/>
          <w:rtl/>
        </w:rPr>
        <w:t>ٱ</w:t>
      </w:r>
      <w:r>
        <w:rPr>
          <w:rFonts w:ascii="KFGQPC Uthmanic Script HAFS" w:cs="KFGQPC Uthmanic Script HAFS" w:hint="eastAsia"/>
          <w:sz w:val="29"/>
          <w:szCs w:val="29"/>
          <w:rtl/>
        </w:rPr>
        <w:t>للَّهَ</w:t>
      </w:r>
      <w:r>
        <w:rPr>
          <w:rFonts w:ascii="KFGQPC Uthmanic Script HAFS" w:cs="KFGQPC Uthmanic Script HAFS"/>
          <w:sz w:val="29"/>
          <w:szCs w:val="29"/>
          <w:rtl/>
        </w:rPr>
        <w:t xml:space="preserve"> </w:t>
      </w:r>
      <w:r>
        <w:rPr>
          <w:rFonts w:ascii="KFGQPC Uthmanic Script HAFS" w:cs="KFGQPC Uthmanic Script HAFS" w:hint="eastAsia"/>
          <w:sz w:val="29"/>
          <w:szCs w:val="29"/>
          <w:rtl/>
        </w:rPr>
        <w:t>عَلِيمُ</w:t>
      </w:r>
      <w:r>
        <w:rPr>
          <w:rFonts w:ascii="KFGQPC Uthmanic Script HAFS" w:cs="KFGQPC Uthmanic Script HAFS" w:hint="cs"/>
          <w:sz w:val="29"/>
          <w:szCs w:val="29"/>
          <w:rtl/>
        </w:rPr>
        <w:t>ۢ</w:t>
      </w:r>
      <w:r>
        <w:rPr>
          <w:rFonts w:ascii="KFGQPC Uthmanic Script HAFS" w:cs="KFGQPC Uthmanic Script HAFS"/>
          <w:sz w:val="29"/>
          <w:szCs w:val="29"/>
          <w:rtl/>
        </w:rPr>
        <w:t xml:space="preserve"> </w:t>
      </w:r>
      <w:r>
        <w:rPr>
          <w:rFonts w:ascii="KFGQPC Uthmanic Script HAFS" w:cs="KFGQPC Uthmanic Script HAFS" w:hint="eastAsia"/>
          <w:sz w:val="29"/>
          <w:szCs w:val="29"/>
          <w:rtl/>
        </w:rPr>
        <w:t>بِ</w:t>
      </w:r>
      <w:r>
        <w:rPr>
          <w:rFonts w:ascii="KFGQPC Uthmanic Script HAFS" w:cs="KFGQPC Uthmanic Script HAFS" w:hint="cs"/>
          <w:sz w:val="29"/>
          <w:szCs w:val="29"/>
          <w:rtl/>
        </w:rPr>
        <w:t>ٱ</w:t>
      </w:r>
      <w:r>
        <w:rPr>
          <w:rFonts w:ascii="KFGQPC Uthmanic Script HAFS" w:cs="KFGQPC Uthmanic Script HAFS" w:hint="eastAsia"/>
          <w:sz w:val="29"/>
          <w:szCs w:val="29"/>
          <w:rtl/>
        </w:rPr>
        <w:t>ل</w:t>
      </w:r>
      <w:r>
        <w:rPr>
          <w:rFonts w:ascii="KFGQPC Uthmanic Script HAFS" w:cs="KFGQPC Uthmanic Script HAFS" w:hint="cs"/>
          <w:sz w:val="29"/>
          <w:szCs w:val="29"/>
          <w:rtl/>
        </w:rPr>
        <w:t>ۡ</w:t>
      </w:r>
      <w:r>
        <w:rPr>
          <w:rFonts w:ascii="KFGQPC Uthmanic Script HAFS" w:cs="KFGQPC Uthmanic Script HAFS" w:hint="eastAsia"/>
          <w:sz w:val="29"/>
          <w:szCs w:val="29"/>
          <w:rtl/>
        </w:rPr>
        <w:t>مُف</w:t>
      </w:r>
      <w:r>
        <w:rPr>
          <w:rFonts w:ascii="KFGQPC Uthmanic Script HAFS" w:cs="KFGQPC Uthmanic Script HAFS" w:hint="cs"/>
          <w:sz w:val="29"/>
          <w:szCs w:val="29"/>
          <w:rtl/>
        </w:rPr>
        <w:t>ۡ</w:t>
      </w:r>
      <w:r>
        <w:rPr>
          <w:rFonts w:ascii="KFGQPC Uthmanic Script HAFS" w:cs="KFGQPC Uthmanic Script HAFS" w:hint="eastAsia"/>
          <w:sz w:val="29"/>
          <w:szCs w:val="29"/>
          <w:rtl/>
        </w:rPr>
        <w:t>سِدِينَ</w:t>
      </w:r>
      <w:r>
        <w:rPr>
          <w:rFonts w:ascii="KFGQPC Uthmanic Script HAFS" w:cs="KFGQPC Uthmanic Script HAFS"/>
          <w:sz w:val="29"/>
          <w:szCs w:val="29"/>
          <w:rtl/>
        </w:rPr>
        <w:t xml:space="preserve"> </w:t>
      </w:r>
      <w:r>
        <w:rPr>
          <w:rFonts w:ascii="KFGQPC Uthmanic Script HAFS" w:cs="KFGQPC Uthmanic Script HAFS" w:hint="cs"/>
          <w:sz w:val="29"/>
          <w:szCs w:val="29"/>
          <w:rtl/>
        </w:rPr>
        <w:t>٦٣</w:t>
      </w:r>
      <w:r>
        <w:rPr>
          <w:rFonts w:ascii="KFGQPC Uthmanic Script HAFS" w:cs="KFGQPC Uthmanic Script HAFS"/>
          <w:sz w:val="29"/>
          <w:szCs w:val="29"/>
          <w:rtl/>
        </w:rPr>
        <w:t xml:space="preserve"> </w:t>
      </w:r>
      <w:r>
        <w:rPr>
          <w:rFonts w:ascii="KFGQPC Uthmanic Script HAFS" w:cs="KFGQPC Uthmanic Script HAFS" w:hint="eastAsia"/>
          <w:sz w:val="29"/>
          <w:szCs w:val="29"/>
          <w:rtl/>
        </w:rPr>
        <w:t>قُل</w:t>
      </w:r>
      <w:r>
        <w:rPr>
          <w:rFonts w:ascii="KFGQPC Uthmanic Script HAFS" w:cs="KFGQPC Uthmanic Script HAFS" w:hint="cs"/>
          <w:sz w:val="29"/>
          <w:szCs w:val="29"/>
          <w:rtl/>
        </w:rPr>
        <w:t>ۡ</w:t>
      </w:r>
      <w:r>
        <w:rPr>
          <w:rFonts w:ascii="KFGQPC Uthmanic Script HAFS" w:cs="KFGQPC Uthmanic Script HAFS"/>
          <w:sz w:val="29"/>
          <w:szCs w:val="29"/>
          <w:rtl/>
        </w:rPr>
        <w:t xml:space="preserve"> </w:t>
      </w:r>
      <w:r>
        <w:rPr>
          <w:rFonts w:ascii="KFGQPC Uthmanic Script HAFS" w:cs="KFGQPC Uthmanic Script HAFS" w:hint="eastAsia"/>
          <w:sz w:val="29"/>
          <w:szCs w:val="29"/>
          <w:rtl/>
        </w:rPr>
        <w:t>يَ</w:t>
      </w:r>
      <w:r>
        <w:rPr>
          <w:rFonts w:ascii="KFGQPC Uthmanic Script HAFS" w:cs="KFGQPC Uthmanic Script HAFS" w:hint="cs"/>
          <w:sz w:val="29"/>
          <w:szCs w:val="29"/>
          <w:rtl/>
        </w:rPr>
        <w:t>ٰٓ</w:t>
      </w:r>
      <w:r>
        <w:rPr>
          <w:rFonts w:ascii="KFGQPC Uthmanic Script HAFS" w:cs="KFGQPC Uthmanic Script HAFS" w:hint="eastAsia"/>
          <w:sz w:val="29"/>
          <w:szCs w:val="29"/>
          <w:rtl/>
        </w:rPr>
        <w:t>أَه</w:t>
      </w:r>
      <w:r>
        <w:rPr>
          <w:rFonts w:ascii="KFGQPC Uthmanic Script HAFS" w:cs="KFGQPC Uthmanic Script HAFS" w:hint="cs"/>
          <w:sz w:val="29"/>
          <w:szCs w:val="29"/>
          <w:rtl/>
        </w:rPr>
        <w:t>ۡ</w:t>
      </w:r>
      <w:r>
        <w:rPr>
          <w:rFonts w:ascii="KFGQPC Uthmanic Script HAFS" w:cs="KFGQPC Uthmanic Script HAFS" w:hint="eastAsia"/>
          <w:sz w:val="29"/>
          <w:szCs w:val="29"/>
          <w:rtl/>
        </w:rPr>
        <w:t>لَ</w:t>
      </w:r>
      <w:r>
        <w:rPr>
          <w:rFonts w:ascii="KFGQPC Uthmanic Script HAFS" w:cs="KFGQPC Uthmanic Script HAFS"/>
          <w:sz w:val="29"/>
          <w:szCs w:val="29"/>
          <w:rtl/>
        </w:rPr>
        <w:t xml:space="preserve"> </w:t>
      </w:r>
      <w:r>
        <w:rPr>
          <w:rFonts w:ascii="KFGQPC Uthmanic Script HAFS" w:cs="KFGQPC Uthmanic Script HAFS" w:hint="cs"/>
          <w:sz w:val="29"/>
          <w:szCs w:val="29"/>
          <w:rtl/>
        </w:rPr>
        <w:t>ٱ</w:t>
      </w:r>
      <w:r>
        <w:rPr>
          <w:rFonts w:ascii="KFGQPC Uthmanic Script HAFS" w:cs="KFGQPC Uthmanic Script HAFS" w:hint="eastAsia"/>
          <w:sz w:val="29"/>
          <w:szCs w:val="29"/>
          <w:rtl/>
        </w:rPr>
        <w:t>ل</w:t>
      </w:r>
      <w:r>
        <w:rPr>
          <w:rFonts w:ascii="KFGQPC Uthmanic Script HAFS" w:cs="KFGQPC Uthmanic Script HAFS" w:hint="cs"/>
          <w:sz w:val="29"/>
          <w:szCs w:val="29"/>
          <w:rtl/>
        </w:rPr>
        <w:t>ۡ</w:t>
      </w:r>
      <w:r>
        <w:rPr>
          <w:rFonts w:ascii="KFGQPC Uthmanic Script HAFS" w:cs="KFGQPC Uthmanic Script HAFS" w:hint="eastAsia"/>
          <w:sz w:val="29"/>
          <w:szCs w:val="29"/>
          <w:rtl/>
        </w:rPr>
        <w:t>كِتَ</w:t>
      </w:r>
      <w:r>
        <w:rPr>
          <w:rFonts w:ascii="KFGQPC Uthmanic Script HAFS" w:cs="KFGQPC Uthmanic Script HAFS" w:hint="cs"/>
          <w:sz w:val="29"/>
          <w:szCs w:val="29"/>
          <w:rtl/>
        </w:rPr>
        <w:t>ٰ</w:t>
      </w:r>
      <w:r>
        <w:rPr>
          <w:rFonts w:ascii="KFGQPC Uthmanic Script HAFS" w:cs="KFGQPC Uthmanic Script HAFS" w:hint="eastAsia"/>
          <w:sz w:val="29"/>
          <w:szCs w:val="29"/>
          <w:rtl/>
        </w:rPr>
        <w:t>بِ</w:t>
      </w:r>
      <w:r>
        <w:rPr>
          <w:rFonts w:ascii="KFGQPC Uthmanic Script HAFS" w:cs="KFGQPC Uthmanic Script HAFS"/>
          <w:sz w:val="29"/>
          <w:szCs w:val="29"/>
          <w:rtl/>
        </w:rPr>
        <w:t xml:space="preserve"> </w:t>
      </w:r>
      <w:r>
        <w:rPr>
          <w:rFonts w:ascii="KFGQPC Uthmanic Script HAFS" w:cs="KFGQPC Uthmanic Script HAFS" w:hint="eastAsia"/>
          <w:sz w:val="29"/>
          <w:szCs w:val="29"/>
          <w:rtl/>
        </w:rPr>
        <w:t>تَعَالَو</w:t>
      </w:r>
      <w:r>
        <w:rPr>
          <w:rFonts w:ascii="KFGQPC Uthmanic Script HAFS" w:cs="KFGQPC Uthmanic Script HAFS" w:hint="cs"/>
          <w:sz w:val="29"/>
          <w:szCs w:val="29"/>
          <w:rtl/>
        </w:rPr>
        <w:t>ۡ</w:t>
      </w:r>
      <w:r>
        <w:rPr>
          <w:rFonts w:ascii="KFGQPC Uthmanic Script HAFS" w:cs="KFGQPC Uthmanic Script HAFS" w:hint="eastAsia"/>
          <w:sz w:val="29"/>
          <w:szCs w:val="29"/>
          <w:rtl/>
        </w:rPr>
        <w:t>اْ</w:t>
      </w:r>
      <w:r>
        <w:rPr>
          <w:rFonts w:ascii="KFGQPC Uthmanic Script HAFS" w:cs="KFGQPC Uthmanic Script HAFS"/>
          <w:sz w:val="29"/>
          <w:szCs w:val="29"/>
          <w:rtl/>
        </w:rPr>
        <w:t xml:space="preserve"> </w:t>
      </w:r>
      <w:r>
        <w:rPr>
          <w:rFonts w:ascii="KFGQPC Uthmanic Script HAFS" w:cs="KFGQPC Uthmanic Script HAFS" w:hint="eastAsia"/>
          <w:sz w:val="29"/>
          <w:szCs w:val="29"/>
          <w:rtl/>
        </w:rPr>
        <w:t>إِلَى</w:t>
      </w:r>
      <w:r>
        <w:rPr>
          <w:rFonts w:ascii="KFGQPC Uthmanic Script HAFS" w:cs="KFGQPC Uthmanic Script HAFS" w:hint="cs"/>
          <w:sz w:val="29"/>
          <w:szCs w:val="29"/>
          <w:rtl/>
        </w:rPr>
        <w:t>ٰ</w:t>
      </w:r>
      <w:r>
        <w:rPr>
          <w:rFonts w:ascii="KFGQPC Uthmanic Script HAFS" w:cs="KFGQPC Uthmanic Script HAFS"/>
          <w:sz w:val="29"/>
          <w:szCs w:val="29"/>
          <w:rtl/>
        </w:rPr>
        <w:t xml:space="preserve"> </w:t>
      </w:r>
      <w:r>
        <w:rPr>
          <w:rFonts w:ascii="KFGQPC Uthmanic Script HAFS" w:cs="KFGQPC Uthmanic Script HAFS" w:hint="eastAsia"/>
          <w:sz w:val="29"/>
          <w:szCs w:val="29"/>
          <w:rtl/>
        </w:rPr>
        <w:t>كَلِمَة</w:t>
      </w:r>
      <w:r>
        <w:rPr>
          <w:rFonts w:ascii="KFGQPC Uthmanic Script HAFS" w:cs="KFGQPC Uthmanic Script HAFS" w:hint="cs"/>
          <w:sz w:val="29"/>
          <w:szCs w:val="29"/>
          <w:rtl/>
        </w:rPr>
        <w:t>ٖ</w:t>
      </w:r>
      <w:r>
        <w:rPr>
          <w:rFonts w:ascii="KFGQPC Uthmanic Script HAFS" w:cs="KFGQPC Uthmanic Script HAFS"/>
          <w:sz w:val="29"/>
          <w:szCs w:val="29"/>
          <w:rtl/>
        </w:rPr>
        <w:t xml:space="preserve"> </w:t>
      </w:r>
      <w:r>
        <w:rPr>
          <w:rFonts w:ascii="KFGQPC Uthmanic Script HAFS" w:cs="KFGQPC Uthmanic Script HAFS" w:hint="eastAsia"/>
          <w:sz w:val="29"/>
          <w:szCs w:val="29"/>
          <w:rtl/>
        </w:rPr>
        <w:t>سَوَا</w:t>
      </w:r>
      <w:r>
        <w:rPr>
          <w:rFonts w:ascii="KFGQPC Uthmanic Script HAFS" w:cs="KFGQPC Uthmanic Script HAFS" w:hint="cs"/>
          <w:sz w:val="29"/>
          <w:szCs w:val="29"/>
          <w:rtl/>
        </w:rPr>
        <w:t>ٓ</w:t>
      </w:r>
      <w:r>
        <w:rPr>
          <w:rFonts w:ascii="KFGQPC Uthmanic Script HAFS" w:cs="KFGQPC Uthmanic Script HAFS" w:hint="eastAsia"/>
          <w:sz w:val="29"/>
          <w:szCs w:val="29"/>
          <w:rtl/>
        </w:rPr>
        <w:t>ءِ</w:t>
      </w:r>
      <w:r>
        <w:rPr>
          <w:rFonts w:ascii="KFGQPC Uthmanic Script HAFS" w:cs="KFGQPC Uthmanic Script HAFS" w:hint="cs"/>
          <w:sz w:val="29"/>
          <w:szCs w:val="29"/>
          <w:rtl/>
        </w:rPr>
        <w:t>ۢ</w:t>
      </w:r>
      <w:r>
        <w:rPr>
          <w:rFonts w:ascii="KFGQPC Uthmanic Script HAFS" w:cs="KFGQPC Uthmanic Script HAFS"/>
          <w:sz w:val="29"/>
          <w:szCs w:val="29"/>
          <w:rtl/>
        </w:rPr>
        <w:t xml:space="preserve"> </w:t>
      </w:r>
      <w:r>
        <w:rPr>
          <w:rFonts w:ascii="KFGQPC Uthmanic Script HAFS" w:cs="KFGQPC Uthmanic Script HAFS" w:hint="eastAsia"/>
          <w:sz w:val="29"/>
          <w:szCs w:val="29"/>
          <w:rtl/>
        </w:rPr>
        <w:t>بَي</w:t>
      </w:r>
      <w:r>
        <w:rPr>
          <w:rFonts w:ascii="KFGQPC Uthmanic Script HAFS" w:cs="KFGQPC Uthmanic Script HAFS" w:hint="cs"/>
          <w:sz w:val="29"/>
          <w:szCs w:val="29"/>
          <w:rtl/>
        </w:rPr>
        <w:t>ۡ</w:t>
      </w:r>
      <w:r>
        <w:rPr>
          <w:rFonts w:ascii="KFGQPC Uthmanic Script HAFS" w:cs="KFGQPC Uthmanic Script HAFS" w:hint="eastAsia"/>
          <w:sz w:val="29"/>
          <w:szCs w:val="29"/>
          <w:rtl/>
        </w:rPr>
        <w:t>نَنَا</w:t>
      </w:r>
      <w:r>
        <w:rPr>
          <w:rFonts w:ascii="KFGQPC Uthmanic Script HAFS" w:cs="KFGQPC Uthmanic Script HAFS"/>
          <w:sz w:val="29"/>
          <w:szCs w:val="29"/>
          <w:rtl/>
        </w:rPr>
        <w:t xml:space="preserve"> </w:t>
      </w:r>
      <w:r>
        <w:rPr>
          <w:rFonts w:ascii="KFGQPC Uthmanic Script HAFS" w:cs="KFGQPC Uthmanic Script HAFS" w:hint="eastAsia"/>
          <w:sz w:val="29"/>
          <w:szCs w:val="29"/>
          <w:rtl/>
        </w:rPr>
        <w:t>وَبَي</w:t>
      </w:r>
      <w:r>
        <w:rPr>
          <w:rFonts w:ascii="KFGQPC Uthmanic Script HAFS" w:cs="KFGQPC Uthmanic Script HAFS" w:hint="cs"/>
          <w:sz w:val="29"/>
          <w:szCs w:val="29"/>
          <w:rtl/>
        </w:rPr>
        <w:t>ۡ</w:t>
      </w:r>
      <w:r>
        <w:rPr>
          <w:rFonts w:ascii="KFGQPC Uthmanic Script HAFS" w:cs="KFGQPC Uthmanic Script HAFS" w:hint="eastAsia"/>
          <w:sz w:val="29"/>
          <w:szCs w:val="29"/>
          <w:rtl/>
        </w:rPr>
        <w:t>نَكُم</w:t>
      </w:r>
      <w:r>
        <w:rPr>
          <w:rFonts w:ascii="KFGQPC Uthmanic Script HAFS" w:cs="KFGQPC Uthmanic Script HAFS" w:hint="cs"/>
          <w:sz w:val="29"/>
          <w:szCs w:val="29"/>
          <w:rtl/>
        </w:rPr>
        <w:t>ۡ</w:t>
      </w:r>
      <w:r>
        <w:rPr>
          <w:rFonts w:ascii="KFGQPC Uthmanic Script HAFS" w:cs="KFGQPC Uthmanic Script HAFS"/>
          <w:sz w:val="29"/>
          <w:szCs w:val="29"/>
          <w:rtl/>
        </w:rPr>
        <w:t xml:space="preserve"> </w:t>
      </w:r>
      <w:r>
        <w:rPr>
          <w:rFonts w:ascii="KFGQPC Uthmanic Script HAFS" w:cs="KFGQPC Uthmanic Script HAFS" w:hint="eastAsia"/>
          <w:sz w:val="29"/>
          <w:szCs w:val="29"/>
          <w:rtl/>
        </w:rPr>
        <w:t>أَلَّا</w:t>
      </w:r>
      <w:r>
        <w:rPr>
          <w:rFonts w:ascii="KFGQPC Uthmanic Script HAFS" w:cs="KFGQPC Uthmanic Script HAFS"/>
          <w:sz w:val="29"/>
          <w:szCs w:val="29"/>
          <w:rtl/>
        </w:rPr>
        <w:t xml:space="preserve"> </w:t>
      </w:r>
      <w:r>
        <w:rPr>
          <w:rFonts w:ascii="KFGQPC Uthmanic Script HAFS" w:cs="KFGQPC Uthmanic Script HAFS" w:hint="eastAsia"/>
          <w:sz w:val="29"/>
          <w:szCs w:val="29"/>
          <w:rtl/>
        </w:rPr>
        <w:t>نَع</w:t>
      </w:r>
      <w:r>
        <w:rPr>
          <w:rFonts w:ascii="KFGQPC Uthmanic Script HAFS" w:cs="KFGQPC Uthmanic Script HAFS" w:hint="cs"/>
          <w:sz w:val="29"/>
          <w:szCs w:val="29"/>
          <w:rtl/>
        </w:rPr>
        <w:t>ۡ</w:t>
      </w:r>
      <w:r>
        <w:rPr>
          <w:rFonts w:ascii="KFGQPC Uthmanic Script HAFS" w:cs="KFGQPC Uthmanic Script HAFS" w:hint="eastAsia"/>
          <w:sz w:val="29"/>
          <w:szCs w:val="29"/>
          <w:rtl/>
        </w:rPr>
        <w:t>بُدَ</w:t>
      </w:r>
      <w:r>
        <w:rPr>
          <w:rFonts w:ascii="KFGQPC Uthmanic Script HAFS" w:cs="KFGQPC Uthmanic Script HAFS"/>
          <w:sz w:val="29"/>
          <w:szCs w:val="29"/>
          <w:rtl/>
        </w:rPr>
        <w:t xml:space="preserve"> </w:t>
      </w:r>
      <w:r>
        <w:rPr>
          <w:rFonts w:ascii="KFGQPC Uthmanic Script HAFS" w:cs="KFGQPC Uthmanic Script HAFS" w:hint="eastAsia"/>
          <w:sz w:val="29"/>
          <w:szCs w:val="29"/>
          <w:rtl/>
        </w:rPr>
        <w:t>إِلَّا</w:t>
      </w:r>
      <w:r>
        <w:rPr>
          <w:rFonts w:ascii="KFGQPC Uthmanic Script HAFS" w:cs="KFGQPC Uthmanic Script HAFS"/>
          <w:sz w:val="29"/>
          <w:szCs w:val="29"/>
          <w:rtl/>
        </w:rPr>
        <w:t xml:space="preserve"> </w:t>
      </w:r>
      <w:r>
        <w:rPr>
          <w:rFonts w:ascii="KFGQPC Uthmanic Script HAFS" w:cs="KFGQPC Uthmanic Script HAFS" w:hint="cs"/>
          <w:sz w:val="29"/>
          <w:szCs w:val="29"/>
          <w:rtl/>
        </w:rPr>
        <w:t>ٱ</w:t>
      </w:r>
      <w:r>
        <w:rPr>
          <w:rFonts w:ascii="KFGQPC Uthmanic Script HAFS" w:cs="KFGQPC Uthmanic Script HAFS" w:hint="eastAsia"/>
          <w:sz w:val="29"/>
          <w:szCs w:val="29"/>
          <w:rtl/>
        </w:rPr>
        <w:t>للَّهَ</w:t>
      </w:r>
      <w:r>
        <w:rPr>
          <w:rFonts w:ascii="KFGQPC Uthmanic Script HAFS" w:cs="KFGQPC Uthmanic Script HAFS"/>
          <w:sz w:val="29"/>
          <w:szCs w:val="29"/>
          <w:rtl/>
        </w:rPr>
        <w:t xml:space="preserve"> </w:t>
      </w:r>
      <w:r>
        <w:rPr>
          <w:rFonts w:ascii="KFGQPC Uthmanic Script HAFS" w:cs="KFGQPC Uthmanic Script HAFS" w:hint="eastAsia"/>
          <w:sz w:val="29"/>
          <w:szCs w:val="29"/>
          <w:rtl/>
        </w:rPr>
        <w:t>وَلَا</w:t>
      </w:r>
      <w:r>
        <w:rPr>
          <w:rFonts w:ascii="KFGQPC Uthmanic Script HAFS" w:cs="KFGQPC Uthmanic Script HAFS"/>
          <w:sz w:val="29"/>
          <w:szCs w:val="29"/>
          <w:rtl/>
        </w:rPr>
        <w:t xml:space="preserve"> </w:t>
      </w:r>
      <w:r>
        <w:rPr>
          <w:rFonts w:ascii="KFGQPC Uthmanic Script HAFS" w:cs="KFGQPC Uthmanic Script HAFS" w:hint="eastAsia"/>
          <w:sz w:val="29"/>
          <w:szCs w:val="29"/>
          <w:rtl/>
        </w:rPr>
        <w:t>نُش</w:t>
      </w:r>
      <w:r>
        <w:rPr>
          <w:rFonts w:ascii="KFGQPC Uthmanic Script HAFS" w:cs="KFGQPC Uthmanic Script HAFS" w:hint="cs"/>
          <w:sz w:val="29"/>
          <w:szCs w:val="29"/>
          <w:rtl/>
        </w:rPr>
        <w:t>ۡ</w:t>
      </w:r>
      <w:r>
        <w:rPr>
          <w:rFonts w:ascii="KFGQPC Uthmanic Script HAFS" w:cs="KFGQPC Uthmanic Script HAFS" w:hint="eastAsia"/>
          <w:sz w:val="29"/>
          <w:szCs w:val="29"/>
          <w:rtl/>
        </w:rPr>
        <w:t>رِكَ</w:t>
      </w:r>
      <w:r>
        <w:rPr>
          <w:rFonts w:ascii="KFGQPC Uthmanic Script HAFS" w:cs="KFGQPC Uthmanic Script HAFS"/>
          <w:sz w:val="29"/>
          <w:szCs w:val="29"/>
          <w:rtl/>
        </w:rPr>
        <w:t xml:space="preserve"> </w:t>
      </w:r>
      <w:r>
        <w:rPr>
          <w:rFonts w:ascii="KFGQPC Uthmanic Script HAFS" w:cs="KFGQPC Uthmanic Script HAFS" w:hint="eastAsia"/>
          <w:sz w:val="29"/>
          <w:szCs w:val="29"/>
          <w:rtl/>
        </w:rPr>
        <w:t>بِهِ</w:t>
      </w:r>
      <w:r>
        <w:rPr>
          <w:rFonts w:ascii="KFGQPC Uthmanic Script HAFS" w:cs="KFGQPC Uthmanic Script HAFS" w:hint="cs"/>
          <w:sz w:val="29"/>
          <w:szCs w:val="29"/>
          <w:rtl/>
        </w:rPr>
        <w:t>ۦ</w:t>
      </w:r>
      <w:r>
        <w:rPr>
          <w:rFonts w:ascii="KFGQPC Uthmanic Script HAFS" w:cs="KFGQPC Uthmanic Script HAFS"/>
          <w:sz w:val="29"/>
          <w:szCs w:val="29"/>
          <w:rtl/>
        </w:rPr>
        <w:t xml:space="preserve"> </w:t>
      </w:r>
      <w:r>
        <w:rPr>
          <w:rFonts w:ascii="KFGQPC Uthmanic Script HAFS" w:cs="KFGQPC Uthmanic Script HAFS" w:hint="eastAsia"/>
          <w:sz w:val="29"/>
          <w:szCs w:val="29"/>
          <w:rtl/>
        </w:rPr>
        <w:t>شَي</w:t>
      </w:r>
      <w:r>
        <w:rPr>
          <w:rFonts w:ascii="KFGQPC Uthmanic Script HAFS" w:cs="KFGQPC Uthmanic Script HAFS" w:hint="cs"/>
          <w:sz w:val="29"/>
          <w:szCs w:val="29"/>
          <w:rtl/>
        </w:rPr>
        <w:t>ۡ</w:t>
      </w:r>
      <w:r>
        <w:rPr>
          <w:rFonts w:ascii="KFGQPC Uthmanic Script HAFS" w:cs="KFGQPC Uthmanic Script HAFS" w:hint="eastAsia"/>
          <w:sz w:val="29"/>
          <w:szCs w:val="29"/>
          <w:rtl/>
        </w:rPr>
        <w:t>‍</w:t>
      </w:r>
      <w:r>
        <w:rPr>
          <w:rFonts w:ascii="KFGQPC Uthmanic Script HAFS" w:cs="KFGQPC Uthmanic Script HAFS" w:hint="cs"/>
          <w:sz w:val="29"/>
          <w:szCs w:val="29"/>
          <w:rtl/>
        </w:rPr>
        <w:t>ٔٗ</w:t>
      </w:r>
      <w:r>
        <w:rPr>
          <w:rFonts w:ascii="KFGQPC Uthmanic Script HAFS" w:cs="KFGQPC Uthmanic Script HAFS" w:hint="eastAsia"/>
          <w:sz w:val="29"/>
          <w:szCs w:val="29"/>
          <w:rtl/>
        </w:rPr>
        <w:t>ا</w:t>
      </w:r>
      <w:r>
        <w:rPr>
          <w:rFonts w:ascii="KFGQPC Uthmanic Script HAFS" w:cs="KFGQPC Uthmanic Script HAFS"/>
          <w:sz w:val="29"/>
          <w:szCs w:val="29"/>
          <w:rtl/>
        </w:rPr>
        <w:t xml:space="preserve"> </w:t>
      </w:r>
      <w:r>
        <w:rPr>
          <w:rFonts w:ascii="KFGQPC Uthmanic Script HAFS" w:cs="KFGQPC Uthmanic Script HAFS" w:hint="eastAsia"/>
          <w:sz w:val="29"/>
          <w:szCs w:val="29"/>
          <w:rtl/>
        </w:rPr>
        <w:t>وَلَا</w:t>
      </w:r>
      <w:r>
        <w:rPr>
          <w:rFonts w:ascii="KFGQPC Uthmanic Script HAFS" w:cs="KFGQPC Uthmanic Script HAFS"/>
          <w:sz w:val="29"/>
          <w:szCs w:val="29"/>
          <w:rtl/>
        </w:rPr>
        <w:t xml:space="preserve"> </w:t>
      </w:r>
      <w:r>
        <w:rPr>
          <w:rFonts w:ascii="KFGQPC Uthmanic Script HAFS" w:cs="KFGQPC Uthmanic Script HAFS" w:hint="eastAsia"/>
          <w:sz w:val="29"/>
          <w:szCs w:val="29"/>
          <w:rtl/>
        </w:rPr>
        <w:t>يَتَّخِذَ</w:t>
      </w:r>
      <w:r>
        <w:rPr>
          <w:rFonts w:ascii="KFGQPC Uthmanic Script HAFS" w:cs="KFGQPC Uthmanic Script HAFS"/>
          <w:sz w:val="29"/>
          <w:szCs w:val="29"/>
          <w:rtl/>
        </w:rPr>
        <w:t xml:space="preserve"> </w:t>
      </w:r>
      <w:r>
        <w:rPr>
          <w:rFonts w:ascii="KFGQPC Uthmanic Script HAFS" w:cs="KFGQPC Uthmanic Script HAFS" w:hint="eastAsia"/>
          <w:sz w:val="29"/>
          <w:szCs w:val="29"/>
          <w:rtl/>
        </w:rPr>
        <w:t>بَع</w:t>
      </w:r>
      <w:r>
        <w:rPr>
          <w:rFonts w:ascii="KFGQPC Uthmanic Script HAFS" w:cs="KFGQPC Uthmanic Script HAFS" w:hint="cs"/>
          <w:sz w:val="29"/>
          <w:szCs w:val="29"/>
          <w:rtl/>
        </w:rPr>
        <w:t>ۡ</w:t>
      </w:r>
      <w:r>
        <w:rPr>
          <w:rFonts w:ascii="KFGQPC Uthmanic Script HAFS" w:cs="KFGQPC Uthmanic Script HAFS" w:hint="eastAsia"/>
          <w:sz w:val="29"/>
          <w:szCs w:val="29"/>
          <w:rtl/>
        </w:rPr>
        <w:t>ضُنَا</w:t>
      </w:r>
      <w:r>
        <w:rPr>
          <w:rFonts w:ascii="KFGQPC Uthmanic Script HAFS" w:cs="KFGQPC Uthmanic Script HAFS"/>
          <w:sz w:val="29"/>
          <w:szCs w:val="29"/>
          <w:rtl/>
        </w:rPr>
        <w:t xml:space="preserve"> </w:t>
      </w:r>
      <w:r>
        <w:rPr>
          <w:rFonts w:ascii="KFGQPC Uthmanic Script HAFS" w:cs="KFGQPC Uthmanic Script HAFS" w:hint="eastAsia"/>
          <w:sz w:val="29"/>
          <w:szCs w:val="29"/>
          <w:rtl/>
        </w:rPr>
        <w:t>بَع</w:t>
      </w:r>
      <w:r>
        <w:rPr>
          <w:rFonts w:ascii="KFGQPC Uthmanic Script HAFS" w:cs="KFGQPC Uthmanic Script HAFS" w:hint="cs"/>
          <w:sz w:val="29"/>
          <w:szCs w:val="29"/>
          <w:rtl/>
        </w:rPr>
        <w:t>ۡ</w:t>
      </w:r>
      <w:r>
        <w:rPr>
          <w:rFonts w:ascii="KFGQPC Uthmanic Script HAFS" w:cs="KFGQPC Uthmanic Script HAFS" w:hint="eastAsia"/>
          <w:sz w:val="29"/>
          <w:szCs w:val="29"/>
          <w:rtl/>
        </w:rPr>
        <w:t>ضًا</w:t>
      </w:r>
      <w:r>
        <w:rPr>
          <w:rFonts w:ascii="KFGQPC Uthmanic Script HAFS" w:cs="KFGQPC Uthmanic Script HAFS"/>
          <w:sz w:val="29"/>
          <w:szCs w:val="29"/>
          <w:rtl/>
        </w:rPr>
        <w:t xml:space="preserve"> </w:t>
      </w:r>
      <w:r>
        <w:rPr>
          <w:rFonts w:ascii="KFGQPC Uthmanic Script HAFS" w:cs="KFGQPC Uthmanic Script HAFS" w:hint="eastAsia"/>
          <w:sz w:val="29"/>
          <w:szCs w:val="29"/>
          <w:rtl/>
        </w:rPr>
        <w:t>أَر</w:t>
      </w:r>
      <w:r>
        <w:rPr>
          <w:rFonts w:ascii="KFGQPC Uthmanic Script HAFS" w:cs="KFGQPC Uthmanic Script HAFS" w:hint="cs"/>
          <w:sz w:val="29"/>
          <w:szCs w:val="29"/>
          <w:rtl/>
        </w:rPr>
        <w:t>ۡ</w:t>
      </w:r>
      <w:r>
        <w:rPr>
          <w:rFonts w:ascii="KFGQPC Uthmanic Script HAFS" w:cs="KFGQPC Uthmanic Script HAFS" w:hint="eastAsia"/>
          <w:sz w:val="29"/>
          <w:szCs w:val="29"/>
          <w:rtl/>
        </w:rPr>
        <w:t>بَاب</w:t>
      </w:r>
      <w:r>
        <w:rPr>
          <w:rFonts w:ascii="KFGQPC Uthmanic Script HAFS" w:cs="KFGQPC Uthmanic Script HAFS" w:hint="cs"/>
          <w:sz w:val="29"/>
          <w:szCs w:val="29"/>
          <w:rtl/>
        </w:rPr>
        <w:t>ٗ</w:t>
      </w:r>
      <w:r>
        <w:rPr>
          <w:rFonts w:ascii="KFGQPC Uthmanic Script HAFS" w:cs="KFGQPC Uthmanic Script HAFS" w:hint="eastAsia"/>
          <w:sz w:val="29"/>
          <w:szCs w:val="29"/>
          <w:rtl/>
        </w:rPr>
        <w:t>ا</w:t>
      </w:r>
      <w:r>
        <w:rPr>
          <w:rFonts w:ascii="KFGQPC Uthmanic Script HAFS" w:cs="KFGQPC Uthmanic Script HAFS"/>
          <w:sz w:val="29"/>
          <w:szCs w:val="29"/>
          <w:rtl/>
        </w:rPr>
        <w:t xml:space="preserve"> </w:t>
      </w:r>
      <w:r>
        <w:rPr>
          <w:rFonts w:ascii="KFGQPC Uthmanic Script HAFS" w:cs="KFGQPC Uthmanic Script HAFS" w:hint="eastAsia"/>
          <w:sz w:val="29"/>
          <w:szCs w:val="29"/>
          <w:rtl/>
        </w:rPr>
        <w:t>مِّن</w:t>
      </w:r>
      <w:r>
        <w:rPr>
          <w:rFonts w:ascii="KFGQPC Uthmanic Script HAFS" w:cs="KFGQPC Uthmanic Script HAFS"/>
          <w:sz w:val="29"/>
          <w:szCs w:val="29"/>
          <w:rtl/>
        </w:rPr>
        <w:t xml:space="preserve"> </w:t>
      </w:r>
      <w:r>
        <w:rPr>
          <w:rFonts w:ascii="KFGQPC Uthmanic Script HAFS" w:cs="KFGQPC Uthmanic Script HAFS" w:hint="eastAsia"/>
          <w:sz w:val="29"/>
          <w:szCs w:val="29"/>
          <w:rtl/>
        </w:rPr>
        <w:t>دُونِ</w:t>
      </w:r>
      <w:r>
        <w:rPr>
          <w:rFonts w:ascii="KFGQPC Uthmanic Script HAFS" w:cs="KFGQPC Uthmanic Script HAFS"/>
          <w:sz w:val="29"/>
          <w:szCs w:val="29"/>
          <w:rtl/>
        </w:rPr>
        <w:t xml:space="preserve"> </w:t>
      </w:r>
      <w:r>
        <w:rPr>
          <w:rFonts w:ascii="KFGQPC Uthmanic Script HAFS" w:cs="KFGQPC Uthmanic Script HAFS" w:hint="cs"/>
          <w:sz w:val="29"/>
          <w:szCs w:val="29"/>
          <w:rtl/>
        </w:rPr>
        <w:t>ٱ</w:t>
      </w:r>
      <w:r>
        <w:rPr>
          <w:rFonts w:ascii="KFGQPC Uthmanic Script HAFS" w:cs="KFGQPC Uthmanic Script HAFS" w:hint="eastAsia"/>
          <w:sz w:val="29"/>
          <w:szCs w:val="29"/>
          <w:rtl/>
        </w:rPr>
        <w:t>للَّهِ</w:t>
      </w:r>
      <w:r>
        <w:rPr>
          <w:rFonts w:ascii="KFGQPC Uthmanic Script HAFS" w:cs="KFGQPC Uthmanic Script HAFS" w:hint="cs"/>
          <w:sz w:val="29"/>
          <w:szCs w:val="29"/>
          <w:rtl/>
        </w:rPr>
        <w:t>ۚ</w:t>
      </w:r>
      <w:r>
        <w:rPr>
          <w:rFonts w:ascii="KFGQPC Uthmanic Script HAFS" w:cs="KFGQPC Uthmanic Script HAFS"/>
          <w:sz w:val="29"/>
          <w:szCs w:val="29"/>
          <w:rtl/>
        </w:rPr>
        <w:t xml:space="preserve"> </w:t>
      </w:r>
      <w:r>
        <w:rPr>
          <w:rFonts w:ascii="KFGQPC Uthmanic Script HAFS" w:cs="KFGQPC Uthmanic Script HAFS" w:hint="eastAsia"/>
          <w:sz w:val="29"/>
          <w:szCs w:val="29"/>
          <w:rtl/>
        </w:rPr>
        <w:t>فَإِن</w:t>
      </w:r>
      <w:r>
        <w:rPr>
          <w:rFonts w:ascii="KFGQPC Uthmanic Script HAFS" w:cs="KFGQPC Uthmanic Script HAFS"/>
          <w:sz w:val="29"/>
          <w:szCs w:val="29"/>
          <w:rtl/>
        </w:rPr>
        <w:t xml:space="preserve"> </w:t>
      </w:r>
      <w:r>
        <w:rPr>
          <w:rFonts w:ascii="KFGQPC Uthmanic Script HAFS" w:cs="KFGQPC Uthmanic Script HAFS" w:hint="eastAsia"/>
          <w:sz w:val="29"/>
          <w:szCs w:val="29"/>
          <w:rtl/>
        </w:rPr>
        <w:t>تَوَلَّو</w:t>
      </w:r>
      <w:r>
        <w:rPr>
          <w:rFonts w:ascii="KFGQPC Uthmanic Script HAFS" w:cs="KFGQPC Uthmanic Script HAFS" w:hint="cs"/>
          <w:sz w:val="29"/>
          <w:szCs w:val="29"/>
          <w:rtl/>
        </w:rPr>
        <w:t>ۡ</w:t>
      </w:r>
      <w:r>
        <w:rPr>
          <w:rFonts w:ascii="KFGQPC Uthmanic Script HAFS" w:cs="KFGQPC Uthmanic Script HAFS" w:hint="eastAsia"/>
          <w:sz w:val="29"/>
          <w:szCs w:val="29"/>
          <w:rtl/>
        </w:rPr>
        <w:t>اْ</w:t>
      </w:r>
      <w:r>
        <w:rPr>
          <w:rFonts w:ascii="KFGQPC Uthmanic Script HAFS" w:cs="KFGQPC Uthmanic Script HAFS"/>
          <w:sz w:val="29"/>
          <w:szCs w:val="29"/>
          <w:rtl/>
        </w:rPr>
        <w:t xml:space="preserve"> </w:t>
      </w:r>
      <w:r>
        <w:rPr>
          <w:rFonts w:ascii="KFGQPC Uthmanic Script HAFS" w:cs="KFGQPC Uthmanic Script HAFS" w:hint="eastAsia"/>
          <w:sz w:val="29"/>
          <w:szCs w:val="29"/>
          <w:rtl/>
        </w:rPr>
        <w:t>فَقُولُواْ</w:t>
      </w:r>
      <w:r>
        <w:rPr>
          <w:rFonts w:ascii="KFGQPC Uthmanic Script HAFS" w:cs="KFGQPC Uthmanic Script HAFS"/>
          <w:sz w:val="29"/>
          <w:szCs w:val="29"/>
          <w:rtl/>
        </w:rPr>
        <w:t xml:space="preserve"> </w:t>
      </w:r>
      <w:r>
        <w:rPr>
          <w:rFonts w:ascii="KFGQPC Uthmanic Script HAFS" w:cs="KFGQPC Uthmanic Script HAFS" w:hint="cs"/>
          <w:sz w:val="29"/>
          <w:szCs w:val="29"/>
          <w:rtl/>
        </w:rPr>
        <w:t>ٱ</w:t>
      </w:r>
      <w:r>
        <w:rPr>
          <w:rFonts w:ascii="KFGQPC Uthmanic Script HAFS" w:cs="KFGQPC Uthmanic Script HAFS" w:hint="eastAsia"/>
          <w:sz w:val="29"/>
          <w:szCs w:val="29"/>
          <w:rtl/>
        </w:rPr>
        <w:t>ش</w:t>
      </w:r>
      <w:r>
        <w:rPr>
          <w:rFonts w:ascii="KFGQPC Uthmanic Script HAFS" w:cs="KFGQPC Uthmanic Script HAFS" w:hint="cs"/>
          <w:sz w:val="29"/>
          <w:szCs w:val="29"/>
          <w:rtl/>
        </w:rPr>
        <w:t>ۡ</w:t>
      </w:r>
      <w:r>
        <w:rPr>
          <w:rFonts w:ascii="KFGQPC Uthmanic Script HAFS" w:cs="KFGQPC Uthmanic Script HAFS" w:hint="eastAsia"/>
          <w:sz w:val="29"/>
          <w:szCs w:val="29"/>
          <w:rtl/>
        </w:rPr>
        <w:t>هَدُواْ</w:t>
      </w:r>
      <w:r>
        <w:rPr>
          <w:rFonts w:ascii="KFGQPC Uthmanic Script HAFS" w:cs="KFGQPC Uthmanic Script HAFS"/>
          <w:sz w:val="29"/>
          <w:szCs w:val="29"/>
          <w:rtl/>
        </w:rPr>
        <w:t xml:space="preserve"> </w:t>
      </w:r>
      <w:r>
        <w:rPr>
          <w:rFonts w:ascii="KFGQPC Uthmanic Script HAFS" w:cs="KFGQPC Uthmanic Script HAFS" w:hint="eastAsia"/>
          <w:sz w:val="29"/>
          <w:szCs w:val="29"/>
          <w:rtl/>
        </w:rPr>
        <w:t>بِأَنَّا</w:t>
      </w:r>
      <w:r>
        <w:rPr>
          <w:rFonts w:ascii="KFGQPC Uthmanic Script HAFS" w:cs="KFGQPC Uthmanic Script HAFS"/>
          <w:sz w:val="29"/>
          <w:szCs w:val="29"/>
          <w:rtl/>
        </w:rPr>
        <w:t xml:space="preserve"> </w:t>
      </w:r>
      <w:r>
        <w:rPr>
          <w:rFonts w:ascii="KFGQPC Uthmanic Script HAFS" w:cs="KFGQPC Uthmanic Script HAFS" w:hint="eastAsia"/>
          <w:sz w:val="29"/>
          <w:szCs w:val="29"/>
          <w:rtl/>
        </w:rPr>
        <w:t>مُس</w:t>
      </w:r>
      <w:r>
        <w:rPr>
          <w:rFonts w:ascii="KFGQPC Uthmanic Script HAFS" w:cs="KFGQPC Uthmanic Script HAFS" w:hint="cs"/>
          <w:sz w:val="29"/>
          <w:szCs w:val="29"/>
          <w:rtl/>
        </w:rPr>
        <w:t>ۡ</w:t>
      </w:r>
      <w:r>
        <w:rPr>
          <w:rFonts w:ascii="KFGQPC Uthmanic Script HAFS" w:cs="KFGQPC Uthmanic Script HAFS" w:hint="eastAsia"/>
          <w:sz w:val="29"/>
          <w:szCs w:val="29"/>
          <w:rtl/>
        </w:rPr>
        <w:t>لِمُونَ</w:t>
      </w:r>
      <w:r>
        <w:rPr>
          <w:rFonts w:ascii="KFGQPC Uthmanic Script HAFS" w:cs="KFGQPC Uthmanic Script HAFS"/>
          <w:sz w:val="29"/>
          <w:szCs w:val="29"/>
          <w:rtl/>
        </w:rPr>
        <w:t xml:space="preserve"> </w:t>
      </w:r>
      <w:r>
        <w:rPr>
          <w:rFonts w:ascii="KFGQPC Uthmanic Script HAFS" w:cs="KFGQPC Uthmanic Script HAFS" w:hint="cs"/>
          <w:sz w:val="29"/>
          <w:szCs w:val="29"/>
          <w:rtl/>
        </w:rPr>
        <w:t>٦٤</w:t>
      </w:r>
      <w:r>
        <w:rPr>
          <w:rFonts w:ascii="KFGQPC Uthmanic Script HAFS" w:cs="KFGQPC Uthmanic Script HAFS"/>
          <w:sz w:val="29"/>
          <w:szCs w:val="29"/>
          <w:rtl/>
        </w:rPr>
        <w:t xml:space="preserve"> </w:t>
      </w:r>
      <w:r>
        <w:rPr>
          <w:rFonts w:ascii="KFGQPC Uthmanic Script HAFS" w:cs="KFGQPC Uthmanic Script HAFS" w:hint="eastAsia"/>
          <w:sz w:val="29"/>
          <w:szCs w:val="29"/>
          <w:rtl/>
        </w:rPr>
        <w:t>يَ</w:t>
      </w:r>
      <w:r>
        <w:rPr>
          <w:rFonts w:ascii="KFGQPC Uthmanic Script HAFS" w:cs="KFGQPC Uthmanic Script HAFS" w:hint="cs"/>
          <w:sz w:val="29"/>
          <w:szCs w:val="29"/>
          <w:rtl/>
        </w:rPr>
        <w:t>ٰٓ</w:t>
      </w:r>
      <w:r>
        <w:rPr>
          <w:rFonts w:ascii="KFGQPC Uthmanic Script HAFS" w:cs="KFGQPC Uthmanic Script HAFS" w:hint="eastAsia"/>
          <w:sz w:val="29"/>
          <w:szCs w:val="29"/>
          <w:rtl/>
        </w:rPr>
        <w:t>أَه</w:t>
      </w:r>
      <w:r>
        <w:rPr>
          <w:rFonts w:ascii="KFGQPC Uthmanic Script HAFS" w:cs="KFGQPC Uthmanic Script HAFS" w:hint="cs"/>
          <w:sz w:val="29"/>
          <w:szCs w:val="29"/>
          <w:rtl/>
        </w:rPr>
        <w:t>ۡ</w:t>
      </w:r>
      <w:r>
        <w:rPr>
          <w:rFonts w:ascii="KFGQPC Uthmanic Script HAFS" w:cs="KFGQPC Uthmanic Script HAFS" w:hint="eastAsia"/>
          <w:sz w:val="29"/>
          <w:szCs w:val="29"/>
          <w:rtl/>
        </w:rPr>
        <w:t>لَ</w:t>
      </w:r>
      <w:r>
        <w:rPr>
          <w:rFonts w:ascii="KFGQPC Uthmanic Script HAFS" w:cs="KFGQPC Uthmanic Script HAFS"/>
          <w:sz w:val="29"/>
          <w:szCs w:val="29"/>
          <w:rtl/>
        </w:rPr>
        <w:t xml:space="preserve"> </w:t>
      </w:r>
      <w:r>
        <w:rPr>
          <w:rFonts w:ascii="KFGQPC Uthmanic Script HAFS" w:cs="KFGQPC Uthmanic Script HAFS" w:hint="cs"/>
          <w:sz w:val="29"/>
          <w:szCs w:val="29"/>
          <w:rtl/>
        </w:rPr>
        <w:t>ٱ</w:t>
      </w:r>
      <w:r>
        <w:rPr>
          <w:rFonts w:ascii="KFGQPC Uthmanic Script HAFS" w:cs="KFGQPC Uthmanic Script HAFS" w:hint="eastAsia"/>
          <w:sz w:val="29"/>
          <w:szCs w:val="29"/>
          <w:rtl/>
        </w:rPr>
        <w:t>ل</w:t>
      </w:r>
      <w:r>
        <w:rPr>
          <w:rFonts w:ascii="KFGQPC Uthmanic Script HAFS" w:cs="KFGQPC Uthmanic Script HAFS" w:hint="cs"/>
          <w:sz w:val="29"/>
          <w:szCs w:val="29"/>
          <w:rtl/>
        </w:rPr>
        <w:t>ۡ</w:t>
      </w:r>
      <w:r>
        <w:rPr>
          <w:rFonts w:ascii="KFGQPC Uthmanic Script HAFS" w:cs="KFGQPC Uthmanic Script HAFS" w:hint="eastAsia"/>
          <w:sz w:val="29"/>
          <w:szCs w:val="29"/>
          <w:rtl/>
        </w:rPr>
        <w:t>كِتَ</w:t>
      </w:r>
      <w:r>
        <w:rPr>
          <w:rFonts w:ascii="KFGQPC Uthmanic Script HAFS" w:cs="KFGQPC Uthmanic Script HAFS" w:hint="cs"/>
          <w:sz w:val="29"/>
          <w:szCs w:val="29"/>
          <w:rtl/>
        </w:rPr>
        <w:t>ٰ</w:t>
      </w:r>
      <w:r>
        <w:rPr>
          <w:rFonts w:ascii="KFGQPC Uthmanic Script HAFS" w:cs="KFGQPC Uthmanic Script HAFS" w:hint="eastAsia"/>
          <w:sz w:val="29"/>
          <w:szCs w:val="29"/>
          <w:rtl/>
        </w:rPr>
        <w:t>بِ</w:t>
      </w:r>
      <w:r>
        <w:rPr>
          <w:rFonts w:ascii="KFGQPC Uthmanic Script HAFS" w:cs="KFGQPC Uthmanic Script HAFS"/>
          <w:sz w:val="29"/>
          <w:szCs w:val="29"/>
          <w:rtl/>
        </w:rPr>
        <w:t xml:space="preserve"> </w:t>
      </w:r>
      <w:r>
        <w:rPr>
          <w:rFonts w:ascii="KFGQPC Uthmanic Script HAFS" w:cs="KFGQPC Uthmanic Script HAFS" w:hint="eastAsia"/>
          <w:sz w:val="29"/>
          <w:szCs w:val="29"/>
          <w:rtl/>
        </w:rPr>
        <w:t>لِمَ</w:t>
      </w:r>
      <w:r>
        <w:rPr>
          <w:rFonts w:ascii="KFGQPC Uthmanic Script HAFS" w:cs="KFGQPC Uthmanic Script HAFS"/>
          <w:sz w:val="29"/>
          <w:szCs w:val="29"/>
          <w:rtl/>
        </w:rPr>
        <w:t xml:space="preserve"> </w:t>
      </w:r>
      <w:r>
        <w:rPr>
          <w:rFonts w:ascii="KFGQPC Uthmanic Script HAFS" w:cs="KFGQPC Uthmanic Script HAFS" w:hint="eastAsia"/>
          <w:sz w:val="29"/>
          <w:szCs w:val="29"/>
          <w:rtl/>
        </w:rPr>
        <w:t>تُحَا</w:t>
      </w:r>
      <w:r>
        <w:rPr>
          <w:rFonts w:ascii="KFGQPC Uthmanic Script HAFS" w:cs="KFGQPC Uthmanic Script HAFS" w:hint="cs"/>
          <w:sz w:val="29"/>
          <w:szCs w:val="29"/>
          <w:rtl/>
        </w:rPr>
        <w:t>ٓ</w:t>
      </w:r>
      <w:r>
        <w:rPr>
          <w:rFonts w:ascii="KFGQPC Uthmanic Script HAFS" w:cs="KFGQPC Uthmanic Script HAFS" w:hint="eastAsia"/>
          <w:sz w:val="29"/>
          <w:szCs w:val="29"/>
          <w:rtl/>
        </w:rPr>
        <w:t>جُّونَ</w:t>
      </w:r>
      <w:r>
        <w:rPr>
          <w:rFonts w:ascii="KFGQPC Uthmanic Script HAFS" w:cs="KFGQPC Uthmanic Script HAFS"/>
          <w:sz w:val="29"/>
          <w:szCs w:val="29"/>
          <w:rtl/>
        </w:rPr>
        <w:t xml:space="preserve"> </w:t>
      </w:r>
      <w:r>
        <w:rPr>
          <w:rFonts w:ascii="KFGQPC Uthmanic Script HAFS" w:cs="KFGQPC Uthmanic Script HAFS" w:hint="eastAsia"/>
          <w:sz w:val="29"/>
          <w:szCs w:val="29"/>
          <w:rtl/>
        </w:rPr>
        <w:t>فِي</w:t>
      </w:r>
      <w:r>
        <w:rPr>
          <w:rFonts w:ascii="KFGQPC Uthmanic Script HAFS" w:cs="KFGQPC Uthmanic Script HAFS" w:hint="cs"/>
          <w:sz w:val="29"/>
          <w:szCs w:val="29"/>
          <w:rtl/>
        </w:rPr>
        <w:t>ٓ</w:t>
      </w:r>
      <w:r>
        <w:rPr>
          <w:rFonts w:ascii="KFGQPC Uthmanic Script HAFS" w:cs="KFGQPC Uthmanic Script HAFS"/>
          <w:sz w:val="29"/>
          <w:szCs w:val="29"/>
          <w:rtl/>
        </w:rPr>
        <w:t xml:space="preserve"> </w:t>
      </w:r>
      <w:r>
        <w:rPr>
          <w:rFonts w:ascii="KFGQPC Uthmanic Script HAFS" w:cs="KFGQPC Uthmanic Script HAFS" w:hint="eastAsia"/>
          <w:sz w:val="29"/>
          <w:szCs w:val="29"/>
          <w:rtl/>
        </w:rPr>
        <w:t>إِب</w:t>
      </w:r>
      <w:r>
        <w:rPr>
          <w:rFonts w:ascii="KFGQPC Uthmanic Script HAFS" w:cs="KFGQPC Uthmanic Script HAFS" w:hint="cs"/>
          <w:sz w:val="29"/>
          <w:szCs w:val="29"/>
          <w:rtl/>
        </w:rPr>
        <w:t>ۡ</w:t>
      </w:r>
      <w:r>
        <w:rPr>
          <w:rFonts w:ascii="KFGQPC Uthmanic Script HAFS" w:cs="KFGQPC Uthmanic Script HAFS" w:hint="eastAsia"/>
          <w:sz w:val="29"/>
          <w:szCs w:val="29"/>
          <w:rtl/>
        </w:rPr>
        <w:t>رَ</w:t>
      </w:r>
      <w:r>
        <w:rPr>
          <w:rFonts w:ascii="KFGQPC Uthmanic Script HAFS" w:cs="KFGQPC Uthmanic Script HAFS" w:hint="cs"/>
          <w:sz w:val="29"/>
          <w:szCs w:val="29"/>
          <w:rtl/>
        </w:rPr>
        <w:t>ٰ</w:t>
      </w:r>
      <w:r>
        <w:rPr>
          <w:rFonts w:ascii="KFGQPC Uthmanic Script HAFS" w:cs="KFGQPC Uthmanic Script HAFS" w:hint="eastAsia"/>
          <w:sz w:val="29"/>
          <w:szCs w:val="29"/>
          <w:rtl/>
        </w:rPr>
        <w:t>هِيمَ</w:t>
      </w:r>
      <w:r>
        <w:rPr>
          <w:rFonts w:ascii="KFGQPC Uthmanic Script HAFS" w:cs="KFGQPC Uthmanic Script HAFS"/>
          <w:sz w:val="29"/>
          <w:szCs w:val="29"/>
          <w:rtl/>
        </w:rPr>
        <w:t xml:space="preserve"> </w:t>
      </w:r>
      <w:r>
        <w:rPr>
          <w:rFonts w:ascii="KFGQPC Uthmanic Script HAFS" w:cs="KFGQPC Uthmanic Script HAFS" w:hint="eastAsia"/>
          <w:sz w:val="29"/>
          <w:szCs w:val="29"/>
          <w:rtl/>
        </w:rPr>
        <w:t>وَمَا</w:t>
      </w:r>
      <w:r>
        <w:rPr>
          <w:rFonts w:ascii="KFGQPC Uthmanic Script HAFS" w:cs="KFGQPC Uthmanic Script HAFS" w:hint="cs"/>
          <w:sz w:val="29"/>
          <w:szCs w:val="29"/>
          <w:rtl/>
        </w:rPr>
        <w:t>ٓ</w:t>
      </w:r>
      <w:r>
        <w:rPr>
          <w:rFonts w:ascii="KFGQPC Uthmanic Script HAFS" w:cs="KFGQPC Uthmanic Script HAFS"/>
          <w:sz w:val="29"/>
          <w:szCs w:val="29"/>
          <w:rtl/>
        </w:rPr>
        <w:t xml:space="preserve"> </w:t>
      </w:r>
      <w:r>
        <w:rPr>
          <w:rFonts w:ascii="KFGQPC Uthmanic Script HAFS" w:cs="KFGQPC Uthmanic Script HAFS" w:hint="eastAsia"/>
          <w:sz w:val="29"/>
          <w:szCs w:val="29"/>
          <w:rtl/>
        </w:rPr>
        <w:t>أُنزِلَتِ</w:t>
      </w:r>
      <w:r>
        <w:rPr>
          <w:rFonts w:ascii="KFGQPC Uthmanic Script HAFS" w:cs="KFGQPC Uthmanic Script HAFS"/>
          <w:sz w:val="29"/>
          <w:szCs w:val="29"/>
          <w:rtl/>
        </w:rPr>
        <w:t xml:space="preserve"> </w:t>
      </w:r>
      <w:r>
        <w:rPr>
          <w:rFonts w:ascii="KFGQPC Uthmanic Script HAFS" w:cs="KFGQPC Uthmanic Script HAFS" w:hint="cs"/>
          <w:sz w:val="29"/>
          <w:szCs w:val="29"/>
          <w:rtl/>
        </w:rPr>
        <w:t>ٱ</w:t>
      </w:r>
      <w:r>
        <w:rPr>
          <w:rFonts w:ascii="KFGQPC Uthmanic Script HAFS" w:cs="KFGQPC Uthmanic Script HAFS" w:hint="eastAsia"/>
          <w:sz w:val="29"/>
          <w:szCs w:val="29"/>
          <w:rtl/>
        </w:rPr>
        <w:t>لتَّو</w:t>
      </w:r>
      <w:r>
        <w:rPr>
          <w:rFonts w:ascii="KFGQPC Uthmanic Script HAFS" w:cs="KFGQPC Uthmanic Script HAFS" w:hint="cs"/>
          <w:sz w:val="29"/>
          <w:szCs w:val="29"/>
          <w:rtl/>
        </w:rPr>
        <w:t>ۡ</w:t>
      </w:r>
      <w:r>
        <w:rPr>
          <w:rFonts w:ascii="KFGQPC Uthmanic Script HAFS" w:cs="KFGQPC Uthmanic Script HAFS" w:hint="eastAsia"/>
          <w:sz w:val="29"/>
          <w:szCs w:val="29"/>
          <w:rtl/>
        </w:rPr>
        <w:t>رَى</w:t>
      </w:r>
      <w:r>
        <w:rPr>
          <w:rFonts w:ascii="KFGQPC Uthmanic Script HAFS" w:cs="KFGQPC Uthmanic Script HAFS" w:hint="cs"/>
          <w:sz w:val="29"/>
          <w:szCs w:val="29"/>
          <w:rtl/>
        </w:rPr>
        <w:t>ٰ</w:t>
      </w:r>
      <w:r>
        <w:rPr>
          <w:rFonts w:ascii="KFGQPC Uthmanic Script HAFS" w:cs="KFGQPC Uthmanic Script HAFS" w:hint="eastAsia"/>
          <w:sz w:val="29"/>
          <w:szCs w:val="29"/>
          <w:rtl/>
        </w:rPr>
        <w:t>ةُ</w:t>
      </w:r>
      <w:r>
        <w:rPr>
          <w:rFonts w:ascii="KFGQPC Uthmanic Script HAFS" w:cs="KFGQPC Uthmanic Script HAFS"/>
          <w:sz w:val="29"/>
          <w:szCs w:val="29"/>
          <w:rtl/>
        </w:rPr>
        <w:t xml:space="preserve"> </w:t>
      </w:r>
      <w:r>
        <w:rPr>
          <w:rFonts w:ascii="KFGQPC Uthmanic Script HAFS" w:cs="KFGQPC Uthmanic Script HAFS" w:hint="eastAsia"/>
          <w:sz w:val="29"/>
          <w:szCs w:val="29"/>
          <w:rtl/>
        </w:rPr>
        <w:t>وَ</w:t>
      </w:r>
      <w:r>
        <w:rPr>
          <w:rFonts w:ascii="KFGQPC Uthmanic Script HAFS" w:cs="KFGQPC Uthmanic Script HAFS" w:hint="cs"/>
          <w:sz w:val="29"/>
          <w:szCs w:val="29"/>
          <w:rtl/>
        </w:rPr>
        <w:t>ٱ</w:t>
      </w:r>
      <w:r>
        <w:rPr>
          <w:rFonts w:ascii="KFGQPC Uthmanic Script HAFS" w:cs="KFGQPC Uthmanic Script HAFS" w:hint="eastAsia"/>
          <w:sz w:val="29"/>
          <w:szCs w:val="29"/>
          <w:rtl/>
        </w:rPr>
        <w:t>ل</w:t>
      </w:r>
      <w:r>
        <w:rPr>
          <w:rFonts w:ascii="KFGQPC Uthmanic Script HAFS" w:cs="KFGQPC Uthmanic Script HAFS" w:hint="cs"/>
          <w:sz w:val="29"/>
          <w:szCs w:val="29"/>
          <w:rtl/>
        </w:rPr>
        <w:t>ۡ</w:t>
      </w:r>
      <w:r>
        <w:rPr>
          <w:rFonts w:ascii="KFGQPC Uthmanic Script HAFS" w:cs="KFGQPC Uthmanic Script HAFS" w:hint="eastAsia"/>
          <w:sz w:val="29"/>
          <w:szCs w:val="29"/>
          <w:rtl/>
        </w:rPr>
        <w:t>إِنجِيلُ</w:t>
      </w:r>
      <w:r>
        <w:rPr>
          <w:rFonts w:ascii="KFGQPC Uthmanic Script HAFS" w:cs="KFGQPC Uthmanic Script HAFS"/>
          <w:sz w:val="29"/>
          <w:szCs w:val="29"/>
          <w:rtl/>
        </w:rPr>
        <w:t xml:space="preserve"> </w:t>
      </w:r>
      <w:r>
        <w:rPr>
          <w:rFonts w:ascii="KFGQPC Uthmanic Script HAFS" w:cs="KFGQPC Uthmanic Script HAFS" w:hint="eastAsia"/>
          <w:sz w:val="29"/>
          <w:szCs w:val="29"/>
          <w:rtl/>
        </w:rPr>
        <w:t>إِلَّا</w:t>
      </w:r>
      <w:r>
        <w:rPr>
          <w:rFonts w:ascii="KFGQPC Uthmanic Script HAFS" w:cs="KFGQPC Uthmanic Script HAFS"/>
          <w:sz w:val="29"/>
          <w:szCs w:val="29"/>
          <w:rtl/>
        </w:rPr>
        <w:t xml:space="preserve"> </w:t>
      </w:r>
      <w:r>
        <w:rPr>
          <w:rFonts w:ascii="KFGQPC Uthmanic Script HAFS" w:cs="KFGQPC Uthmanic Script HAFS" w:hint="eastAsia"/>
          <w:sz w:val="29"/>
          <w:szCs w:val="29"/>
          <w:rtl/>
        </w:rPr>
        <w:t>مِن</w:t>
      </w:r>
      <w:r>
        <w:rPr>
          <w:rFonts w:ascii="KFGQPC Uthmanic Script HAFS" w:cs="KFGQPC Uthmanic Script HAFS" w:hint="cs"/>
          <w:sz w:val="29"/>
          <w:szCs w:val="29"/>
          <w:rtl/>
        </w:rPr>
        <w:t>ۢ</w:t>
      </w:r>
      <w:r>
        <w:rPr>
          <w:rFonts w:ascii="KFGQPC Uthmanic Script HAFS" w:cs="KFGQPC Uthmanic Script HAFS"/>
          <w:sz w:val="29"/>
          <w:szCs w:val="29"/>
          <w:rtl/>
        </w:rPr>
        <w:t xml:space="preserve"> </w:t>
      </w:r>
      <w:r>
        <w:rPr>
          <w:rFonts w:ascii="KFGQPC Uthmanic Script HAFS" w:cs="KFGQPC Uthmanic Script HAFS" w:hint="eastAsia"/>
          <w:sz w:val="29"/>
          <w:szCs w:val="29"/>
          <w:rtl/>
        </w:rPr>
        <w:t>بَع</w:t>
      </w:r>
      <w:r>
        <w:rPr>
          <w:rFonts w:ascii="KFGQPC Uthmanic Script HAFS" w:cs="KFGQPC Uthmanic Script HAFS" w:hint="cs"/>
          <w:sz w:val="29"/>
          <w:szCs w:val="29"/>
          <w:rtl/>
        </w:rPr>
        <w:t>ۡ</w:t>
      </w:r>
      <w:r>
        <w:rPr>
          <w:rFonts w:ascii="KFGQPC Uthmanic Script HAFS" w:cs="KFGQPC Uthmanic Script HAFS" w:hint="eastAsia"/>
          <w:sz w:val="29"/>
          <w:szCs w:val="29"/>
          <w:rtl/>
        </w:rPr>
        <w:t>دِهِ</w:t>
      </w:r>
      <w:r>
        <w:rPr>
          <w:rFonts w:ascii="KFGQPC Uthmanic Script HAFS" w:cs="KFGQPC Uthmanic Script HAFS" w:hint="cs"/>
          <w:sz w:val="29"/>
          <w:szCs w:val="29"/>
          <w:rtl/>
        </w:rPr>
        <w:t>ۦٓۚ</w:t>
      </w:r>
      <w:r>
        <w:rPr>
          <w:rFonts w:ascii="KFGQPC Uthmanic Script HAFS" w:cs="KFGQPC Uthmanic Script HAFS"/>
          <w:sz w:val="29"/>
          <w:szCs w:val="29"/>
          <w:rtl/>
        </w:rPr>
        <w:t xml:space="preserve"> </w:t>
      </w:r>
      <w:r>
        <w:rPr>
          <w:rFonts w:ascii="KFGQPC Uthmanic Script HAFS" w:cs="KFGQPC Uthmanic Script HAFS" w:hint="eastAsia"/>
          <w:sz w:val="29"/>
          <w:szCs w:val="29"/>
          <w:rtl/>
        </w:rPr>
        <w:t>أَفَلَا</w:t>
      </w:r>
      <w:r>
        <w:rPr>
          <w:rFonts w:ascii="KFGQPC Uthmanic Script HAFS" w:cs="KFGQPC Uthmanic Script HAFS"/>
          <w:sz w:val="29"/>
          <w:szCs w:val="29"/>
          <w:rtl/>
        </w:rPr>
        <w:t xml:space="preserve"> </w:t>
      </w:r>
      <w:r>
        <w:rPr>
          <w:rFonts w:ascii="KFGQPC Uthmanic Script HAFS" w:cs="KFGQPC Uthmanic Script HAFS" w:hint="eastAsia"/>
          <w:sz w:val="29"/>
          <w:szCs w:val="29"/>
          <w:rtl/>
        </w:rPr>
        <w:t>تَع</w:t>
      </w:r>
      <w:r>
        <w:rPr>
          <w:rFonts w:ascii="KFGQPC Uthmanic Script HAFS" w:cs="KFGQPC Uthmanic Script HAFS" w:hint="cs"/>
          <w:sz w:val="29"/>
          <w:szCs w:val="29"/>
          <w:rtl/>
        </w:rPr>
        <w:t>ۡ</w:t>
      </w:r>
      <w:r>
        <w:rPr>
          <w:rFonts w:ascii="KFGQPC Uthmanic Script HAFS" w:cs="KFGQPC Uthmanic Script HAFS" w:hint="eastAsia"/>
          <w:sz w:val="29"/>
          <w:szCs w:val="29"/>
          <w:rtl/>
        </w:rPr>
        <w:t>قِلُونَ</w:t>
      </w:r>
      <w:r>
        <w:rPr>
          <w:rFonts w:ascii="KFGQPC Uthmanic Script HAFS" w:cs="KFGQPC Uthmanic Script HAFS"/>
          <w:sz w:val="29"/>
          <w:szCs w:val="29"/>
          <w:rtl/>
        </w:rPr>
        <w:t xml:space="preserve"> </w:t>
      </w:r>
      <w:r>
        <w:rPr>
          <w:rFonts w:ascii="KFGQPC Uthmanic Script HAFS" w:cs="KFGQPC Uthmanic Script HAFS" w:hint="cs"/>
          <w:sz w:val="29"/>
          <w:szCs w:val="29"/>
          <w:rtl/>
        </w:rPr>
        <w:t>٦٥</w:t>
      </w:r>
      <w:r>
        <w:rPr>
          <w:rFonts w:ascii="Traditional Arabic" w:hAnsi="Traditional Arabic" w:cs="Traditional Arabic"/>
          <w:rtl/>
          <w:lang w:bidi="fa-IR"/>
        </w:rPr>
        <w:t>﴾</w:t>
      </w:r>
      <w:r>
        <w:rPr>
          <w:rFonts w:hint="cs"/>
          <w:rtl/>
          <w:lang w:bidi="fa-IR"/>
        </w:rPr>
        <w:t xml:space="preserve"> </w:t>
      </w:r>
      <w:r w:rsidRPr="00CE27FE">
        <w:rPr>
          <w:rFonts w:ascii="mylotus" w:hAnsi="mylotus" w:cs="mylotus"/>
          <w:sz w:val="26"/>
          <w:szCs w:val="26"/>
          <w:rtl/>
        </w:rPr>
        <w:t>[</w:t>
      </w:r>
      <w:r>
        <w:rPr>
          <w:rFonts w:ascii="mylotus" w:hAnsi="mylotus" w:cs="mylotus"/>
          <w:sz w:val="26"/>
          <w:szCs w:val="26"/>
          <w:rtl/>
        </w:rPr>
        <w:t>آل عمران: 63 - 65]</w:t>
      </w:r>
      <w:r>
        <w:rPr>
          <w:rFonts w:cs="CTraditional Arabic" w:hint="cs"/>
          <w:sz w:val="24"/>
          <w:szCs w:val="24"/>
          <w:rtl/>
          <w:lang w:bidi="fa-IR"/>
        </w:rPr>
        <w:t xml:space="preserve"> </w:t>
      </w:r>
      <w:r w:rsidR="001467C4">
        <w:rPr>
          <w:rFonts w:cs="Traditional Arabic" w:hint="cs"/>
          <w:rtl/>
          <w:lang w:bidi="fa-IR"/>
        </w:rPr>
        <w:t>«</w:t>
      </w:r>
      <w:r w:rsidR="00661C92" w:rsidRPr="00661C92">
        <w:rPr>
          <w:rFonts w:hint="cs"/>
          <w:rtl/>
          <w:lang w:bidi="fa-IR"/>
        </w:rPr>
        <w:t>پس اگر رويگردان شدند همانا خداوند به فساد كنندگان داناست. بگو اي اهل كتاب بياييد به سوي</w:t>
      </w:r>
      <w:r w:rsidR="006B2D6C">
        <w:rPr>
          <w:rFonts w:hint="cs"/>
          <w:rtl/>
          <w:lang w:bidi="fa-IR"/>
        </w:rPr>
        <w:t xml:space="preserve"> كلمه‌اي </w:t>
      </w:r>
      <w:r w:rsidR="00661C92" w:rsidRPr="00661C92">
        <w:rPr>
          <w:rFonts w:hint="cs"/>
          <w:rtl/>
          <w:lang w:bidi="fa-IR"/>
        </w:rPr>
        <w:t>كه ميان ما و شما يكسان است و آن اين است كه هيچ كس را جز الله نپرستيم و چيزي را با او شريك نگردانيم و بعضي از ما بعض ديگر را غير از خدا به خدايي نگيرد. پس اگر روي گرداندند بگوييد شهادت دهيد كه ما مسلمانيم. اي اهل كتاب چرا در باره ابراهيم مجادله</w:t>
      </w:r>
      <w:r w:rsidR="00B71583">
        <w:rPr>
          <w:rFonts w:hint="cs"/>
          <w:rtl/>
          <w:lang w:bidi="fa-IR"/>
        </w:rPr>
        <w:t xml:space="preserve"> مي‌</w:t>
      </w:r>
      <w:r w:rsidR="00661C92" w:rsidRPr="00661C92">
        <w:rPr>
          <w:rFonts w:hint="cs"/>
          <w:rtl/>
          <w:lang w:bidi="fa-IR"/>
        </w:rPr>
        <w:t>كنيد با آنكه تورات و انجيل بعد از آن نازل شده است؟ آيا تعقل</w:t>
      </w:r>
      <w:r w:rsidR="002B6348">
        <w:rPr>
          <w:rFonts w:hint="cs"/>
          <w:rtl/>
          <w:lang w:bidi="fa-IR"/>
        </w:rPr>
        <w:t xml:space="preserve"> نمي‌</w:t>
      </w:r>
      <w:r w:rsidR="00661C92" w:rsidRPr="00661C92">
        <w:rPr>
          <w:rFonts w:hint="cs"/>
          <w:rtl/>
          <w:lang w:bidi="fa-IR"/>
        </w:rPr>
        <w:t>كنيد؟</w:t>
      </w:r>
      <w:r w:rsidR="001467C4">
        <w:rPr>
          <w:rFonts w:cs="Traditional Arabic" w:hint="cs"/>
          <w:rtl/>
          <w:lang w:bidi="fa-IR"/>
        </w:rPr>
        <w:t>».</w:t>
      </w:r>
    </w:p>
    <w:p w:rsidR="00653BB2" w:rsidRPr="003E53E3" w:rsidRDefault="00A57A1D" w:rsidP="00A57A1D">
      <w:pPr>
        <w:ind w:firstLine="284"/>
        <w:jc w:val="both"/>
        <w:rPr>
          <w:rFonts w:hint="cs"/>
          <w:rtl/>
          <w:lang w:bidi="fa-IR"/>
        </w:rPr>
      </w:pPr>
      <w:r>
        <w:rPr>
          <w:rFonts w:ascii="Traditional Arabic" w:hAnsi="Traditional Arabic" w:cs="Traditional Arabic"/>
          <w:rtl/>
          <w:lang w:bidi="fa-IR"/>
        </w:rPr>
        <w:t>﴿</w:t>
      </w:r>
      <w:r>
        <w:rPr>
          <w:rFonts w:ascii="KFGQPC Uthmanic Script HAFS" w:cs="KFGQPC Uthmanic Script HAFS" w:hint="cs"/>
          <w:rtl/>
        </w:rPr>
        <w:t>۞</w:t>
      </w:r>
      <w:r>
        <w:rPr>
          <w:rFonts w:ascii="KFGQPC Uthmanic Script HAFS" w:cs="KFGQPC Uthmanic Script HAFS" w:hint="eastAsia"/>
          <w:rtl/>
        </w:rPr>
        <w:t>وَمِن</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أَه</w:t>
      </w:r>
      <w:r>
        <w:rPr>
          <w:rFonts w:ascii="KFGQPC Uthmanic Script HAFS" w:cs="KFGQPC Uthmanic Script HAFS" w:hint="cs"/>
          <w:rtl/>
        </w:rPr>
        <w:t>ۡ</w:t>
      </w:r>
      <w:r>
        <w:rPr>
          <w:rFonts w:ascii="KFGQPC Uthmanic Script HAFS" w:cs="KFGQPC Uthmanic Script HAFS" w:hint="eastAsia"/>
          <w:rtl/>
        </w:rPr>
        <w:t>لِ</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كِتَ</w:t>
      </w:r>
      <w:r>
        <w:rPr>
          <w:rFonts w:ascii="KFGQPC Uthmanic Script HAFS" w:cs="KFGQPC Uthmanic Script HAFS" w:hint="cs"/>
          <w:rtl/>
        </w:rPr>
        <w:t>ٰ</w:t>
      </w:r>
      <w:r>
        <w:rPr>
          <w:rFonts w:ascii="KFGQPC Uthmanic Script HAFS" w:cs="KFGQPC Uthmanic Script HAFS" w:hint="eastAsia"/>
          <w:rtl/>
        </w:rPr>
        <w:t>بِ</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إِن</w:t>
      </w:r>
      <w:r>
        <w:rPr>
          <w:rFonts w:ascii="KFGQPC Uthmanic Script HAFS" w:cs="KFGQPC Uthmanic Script HAFS"/>
          <w:rtl/>
        </w:rPr>
        <w:t xml:space="preserve"> </w:t>
      </w:r>
      <w:r>
        <w:rPr>
          <w:rFonts w:ascii="KFGQPC Uthmanic Script HAFS" w:cs="KFGQPC Uthmanic Script HAFS" w:hint="eastAsia"/>
          <w:rtl/>
        </w:rPr>
        <w:t>تَأ</w:t>
      </w:r>
      <w:r>
        <w:rPr>
          <w:rFonts w:ascii="KFGQPC Uthmanic Script HAFS" w:cs="KFGQPC Uthmanic Script HAFS" w:hint="cs"/>
          <w:rtl/>
        </w:rPr>
        <w:t>ۡ</w:t>
      </w:r>
      <w:r>
        <w:rPr>
          <w:rFonts w:ascii="KFGQPC Uthmanic Script HAFS" w:cs="KFGQPC Uthmanic Script HAFS" w:hint="eastAsia"/>
          <w:rtl/>
        </w:rPr>
        <w:t>مَن</w:t>
      </w:r>
      <w:r>
        <w:rPr>
          <w:rFonts w:ascii="KFGQPC Uthmanic Script HAFS" w:cs="KFGQPC Uthmanic Script HAFS" w:hint="cs"/>
          <w:rtl/>
        </w:rPr>
        <w:t>ۡ</w:t>
      </w:r>
      <w:r>
        <w:rPr>
          <w:rFonts w:ascii="KFGQPC Uthmanic Script HAFS" w:cs="KFGQPC Uthmanic Script HAFS" w:hint="eastAsia"/>
          <w:rtl/>
        </w:rPr>
        <w:t>هُ</w:t>
      </w:r>
      <w:r>
        <w:rPr>
          <w:rFonts w:ascii="KFGQPC Uthmanic Script HAFS" w:cs="KFGQPC Uthmanic Script HAFS"/>
          <w:rtl/>
        </w:rPr>
        <w:t xml:space="preserve"> </w:t>
      </w:r>
      <w:r>
        <w:rPr>
          <w:rFonts w:ascii="KFGQPC Uthmanic Script HAFS" w:cs="KFGQPC Uthmanic Script HAFS" w:hint="eastAsia"/>
          <w:rtl/>
        </w:rPr>
        <w:t>بِقِنطَار</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يُؤَدِّهِ</w:t>
      </w:r>
      <w:r>
        <w:rPr>
          <w:rFonts w:ascii="KFGQPC Uthmanic Script HAFS" w:cs="KFGQPC Uthmanic Script HAFS" w:hint="cs"/>
          <w:rtl/>
        </w:rPr>
        <w:t>ۦٓ</w:t>
      </w:r>
      <w:r>
        <w:rPr>
          <w:rFonts w:ascii="KFGQPC Uthmanic Script HAFS" w:cs="KFGQPC Uthmanic Script HAFS"/>
          <w:rtl/>
        </w:rPr>
        <w:t xml:space="preserve"> </w:t>
      </w:r>
      <w:r>
        <w:rPr>
          <w:rFonts w:ascii="KFGQPC Uthmanic Script HAFS" w:cs="KFGQPC Uthmanic Script HAFS" w:hint="eastAsia"/>
          <w:rtl/>
        </w:rPr>
        <w:t>إِلَي</w:t>
      </w:r>
      <w:r>
        <w:rPr>
          <w:rFonts w:ascii="KFGQPC Uthmanic Script HAFS" w:cs="KFGQPC Uthmanic Script HAFS" w:hint="cs"/>
          <w:rtl/>
        </w:rPr>
        <w:t>ۡ</w:t>
      </w:r>
      <w:r>
        <w:rPr>
          <w:rFonts w:ascii="KFGQPC Uthmanic Script HAFS" w:cs="KFGQPC Uthmanic Script HAFS" w:hint="eastAsia"/>
          <w:rtl/>
        </w:rPr>
        <w:t>كَ</w:t>
      </w:r>
      <w:r>
        <w:rPr>
          <w:rFonts w:ascii="KFGQPC Uthmanic Script HAFS" w:cs="KFGQPC Uthmanic Script HAFS"/>
          <w:rtl/>
        </w:rPr>
        <w:t xml:space="preserve"> </w:t>
      </w:r>
      <w:r>
        <w:rPr>
          <w:rFonts w:ascii="KFGQPC Uthmanic Script HAFS" w:cs="KFGQPC Uthmanic Script HAFS" w:hint="eastAsia"/>
          <w:rtl/>
        </w:rPr>
        <w:t>وَمِن</w:t>
      </w:r>
      <w:r>
        <w:rPr>
          <w:rFonts w:ascii="KFGQPC Uthmanic Script HAFS" w:cs="KFGQPC Uthmanic Script HAFS" w:hint="cs"/>
          <w:rtl/>
        </w:rPr>
        <w:t>ۡ</w:t>
      </w:r>
      <w:r>
        <w:rPr>
          <w:rFonts w:ascii="KFGQPC Uthmanic Script HAFS" w:cs="KFGQPC Uthmanic Script HAFS" w:hint="eastAsia"/>
          <w:rtl/>
        </w:rPr>
        <w:t>هُم</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إِن</w:t>
      </w:r>
      <w:r>
        <w:rPr>
          <w:rFonts w:ascii="KFGQPC Uthmanic Script HAFS" w:cs="KFGQPC Uthmanic Script HAFS"/>
          <w:rtl/>
        </w:rPr>
        <w:t xml:space="preserve"> </w:t>
      </w:r>
      <w:r>
        <w:rPr>
          <w:rFonts w:ascii="KFGQPC Uthmanic Script HAFS" w:cs="KFGQPC Uthmanic Script HAFS" w:hint="eastAsia"/>
          <w:rtl/>
        </w:rPr>
        <w:t>تَأ</w:t>
      </w:r>
      <w:r>
        <w:rPr>
          <w:rFonts w:ascii="KFGQPC Uthmanic Script HAFS" w:cs="KFGQPC Uthmanic Script HAFS" w:hint="cs"/>
          <w:rtl/>
        </w:rPr>
        <w:t>ۡ</w:t>
      </w:r>
      <w:r>
        <w:rPr>
          <w:rFonts w:ascii="KFGQPC Uthmanic Script HAFS" w:cs="KFGQPC Uthmanic Script HAFS" w:hint="eastAsia"/>
          <w:rtl/>
        </w:rPr>
        <w:t>مَن</w:t>
      </w:r>
      <w:r>
        <w:rPr>
          <w:rFonts w:ascii="KFGQPC Uthmanic Script HAFS" w:cs="KFGQPC Uthmanic Script HAFS" w:hint="cs"/>
          <w:rtl/>
        </w:rPr>
        <w:t>ۡ</w:t>
      </w:r>
      <w:r>
        <w:rPr>
          <w:rFonts w:ascii="KFGQPC Uthmanic Script HAFS" w:cs="KFGQPC Uthmanic Script HAFS" w:hint="eastAsia"/>
          <w:rtl/>
        </w:rPr>
        <w:t>هُ</w:t>
      </w:r>
      <w:r>
        <w:rPr>
          <w:rFonts w:ascii="KFGQPC Uthmanic Script HAFS" w:cs="KFGQPC Uthmanic Script HAFS"/>
          <w:rtl/>
        </w:rPr>
        <w:t xml:space="preserve"> </w:t>
      </w:r>
      <w:r>
        <w:rPr>
          <w:rFonts w:ascii="KFGQPC Uthmanic Script HAFS" w:cs="KFGQPC Uthmanic Script HAFS" w:hint="eastAsia"/>
          <w:rtl/>
        </w:rPr>
        <w:t>بِدِينَار</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لَّا</w:t>
      </w:r>
      <w:r>
        <w:rPr>
          <w:rFonts w:ascii="KFGQPC Uthmanic Script HAFS" w:cs="KFGQPC Uthmanic Script HAFS"/>
          <w:rtl/>
        </w:rPr>
        <w:t xml:space="preserve"> </w:t>
      </w:r>
      <w:r>
        <w:rPr>
          <w:rFonts w:ascii="KFGQPC Uthmanic Script HAFS" w:cs="KFGQPC Uthmanic Script HAFS" w:hint="eastAsia"/>
          <w:rtl/>
        </w:rPr>
        <w:t>يُؤَدِّهِ</w:t>
      </w:r>
      <w:r>
        <w:rPr>
          <w:rFonts w:ascii="KFGQPC Uthmanic Script HAFS" w:cs="KFGQPC Uthmanic Script HAFS" w:hint="cs"/>
          <w:rtl/>
        </w:rPr>
        <w:t>ۦٓ</w:t>
      </w:r>
      <w:r>
        <w:rPr>
          <w:rFonts w:ascii="KFGQPC Uthmanic Script HAFS" w:cs="KFGQPC Uthmanic Script HAFS"/>
          <w:rtl/>
        </w:rPr>
        <w:t xml:space="preserve"> </w:t>
      </w:r>
      <w:r>
        <w:rPr>
          <w:rFonts w:ascii="KFGQPC Uthmanic Script HAFS" w:cs="KFGQPC Uthmanic Script HAFS" w:hint="eastAsia"/>
          <w:rtl/>
        </w:rPr>
        <w:t>إِلَي</w:t>
      </w:r>
      <w:r>
        <w:rPr>
          <w:rFonts w:ascii="KFGQPC Uthmanic Script HAFS" w:cs="KFGQPC Uthmanic Script HAFS" w:hint="cs"/>
          <w:rtl/>
        </w:rPr>
        <w:t>ۡ</w:t>
      </w:r>
      <w:r>
        <w:rPr>
          <w:rFonts w:ascii="KFGQPC Uthmanic Script HAFS" w:cs="KFGQPC Uthmanic Script HAFS" w:hint="eastAsia"/>
          <w:rtl/>
        </w:rPr>
        <w:t>كَ</w:t>
      </w:r>
      <w:r>
        <w:rPr>
          <w:rFonts w:ascii="KFGQPC Uthmanic Script HAFS" w:cs="KFGQPC Uthmanic Script HAFS"/>
          <w:rtl/>
        </w:rPr>
        <w:t xml:space="preserve"> </w:t>
      </w:r>
      <w:r>
        <w:rPr>
          <w:rFonts w:ascii="KFGQPC Uthmanic Script HAFS" w:cs="KFGQPC Uthmanic Script HAFS" w:hint="eastAsia"/>
          <w:rtl/>
        </w:rPr>
        <w:t>إِلَّا</w:t>
      </w:r>
      <w:r>
        <w:rPr>
          <w:rFonts w:ascii="KFGQPC Uthmanic Script HAFS" w:cs="KFGQPC Uthmanic Script HAFS"/>
          <w:rtl/>
        </w:rPr>
        <w:t xml:space="preserve"> </w:t>
      </w:r>
      <w:r>
        <w:rPr>
          <w:rFonts w:ascii="KFGQPC Uthmanic Script HAFS" w:cs="KFGQPC Uthmanic Script HAFS" w:hint="eastAsia"/>
          <w:rtl/>
        </w:rPr>
        <w:t>مَا</w:t>
      </w:r>
      <w:r>
        <w:rPr>
          <w:rFonts w:ascii="KFGQPC Uthmanic Script HAFS" w:cs="KFGQPC Uthmanic Script HAFS"/>
          <w:rtl/>
        </w:rPr>
        <w:t xml:space="preserve"> </w:t>
      </w:r>
      <w:r>
        <w:rPr>
          <w:rFonts w:ascii="KFGQPC Uthmanic Script HAFS" w:cs="KFGQPC Uthmanic Script HAFS" w:hint="eastAsia"/>
          <w:rtl/>
        </w:rPr>
        <w:t>دُم</w:t>
      </w:r>
      <w:r>
        <w:rPr>
          <w:rFonts w:ascii="KFGQPC Uthmanic Script HAFS" w:cs="KFGQPC Uthmanic Script HAFS" w:hint="cs"/>
          <w:rtl/>
        </w:rPr>
        <w:t>ۡ</w:t>
      </w:r>
      <w:r>
        <w:rPr>
          <w:rFonts w:ascii="KFGQPC Uthmanic Script HAFS" w:cs="KFGQPC Uthmanic Script HAFS" w:hint="eastAsia"/>
          <w:rtl/>
        </w:rPr>
        <w:t>تَ</w:t>
      </w:r>
      <w:r>
        <w:rPr>
          <w:rFonts w:ascii="KFGQPC Uthmanic Script HAFS" w:cs="KFGQPC Uthmanic Script HAFS"/>
          <w:rtl/>
        </w:rPr>
        <w:t xml:space="preserve"> </w:t>
      </w:r>
      <w:r>
        <w:rPr>
          <w:rFonts w:ascii="KFGQPC Uthmanic Script HAFS" w:cs="KFGQPC Uthmanic Script HAFS" w:hint="eastAsia"/>
          <w:rtl/>
        </w:rPr>
        <w:t>عَلَي</w:t>
      </w:r>
      <w:r>
        <w:rPr>
          <w:rFonts w:ascii="KFGQPC Uthmanic Script HAFS" w:cs="KFGQPC Uthmanic Script HAFS" w:hint="cs"/>
          <w:rtl/>
        </w:rPr>
        <w:t>ۡ</w:t>
      </w:r>
      <w:r>
        <w:rPr>
          <w:rFonts w:ascii="KFGQPC Uthmanic Script HAFS" w:cs="KFGQPC Uthmanic Script HAFS" w:hint="eastAsia"/>
          <w:rtl/>
        </w:rPr>
        <w:t>هِ</w:t>
      </w:r>
      <w:r>
        <w:rPr>
          <w:rFonts w:ascii="KFGQPC Uthmanic Script HAFS" w:cs="KFGQPC Uthmanic Script HAFS"/>
          <w:rtl/>
        </w:rPr>
        <w:t xml:space="preserve"> </w:t>
      </w:r>
      <w:r>
        <w:rPr>
          <w:rFonts w:ascii="KFGQPC Uthmanic Script HAFS" w:cs="KFGQPC Uthmanic Script HAFS" w:hint="eastAsia"/>
          <w:rtl/>
        </w:rPr>
        <w:t>قَا</w:t>
      </w:r>
      <w:r>
        <w:rPr>
          <w:rFonts w:ascii="KFGQPC Uthmanic Script HAFS" w:cs="KFGQPC Uthmanic Script HAFS" w:hint="cs"/>
          <w:rtl/>
        </w:rPr>
        <w:t>ٓ</w:t>
      </w:r>
      <w:r>
        <w:rPr>
          <w:rFonts w:ascii="KFGQPC Uthmanic Script HAFS" w:cs="KFGQPC Uthmanic Script HAFS" w:hint="eastAsia"/>
          <w:rtl/>
        </w:rPr>
        <w:t>ئِم</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ذَ</w:t>
      </w:r>
      <w:r>
        <w:rPr>
          <w:rFonts w:ascii="KFGQPC Uthmanic Script HAFS" w:cs="KFGQPC Uthmanic Script HAFS" w:hint="cs"/>
          <w:rtl/>
        </w:rPr>
        <w:t>ٰ</w:t>
      </w:r>
      <w:r>
        <w:rPr>
          <w:rFonts w:ascii="KFGQPC Uthmanic Script HAFS" w:cs="KFGQPC Uthmanic Script HAFS" w:hint="eastAsia"/>
          <w:rtl/>
        </w:rPr>
        <w:t>لِكَ</w:t>
      </w:r>
      <w:r>
        <w:rPr>
          <w:rFonts w:ascii="KFGQPC Uthmanic Script HAFS" w:cs="KFGQPC Uthmanic Script HAFS"/>
          <w:rtl/>
        </w:rPr>
        <w:t xml:space="preserve"> </w:t>
      </w:r>
      <w:r>
        <w:rPr>
          <w:rFonts w:ascii="KFGQPC Uthmanic Script HAFS" w:cs="KFGQPC Uthmanic Script HAFS" w:hint="eastAsia"/>
          <w:rtl/>
        </w:rPr>
        <w:t>بِأَنَّهُم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قَالُواْ</w:t>
      </w:r>
      <w:r>
        <w:rPr>
          <w:rFonts w:ascii="KFGQPC Uthmanic Script HAFS" w:cs="KFGQPC Uthmanic Script HAFS"/>
          <w:rtl/>
        </w:rPr>
        <w:t xml:space="preserve"> </w:t>
      </w:r>
      <w:r>
        <w:rPr>
          <w:rFonts w:ascii="KFGQPC Uthmanic Script HAFS" w:cs="KFGQPC Uthmanic Script HAFS" w:hint="eastAsia"/>
          <w:rtl/>
        </w:rPr>
        <w:t>لَي</w:t>
      </w:r>
      <w:r>
        <w:rPr>
          <w:rFonts w:ascii="KFGQPC Uthmanic Script HAFS" w:cs="KFGQPC Uthmanic Script HAFS" w:hint="cs"/>
          <w:rtl/>
        </w:rPr>
        <w:t>ۡ</w:t>
      </w:r>
      <w:r>
        <w:rPr>
          <w:rFonts w:ascii="KFGQPC Uthmanic Script HAFS" w:cs="KFGQPC Uthmanic Script HAFS" w:hint="eastAsia"/>
          <w:rtl/>
        </w:rPr>
        <w:t>سَ</w:t>
      </w:r>
      <w:r>
        <w:rPr>
          <w:rFonts w:ascii="KFGQPC Uthmanic Script HAFS" w:cs="KFGQPC Uthmanic Script HAFS"/>
          <w:rtl/>
        </w:rPr>
        <w:t xml:space="preserve"> </w:t>
      </w:r>
      <w:r>
        <w:rPr>
          <w:rFonts w:ascii="KFGQPC Uthmanic Script HAFS" w:cs="KFGQPC Uthmanic Script HAFS" w:hint="eastAsia"/>
          <w:rtl/>
        </w:rPr>
        <w:t>عَلَي</w:t>
      </w:r>
      <w:r>
        <w:rPr>
          <w:rFonts w:ascii="KFGQPC Uthmanic Script HAFS" w:cs="KFGQPC Uthmanic Script HAFS" w:hint="cs"/>
          <w:rtl/>
        </w:rPr>
        <w:t>ۡ</w:t>
      </w:r>
      <w:r>
        <w:rPr>
          <w:rFonts w:ascii="KFGQPC Uthmanic Script HAFS" w:cs="KFGQPC Uthmanic Script HAFS" w:hint="eastAsia"/>
          <w:rtl/>
        </w:rPr>
        <w:t>نَا</w:t>
      </w:r>
      <w:r>
        <w:rPr>
          <w:rFonts w:ascii="KFGQPC Uthmanic Script HAFS" w:cs="KFGQPC Uthmanic Script HAFS"/>
          <w:rtl/>
        </w:rPr>
        <w:t xml:space="preserve"> </w:t>
      </w:r>
      <w:r>
        <w:rPr>
          <w:rFonts w:ascii="KFGQPC Uthmanic Script HAFS" w:cs="KFGQPC Uthmanic Script HAFS" w:hint="eastAsia"/>
          <w:rtl/>
        </w:rPr>
        <w:t>فِي</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أُمِّيِّ‍</w:t>
      </w:r>
      <w:r>
        <w:rPr>
          <w:rFonts w:ascii="KFGQPC Uthmanic Script HAFS" w:cs="KFGQPC Uthmanic Script HAFS" w:hint="cs"/>
          <w:rtl/>
        </w:rPr>
        <w:t>ۧ</w:t>
      </w:r>
      <w:r>
        <w:rPr>
          <w:rFonts w:ascii="KFGQPC Uthmanic Script HAFS" w:cs="KFGQPC Uthmanic Script HAFS" w:hint="eastAsia"/>
          <w:rtl/>
        </w:rPr>
        <w:t>نَ</w:t>
      </w:r>
      <w:r>
        <w:rPr>
          <w:rFonts w:ascii="KFGQPC Uthmanic Script HAFS" w:cs="KFGQPC Uthmanic Script HAFS"/>
          <w:rtl/>
        </w:rPr>
        <w:t xml:space="preserve"> </w:t>
      </w:r>
      <w:r>
        <w:rPr>
          <w:rFonts w:ascii="KFGQPC Uthmanic Script HAFS" w:cs="KFGQPC Uthmanic Script HAFS" w:hint="eastAsia"/>
          <w:rtl/>
        </w:rPr>
        <w:t>سَبِيل</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وَيَقُولُونَ</w:t>
      </w:r>
      <w:r>
        <w:rPr>
          <w:rFonts w:ascii="KFGQPC Uthmanic Script HAFS" w:cs="KFGQPC Uthmanic Script HAFS"/>
          <w:rtl/>
        </w:rPr>
        <w:t xml:space="preserve"> </w:t>
      </w:r>
      <w:r>
        <w:rPr>
          <w:rFonts w:ascii="KFGQPC Uthmanic Script HAFS" w:cs="KFGQPC Uthmanic Script HAFS" w:hint="eastAsia"/>
          <w:rtl/>
        </w:rPr>
        <w:t>عَلَى</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كَذِبَ</w:t>
      </w:r>
      <w:r>
        <w:rPr>
          <w:rFonts w:ascii="KFGQPC Uthmanic Script HAFS" w:cs="KFGQPC Uthmanic Script HAFS"/>
          <w:rtl/>
        </w:rPr>
        <w:t xml:space="preserve"> </w:t>
      </w:r>
      <w:r>
        <w:rPr>
          <w:rFonts w:ascii="KFGQPC Uthmanic Script HAFS" w:cs="KFGQPC Uthmanic Script HAFS" w:hint="eastAsia"/>
          <w:rtl/>
        </w:rPr>
        <w:t>وَهُم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يَع</w:t>
      </w:r>
      <w:r>
        <w:rPr>
          <w:rFonts w:ascii="KFGQPC Uthmanic Script HAFS" w:cs="KFGQPC Uthmanic Script HAFS" w:hint="cs"/>
          <w:rtl/>
        </w:rPr>
        <w:t>ۡ</w:t>
      </w:r>
      <w:r>
        <w:rPr>
          <w:rFonts w:ascii="KFGQPC Uthmanic Script HAFS" w:cs="KFGQPC Uthmanic Script HAFS" w:hint="eastAsia"/>
          <w:rtl/>
        </w:rPr>
        <w:t>لَمُونَ</w:t>
      </w:r>
      <w:r>
        <w:rPr>
          <w:rFonts w:ascii="KFGQPC Uthmanic Script HAFS" w:cs="KFGQPC Uthmanic Script HAFS"/>
          <w:rtl/>
        </w:rPr>
        <w:t xml:space="preserve"> </w:t>
      </w:r>
      <w:r>
        <w:rPr>
          <w:rFonts w:ascii="KFGQPC Uthmanic Script HAFS" w:cs="KFGQPC Uthmanic Script HAFS" w:hint="cs"/>
          <w:rtl/>
        </w:rPr>
        <w:t>٧٥</w:t>
      </w:r>
      <w:r>
        <w:rPr>
          <w:rFonts w:ascii="Traditional Arabic" w:hAnsi="Traditional Arabic" w:cs="Traditional Arabic"/>
          <w:rtl/>
          <w:lang w:bidi="fa-IR"/>
        </w:rPr>
        <w:t>﴾</w:t>
      </w:r>
      <w:r>
        <w:rPr>
          <w:rFonts w:cs="Traditional Arabic" w:hint="cs"/>
          <w:rtl/>
          <w:lang w:bidi="fa-IR"/>
        </w:rPr>
        <w:t xml:space="preserve"> </w:t>
      </w:r>
      <w:r w:rsidRPr="00CE27FE">
        <w:rPr>
          <w:rFonts w:ascii="mylotus" w:hAnsi="mylotus" w:cs="mylotus"/>
          <w:sz w:val="26"/>
          <w:szCs w:val="26"/>
          <w:rtl/>
        </w:rPr>
        <w:t>[</w:t>
      </w:r>
      <w:r>
        <w:rPr>
          <w:rFonts w:ascii="mylotus" w:hAnsi="mylotus" w:cs="mylotus"/>
          <w:sz w:val="26"/>
          <w:szCs w:val="26"/>
          <w:rtl/>
        </w:rPr>
        <w:t>آل عمران: 75]</w:t>
      </w:r>
      <w:r>
        <w:rPr>
          <w:rFonts w:cs="CTraditional Arabic" w:hint="cs"/>
          <w:sz w:val="24"/>
          <w:szCs w:val="24"/>
          <w:rtl/>
          <w:lang w:bidi="fa-IR"/>
        </w:rPr>
        <w:t xml:space="preserve"> </w:t>
      </w:r>
      <w:r w:rsidR="001467C4">
        <w:rPr>
          <w:rFonts w:cs="Traditional Arabic" w:hint="cs"/>
          <w:rtl/>
          <w:lang w:bidi="fa-IR"/>
        </w:rPr>
        <w:t>«</w:t>
      </w:r>
      <w:r w:rsidR="00653BB2" w:rsidRPr="00661C92">
        <w:rPr>
          <w:rFonts w:hint="cs"/>
          <w:rtl/>
          <w:lang w:bidi="fa-IR"/>
        </w:rPr>
        <w:t>و از اهل كتاب كساني هستند كه اگر او را بر مال فراوان امين شماري، آن را به تو بر</w:t>
      </w:r>
      <w:r w:rsidR="00B71583">
        <w:rPr>
          <w:rFonts w:hint="cs"/>
          <w:rtl/>
          <w:lang w:bidi="fa-IR"/>
        </w:rPr>
        <w:t xml:space="preserve"> مي‌</w:t>
      </w:r>
      <w:r w:rsidR="00653BB2" w:rsidRPr="00661C92">
        <w:rPr>
          <w:rFonts w:hint="cs"/>
          <w:rtl/>
          <w:lang w:bidi="fa-IR"/>
        </w:rPr>
        <w:t xml:space="preserve">گرداند و از آنان كساني </w:t>
      </w:r>
      <w:r w:rsidR="00653BB2" w:rsidRPr="00661C92">
        <w:rPr>
          <w:rFonts w:hint="cs"/>
          <w:rtl/>
          <w:lang w:bidi="fa-IR"/>
        </w:rPr>
        <w:lastRenderedPageBreak/>
        <w:t>هستند كه اگر او را بر ديناري امين شماري آن را به تو باز</w:t>
      </w:r>
      <w:r w:rsidR="002B6348">
        <w:rPr>
          <w:rFonts w:hint="cs"/>
          <w:rtl/>
          <w:lang w:bidi="fa-IR"/>
        </w:rPr>
        <w:t xml:space="preserve"> نمي‌</w:t>
      </w:r>
      <w:r w:rsidR="00653BB2" w:rsidRPr="00661C92">
        <w:rPr>
          <w:rFonts w:hint="cs"/>
          <w:rtl/>
          <w:lang w:bidi="fa-IR"/>
        </w:rPr>
        <w:t>گردانند مگر</w:t>
      </w:r>
      <w:r w:rsidR="0055639A">
        <w:rPr>
          <w:rFonts w:hint="cs"/>
          <w:rtl/>
          <w:lang w:bidi="fa-IR"/>
        </w:rPr>
        <w:t xml:space="preserve"> اين كه </w:t>
      </w:r>
      <w:r w:rsidR="00653BB2" w:rsidRPr="00661C92">
        <w:rPr>
          <w:rFonts w:hint="cs"/>
          <w:rtl/>
          <w:lang w:bidi="fa-IR"/>
        </w:rPr>
        <w:t>دائماً نگهباني بر وي گماري اين بدان سبب است كه آنان گفتند در مورد كساني كه كتاب آسماني ندارند مسئوليتي بر ما نيست</w:t>
      </w:r>
      <w:r w:rsidR="001467C4">
        <w:rPr>
          <w:rFonts w:cs="Traditional Arabic" w:hint="cs"/>
          <w:rtl/>
          <w:lang w:bidi="fa-IR"/>
        </w:rPr>
        <w:t>»</w:t>
      </w:r>
      <w:r w:rsidR="00653BB2" w:rsidRPr="00661C92">
        <w:rPr>
          <w:rFonts w:hint="cs"/>
          <w:rtl/>
          <w:lang w:bidi="fa-IR"/>
        </w:rPr>
        <w:t>.</w:t>
      </w:r>
    </w:p>
    <w:p w:rsidR="00661C92" w:rsidRPr="00661C92" w:rsidRDefault="00661C92" w:rsidP="00CE2CE4">
      <w:pPr>
        <w:ind w:firstLine="284"/>
        <w:jc w:val="both"/>
        <w:rPr>
          <w:rFonts w:hint="cs"/>
          <w:rtl/>
          <w:lang w:bidi="fa-IR"/>
        </w:rPr>
      </w:pPr>
      <w:r w:rsidRPr="00661C92">
        <w:rPr>
          <w:rFonts w:hint="cs"/>
          <w:rtl/>
          <w:lang w:bidi="fa-IR"/>
        </w:rPr>
        <w:t>سوره آل عمران از جمله سوره</w:t>
      </w:r>
      <w:r w:rsidR="00575328">
        <w:rPr>
          <w:rFonts w:hint="cs"/>
          <w:rtl/>
          <w:lang w:bidi="fa-IR"/>
        </w:rPr>
        <w:t xml:space="preserve">‌هايي </w:t>
      </w:r>
      <w:r w:rsidRPr="00661C92">
        <w:rPr>
          <w:rFonts w:hint="cs"/>
          <w:rtl/>
          <w:lang w:bidi="fa-IR"/>
        </w:rPr>
        <w:t>است كه در آن كلمه اهل كتاب زياد تكرار شده است.</w:t>
      </w:r>
    </w:p>
    <w:p w:rsidR="005D32F5" w:rsidRDefault="00661C92" w:rsidP="00112246">
      <w:pPr>
        <w:ind w:firstLine="284"/>
        <w:jc w:val="both"/>
        <w:rPr>
          <w:rFonts w:hint="cs"/>
          <w:rtl/>
          <w:lang w:bidi="fa-IR"/>
        </w:rPr>
      </w:pPr>
      <w:r w:rsidRPr="00661C92">
        <w:rPr>
          <w:rFonts w:hint="cs"/>
          <w:rtl/>
          <w:lang w:bidi="fa-IR"/>
        </w:rPr>
        <w:t>از جمله سوره</w:t>
      </w:r>
      <w:r w:rsidR="00A57268">
        <w:rPr>
          <w:rFonts w:hint="cs"/>
          <w:rtl/>
          <w:lang w:bidi="fa-IR"/>
        </w:rPr>
        <w:t xml:space="preserve">‌هاي </w:t>
      </w:r>
      <w:r w:rsidRPr="00661C92">
        <w:rPr>
          <w:rFonts w:hint="cs"/>
          <w:rtl/>
          <w:lang w:bidi="fa-IR"/>
        </w:rPr>
        <w:t>كوچكي كه كودكان مسلمانان حفظ</w:t>
      </w:r>
      <w:r w:rsidR="00B71583">
        <w:rPr>
          <w:rFonts w:hint="cs"/>
          <w:rtl/>
          <w:lang w:bidi="fa-IR"/>
        </w:rPr>
        <w:t xml:space="preserve"> مي‌</w:t>
      </w:r>
      <w:r w:rsidRPr="00661C92">
        <w:rPr>
          <w:rFonts w:hint="cs"/>
          <w:rtl/>
          <w:lang w:bidi="fa-IR"/>
        </w:rPr>
        <w:t>كنند سوره بينه</w:t>
      </w:r>
      <w:r w:rsidR="00B71583">
        <w:rPr>
          <w:rFonts w:hint="cs"/>
          <w:rtl/>
          <w:lang w:bidi="fa-IR"/>
        </w:rPr>
        <w:t xml:space="preserve"> مي‌</w:t>
      </w:r>
      <w:r w:rsidRPr="00661C92">
        <w:rPr>
          <w:rFonts w:hint="cs"/>
          <w:rtl/>
          <w:lang w:bidi="fa-IR"/>
        </w:rPr>
        <w:t>باشد كه در آن خداوند</w:t>
      </w:r>
      <w:r w:rsidR="00B71583">
        <w:rPr>
          <w:rFonts w:hint="cs"/>
          <w:rtl/>
          <w:lang w:bidi="fa-IR"/>
        </w:rPr>
        <w:t xml:space="preserve"> مي‌</w:t>
      </w:r>
      <w:r w:rsidRPr="00661C92">
        <w:rPr>
          <w:rFonts w:hint="cs"/>
          <w:rtl/>
          <w:lang w:bidi="fa-IR"/>
        </w:rPr>
        <w:t>فرمايد:</w:t>
      </w:r>
      <w:r w:rsidR="00A57A1D">
        <w:rPr>
          <w:rFonts w:hint="cs"/>
          <w:rtl/>
          <w:lang w:bidi="fa-IR"/>
        </w:rPr>
        <w:t xml:space="preserve"> </w:t>
      </w:r>
      <w:r w:rsidR="00A57A1D">
        <w:rPr>
          <w:rFonts w:ascii="Traditional Arabic" w:hAnsi="Traditional Arabic" w:cs="Traditional Arabic"/>
          <w:rtl/>
          <w:lang w:bidi="fa-IR"/>
        </w:rPr>
        <w:t>﴿</w:t>
      </w:r>
      <w:r w:rsidR="00112246">
        <w:rPr>
          <w:rFonts w:ascii="KFGQPC Uthmanic Script HAFS" w:cs="KFGQPC Uthmanic Script HAFS" w:hint="eastAsia"/>
          <w:sz w:val="29"/>
          <w:szCs w:val="29"/>
          <w:rtl/>
        </w:rPr>
        <w:t>لَم</w:t>
      </w:r>
      <w:r w:rsidR="00112246">
        <w:rPr>
          <w:rFonts w:ascii="KFGQPC Uthmanic Script HAFS" w:cs="KFGQPC Uthmanic Script HAFS" w:hint="cs"/>
          <w:sz w:val="29"/>
          <w:szCs w:val="29"/>
          <w:rtl/>
        </w:rPr>
        <w:t>ۡ</w:t>
      </w:r>
      <w:r w:rsidR="00112246">
        <w:rPr>
          <w:rFonts w:ascii="KFGQPC Uthmanic Script HAFS" w:cs="KFGQPC Uthmanic Script HAFS"/>
          <w:sz w:val="29"/>
          <w:szCs w:val="29"/>
          <w:rtl/>
        </w:rPr>
        <w:t xml:space="preserve"> </w:t>
      </w:r>
      <w:r w:rsidR="00112246">
        <w:rPr>
          <w:rFonts w:ascii="KFGQPC Uthmanic Script HAFS" w:cs="KFGQPC Uthmanic Script HAFS" w:hint="eastAsia"/>
          <w:sz w:val="29"/>
          <w:szCs w:val="29"/>
          <w:rtl/>
        </w:rPr>
        <w:t>يَكُنِ</w:t>
      </w:r>
      <w:r w:rsidR="00112246">
        <w:rPr>
          <w:rFonts w:ascii="KFGQPC Uthmanic Script HAFS" w:cs="KFGQPC Uthmanic Script HAFS"/>
          <w:sz w:val="29"/>
          <w:szCs w:val="29"/>
          <w:rtl/>
        </w:rPr>
        <w:t xml:space="preserve"> </w:t>
      </w:r>
      <w:r w:rsidR="00112246">
        <w:rPr>
          <w:rFonts w:ascii="KFGQPC Uthmanic Script HAFS" w:cs="KFGQPC Uthmanic Script HAFS" w:hint="cs"/>
          <w:sz w:val="29"/>
          <w:szCs w:val="29"/>
          <w:rtl/>
        </w:rPr>
        <w:t>ٱ</w:t>
      </w:r>
      <w:r w:rsidR="00112246">
        <w:rPr>
          <w:rFonts w:ascii="KFGQPC Uthmanic Script HAFS" w:cs="KFGQPC Uthmanic Script HAFS" w:hint="eastAsia"/>
          <w:sz w:val="29"/>
          <w:szCs w:val="29"/>
          <w:rtl/>
        </w:rPr>
        <w:t>لَّذِينَ</w:t>
      </w:r>
      <w:r w:rsidR="00112246">
        <w:rPr>
          <w:rFonts w:ascii="KFGQPC Uthmanic Script HAFS" w:cs="KFGQPC Uthmanic Script HAFS"/>
          <w:sz w:val="29"/>
          <w:szCs w:val="29"/>
          <w:rtl/>
        </w:rPr>
        <w:t xml:space="preserve"> </w:t>
      </w:r>
      <w:r w:rsidR="00112246">
        <w:rPr>
          <w:rFonts w:ascii="KFGQPC Uthmanic Script HAFS" w:cs="KFGQPC Uthmanic Script HAFS" w:hint="eastAsia"/>
          <w:sz w:val="29"/>
          <w:szCs w:val="29"/>
          <w:rtl/>
        </w:rPr>
        <w:t>كَفَرُواْ</w:t>
      </w:r>
      <w:r w:rsidR="00112246">
        <w:rPr>
          <w:rFonts w:ascii="KFGQPC Uthmanic Script HAFS" w:cs="KFGQPC Uthmanic Script HAFS"/>
          <w:sz w:val="29"/>
          <w:szCs w:val="29"/>
          <w:rtl/>
        </w:rPr>
        <w:t xml:space="preserve"> </w:t>
      </w:r>
      <w:r w:rsidR="00112246">
        <w:rPr>
          <w:rFonts w:ascii="KFGQPC Uthmanic Script HAFS" w:cs="KFGQPC Uthmanic Script HAFS" w:hint="eastAsia"/>
          <w:sz w:val="29"/>
          <w:szCs w:val="29"/>
          <w:rtl/>
        </w:rPr>
        <w:t>مِن</w:t>
      </w:r>
      <w:r w:rsidR="00112246">
        <w:rPr>
          <w:rFonts w:ascii="KFGQPC Uthmanic Script HAFS" w:cs="KFGQPC Uthmanic Script HAFS" w:hint="cs"/>
          <w:sz w:val="29"/>
          <w:szCs w:val="29"/>
          <w:rtl/>
        </w:rPr>
        <w:t>ۡ</w:t>
      </w:r>
      <w:r w:rsidR="00112246">
        <w:rPr>
          <w:rFonts w:ascii="KFGQPC Uthmanic Script HAFS" w:cs="KFGQPC Uthmanic Script HAFS"/>
          <w:sz w:val="29"/>
          <w:szCs w:val="29"/>
          <w:rtl/>
        </w:rPr>
        <w:t xml:space="preserve"> </w:t>
      </w:r>
      <w:r w:rsidR="00112246">
        <w:rPr>
          <w:rFonts w:ascii="KFGQPC Uthmanic Script HAFS" w:cs="KFGQPC Uthmanic Script HAFS" w:hint="eastAsia"/>
          <w:sz w:val="29"/>
          <w:szCs w:val="29"/>
          <w:rtl/>
        </w:rPr>
        <w:t>أَه</w:t>
      </w:r>
      <w:r w:rsidR="00112246">
        <w:rPr>
          <w:rFonts w:ascii="KFGQPC Uthmanic Script HAFS" w:cs="KFGQPC Uthmanic Script HAFS" w:hint="cs"/>
          <w:sz w:val="29"/>
          <w:szCs w:val="29"/>
          <w:rtl/>
        </w:rPr>
        <w:t>ۡ</w:t>
      </w:r>
      <w:r w:rsidR="00112246">
        <w:rPr>
          <w:rFonts w:ascii="KFGQPC Uthmanic Script HAFS" w:cs="KFGQPC Uthmanic Script HAFS" w:hint="eastAsia"/>
          <w:sz w:val="29"/>
          <w:szCs w:val="29"/>
          <w:rtl/>
        </w:rPr>
        <w:t>لِ</w:t>
      </w:r>
      <w:r w:rsidR="00112246">
        <w:rPr>
          <w:rFonts w:ascii="KFGQPC Uthmanic Script HAFS" w:cs="KFGQPC Uthmanic Script HAFS"/>
          <w:sz w:val="29"/>
          <w:szCs w:val="29"/>
          <w:rtl/>
        </w:rPr>
        <w:t xml:space="preserve"> </w:t>
      </w:r>
      <w:r w:rsidR="00112246">
        <w:rPr>
          <w:rFonts w:ascii="KFGQPC Uthmanic Script HAFS" w:cs="KFGQPC Uthmanic Script HAFS" w:hint="cs"/>
          <w:sz w:val="29"/>
          <w:szCs w:val="29"/>
          <w:rtl/>
        </w:rPr>
        <w:t>ٱ</w:t>
      </w:r>
      <w:r w:rsidR="00112246">
        <w:rPr>
          <w:rFonts w:ascii="KFGQPC Uthmanic Script HAFS" w:cs="KFGQPC Uthmanic Script HAFS" w:hint="eastAsia"/>
          <w:sz w:val="29"/>
          <w:szCs w:val="29"/>
          <w:rtl/>
        </w:rPr>
        <w:t>ل</w:t>
      </w:r>
      <w:r w:rsidR="00112246">
        <w:rPr>
          <w:rFonts w:ascii="KFGQPC Uthmanic Script HAFS" w:cs="KFGQPC Uthmanic Script HAFS" w:hint="cs"/>
          <w:sz w:val="29"/>
          <w:szCs w:val="29"/>
          <w:rtl/>
        </w:rPr>
        <w:t>ۡ</w:t>
      </w:r>
      <w:r w:rsidR="00112246">
        <w:rPr>
          <w:rFonts w:ascii="KFGQPC Uthmanic Script HAFS" w:cs="KFGQPC Uthmanic Script HAFS" w:hint="eastAsia"/>
          <w:sz w:val="29"/>
          <w:szCs w:val="29"/>
          <w:rtl/>
        </w:rPr>
        <w:t>كِتَ</w:t>
      </w:r>
      <w:r w:rsidR="00112246">
        <w:rPr>
          <w:rFonts w:ascii="KFGQPC Uthmanic Script HAFS" w:cs="KFGQPC Uthmanic Script HAFS" w:hint="cs"/>
          <w:sz w:val="29"/>
          <w:szCs w:val="29"/>
          <w:rtl/>
        </w:rPr>
        <w:t>ٰ</w:t>
      </w:r>
      <w:r w:rsidR="00112246">
        <w:rPr>
          <w:rFonts w:ascii="KFGQPC Uthmanic Script HAFS" w:cs="KFGQPC Uthmanic Script HAFS" w:hint="eastAsia"/>
          <w:sz w:val="29"/>
          <w:szCs w:val="29"/>
          <w:rtl/>
        </w:rPr>
        <w:t>بِ</w:t>
      </w:r>
      <w:r w:rsidR="00112246">
        <w:rPr>
          <w:rFonts w:ascii="KFGQPC Uthmanic Script HAFS" w:cs="KFGQPC Uthmanic Script HAFS"/>
          <w:sz w:val="29"/>
          <w:szCs w:val="29"/>
          <w:rtl/>
        </w:rPr>
        <w:t xml:space="preserve"> </w:t>
      </w:r>
      <w:r w:rsidR="00112246">
        <w:rPr>
          <w:rFonts w:ascii="KFGQPC Uthmanic Script HAFS" w:cs="KFGQPC Uthmanic Script HAFS" w:hint="eastAsia"/>
          <w:sz w:val="29"/>
          <w:szCs w:val="29"/>
          <w:rtl/>
        </w:rPr>
        <w:t>وَ</w:t>
      </w:r>
      <w:r w:rsidR="00112246">
        <w:rPr>
          <w:rFonts w:ascii="KFGQPC Uthmanic Script HAFS" w:cs="KFGQPC Uthmanic Script HAFS" w:hint="cs"/>
          <w:sz w:val="29"/>
          <w:szCs w:val="29"/>
          <w:rtl/>
        </w:rPr>
        <w:t>ٱ</w:t>
      </w:r>
      <w:r w:rsidR="00112246">
        <w:rPr>
          <w:rFonts w:ascii="KFGQPC Uthmanic Script HAFS" w:cs="KFGQPC Uthmanic Script HAFS" w:hint="eastAsia"/>
          <w:sz w:val="29"/>
          <w:szCs w:val="29"/>
          <w:rtl/>
        </w:rPr>
        <w:t>ل</w:t>
      </w:r>
      <w:r w:rsidR="00112246">
        <w:rPr>
          <w:rFonts w:ascii="KFGQPC Uthmanic Script HAFS" w:cs="KFGQPC Uthmanic Script HAFS" w:hint="cs"/>
          <w:sz w:val="29"/>
          <w:szCs w:val="29"/>
          <w:rtl/>
        </w:rPr>
        <w:t>ۡ</w:t>
      </w:r>
      <w:r w:rsidR="00112246">
        <w:rPr>
          <w:rFonts w:ascii="KFGQPC Uthmanic Script HAFS" w:cs="KFGQPC Uthmanic Script HAFS" w:hint="eastAsia"/>
          <w:sz w:val="29"/>
          <w:szCs w:val="29"/>
          <w:rtl/>
        </w:rPr>
        <w:t>مُش</w:t>
      </w:r>
      <w:r w:rsidR="00112246">
        <w:rPr>
          <w:rFonts w:ascii="KFGQPC Uthmanic Script HAFS" w:cs="KFGQPC Uthmanic Script HAFS" w:hint="cs"/>
          <w:sz w:val="29"/>
          <w:szCs w:val="29"/>
          <w:rtl/>
        </w:rPr>
        <w:t>ۡ</w:t>
      </w:r>
      <w:r w:rsidR="00112246">
        <w:rPr>
          <w:rFonts w:ascii="KFGQPC Uthmanic Script HAFS" w:cs="KFGQPC Uthmanic Script HAFS" w:hint="eastAsia"/>
          <w:sz w:val="29"/>
          <w:szCs w:val="29"/>
          <w:rtl/>
        </w:rPr>
        <w:t>رِكِينَ</w:t>
      </w:r>
      <w:r w:rsidR="00112246">
        <w:rPr>
          <w:rFonts w:ascii="KFGQPC Uthmanic Script HAFS" w:cs="KFGQPC Uthmanic Script HAFS"/>
          <w:sz w:val="29"/>
          <w:szCs w:val="29"/>
          <w:rtl/>
        </w:rPr>
        <w:t xml:space="preserve"> </w:t>
      </w:r>
      <w:r w:rsidR="00112246">
        <w:rPr>
          <w:rFonts w:ascii="KFGQPC Uthmanic Script HAFS" w:cs="KFGQPC Uthmanic Script HAFS" w:hint="eastAsia"/>
          <w:sz w:val="29"/>
          <w:szCs w:val="29"/>
          <w:rtl/>
        </w:rPr>
        <w:t>مُنفَكِّينَ</w:t>
      </w:r>
      <w:r w:rsidR="00112246">
        <w:rPr>
          <w:rFonts w:ascii="KFGQPC Uthmanic Script HAFS" w:cs="KFGQPC Uthmanic Script HAFS"/>
          <w:sz w:val="29"/>
          <w:szCs w:val="29"/>
          <w:rtl/>
        </w:rPr>
        <w:t xml:space="preserve"> </w:t>
      </w:r>
      <w:r w:rsidR="00112246">
        <w:rPr>
          <w:rFonts w:ascii="KFGQPC Uthmanic Script HAFS" w:cs="KFGQPC Uthmanic Script HAFS" w:hint="eastAsia"/>
          <w:sz w:val="29"/>
          <w:szCs w:val="29"/>
          <w:rtl/>
        </w:rPr>
        <w:t>حَتَّى</w:t>
      </w:r>
      <w:r w:rsidR="00112246">
        <w:rPr>
          <w:rFonts w:ascii="KFGQPC Uthmanic Script HAFS" w:cs="KFGQPC Uthmanic Script HAFS" w:hint="cs"/>
          <w:sz w:val="29"/>
          <w:szCs w:val="29"/>
          <w:rtl/>
        </w:rPr>
        <w:t>ٰ</w:t>
      </w:r>
      <w:r w:rsidR="00112246">
        <w:rPr>
          <w:rFonts w:ascii="KFGQPC Uthmanic Script HAFS" w:cs="KFGQPC Uthmanic Script HAFS"/>
          <w:sz w:val="29"/>
          <w:szCs w:val="29"/>
          <w:rtl/>
        </w:rPr>
        <w:t xml:space="preserve"> </w:t>
      </w:r>
      <w:r w:rsidR="00112246">
        <w:rPr>
          <w:rFonts w:ascii="KFGQPC Uthmanic Script HAFS" w:cs="KFGQPC Uthmanic Script HAFS" w:hint="eastAsia"/>
          <w:sz w:val="29"/>
          <w:szCs w:val="29"/>
          <w:rtl/>
        </w:rPr>
        <w:t>تَأ</w:t>
      </w:r>
      <w:r w:rsidR="00112246">
        <w:rPr>
          <w:rFonts w:ascii="KFGQPC Uthmanic Script HAFS" w:cs="KFGQPC Uthmanic Script HAFS" w:hint="cs"/>
          <w:sz w:val="29"/>
          <w:szCs w:val="29"/>
          <w:rtl/>
        </w:rPr>
        <w:t>ۡ</w:t>
      </w:r>
      <w:r w:rsidR="00112246">
        <w:rPr>
          <w:rFonts w:ascii="KFGQPC Uthmanic Script HAFS" w:cs="KFGQPC Uthmanic Script HAFS" w:hint="eastAsia"/>
          <w:sz w:val="29"/>
          <w:szCs w:val="29"/>
          <w:rtl/>
        </w:rPr>
        <w:t>تِيَهُمُ</w:t>
      </w:r>
      <w:r w:rsidR="00112246">
        <w:rPr>
          <w:rFonts w:ascii="KFGQPC Uthmanic Script HAFS" w:cs="KFGQPC Uthmanic Script HAFS"/>
          <w:sz w:val="29"/>
          <w:szCs w:val="29"/>
          <w:rtl/>
        </w:rPr>
        <w:t xml:space="preserve"> </w:t>
      </w:r>
      <w:r w:rsidR="00112246">
        <w:rPr>
          <w:rFonts w:ascii="KFGQPC Uthmanic Script HAFS" w:cs="KFGQPC Uthmanic Script HAFS" w:hint="cs"/>
          <w:sz w:val="29"/>
          <w:szCs w:val="29"/>
          <w:rtl/>
        </w:rPr>
        <w:t>ٱ</w:t>
      </w:r>
      <w:r w:rsidR="00112246">
        <w:rPr>
          <w:rFonts w:ascii="KFGQPC Uthmanic Script HAFS" w:cs="KFGQPC Uthmanic Script HAFS" w:hint="eastAsia"/>
          <w:sz w:val="29"/>
          <w:szCs w:val="29"/>
          <w:rtl/>
        </w:rPr>
        <w:t>ل</w:t>
      </w:r>
      <w:r w:rsidR="00112246">
        <w:rPr>
          <w:rFonts w:ascii="KFGQPC Uthmanic Script HAFS" w:cs="KFGQPC Uthmanic Script HAFS" w:hint="cs"/>
          <w:sz w:val="29"/>
          <w:szCs w:val="29"/>
          <w:rtl/>
        </w:rPr>
        <w:t>ۡ</w:t>
      </w:r>
      <w:r w:rsidR="00112246">
        <w:rPr>
          <w:rFonts w:ascii="KFGQPC Uthmanic Script HAFS" w:cs="KFGQPC Uthmanic Script HAFS" w:hint="eastAsia"/>
          <w:sz w:val="29"/>
          <w:szCs w:val="29"/>
          <w:rtl/>
        </w:rPr>
        <w:t>بَيِّنَةُ</w:t>
      </w:r>
      <w:r w:rsidR="00112246">
        <w:rPr>
          <w:rFonts w:ascii="KFGQPC Uthmanic Script HAFS" w:cs="KFGQPC Uthmanic Script HAFS"/>
          <w:sz w:val="29"/>
          <w:szCs w:val="29"/>
          <w:rtl/>
        </w:rPr>
        <w:t xml:space="preserve"> </w:t>
      </w:r>
      <w:r w:rsidR="00112246">
        <w:rPr>
          <w:rFonts w:ascii="KFGQPC Uthmanic Script HAFS" w:cs="KFGQPC Uthmanic Script HAFS" w:hint="cs"/>
          <w:sz w:val="29"/>
          <w:szCs w:val="29"/>
          <w:rtl/>
        </w:rPr>
        <w:t>١</w:t>
      </w:r>
      <w:r w:rsidR="00112246">
        <w:rPr>
          <w:rFonts w:ascii="KFGQPC Uthmanic Script HAFS" w:cs="KFGQPC Uthmanic Script HAFS"/>
          <w:sz w:val="29"/>
          <w:szCs w:val="29"/>
          <w:rtl/>
        </w:rPr>
        <w:t xml:space="preserve"> </w:t>
      </w:r>
      <w:r w:rsidR="00112246">
        <w:rPr>
          <w:rFonts w:ascii="KFGQPC Uthmanic Script HAFS" w:cs="KFGQPC Uthmanic Script HAFS" w:hint="eastAsia"/>
          <w:sz w:val="29"/>
          <w:szCs w:val="29"/>
          <w:rtl/>
        </w:rPr>
        <w:t>رَسُول</w:t>
      </w:r>
      <w:r w:rsidR="00112246">
        <w:rPr>
          <w:rFonts w:ascii="KFGQPC Uthmanic Script HAFS" w:cs="KFGQPC Uthmanic Script HAFS" w:hint="cs"/>
          <w:sz w:val="29"/>
          <w:szCs w:val="29"/>
          <w:rtl/>
        </w:rPr>
        <w:t>ٞ</w:t>
      </w:r>
      <w:r w:rsidR="00112246">
        <w:rPr>
          <w:rFonts w:ascii="KFGQPC Uthmanic Script HAFS" w:cs="KFGQPC Uthmanic Script HAFS"/>
          <w:sz w:val="29"/>
          <w:szCs w:val="29"/>
          <w:rtl/>
        </w:rPr>
        <w:t xml:space="preserve"> </w:t>
      </w:r>
      <w:r w:rsidR="00112246">
        <w:rPr>
          <w:rFonts w:ascii="KFGQPC Uthmanic Script HAFS" w:cs="KFGQPC Uthmanic Script HAFS" w:hint="eastAsia"/>
          <w:sz w:val="29"/>
          <w:szCs w:val="29"/>
          <w:rtl/>
        </w:rPr>
        <w:t>مِّنَ</w:t>
      </w:r>
      <w:r w:rsidR="00112246">
        <w:rPr>
          <w:rFonts w:ascii="KFGQPC Uthmanic Script HAFS" w:cs="KFGQPC Uthmanic Script HAFS"/>
          <w:sz w:val="29"/>
          <w:szCs w:val="29"/>
          <w:rtl/>
        </w:rPr>
        <w:t xml:space="preserve"> </w:t>
      </w:r>
      <w:r w:rsidR="00112246">
        <w:rPr>
          <w:rFonts w:ascii="KFGQPC Uthmanic Script HAFS" w:cs="KFGQPC Uthmanic Script HAFS" w:hint="cs"/>
          <w:sz w:val="29"/>
          <w:szCs w:val="29"/>
          <w:rtl/>
        </w:rPr>
        <w:t>ٱ</w:t>
      </w:r>
      <w:r w:rsidR="00112246">
        <w:rPr>
          <w:rFonts w:ascii="KFGQPC Uthmanic Script HAFS" w:cs="KFGQPC Uthmanic Script HAFS" w:hint="eastAsia"/>
          <w:sz w:val="29"/>
          <w:szCs w:val="29"/>
          <w:rtl/>
        </w:rPr>
        <w:t>للَّهِ</w:t>
      </w:r>
      <w:r w:rsidR="00112246">
        <w:rPr>
          <w:rFonts w:ascii="KFGQPC Uthmanic Script HAFS" w:cs="KFGQPC Uthmanic Script HAFS"/>
          <w:sz w:val="29"/>
          <w:szCs w:val="29"/>
          <w:rtl/>
        </w:rPr>
        <w:t xml:space="preserve"> </w:t>
      </w:r>
      <w:r w:rsidR="00112246">
        <w:rPr>
          <w:rFonts w:ascii="KFGQPC Uthmanic Script HAFS" w:cs="KFGQPC Uthmanic Script HAFS" w:hint="eastAsia"/>
          <w:sz w:val="29"/>
          <w:szCs w:val="29"/>
          <w:rtl/>
        </w:rPr>
        <w:t>يَت</w:t>
      </w:r>
      <w:r w:rsidR="00112246">
        <w:rPr>
          <w:rFonts w:ascii="KFGQPC Uthmanic Script HAFS" w:cs="KFGQPC Uthmanic Script HAFS" w:hint="cs"/>
          <w:sz w:val="29"/>
          <w:szCs w:val="29"/>
          <w:rtl/>
        </w:rPr>
        <w:t>ۡ</w:t>
      </w:r>
      <w:r w:rsidR="00112246">
        <w:rPr>
          <w:rFonts w:ascii="KFGQPC Uthmanic Script HAFS" w:cs="KFGQPC Uthmanic Script HAFS" w:hint="eastAsia"/>
          <w:sz w:val="29"/>
          <w:szCs w:val="29"/>
          <w:rtl/>
        </w:rPr>
        <w:t>لُواْ</w:t>
      </w:r>
      <w:r w:rsidR="00112246">
        <w:rPr>
          <w:rFonts w:ascii="KFGQPC Uthmanic Script HAFS" w:cs="KFGQPC Uthmanic Script HAFS"/>
          <w:sz w:val="29"/>
          <w:szCs w:val="29"/>
          <w:rtl/>
        </w:rPr>
        <w:t xml:space="preserve"> </w:t>
      </w:r>
      <w:r w:rsidR="00112246">
        <w:rPr>
          <w:rFonts w:ascii="KFGQPC Uthmanic Script HAFS" w:cs="KFGQPC Uthmanic Script HAFS" w:hint="eastAsia"/>
          <w:sz w:val="29"/>
          <w:szCs w:val="29"/>
          <w:rtl/>
        </w:rPr>
        <w:t>صُحُف</w:t>
      </w:r>
      <w:r w:rsidR="00112246">
        <w:rPr>
          <w:rFonts w:ascii="KFGQPC Uthmanic Script HAFS" w:cs="KFGQPC Uthmanic Script HAFS" w:hint="cs"/>
          <w:sz w:val="29"/>
          <w:szCs w:val="29"/>
          <w:rtl/>
        </w:rPr>
        <w:t>ٗ</w:t>
      </w:r>
      <w:r w:rsidR="00112246">
        <w:rPr>
          <w:rFonts w:ascii="KFGQPC Uthmanic Script HAFS" w:cs="KFGQPC Uthmanic Script HAFS" w:hint="eastAsia"/>
          <w:sz w:val="29"/>
          <w:szCs w:val="29"/>
          <w:rtl/>
        </w:rPr>
        <w:t>ا</w:t>
      </w:r>
      <w:r w:rsidR="00112246">
        <w:rPr>
          <w:rFonts w:ascii="KFGQPC Uthmanic Script HAFS" w:cs="KFGQPC Uthmanic Script HAFS"/>
          <w:sz w:val="29"/>
          <w:szCs w:val="29"/>
          <w:rtl/>
        </w:rPr>
        <w:t xml:space="preserve"> </w:t>
      </w:r>
      <w:r w:rsidR="00112246">
        <w:rPr>
          <w:rFonts w:ascii="KFGQPC Uthmanic Script HAFS" w:cs="KFGQPC Uthmanic Script HAFS" w:hint="eastAsia"/>
          <w:sz w:val="29"/>
          <w:szCs w:val="29"/>
          <w:rtl/>
        </w:rPr>
        <w:t>مُّطَهَّرَة</w:t>
      </w:r>
      <w:r w:rsidR="00112246">
        <w:rPr>
          <w:rFonts w:ascii="KFGQPC Uthmanic Script HAFS" w:cs="KFGQPC Uthmanic Script HAFS" w:hint="cs"/>
          <w:sz w:val="29"/>
          <w:szCs w:val="29"/>
          <w:rtl/>
        </w:rPr>
        <w:t>ٗ</w:t>
      </w:r>
      <w:r w:rsidR="00112246">
        <w:rPr>
          <w:rFonts w:ascii="KFGQPC Uthmanic Script HAFS" w:cs="KFGQPC Uthmanic Script HAFS"/>
          <w:sz w:val="29"/>
          <w:szCs w:val="29"/>
          <w:rtl/>
        </w:rPr>
        <w:t xml:space="preserve"> </w:t>
      </w:r>
      <w:r w:rsidR="00112246">
        <w:rPr>
          <w:rFonts w:ascii="KFGQPC Uthmanic Script HAFS" w:cs="KFGQPC Uthmanic Script HAFS" w:hint="cs"/>
          <w:sz w:val="29"/>
          <w:szCs w:val="29"/>
          <w:rtl/>
        </w:rPr>
        <w:t>٢</w:t>
      </w:r>
      <w:r w:rsidR="00A57A1D">
        <w:rPr>
          <w:rFonts w:ascii="Traditional Arabic" w:hAnsi="Traditional Arabic" w:cs="Traditional Arabic"/>
          <w:rtl/>
          <w:lang w:bidi="fa-IR"/>
        </w:rPr>
        <w:t>﴾</w:t>
      </w:r>
      <w:r w:rsidR="00A57A1D">
        <w:rPr>
          <w:rFonts w:hint="cs"/>
          <w:rtl/>
          <w:lang w:bidi="fa-IR"/>
        </w:rPr>
        <w:t xml:space="preserve"> </w:t>
      </w:r>
      <w:r w:rsidR="00A57A1D" w:rsidRPr="00CE27FE">
        <w:rPr>
          <w:rFonts w:ascii="mylotus" w:hAnsi="mylotus" w:cs="mylotus"/>
          <w:sz w:val="26"/>
          <w:szCs w:val="26"/>
          <w:rtl/>
        </w:rPr>
        <w:t>[</w:t>
      </w:r>
      <w:r w:rsidR="00A57A1D">
        <w:rPr>
          <w:rFonts w:ascii="mylotus" w:hAnsi="mylotus" w:cs="mylotus"/>
          <w:sz w:val="26"/>
          <w:szCs w:val="26"/>
          <w:rtl/>
        </w:rPr>
        <w:t>البينة: 1 - 2]</w:t>
      </w:r>
      <w:r w:rsidR="00653BB2">
        <w:rPr>
          <w:rFonts w:hint="cs"/>
          <w:rtl/>
          <w:lang w:bidi="fa-IR"/>
        </w:rPr>
        <w:t xml:space="preserve"> </w:t>
      </w:r>
      <w:r w:rsidR="001467C4">
        <w:rPr>
          <w:rFonts w:cs="Traditional Arabic" w:hint="cs"/>
          <w:rtl/>
          <w:lang w:bidi="fa-IR"/>
        </w:rPr>
        <w:t>«</w:t>
      </w:r>
      <w:r w:rsidRPr="00661C92">
        <w:rPr>
          <w:rFonts w:hint="cs"/>
          <w:rtl/>
          <w:lang w:bidi="fa-IR"/>
        </w:rPr>
        <w:t>كافران اهل كتاب و مشركين تنها زمانيكه دليل آشكار برايشان آمد از دين حق جدا شدند.</w:t>
      </w:r>
      <w:r w:rsidR="00DC0410">
        <w:rPr>
          <w:rFonts w:hint="cs"/>
          <w:rtl/>
          <w:lang w:bidi="fa-IR"/>
        </w:rPr>
        <w:t xml:space="preserve"> فرستاده‌اي </w:t>
      </w:r>
      <w:r w:rsidRPr="00661C92">
        <w:rPr>
          <w:rFonts w:hint="cs"/>
          <w:rtl/>
          <w:lang w:bidi="fa-IR"/>
        </w:rPr>
        <w:t>از جانب خدا كه صحيفه</w:t>
      </w:r>
      <w:r w:rsidR="00A57268">
        <w:rPr>
          <w:rFonts w:hint="cs"/>
          <w:rtl/>
          <w:lang w:bidi="fa-IR"/>
        </w:rPr>
        <w:t xml:space="preserve">‌هاي </w:t>
      </w:r>
      <w:r w:rsidRPr="00661C92">
        <w:rPr>
          <w:rFonts w:hint="cs"/>
          <w:rtl/>
          <w:lang w:bidi="fa-IR"/>
        </w:rPr>
        <w:t>پاك را تلاوت</w:t>
      </w:r>
      <w:r w:rsidR="00B71583">
        <w:rPr>
          <w:rFonts w:hint="cs"/>
          <w:rtl/>
          <w:lang w:bidi="fa-IR"/>
        </w:rPr>
        <w:t xml:space="preserve"> مي‌</w:t>
      </w:r>
      <w:r w:rsidRPr="00661C92">
        <w:rPr>
          <w:rFonts w:hint="cs"/>
          <w:rtl/>
          <w:lang w:bidi="fa-IR"/>
        </w:rPr>
        <w:t>كند</w:t>
      </w:r>
      <w:r w:rsidR="001467C4">
        <w:rPr>
          <w:rFonts w:cs="Traditional Arabic" w:hint="cs"/>
          <w:rtl/>
          <w:lang w:bidi="fa-IR"/>
        </w:rPr>
        <w:t>»</w:t>
      </w:r>
      <w:r w:rsidRPr="00661C92">
        <w:rPr>
          <w:rFonts w:hint="cs"/>
          <w:rtl/>
          <w:lang w:bidi="fa-IR"/>
        </w:rPr>
        <w:t>. و</w:t>
      </w:r>
      <w:r w:rsidR="00B71583">
        <w:rPr>
          <w:rFonts w:hint="cs"/>
          <w:rtl/>
          <w:lang w:bidi="fa-IR"/>
        </w:rPr>
        <w:t xml:space="preserve"> مي‌</w:t>
      </w:r>
      <w:r w:rsidRPr="00661C92">
        <w:rPr>
          <w:rFonts w:hint="cs"/>
          <w:rtl/>
          <w:lang w:bidi="fa-IR"/>
        </w:rPr>
        <w:t>فرمايد:</w:t>
      </w:r>
      <w:r w:rsidR="00112246">
        <w:rPr>
          <w:rFonts w:hint="cs"/>
          <w:rtl/>
          <w:lang w:bidi="fa-IR"/>
        </w:rPr>
        <w:t xml:space="preserve"> </w:t>
      </w:r>
      <w:r w:rsidR="00112246">
        <w:rPr>
          <w:rFonts w:ascii="Traditional Arabic" w:hAnsi="Traditional Arabic" w:cs="Traditional Arabic"/>
          <w:rtl/>
          <w:lang w:bidi="fa-IR"/>
        </w:rPr>
        <w:t>﴿</w:t>
      </w:r>
      <w:r w:rsidR="00112246">
        <w:rPr>
          <w:rFonts w:ascii="KFGQPC Uthmanic Script HAFS" w:cs="KFGQPC Uthmanic Script HAFS" w:hint="eastAsia"/>
          <w:sz w:val="29"/>
          <w:szCs w:val="29"/>
          <w:rtl/>
        </w:rPr>
        <w:t>إِنَّ</w:t>
      </w:r>
      <w:r w:rsidR="00112246">
        <w:rPr>
          <w:rFonts w:ascii="KFGQPC Uthmanic Script HAFS" w:cs="KFGQPC Uthmanic Script HAFS"/>
          <w:sz w:val="29"/>
          <w:szCs w:val="29"/>
          <w:rtl/>
        </w:rPr>
        <w:t xml:space="preserve"> </w:t>
      </w:r>
      <w:r w:rsidR="00112246">
        <w:rPr>
          <w:rFonts w:ascii="KFGQPC Uthmanic Script HAFS" w:cs="KFGQPC Uthmanic Script HAFS" w:hint="cs"/>
          <w:sz w:val="29"/>
          <w:szCs w:val="29"/>
          <w:rtl/>
        </w:rPr>
        <w:t>ٱ</w:t>
      </w:r>
      <w:r w:rsidR="00112246">
        <w:rPr>
          <w:rFonts w:ascii="KFGQPC Uthmanic Script HAFS" w:cs="KFGQPC Uthmanic Script HAFS" w:hint="eastAsia"/>
          <w:sz w:val="29"/>
          <w:szCs w:val="29"/>
          <w:rtl/>
        </w:rPr>
        <w:t>لَّذِينَ</w:t>
      </w:r>
      <w:r w:rsidR="00112246">
        <w:rPr>
          <w:rFonts w:ascii="KFGQPC Uthmanic Script HAFS" w:cs="KFGQPC Uthmanic Script HAFS"/>
          <w:sz w:val="29"/>
          <w:szCs w:val="29"/>
          <w:rtl/>
        </w:rPr>
        <w:t xml:space="preserve"> </w:t>
      </w:r>
      <w:r w:rsidR="00112246">
        <w:rPr>
          <w:rFonts w:ascii="KFGQPC Uthmanic Script HAFS" w:cs="KFGQPC Uthmanic Script HAFS" w:hint="eastAsia"/>
          <w:sz w:val="29"/>
          <w:szCs w:val="29"/>
          <w:rtl/>
        </w:rPr>
        <w:t>كَفَرُواْ</w:t>
      </w:r>
      <w:r w:rsidR="00112246">
        <w:rPr>
          <w:rFonts w:ascii="KFGQPC Uthmanic Script HAFS" w:cs="KFGQPC Uthmanic Script HAFS"/>
          <w:sz w:val="29"/>
          <w:szCs w:val="29"/>
          <w:rtl/>
        </w:rPr>
        <w:t xml:space="preserve"> </w:t>
      </w:r>
      <w:r w:rsidR="00112246">
        <w:rPr>
          <w:rFonts w:ascii="KFGQPC Uthmanic Script HAFS" w:cs="KFGQPC Uthmanic Script HAFS" w:hint="eastAsia"/>
          <w:sz w:val="29"/>
          <w:szCs w:val="29"/>
          <w:rtl/>
        </w:rPr>
        <w:t>مِن</w:t>
      </w:r>
      <w:r w:rsidR="00112246">
        <w:rPr>
          <w:rFonts w:ascii="KFGQPC Uthmanic Script HAFS" w:cs="KFGQPC Uthmanic Script HAFS" w:hint="cs"/>
          <w:sz w:val="29"/>
          <w:szCs w:val="29"/>
          <w:rtl/>
        </w:rPr>
        <w:t>ۡ</w:t>
      </w:r>
      <w:r w:rsidR="00112246">
        <w:rPr>
          <w:rFonts w:ascii="KFGQPC Uthmanic Script HAFS" w:cs="KFGQPC Uthmanic Script HAFS"/>
          <w:sz w:val="29"/>
          <w:szCs w:val="29"/>
          <w:rtl/>
        </w:rPr>
        <w:t xml:space="preserve"> </w:t>
      </w:r>
      <w:r w:rsidR="00112246">
        <w:rPr>
          <w:rFonts w:ascii="KFGQPC Uthmanic Script HAFS" w:cs="KFGQPC Uthmanic Script HAFS" w:hint="eastAsia"/>
          <w:sz w:val="29"/>
          <w:szCs w:val="29"/>
          <w:rtl/>
        </w:rPr>
        <w:t>أَه</w:t>
      </w:r>
      <w:r w:rsidR="00112246">
        <w:rPr>
          <w:rFonts w:ascii="KFGQPC Uthmanic Script HAFS" w:cs="KFGQPC Uthmanic Script HAFS" w:hint="cs"/>
          <w:sz w:val="29"/>
          <w:szCs w:val="29"/>
          <w:rtl/>
        </w:rPr>
        <w:t>ۡ</w:t>
      </w:r>
      <w:r w:rsidR="00112246">
        <w:rPr>
          <w:rFonts w:ascii="KFGQPC Uthmanic Script HAFS" w:cs="KFGQPC Uthmanic Script HAFS" w:hint="eastAsia"/>
          <w:sz w:val="29"/>
          <w:szCs w:val="29"/>
          <w:rtl/>
        </w:rPr>
        <w:t>لِ</w:t>
      </w:r>
      <w:r w:rsidR="00112246">
        <w:rPr>
          <w:rFonts w:ascii="KFGQPC Uthmanic Script HAFS" w:cs="KFGQPC Uthmanic Script HAFS"/>
          <w:sz w:val="29"/>
          <w:szCs w:val="29"/>
          <w:rtl/>
        </w:rPr>
        <w:t xml:space="preserve"> </w:t>
      </w:r>
      <w:r w:rsidR="00112246">
        <w:rPr>
          <w:rFonts w:ascii="KFGQPC Uthmanic Script HAFS" w:cs="KFGQPC Uthmanic Script HAFS" w:hint="cs"/>
          <w:sz w:val="29"/>
          <w:szCs w:val="29"/>
          <w:rtl/>
        </w:rPr>
        <w:t>ٱ</w:t>
      </w:r>
      <w:r w:rsidR="00112246">
        <w:rPr>
          <w:rFonts w:ascii="KFGQPC Uthmanic Script HAFS" w:cs="KFGQPC Uthmanic Script HAFS" w:hint="eastAsia"/>
          <w:sz w:val="29"/>
          <w:szCs w:val="29"/>
          <w:rtl/>
        </w:rPr>
        <w:t>ل</w:t>
      </w:r>
      <w:r w:rsidR="00112246">
        <w:rPr>
          <w:rFonts w:ascii="KFGQPC Uthmanic Script HAFS" w:cs="KFGQPC Uthmanic Script HAFS" w:hint="cs"/>
          <w:sz w:val="29"/>
          <w:szCs w:val="29"/>
          <w:rtl/>
        </w:rPr>
        <w:t>ۡ</w:t>
      </w:r>
      <w:r w:rsidR="00112246">
        <w:rPr>
          <w:rFonts w:ascii="KFGQPC Uthmanic Script HAFS" w:cs="KFGQPC Uthmanic Script HAFS" w:hint="eastAsia"/>
          <w:sz w:val="29"/>
          <w:szCs w:val="29"/>
          <w:rtl/>
        </w:rPr>
        <w:t>كِتَ</w:t>
      </w:r>
      <w:r w:rsidR="00112246">
        <w:rPr>
          <w:rFonts w:ascii="KFGQPC Uthmanic Script HAFS" w:cs="KFGQPC Uthmanic Script HAFS" w:hint="cs"/>
          <w:sz w:val="29"/>
          <w:szCs w:val="29"/>
          <w:rtl/>
        </w:rPr>
        <w:t>ٰ</w:t>
      </w:r>
      <w:r w:rsidR="00112246">
        <w:rPr>
          <w:rFonts w:ascii="KFGQPC Uthmanic Script HAFS" w:cs="KFGQPC Uthmanic Script HAFS" w:hint="eastAsia"/>
          <w:sz w:val="29"/>
          <w:szCs w:val="29"/>
          <w:rtl/>
        </w:rPr>
        <w:t>بِ</w:t>
      </w:r>
      <w:r w:rsidR="00112246">
        <w:rPr>
          <w:rFonts w:ascii="KFGQPC Uthmanic Script HAFS" w:cs="KFGQPC Uthmanic Script HAFS"/>
          <w:sz w:val="29"/>
          <w:szCs w:val="29"/>
          <w:rtl/>
        </w:rPr>
        <w:t xml:space="preserve"> </w:t>
      </w:r>
      <w:r w:rsidR="00112246">
        <w:rPr>
          <w:rFonts w:ascii="KFGQPC Uthmanic Script HAFS" w:cs="KFGQPC Uthmanic Script HAFS" w:hint="eastAsia"/>
          <w:sz w:val="29"/>
          <w:szCs w:val="29"/>
          <w:rtl/>
        </w:rPr>
        <w:t>وَ</w:t>
      </w:r>
      <w:r w:rsidR="00112246">
        <w:rPr>
          <w:rFonts w:ascii="KFGQPC Uthmanic Script HAFS" w:cs="KFGQPC Uthmanic Script HAFS" w:hint="cs"/>
          <w:sz w:val="29"/>
          <w:szCs w:val="29"/>
          <w:rtl/>
        </w:rPr>
        <w:t>ٱ</w:t>
      </w:r>
      <w:r w:rsidR="00112246">
        <w:rPr>
          <w:rFonts w:ascii="KFGQPC Uthmanic Script HAFS" w:cs="KFGQPC Uthmanic Script HAFS" w:hint="eastAsia"/>
          <w:sz w:val="29"/>
          <w:szCs w:val="29"/>
          <w:rtl/>
        </w:rPr>
        <w:t>ل</w:t>
      </w:r>
      <w:r w:rsidR="00112246">
        <w:rPr>
          <w:rFonts w:ascii="KFGQPC Uthmanic Script HAFS" w:cs="KFGQPC Uthmanic Script HAFS" w:hint="cs"/>
          <w:sz w:val="29"/>
          <w:szCs w:val="29"/>
          <w:rtl/>
        </w:rPr>
        <w:t>ۡ</w:t>
      </w:r>
      <w:r w:rsidR="00112246">
        <w:rPr>
          <w:rFonts w:ascii="KFGQPC Uthmanic Script HAFS" w:cs="KFGQPC Uthmanic Script HAFS" w:hint="eastAsia"/>
          <w:sz w:val="29"/>
          <w:szCs w:val="29"/>
          <w:rtl/>
        </w:rPr>
        <w:t>مُش</w:t>
      </w:r>
      <w:r w:rsidR="00112246">
        <w:rPr>
          <w:rFonts w:ascii="KFGQPC Uthmanic Script HAFS" w:cs="KFGQPC Uthmanic Script HAFS" w:hint="cs"/>
          <w:sz w:val="29"/>
          <w:szCs w:val="29"/>
          <w:rtl/>
        </w:rPr>
        <w:t>ۡ</w:t>
      </w:r>
      <w:r w:rsidR="00112246">
        <w:rPr>
          <w:rFonts w:ascii="KFGQPC Uthmanic Script HAFS" w:cs="KFGQPC Uthmanic Script HAFS" w:hint="eastAsia"/>
          <w:sz w:val="29"/>
          <w:szCs w:val="29"/>
          <w:rtl/>
        </w:rPr>
        <w:t>رِكِينَ</w:t>
      </w:r>
      <w:r w:rsidR="00112246">
        <w:rPr>
          <w:rFonts w:ascii="KFGQPC Uthmanic Script HAFS" w:cs="KFGQPC Uthmanic Script HAFS"/>
          <w:sz w:val="29"/>
          <w:szCs w:val="29"/>
          <w:rtl/>
        </w:rPr>
        <w:t xml:space="preserve"> </w:t>
      </w:r>
      <w:r w:rsidR="00112246">
        <w:rPr>
          <w:rFonts w:ascii="KFGQPC Uthmanic Script HAFS" w:cs="KFGQPC Uthmanic Script HAFS" w:hint="eastAsia"/>
          <w:sz w:val="29"/>
          <w:szCs w:val="29"/>
          <w:rtl/>
        </w:rPr>
        <w:t>فِي</w:t>
      </w:r>
      <w:r w:rsidR="00112246">
        <w:rPr>
          <w:rFonts w:ascii="KFGQPC Uthmanic Script HAFS" w:cs="KFGQPC Uthmanic Script HAFS"/>
          <w:sz w:val="29"/>
          <w:szCs w:val="29"/>
          <w:rtl/>
        </w:rPr>
        <w:t xml:space="preserve"> </w:t>
      </w:r>
      <w:r w:rsidR="00112246">
        <w:rPr>
          <w:rFonts w:ascii="KFGQPC Uthmanic Script HAFS" w:cs="KFGQPC Uthmanic Script HAFS" w:hint="eastAsia"/>
          <w:sz w:val="29"/>
          <w:szCs w:val="29"/>
          <w:rtl/>
        </w:rPr>
        <w:t>نَارِ</w:t>
      </w:r>
      <w:r w:rsidR="00112246">
        <w:rPr>
          <w:rFonts w:ascii="KFGQPC Uthmanic Script HAFS" w:cs="KFGQPC Uthmanic Script HAFS"/>
          <w:sz w:val="29"/>
          <w:szCs w:val="29"/>
          <w:rtl/>
        </w:rPr>
        <w:t xml:space="preserve"> </w:t>
      </w:r>
      <w:r w:rsidR="00112246">
        <w:rPr>
          <w:rFonts w:ascii="KFGQPC Uthmanic Script HAFS" w:cs="KFGQPC Uthmanic Script HAFS" w:hint="eastAsia"/>
          <w:sz w:val="29"/>
          <w:szCs w:val="29"/>
          <w:rtl/>
        </w:rPr>
        <w:t>جَهَنَّمَ</w:t>
      </w:r>
      <w:r w:rsidR="00112246">
        <w:rPr>
          <w:rFonts w:ascii="KFGQPC Uthmanic Script HAFS" w:cs="KFGQPC Uthmanic Script HAFS"/>
          <w:sz w:val="29"/>
          <w:szCs w:val="29"/>
          <w:rtl/>
        </w:rPr>
        <w:t xml:space="preserve"> </w:t>
      </w:r>
      <w:r w:rsidR="00112246">
        <w:rPr>
          <w:rFonts w:ascii="KFGQPC Uthmanic Script HAFS" w:cs="KFGQPC Uthmanic Script HAFS" w:hint="eastAsia"/>
          <w:sz w:val="29"/>
          <w:szCs w:val="29"/>
          <w:rtl/>
        </w:rPr>
        <w:t>خَ</w:t>
      </w:r>
      <w:r w:rsidR="00112246">
        <w:rPr>
          <w:rFonts w:ascii="KFGQPC Uthmanic Script HAFS" w:cs="KFGQPC Uthmanic Script HAFS" w:hint="cs"/>
          <w:sz w:val="29"/>
          <w:szCs w:val="29"/>
          <w:rtl/>
        </w:rPr>
        <w:t>ٰ</w:t>
      </w:r>
      <w:r w:rsidR="00112246">
        <w:rPr>
          <w:rFonts w:ascii="KFGQPC Uthmanic Script HAFS" w:cs="KFGQPC Uthmanic Script HAFS" w:hint="eastAsia"/>
          <w:sz w:val="29"/>
          <w:szCs w:val="29"/>
          <w:rtl/>
        </w:rPr>
        <w:t>لِدِينَ</w:t>
      </w:r>
      <w:r w:rsidR="00112246">
        <w:rPr>
          <w:rFonts w:ascii="KFGQPC Uthmanic Script HAFS" w:cs="KFGQPC Uthmanic Script HAFS"/>
          <w:sz w:val="29"/>
          <w:szCs w:val="29"/>
          <w:rtl/>
        </w:rPr>
        <w:t xml:space="preserve"> </w:t>
      </w:r>
      <w:r w:rsidR="00112246">
        <w:rPr>
          <w:rFonts w:ascii="KFGQPC Uthmanic Script HAFS" w:cs="KFGQPC Uthmanic Script HAFS" w:hint="eastAsia"/>
          <w:sz w:val="29"/>
          <w:szCs w:val="29"/>
          <w:rtl/>
        </w:rPr>
        <w:t>فِيهَا</w:t>
      </w:r>
      <w:r w:rsidR="00112246">
        <w:rPr>
          <w:rFonts w:ascii="KFGQPC Uthmanic Script HAFS" w:cs="KFGQPC Uthmanic Script HAFS" w:hint="cs"/>
          <w:sz w:val="29"/>
          <w:szCs w:val="29"/>
          <w:rtl/>
        </w:rPr>
        <w:t>ٓۚ</w:t>
      </w:r>
      <w:r w:rsidR="00112246">
        <w:rPr>
          <w:rFonts w:ascii="KFGQPC Uthmanic Script HAFS" w:cs="KFGQPC Uthmanic Script HAFS"/>
          <w:sz w:val="29"/>
          <w:szCs w:val="29"/>
          <w:rtl/>
        </w:rPr>
        <w:t xml:space="preserve"> </w:t>
      </w:r>
      <w:r w:rsidR="00112246">
        <w:rPr>
          <w:rFonts w:ascii="KFGQPC Uthmanic Script HAFS" w:cs="KFGQPC Uthmanic Script HAFS" w:hint="eastAsia"/>
          <w:sz w:val="29"/>
          <w:szCs w:val="29"/>
          <w:rtl/>
        </w:rPr>
        <w:t>أُوْلَ</w:t>
      </w:r>
      <w:r w:rsidR="00112246">
        <w:rPr>
          <w:rFonts w:ascii="KFGQPC Uthmanic Script HAFS" w:cs="KFGQPC Uthmanic Script HAFS" w:hint="cs"/>
          <w:sz w:val="29"/>
          <w:szCs w:val="29"/>
          <w:rtl/>
        </w:rPr>
        <w:t>ٰٓ</w:t>
      </w:r>
      <w:r w:rsidR="00112246">
        <w:rPr>
          <w:rFonts w:ascii="KFGQPC Uthmanic Script HAFS" w:cs="KFGQPC Uthmanic Script HAFS" w:hint="eastAsia"/>
          <w:sz w:val="29"/>
          <w:szCs w:val="29"/>
          <w:rtl/>
        </w:rPr>
        <w:t>ئِكَ</w:t>
      </w:r>
      <w:r w:rsidR="00112246">
        <w:rPr>
          <w:rFonts w:ascii="KFGQPC Uthmanic Script HAFS" w:cs="KFGQPC Uthmanic Script HAFS"/>
          <w:sz w:val="29"/>
          <w:szCs w:val="29"/>
          <w:rtl/>
        </w:rPr>
        <w:t xml:space="preserve"> </w:t>
      </w:r>
      <w:r w:rsidR="00112246">
        <w:rPr>
          <w:rFonts w:ascii="KFGQPC Uthmanic Script HAFS" w:cs="KFGQPC Uthmanic Script HAFS" w:hint="eastAsia"/>
          <w:sz w:val="29"/>
          <w:szCs w:val="29"/>
          <w:rtl/>
        </w:rPr>
        <w:t>هُم</w:t>
      </w:r>
      <w:r w:rsidR="00112246">
        <w:rPr>
          <w:rFonts w:ascii="KFGQPC Uthmanic Script HAFS" w:cs="KFGQPC Uthmanic Script HAFS" w:hint="cs"/>
          <w:sz w:val="29"/>
          <w:szCs w:val="29"/>
          <w:rtl/>
        </w:rPr>
        <w:t>ۡ</w:t>
      </w:r>
      <w:r w:rsidR="00112246">
        <w:rPr>
          <w:rFonts w:ascii="KFGQPC Uthmanic Script HAFS" w:cs="KFGQPC Uthmanic Script HAFS"/>
          <w:sz w:val="29"/>
          <w:szCs w:val="29"/>
          <w:rtl/>
        </w:rPr>
        <w:t xml:space="preserve"> </w:t>
      </w:r>
      <w:r w:rsidR="00112246">
        <w:rPr>
          <w:rFonts w:ascii="KFGQPC Uthmanic Script HAFS" w:cs="KFGQPC Uthmanic Script HAFS" w:hint="eastAsia"/>
          <w:sz w:val="29"/>
          <w:szCs w:val="29"/>
          <w:rtl/>
        </w:rPr>
        <w:t>شَرُّ</w:t>
      </w:r>
      <w:r w:rsidR="00112246">
        <w:rPr>
          <w:rFonts w:ascii="KFGQPC Uthmanic Script HAFS" w:cs="KFGQPC Uthmanic Script HAFS"/>
          <w:sz w:val="29"/>
          <w:szCs w:val="29"/>
          <w:rtl/>
        </w:rPr>
        <w:t xml:space="preserve"> </w:t>
      </w:r>
      <w:r w:rsidR="00112246">
        <w:rPr>
          <w:rFonts w:ascii="KFGQPC Uthmanic Script HAFS" w:cs="KFGQPC Uthmanic Script HAFS" w:hint="cs"/>
          <w:sz w:val="29"/>
          <w:szCs w:val="29"/>
          <w:rtl/>
        </w:rPr>
        <w:t>ٱ</w:t>
      </w:r>
      <w:r w:rsidR="00112246">
        <w:rPr>
          <w:rFonts w:ascii="KFGQPC Uthmanic Script HAFS" w:cs="KFGQPC Uthmanic Script HAFS" w:hint="eastAsia"/>
          <w:sz w:val="29"/>
          <w:szCs w:val="29"/>
          <w:rtl/>
        </w:rPr>
        <w:t>ل</w:t>
      </w:r>
      <w:r w:rsidR="00112246">
        <w:rPr>
          <w:rFonts w:ascii="KFGQPC Uthmanic Script HAFS" w:cs="KFGQPC Uthmanic Script HAFS" w:hint="cs"/>
          <w:sz w:val="29"/>
          <w:szCs w:val="29"/>
          <w:rtl/>
        </w:rPr>
        <w:t>ۡ</w:t>
      </w:r>
      <w:r w:rsidR="00112246">
        <w:rPr>
          <w:rFonts w:ascii="KFGQPC Uthmanic Script HAFS" w:cs="KFGQPC Uthmanic Script HAFS" w:hint="eastAsia"/>
          <w:sz w:val="29"/>
          <w:szCs w:val="29"/>
          <w:rtl/>
        </w:rPr>
        <w:t>بَرِيَّةِ</w:t>
      </w:r>
      <w:r w:rsidR="00112246">
        <w:rPr>
          <w:rFonts w:ascii="KFGQPC Uthmanic Script HAFS" w:cs="KFGQPC Uthmanic Script HAFS"/>
          <w:sz w:val="29"/>
          <w:szCs w:val="29"/>
          <w:rtl/>
        </w:rPr>
        <w:t xml:space="preserve"> </w:t>
      </w:r>
      <w:r w:rsidR="00112246">
        <w:rPr>
          <w:rFonts w:ascii="KFGQPC Uthmanic Script HAFS" w:cs="KFGQPC Uthmanic Script HAFS" w:hint="cs"/>
          <w:sz w:val="29"/>
          <w:szCs w:val="29"/>
          <w:rtl/>
        </w:rPr>
        <w:t>٦</w:t>
      </w:r>
      <w:r w:rsidR="00112246">
        <w:rPr>
          <w:rFonts w:ascii="Traditional Arabic" w:hAnsi="Traditional Arabic" w:cs="Traditional Arabic"/>
          <w:rtl/>
          <w:lang w:bidi="fa-IR"/>
        </w:rPr>
        <w:t>﴾</w:t>
      </w:r>
      <w:r w:rsidR="00112246">
        <w:rPr>
          <w:rFonts w:hint="cs"/>
          <w:rtl/>
          <w:lang w:bidi="fa-IR"/>
        </w:rPr>
        <w:t xml:space="preserve"> </w:t>
      </w:r>
      <w:r w:rsidR="00112246" w:rsidRPr="00CE27FE">
        <w:rPr>
          <w:rFonts w:ascii="mylotus" w:hAnsi="mylotus" w:cs="mylotus"/>
          <w:sz w:val="26"/>
          <w:szCs w:val="26"/>
          <w:rtl/>
        </w:rPr>
        <w:t>[</w:t>
      </w:r>
      <w:r w:rsidR="00112246">
        <w:rPr>
          <w:rFonts w:ascii="mylotus" w:hAnsi="mylotus" w:cs="mylotus"/>
          <w:sz w:val="26"/>
          <w:szCs w:val="26"/>
          <w:rtl/>
        </w:rPr>
        <w:t>البينة: 6]</w:t>
      </w:r>
      <w:r w:rsidR="00112246">
        <w:rPr>
          <w:rFonts w:hint="cs"/>
          <w:rtl/>
          <w:lang w:bidi="fa-IR"/>
        </w:rPr>
        <w:t xml:space="preserve"> </w:t>
      </w:r>
      <w:r w:rsidR="001467C4">
        <w:rPr>
          <w:rFonts w:cs="Traditional Arabic" w:hint="cs"/>
          <w:rtl/>
          <w:lang w:bidi="fa-IR"/>
        </w:rPr>
        <w:t>«</w:t>
      </w:r>
      <w:r w:rsidRPr="00661C92">
        <w:rPr>
          <w:rFonts w:hint="cs"/>
          <w:rtl/>
          <w:lang w:bidi="fa-IR"/>
        </w:rPr>
        <w:t>كساني از اهل كتاب كه كفر ورزيدند و مشركين در آتش جهنمند و در آن جاودانند و ايشان بدترين مخلوقاتند</w:t>
      </w:r>
      <w:r w:rsidR="001467C4">
        <w:rPr>
          <w:rFonts w:cs="Traditional Arabic" w:hint="cs"/>
          <w:rtl/>
          <w:lang w:bidi="fa-IR"/>
        </w:rPr>
        <w:t>»</w:t>
      </w:r>
      <w:r w:rsidRPr="00661C92">
        <w:rPr>
          <w:rFonts w:hint="cs"/>
          <w:rtl/>
          <w:lang w:bidi="fa-IR"/>
        </w:rPr>
        <w:t>.</w:t>
      </w:r>
      <w:r w:rsidR="005D32F5">
        <w:rPr>
          <w:rFonts w:hint="cs"/>
          <w:rtl/>
          <w:lang w:bidi="fa-IR"/>
        </w:rPr>
        <w:t xml:space="preserve"> </w:t>
      </w:r>
    </w:p>
    <w:p w:rsidR="00661C92" w:rsidRPr="00661C92" w:rsidRDefault="00661C92" w:rsidP="00653BB2">
      <w:pPr>
        <w:ind w:firstLine="284"/>
        <w:jc w:val="both"/>
        <w:rPr>
          <w:rFonts w:hint="cs"/>
          <w:rtl/>
          <w:lang w:bidi="fa-IR"/>
        </w:rPr>
      </w:pPr>
      <w:r w:rsidRPr="00661C92">
        <w:rPr>
          <w:rFonts w:hint="cs"/>
          <w:rtl/>
          <w:lang w:bidi="fa-IR"/>
        </w:rPr>
        <w:t xml:space="preserve"> اين دو آيه و امثال</w:t>
      </w:r>
      <w:r w:rsidR="00E547A5">
        <w:rPr>
          <w:rFonts w:hint="cs"/>
          <w:rtl/>
          <w:lang w:bidi="fa-IR"/>
        </w:rPr>
        <w:t xml:space="preserve"> اين‌ها </w:t>
      </w:r>
      <w:r w:rsidRPr="00661C92">
        <w:rPr>
          <w:rFonts w:hint="cs"/>
          <w:rtl/>
          <w:lang w:bidi="fa-IR"/>
        </w:rPr>
        <w:t>ما را آگاه</w:t>
      </w:r>
      <w:r w:rsidR="00B71583">
        <w:rPr>
          <w:rFonts w:hint="cs"/>
          <w:rtl/>
          <w:lang w:bidi="fa-IR"/>
        </w:rPr>
        <w:t xml:space="preserve"> مي‌</w:t>
      </w:r>
      <w:r w:rsidRPr="00661C92">
        <w:rPr>
          <w:rFonts w:hint="cs"/>
          <w:rtl/>
          <w:lang w:bidi="fa-IR"/>
        </w:rPr>
        <w:t>گرداند كه در آنجا بعضي از كافران، اهل كتاب و بعضي از مشركين بودند و هر دو از جمله كافران محسوب</w:t>
      </w:r>
      <w:r w:rsidR="00B71583">
        <w:rPr>
          <w:rFonts w:hint="cs"/>
          <w:rtl/>
          <w:lang w:bidi="fa-IR"/>
        </w:rPr>
        <w:t xml:space="preserve"> مي‌</w:t>
      </w:r>
      <w:r w:rsidRPr="00661C92">
        <w:rPr>
          <w:rFonts w:hint="cs"/>
          <w:rtl/>
          <w:lang w:bidi="fa-IR"/>
        </w:rPr>
        <w:t>گردند.</w:t>
      </w:r>
    </w:p>
    <w:p w:rsidR="00CB5D4A" w:rsidRDefault="00661C92" w:rsidP="00FE2567">
      <w:pPr>
        <w:ind w:firstLine="284"/>
        <w:jc w:val="both"/>
        <w:rPr>
          <w:rFonts w:hint="cs"/>
          <w:rtl/>
          <w:lang w:bidi="fa-IR"/>
        </w:rPr>
      </w:pPr>
      <w:r w:rsidRPr="00661C92">
        <w:rPr>
          <w:rFonts w:hint="cs"/>
          <w:rtl/>
          <w:lang w:bidi="fa-IR"/>
        </w:rPr>
        <w:t>[</w:t>
      </w:r>
      <w:r w:rsidR="00303B33" w:rsidRPr="000C1B2D">
        <w:rPr>
          <w:sz w:val="24"/>
          <w:szCs w:val="24"/>
        </w:rPr>
        <w:sym w:font="HQPB1" w:char="F023"/>
      </w:r>
      <w:r w:rsidR="00303B33" w:rsidRPr="000C1B2D">
        <w:rPr>
          <w:sz w:val="24"/>
          <w:szCs w:val="24"/>
        </w:rPr>
        <w:sym w:font="HQPB2" w:char="F071"/>
      </w:r>
      <w:r w:rsidR="00303B33" w:rsidRPr="000C1B2D">
        <w:rPr>
          <w:sz w:val="24"/>
          <w:szCs w:val="24"/>
        </w:rPr>
        <w:sym w:font="HQPB4" w:char="F0E8"/>
      </w:r>
      <w:r w:rsidR="00303B33" w:rsidRPr="000C1B2D">
        <w:rPr>
          <w:sz w:val="24"/>
          <w:szCs w:val="24"/>
        </w:rPr>
        <w:sym w:font="HQPB1" w:char="F03F"/>
      </w:r>
      <w:r w:rsidR="00303B33" w:rsidRPr="000C1B2D">
        <w:rPr>
          <w:sz w:val="24"/>
          <w:szCs w:val="24"/>
        </w:rPr>
        <w:sym w:font="HQPB2" w:char="F072"/>
      </w:r>
      <w:r w:rsidR="00303B33" w:rsidRPr="000C1B2D">
        <w:rPr>
          <w:sz w:val="24"/>
          <w:szCs w:val="24"/>
        </w:rPr>
        <w:sym w:font="HQPB4" w:char="F0E9"/>
      </w:r>
      <w:r w:rsidR="00303B33" w:rsidRPr="000C1B2D">
        <w:rPr>
          <w:sz w:val="24"/>
          <w:szCs w:val="24"/>
        </w:rPr>
        <w:sym w:font="HQPB1" w:char="F026"/>
      </w:r>
      <w:r w:rsidR="00303B33" w:rsidRPr="000C1B2D">
        <w:rPr>
          <w:rFonts w:ascii="(normal text)" w:hAnsi="(normal text)"/>
          <w:sz w:val="24"/>
          <w:szCs w:val="24"/>
          <w:rtl/>
        </w:rPr>
        <w:t xml:space="preserve"> </w:t>
      </w:r>
      <w:r w:rsidR="00303B33" w:rsidRPr="000C1B2D">
        <w:rPr>
          <w:sz w:val="24"/>
          <w:szCs w:val="24"/>
        </w:rPr>
        <w:sym w:font="HQPB5" w:char="F07C"/>
      </w:r>
      <w:r w:rsidR="00303B33" w:rsidRPr="000C1B2D">
        <w:rPr>
          <w:sz w:val="24"/>
          <w:szCs w:val="24"/>
        </w:rPr>
        <w:sym w:font="HQPB1" w:char="F03D"/>
      </w:r>
      <w:r w:rsidR="00303B33" w:rsidRPr="000C1B2D">
        <w:rPr>
          <w:sz w:val="24"/>
          <w:szCs w:val="24"/>
        </w:rPr>
        <w:sym w:font="HQPB2" w:char="F0BB"/>
      </w:r>
      <w:r w:rsidR="00303B33" w:rsidRPr="000C1B2D">
        <w:rPr>
          <w:sz w:val="24"/>
          <w:szCs w:val="24"/>
        </w:rPr>
        <w:sym w:font="HQPB5" w:char="F074"/>
      </w:r>
      <w:r w:rsidR="00303B33" w:rsidRPr="000C1B2D">
        <w:rPr>
          <w:sz w:val="24"/>
          <w:szCs w:val="24"/>
        </w:rPr>
        <w:sym w:font="HQPB1" w:char="F047"/>
      </w:r>
      <w:r w:rsidR="00303B33" w:rsidRPr="000C1B2D">
        <w:rPr>
          <w:sz w:val="24"/>
          <w:szCs w:val="24"/>
        </w:rPr>
        <w:sym w:font="HQPB4" w:char="F0C5"/>
      </w:r>
      <w:r w:rsidR="00303B33" w:rsidRPr="000C1B2D">
        <w:rPr>
          <w:sz w:val="24"/>
          <w:szCs w:val="24"/>
        </w:rPr>
        <w:sym w:font="HQPB2" w:char="F033"/>
      </w:r>
      <w:r w:rsidR="00303B33" w:rsidRPr="000C1B2D">
        <w:rPr>
          <w:sz w:val="24"/>
          <w:szCs w:val="24"/>
        </w:rPr>
        <w:sym w:font="HQPB4" w:char="F0F8"/>
      </w:r>
      <w:r w:rsidR="00303B33" w:rsidRPr="000C1B2D">
        <w:rPr>
          <w:sz w:val="24"/>
          <w:szCs w:val="24"/>
        </w:rPr>
        <w:sym w:font="HQPB2" w:char="F039"/>
      </w:r>
      <w:r w:rsidR="00303B33" w:rsidRPr="000C1B2D">
        <w:rPr>
          <w:sz w:val="24"/>
          <w:szCs w:val="24"/>
        </w:rPr>
        <w:sym w:font="HQPB5" w:char="F024"/>
      </w:r>
      <w:r w:rsidR="00303B33" w:rsidRPr="000C1B2D">
        <w:rPr>
          <w:sz w:val="24"/>
          <w:szCs w:val="24"/>
        </w:rPr>
        <w:sym w:font="HQPB1" w:char="F023"/>
      </w:r>
      <w:r w:rsidRPr="00661C92">
        <w:rPr>
          <w:rFonts w:hint="cs"/>
          <w:rtl/>
          <w:lang w:bidi="fa-IR"/>
        </w:rPr>
        <w:t xml:space="preserve">] در بعضي جاها در </w:t>
      </w:r>
      <w:r w:rsidRPr="000C1B2D">
        <w:rPr>
          <w:rFonts w:hint="cs"/>
          <w:rtl/>
          <w:lang w:bidi="fa-IR"/>
        </w:rPr>
        <w:t>معني مدح آمده است:</w:t>
      </w:r>
      <w:r w:rsidR="00112246">
        <w:rPr>
          <w:rFonts w:hint="cs"/>
          <w:rtl/>
          <w:lang w:bidi="fa-IR"/>
        </w:rPr>
        <w:t xml:space="preserve"> </w:t>
      </w:r>
      <w:r w:rsidR="00112246">
        <w:rPr>
          <w:rFonts w:ascii="Traditional Arabic" w:hAnsi="Traditional Arabic" w:cs="Traditional Arabic"/>
          <w:rtl/>
          <w:lang w:bidi="fa-IR"/>
        </w:rPr>
        <w:t>﴿</w:t>
      </w:r>
      <w:r w:rsidR="00112246">
        <w:rPr>
          <w:rFonts w:ascii="KFGQPC Uthmanic Script HAFS" w:cs="KFGQPC Uthmanic Script HAFS" w:hint="eastAsia"/>
          <w:rtl/>
        </w:rPr>
        <w:t>وَإِنَّ</w:t>
      </w:r>
      <w:r w:rsidR="00112246">
        <w:rPr>
          <w:rFonts w:ascii="KFGQPC Uthmanic Script HAFS" w:cs="KFGQPC Uthmanic Script HAFS"/>
          <w:rtl/>
        </w:rPr>
        <w:t xml:space="preserve"> </w:t>
      </w:r>
      <w:r w:rsidR="00112246">
        <w:rPr>
          <w:rFonts w:ascii="KFGQPC Uthmanic Script HAFS" w:cs="KFGQPC Uthmanic Script HAFS" w:hint="cs"/>
          <w:rtl/>
        </w:rPr>
        <w:t>ٱ</w:t>
      </w:r>
      <w:r w:rsidR="00112246">
        <w:rPr>
          <w:rFonts w:ascii="KFGQPC Uthmanic Script HAFS" w:cs="KFGQPC Uthmanic Script HAFS" w:hint="eastAsia"/>
          <w:rtl/>
        </w:rPr>
        <w:t>لَّذِينَ</w:t>
      </w:r>
      <w:r w:rsidR="00112246">
        <w:rPr>
          <w:rFonts w:ascii="KFGQPC Uthmanic Script HAFS" w:cs="KFGQPC Uthmanic Script HAFS"/>
          <w:rtl/>
        </w:rPr>
        <w:t xml:space="preserve"> </w:t>
      </w:r>
      <w:r w:rsidR="00112246">
        <w:rPr>
          <w:rFonts w:ascii="KFGQPC Uthmanic Script HAFS" w:cs="KFGQPC Uthmanic Script HAFS" w:hint="eastAsia"/>
          <w:rtl/>
        </w:rPr>
        <w:t>أُوتُواْ</w:t>
      </w:r>
      <w:r w:rsidR="00112246">
        <w:rPr>
          <w:rFonts w:ascii="KFGQPC Uthmanic Script HAFS" w:cs="KFGQPC Uthmanic Script HAFS"/>
          <w:rtl/>
        </w:rPr>
        <w:t xml:space="preserve"> </w:t>
      </w:r>
      <w:r w:rsidR="00112246">
        <w:rPr>
          <w:rFonts w:ascii="KFGQPC Uthmanic Script HAFS" w:cs="KFGQPC Uthmanic Script HAFS" w:hint="cs"/>
          <w:rtl/>
        </w:rPr>
        <w:t>ٱ</w:t>
      </w:r>
      <w:r w:rsidR="00112246">
        <w:rPr>
          <w:rFonts w:ascii="KFGQPC Uthmanic Script HAFS" w:cs="KFGQPC Uthmanic Script HAFS" w:hint="eastAsia"/>
          <w:rtl/>
        </w:rPr>
        <w:t>ل</w:t>
      </w:r>
      <w:r w:rsidR="00112246">
        <w:rPr>
          <w:rFonts w:ascii="KFGQPC Uthmanic Script HAFS" w:cs="KFGQPC Uthmanic Script HAFS" w:hint="cs"/>
          <w:rtl/>
        </w:rPr>
        <w:t>ۡ</w:t>
      </w:r>
      <w:r w:rsidR="00112246">
        <w:rPr>
          <w:rFonts w:ascii="KFGQPC Uthmanic Script HAFS" w:cs="KFGQPC Uthmanic Script HAFS" w:hint="eastAsia"/>
          <w:rtl/>
        </w:rPr>
        <w:t>كِتَ</w:t>
      </w:r>
      <w:r w:rsidR="00112246">
        <w:rPr>
          <w:rFonts w:ascii="KFGQPC Uthmanic Script HAFS" w:cs="KFGQPC Uthmanic Script HAFS" w:hint="cs"/>
          <w:rtl/>
        </w:rPr>
        <w:t>ٰ</w:t>
      </w:r>
      <w:r w:rsidR="00112246">
        <w:rPr>
          <w:rFonts w:ascii="KFGQPC Uthmanic Script HAFS" w:cs="KFGQPC Uthmanic Script HAFS" w:hint="eastAsia"/>
          <w:rtl/>
        </w:rPr>
        <w:t>بَ</w:t>
      </w:r>
      <w:r w:rsidR="00112246">
        <w:rPr>
          <w:rFonts w:ascii="KFGQPC Uthmanic Script HAFS" w:cs="KFGQPC Uthmanic Script HAFS"/>
          <w:rtl/>
        </w:rPr>
        <w:t xml:space="preserve"> </w:t>
      </w:r>
      <w:r w:rsidR="00112246">
        <w:rPr>
          <w:rFonts w:ascii="KFGQPC Uthmanic Script HAFS" w:cs="KFGQPC Uthmanic Script HAFS" w:hint="eastAsia"/>
          <w:rtl/>
        </w:rPr>
        <w:t>لَيَع</w:t>
      </w:r>
      <w:r w:rsidR="00112246">
        <w:rPr>
          <w:rFonts w:ascii="KFGQPC Uthmanic Script HAFS" w:cs="KFGQPC Uthmanic Script HAFS" w:hint="cs"/>
          <w:rtl/>
        </w:rPr>
        <w:t>ۡ</w:t>
      </w:r>
      <w:r w:rsidR="00112246">
        <w:rPr>
          <w:rFonts w:ascii="KFGQPC Uthmanic Script HAFS" w:cs="KFGQPC Uthmanic Script HAFS" w:hint="eastAsia"/>
          <w:rtl/>
        </w:rPr>
        <w:t>لَمُونَ</w:t>
      </w:r>
      <w:r w:rsidR="00112246">
        <w:rPr>
          <w:rFonts w:ascii="KFGQPC Uthmanic Script HAFS" w:cs="KFGQPC Uthmanic Script HAFS"/>
          <w:rtl/>
        </w:rPr>
        <w:t xml:space="preserve"> </w:t>
      </w:r>
      <w:r w:rsidR="00112246">
        <w:rPr>
          <w:rFonts w:ascii="KFGQPC Uthmanic Script HAFS" w:cs="KFGQPC Uthmanic Script HAFS" w:hint="eastAsia"/>
          <w:rtl/>
        </w:rPr>
        <w:t>أَنَّهُ</w:t>
      </w:r>
      <w:r w:rsidR="00112246">
        <w:rPr>
          <w:rFonts w:ascii="KFGQPC Uthmanic Script HAFS" w:cs="KFGQPC Uthmanic Script HAFS"/>
          <w:rtl/>
        </w:rPr>
        <w:t xml:space="preserve"> </w:t>
      </w:r>
      <w:r w:rsidR="00112246">
        <w:rPr>
          <w:rFonts w:ascii="KFGQPC Uthmanic Script HAFS" w:cs="KFGQPC Uthmanic Script HAFS" w:hint="cs"/>
          <w:rtl/>
        </w:rPr>
        <w:t>ٱ</w:t>
      </w:r>
      <w:r w:rsidR="00112246">
        <w:rPr>
          <w:rFonts w:ascii="KFGQPC Uthmanic Script HAFS" w:cs="KFGQPC Uthmanic Script HAFS" w:hint="eastAsia"/>
          <w:rtl/>
        </w:rPr>
        <w:t>ل</w:t>
      </w:r>
      <w:r w:rsidR="00112246">
        <w:rPr>
          <w:rFonts w:ascii="KFGQPC Uthmanic Script HAFS" w:cs="KFGQPC Uthmanic Script HAFS" w:hint="cs"/>
          <w:rtl/>
        </w:rPr>
        <w:t>ۡ</w:t>
      </w:r>
      <w:r w:rsidR="00112246">
        <w:rPr>
          <w:rFonts w:ascii="KFGQPC Uthmanic Script HAFS" w:cs="KFGQPC Uthmanic Script HAFS" w:hint="eastAsia"/>
          <w:rtl/>
        </w:rPr>
        <w:t>حَقُّ</w:t>
      </w:r>
      <w:r w:rsidR="00112246">
        <w:rPr>
          <w:rFonts w:ascii="KFGQPC Uthmanic Script HAFS" w:cs="KFGQPC Uthmanic Script HAFS"/>
          <w:rtl/>
        </w:rPr>
        <w:t xml:space="preserve"> </w:t>
      </w:r>
      <w:r w:rsidR="00112246">
        <w:rPr>
          <w:rFonts w:ascii="KFGQPC Uthmanic Script HAFS" w:cs="KFGQPC Uthmanic Script HAFS" w:hint="eastAsia"/>
          <w:rtl/>
        </w:rPr>
        <w:t>مِن</w:t>
      </w:r>
      <w:r w:rsidR="00112246">
        <w:rPr>
          <w:rFonts w:ascii="KFGQPC Uthmanic Script HAFS" w:cs="KFGQPC Uthmanic Script HAFS"/>
          <w:rtl/>
        </w:rPr>
        <w:t xml:space="preserve"> </w:t>
      </w:r>
      <w:r w:rsidR="00112246">
        <w:rPr>
          <w:rFonts w:ascii="KFGQPC Uthmanic Script HAFS" w:cs="KFGQPC Uthmanic Script HAFS" w:hint="eastAsia"/>
          <w:rtl/>
        </w:rPr>
        <w:t>رَّبِّهِم</w:t>
      </w:r>
      <w:r w:rsidR="00112246">
        <w:rPr>
          <w:rFonts w:ascii="KFGQPC Uthmanic Script HAFS" w:cs="KFGQPC Uthmanic Script HAFS" w:hint="cs"/>
          <w:rtl/>
        </w:rPr>
        <w:t>ۡۗ</w:t>
      </w:r>
      <w:r w:rsidR="00112246">
        <w:rPr>
          <w:rFonts w:ascii="Traditional Arabic" w:hAnsi="Traditional Arabic" w:cs="Traditional Arabic"/>
          <w:rtl/>
          <w:lang w:bidi="fa-IR"/>
        </w:rPr>
        <w:t>﴾</w:t>
      </w:r>
      <w:r w:rsidR="00112246">
        <w:rPr>
          <w:rFonts w:hint="cs"/>
          <w:rtl/>
          <w:lang w:bidi="fa-IR"/>
        </w:rPr>
        <w:t xml:space="preserve"> </w:t>
      </w:r>
      <w:r w:rsidR="00112246" w:rsidRPr="00CE27FE">
        <w:rPr>
          <w:rFonts w:ascii="mylotus" w:hAnsi="mylotus" w:cs="mylotus"/>
          <w:sz w:val="26"/>
          <w:szCs w:val="26"/>
          <w:rtl/>
        </w:rPr>
        <w:t>[</w:t>
      </w:r>
      <w:r w:rsidR="00112246">
        <w:rPr>
          <w:rFonts w:ascii="mylotus" w:hAnsi="mylotus" w:cs="mylotus"/>
          <w:sz w:val="26"/>
          <w:szCs w:val="26"/>
          <w:rtl/>
        </w:rPr>
        <w:t>البقرة: 144]</w:t>
      </w:r>
      <w:r w:rsidR="005D32F5" w:rsidRPr="000C1B2D">
        <w:rPr>
          <w:rFonts w:hint="cs"/>
          <w:sz w:val="24"/>
          <w:szCs w:val="24"/>
          <w:rtl/>
          <w:lang w:bidi="fa-IR"/>
        </w:rPr>
        <w:t xml:space="preserve"> </w:t>
      </w:r>
      <w:r w:rsidR="001467C4">
        <w:rPr>
          <w:rFonts w:cs="Traditional Arabic" w:hint="cs"/>
          <w:rtl/>
          <w:lang w:bidi="fa-IR"/>
        </w:rPr>
        <w:t>«</w:t>
      </w:r>
      <w:r w:rsidRPr="00661C92">
        <w:rPr>
          <w:rFonts w:hint="cs"/>
          <w:rtl/>
          <w:lang w:bidi="fa-IR"/>
        </w:rPr>
        <w:t>و كساني كه به آنان كتاب داده شده است</w:t>
      </w:r>
      <w:r w:rsidR="00B71583">
        <w:rPr>
          <w:rFonts w:hint="cs"/>
          <w:rtl/>
          <w:lang w:bidi="fa-IR"/>
        </w:rPr>
        <w:t xml:space="preserve"> مي‌</w:t>
      </w:r>
      <w:r w:rsidRPr="00661C92">
        <w:rPr>
          <w:rFonts w:hint="cs"/>
          <w:rtl/>
          <w:lang w:bidi="fa-IR"/>
        </w:rPr>
        <w:t>دانند كه آن حق است و از جانب پروردگار</w:t>
      </w:r>
      <w:r w:rsidR="00B71583">
        <w:rPr>
          <w:rFonts w:hint="cs"/>
          <w:rtl/>
          <w:lang w:bidi="fa-IR"/>
        </w:rPr>
        <w:t xml:space="preserve"> مي‌</w:t>
      </w:r>
      <w:r w:rsidRPr="00661C92">
        <w:rPr>
          <w:rFonts w:hint="cs"/>
          <w:rtl/>
          <w:lang w:bidi="fa-IR"/>
        </w:rPr>
        <w:t>باشد</w:t>
      </w:r>
      <w:r w:rsidR="001467C4">
        <w:rPr>
          <w:rFonts w:cs="Traditional Arabic" w:hint="cs"/>
          <w:rtl/>
          <w:lang w:bidi="fa-IR"/>
        </w:rPr>
        <w:t>»</w:t>
      </w:r>
      <w:r w:rsidRPr="00661C92">
        <w:rPr>
          <w:rFonts w:hint="cs"/>
          <w:rtl/>
          <w:lang w:bidi="fa-IR"/>
        </w:rPr>
        <w:t>. و در بعضي جاها در بردارنده معني نكوهش است:</w:t>
      </w:r>
      <w:r w:rsidR="00112246">
        <w:rPr>
          <w:rFonts w:hint="cs"/>
          <w:rtl/>
          <w:lang w:bidi="fa-IR"/>
        </w:rPr>
        <w:t xml:space="preserve"> </w:t>
      </w:r>
      <w:r w:rsidR="00112246">
        <w:rPr>
          <w:rFonts w:ascii="Traditional Arabic" w:hAnsi="Traditional Arabic" w:cs="Traditional Arabic"/>
          <w:rtl/>
          <w:lang w:bidi="fa-IR"/>
        </w:rPr>
        <w:t>﴿</w:t>
      </w:r>
      <w:r w:rsidR="00FE2567">
        <w:rPr>
          <w:rFonts w:ascii="KFGQPC Uthmanic Script HAFS" w:cs="KFGQPC Uthmanic Script HAFS" w:hint="eastAsia"/>
          <w:sz w:val="29"/>
          <w:szCs w:val="29"/>
          <w:rtl/>
        </w:rPr>
        <w:t>وَلَئِن</w:t>
      </w:r>
      <w:r w:rsidR="00FE2567">
        <w:rPr>
          <w:rFonts w:ascii="KFGQPC Uthmanic Script HAFS" w:cs="KFGQPC Uthmanic Script HAFS" w:hint="cs"/>
          <w:sz w:val="29"/>
          <w:szCs w:val="29"/>
          <w:rtl/>
        </w:rPr>
        <w:t>ۡ</w:t>
      </w:r>
      <w:r w:rsidR="00FE2567">
        <w:rPr>
          <w:rFonts w:ascii="KFGQPC Uthmanic Script HAFS" w:cs="KFGQPC Uthmanic Script HAFS"/>
          <w:sz w:val="29"/>
          <w:szCs w:val="29"/>
          <w:rtl/>
        </w:rPr>
        <w:t xml:space="preserve"> </w:t>
      </w:r>
      <w:r w:rsidR="00FE2567">
        <w:rPr>
          <w:rFonts w:ascii="KFGQPC Uthmanic Script HAFS" w:cs="KFGQPC Uthmanic Script HAFS" w:hint="eastAsia"/>
          <w:sz w:val="29"/>
          <w:szCs w:val="29"/>
          <w:rtl/>
        </w:rPr>
        <w:t>أَتَي</w:t>
      </w:r>
      <w:r w:rsidR="00FE2567">
        <w:rPr>
          <w:rFonts w:ascii="KFGQPC Uthmanic Script HAFS" w:cs="KFGQPC Uthmanic Script HAFS" w:hint="cs"/>
          <w:sz w:val="29"/>
          <w:szCs w:val="29"/>
          <w:rtl/>
        </w:rPr>
        <w:t>ۡ</w:t>
      </w:r>
      <w:r w:rsidR="00FE2567">
        <w:rPr>
          <w:rFonts w:ascii="KFGQPC Uthmanic Script HAFS" w:cs="KFGQPC Uthmanic Script HAFS" w:hint="eastAsia"/>
          <w:sz w:val="29"/>
          <w:szCs w:val="29"/>
          <w:rtl/>
        </w:rPr>
        <w:t>تَ</w:t>
      </w:r>
      <w:r w:rsidR="00FE2567">
        <w:rPr>
          <w:rFonts w:ascii="KFGQPC Uthmanic Script HAFS" w:cs="KFGQPC Uthmanic Script HAFS"/>
          <w:sz w:val="29"/>
          <w:szCs w:val="29"/>
          <w:rtl/>
        </w:rPr>
        <w:t xml:space="preserve"> </w:t>
      </w:r>
      <w:r w:rsidR="00FE2567">
        <w:rPr>
          <w:rFonts w:ascii="KFGQPC Uthmanic Script HAFS" w:cs="KFGQPC Uthmanic Script HAFS" w:hint="cs"/>
          <w:sz w:val="29"/>
          <w:szCs w:val="29"/>
          <w:rtl/>
        </w:rPr>
        <w:t>ٱ</w:t>
      </w:r>
      <w:r w:rsidR="00FE2567">
        <w:rPr>
          <w:rFonts w:ascii="KFGQPC Uthmanic Script HAFS" w:cs="KFGQPC Uthmanic Script HAFS" w:hint="eastAsia"/>
          <w:sz w:val="29"/>
          <w:szCs w:val="29"/>
          <w:rtl/>
        </w:rPr>
        <w:t>لَّذِينَ</w:t>
      </w:r>
      <w:r w:rsidR="00FE2567">
        <w:rPr>
          <w:rFonts w:ascii="KFGQPC Uthmanic Script HAFS" w:cs="KFGQPC Uthmanic Script HAFS"/>
          <w:sz w:val="29"/>
          <w:szCs w:val="29"/>
          <w:rtl/>
        </w:rPr>
        <w:t xml:space="preserve"> </w:t>
      </w:r>
      <w:r w:rsidR="00FE2567">
        <w:rPr>
          <w:rFonts w:ascii="KFGQPC Uthmanic Script HAFS" w:cs="KFGQPC Uthmanic Script HAFS" w:hint="eastAsia"/>
          <w:sz w:val="29"/>
          <w:szCs w:val="29"/>
          <w:rtl/>
        </w:rPr>
        <w:t>أُوتُواْ</w:t>
      </w:r>
      <w:r w:rsidR="00FE2567">
        <w:rPr>
          <w:rFonts w:ascii="KFGQPC Uthmanic Script HAFS" w:cs="KFGQPC Uthmanic Script HAFS"/>
          <w:sz w:val="29"/>
          <w:szCs w:val="29"/>
          <w:rtl/>
        </w:rPr>
        <w:t xml:space="preserve"> </w:t>
      </w:r>
      <w:r w:rsidR="00FE2567">
        <w:rPr>
          <w:rFonts w:ascii="KFGQPC Uthmanic Script HAFS" w:cs="KFGQPC Uthmanic Script HAFS" w:hint="cs"/>
          <w:sz w:val="29"/>
          <w:szCs w:val="29"/>
          <w:rtl/>
        </w:rPr>
        <w:t>ٱ</w:t>
      </w:r>
      <w:r w:rsidR="00FE2567">
        <w:rPr>
          <w:rFonts w:ascii="KFGQPC Uthmanic Script HAFS" w:cs="KFGQPC Uthmanic Script HAFS" w:hint="eastAsia"/>
          <w:sz w:val="29"/>
          <w:szCs w:val="29"/>
          <w:rtl/>
        </w:rPr>
        <w:t>ل</w:t>
      </w:r>
      <w:r w:rsidR="00FE2567">
        <w:rPr>
          <w:rFonts w:ascii="KFGQPC Uthmanic Script HAFS" w:cs="KFGQPC Uthmanic Script HAFS" w:hint="cs"/>
          <w:sz w:val="29"/>
          <w:szCs w:val="29"/>
          <w:rtl/>
        </w:rPr>
        <w:t>ۡ</w:t>
      </w:r>
      <w:r w:rsidR="00FE2567">
        <w:rPr>
          <w:rFonts w:ascii="KFGQPC Uthmanic Script HAFS" w:cs="KFGQPC Uthmanic Script HAFS" w:hint="eastAsia"/>
          <w:sz w:val="29"/>
          <w:szCs w:val="29"/>
          <w:rtl/>
        </w:rPr>
        <w:t>كِتَ</w:t>
      </w:r>
      <w:r w:rsidR="00FE2567">
        <w:rPr>
          <w:rFonts w:ascii="KFGQPC Uthmanic Script HAFS" w:cs="KFGQPC Uthmanic Script HAFS" w:hint="cs"/>
          <w:sz w:val="29"/>
          <w:szCs w:val="29"/>
          <w:rtl/>
        </w:rPr>
        <w:t>ٰ</w:t>
      </w:r>
      <w:r w:rsidR="00FE2567">
        <w:rPr>
          <w:rFonts w:ascii="KFGQPC Uthmanic Script HAFS" w:cs="KFGQPC Uthmanic Script HAFS" w:hint="eastAsia"/>
          <w:sz w:val="29"/>
          <w:szCs w:val="29"/>
          <w:rtl/>
        </w:rPr>
        <w:t>بَ</w:t>
      </w:r>
      <w:r w:rsidR="00FE2567">
        <w:rPr>
          <w:rFonts w:ascii="KFGQPC Uthmanic Script HAFS" w:cs="KFGQPC Uthmanic Script HAFS"/>
          <w:sz w:val="29"/>
          <w:szCs w:val="29"/>
          <w:rtl/>
        </w:rPr>
        <w:t xml:space="preserve"> </w:t>
      </w:r>
      <w:r w:rsidR="00FE2567">
        <w:rPr>
          <w:rFonts w:ascii="KFGQPC Uthmanic Script HAFS" w:cs="KFGQPC Uthmanic Script HAFS" w:hint="eastAsia"/>
          <w:sz w:val="29"/>
          <w:szCs w:val="29"/>
          <w:rtl/>
        </w:rPr>
        <w:t>بِكُلِّ</w:t>
      </w:r>
      <w:r w:rsidR="00FE2567">
        <w:rPr>
          <w:rFonts w:ascii="KFGQPC Uthmanic Script HAFS" w:cs="KFGQPC Uthmanic Script HAFS"/>
          <w:sz w:val="29"/>
          <w:szCs w:val="29"/>
          <w:rtl/>
        </w:rPr>
        <w:t xml:space="preserve"> </w:t>
      </w:r>
      <w:r w:rsidR="00FE2567">
        <w:rPr>
          <w:rFonts w:ascii="KFGQPC Uthmanic Script HAFS" w:cs="KFGQPC Uthmanic Script HAFS" w:hint="eastAsia"/>
          <w:sz w:val="29"/>
          <w:szCs w:val="29"/>
          <w:rtl/>
        </w:rPr>
        <w:t>ءَايَة</w:t>
      </w:r>
      <w:r w:rsidR="00FE2567">
        <w:rPr>
          <w:rFonts w:ascii="KFGQPC Uthmanic Script HAFS" w:cs="KFGQPC Uthmanic Script HAFS" w:hint="cs"/>
          <w:sz w:val="29"/>
          <w:szCs w:val="29"/>
          <w:rtl/>
        </w:rPr>
        <w:t>ٖ</w:t>
      </w:r>
      <w:r w:rsidR="00FE2567">
        <w:rPr>
          <w:rFonts w:ascii="KFGQPC Uthmanic Script HAFS" w:cs="KFGQPC Uthmanic Script HAFS"/>
          <w:sz w:val="29"/>
          <w:szCs w:val="29"/>
          <w:rtl/>
        </w:rPr>
        <w:t xml:space="preserve"> </w:t>
      </w:r>
      <w:r w:rsidR="00FE2567">
        <w:rPr>
          <w:rFonts w:ascii="KFGQPC Uthmanic Script HAFS" w:cs="KFGQPC Uthmanic Script HAFS" w:hint="eastAsia"/>
          <w:sz w:val="29"/>
          <w:szCs w:val="29"/>
          <w:rtl/>
        </w:rPr>
        <w:t>مَّا</w:t>
      </w:r>
      <w:r w:rsidR="00FE2567">
        <w:rPr>
          <w:rFonts w:ascii="KFGQPC Uthmanic Script HAFS" w:cs="KFGQPC Uthmanic Script HAFS"/>
          <w:sz w:val="29"/>
          <w:szCs w:val="29"/>
          <w:rtl/>
        </w:rPr>
        <w:t xml:space="preserve"> </w:t>
      </w:r>
      <w:r w:rsidR="00FE2567">
        <w:rPr>
          <w:rFonts w:ascii="KFGQPC Uthmanic Script HAFS" w:cs="KFGQPC Uthmanic Script HAFS" w:hint="eastAsia"/>
          <w:sz w:val="29"/>
          <w:szCs w:val="29"/>
          <w:rtl/>
        </w:rPr>
        <w:t>تَبِعُواْ</w:t>
      </w:r>
      <w:r w:rsidR="00FE2567">
        <w:rPr>
          <w:rFonts w:ascii="KFGQPC Uthmanic Script HAFS" w:cs="KFGQPC Uthmanic Script HAFS"/>
          <w:sz w:val="29"/>
          <w:szCs w:val="29"/>
          <w:rtl/>
        </w:rPr>
        <w:t xml:space="preserve"> </w:t>
      </w:r>
      <w:r w:rsidR="00FE2567">
        <w:rPr>
          <w:rFonts w:ascii="KFGQPC Uthmanic Script HAFS" w:cs="KFGQPC Uthmanic Script HAFS" w:hint="eastAsia"/>
          <w:sz w:val="29"/>
          <w:szCs w:val="29"/>
          <w:rtl/>
        </w:rPr>
        <w:t>قِب</w:t>
      </w:r>
      <w:r w:rsidR="00FE2567">
        <w:rPr>
          <w:rFonts w:ascii="KFGQPC Uthmanic Script HAFS" w:cs="KFGQPC Uthmanic Script HAFS" w:hint="cs"/>
          <w:sz w:val="29"/>
          <w:szCs w:val="29"/>
          <w:rtl/>
        </w:rPr>
        <w:t>ۡ</w:t>
      </w:r>
      <w:r w:rsidR="00FE2567">
        <w:rPr>
          <w:rFonts w:ascii="KFGQPC Uthmanic Script HAFS" w:cs="KFGQPC Uthmanic Script HAFS" w:hint="eastAsia"/>
          <w:sz w:val="29"/>
          <w:szCs w:val="29"/>
          <w:rtl/>
        </w:rPr>
        <w:t>لَتَكَ</w:t>
      </w:r>
      <w:r w:rsidR="00FE2567">
        <w:rPr>
          <w:rFonts w:ascii="KFGQPC Uthmanic Script HAFS" w:cs="KFGQPC Uthmanic Script HAFS" w:hint="cs"/>
          <w:sz w:val="29"/>
          <w:szCs w:val="29"/>
          <w:rtl/>
        </w:rPr>
        <w:t>ۚ</w:t>
      </w:r>
      <w:r w:rsidR="00FE2567">
        <w:rPr>
          <w:rFonts w:ascii="KFGQPC Uthmanic Script HAFS" w:cs="KFGQPC Uthmanic Script HAFS"/>
          <w:sz w:val="29"/>
          <w:szCs w:val="29"/>
          <w:rtl/>
        </w:rPr>
        <w:t xml:space="preserve"> </w:t>
      </w:r>
      <w:r w:rsidR="00FE2567">
        <w:rPr>
          <w:rFonts w:ascii="KFGQPC Uthmanic Script HAFS" w:cs="KFGQPC Uthmanic Script HAFS" w:hint="eastAsia"/>
          <w:sz w:val="29"/>
          <w:szCs w:val="29"/>
          <w:rtl/>
        </w:rPr>
        <w:t>وَمَا</w:t>
      </w:r>
      <w:r w:rsidR="00FE2567">
        <w:rPr>
          <w:rFonts w:ascii="KFGQPC Uthmanic Script HAFS" w:cs="KFGQPC Uthmanic Script HAFS" w:hint="cs"/>
          <w:sz w:val="29"/>
          <w:szCs w:val="29"/>
          <w:rtl/>
        </w:rPr>
        <w:t>ٓ</w:t>
      </w:r>
      <w:r w:rsidR="00FE2567">
        <w:rPr>
          <w:rFonts w:ascii="KFGQPC Uthmanic Script HAFS" w:cs="KFGQPC Uthmanic Script HAFS"/>
          <w:sz w:val="29"/>
          <w:szCs w:val="29"/>
          <w:rtl/>
        </w:rPr>
        <w:t xml:space="preserve"> </w:t>
      </w:r>
      <w:r w:rsidR="00FE2567">
        <w:rPr>
          <w:rFonts w:ascii="KFGQPC Uthmanic Script HAFS" w:cs="KFGQPC Uthmanic Script HAFS" w:hint="eastAsia"/>
          <w:sz w:val="29"/>
          <w:szCs w:val="29"/>
          <w:rtl/>
        </w:rPr>
        <w:t>أَنتَ</w:t>
      </w:r>
      <w:r w:rsidR="00FE2567">
        <w:rPr>
          <w:rFonts w:ascii="KFGQPC Uthmanic Script HAFS" w:cs="KFGQPC Uthmanic Script HAFS"/>
          <w:sz w:val="29"/>
          <w:szCs w:val="29"/>
          <w:rtl/>
        </w:rPr>
        <w:t xml:space="preserve"> </w:t>
      </w:r>
      <w:r w:rsidR="00FE2567">
        <w:rPr>
          <w:rFonts w:ascii="KFGQPC Uthmanic Script HAFS" w:cs="KFGQPC Uthmanic Script HAFS" w:hint="eastAsia"/>
          <w:sz w:val="29"/>
          <w:szCs w:val="29"/>
          <w:rtl/>
        </w:rPr>
        <w:t>بِتَابِع</w:t>
      </w:r>
      <w:r w:rsidR="00FE2567">
        <w:rPr>
          <w:rFonts w:ascii="KFGQPC Uthmanic Script HAFS" w:cs="KFGQPC Uthmanic Script HAFS" w:hint="cs"/>
          <w:sz w:val="29"/>
          <w:szCs w:val="29"/>
          <w:rtl/>
        </w:rPr>
        <w:t>ٖ</w:t>
      </w:r>
      <w:r w:rsidR="00FE2567">
        <w:rPr>
          <w:rFonts w:ascii="KFGQPC Uthmanic Script HAFS" w:cs="KFGQPC Uthmanic Script HAFS"/>
          <w:sz w:val="29"/>
          <w:szCs w:val="29"/>
          <w:rtl/>
        </w:rPr>
        <w:t xml:space="preserve"> </w:t>
      </w:r>
      <w:r w:rsidR="00FE2567">
        <w:rPr>
          <w:rFonts w:ascii="KFGQPC Uthmanic Script HAFS" w:cs="KFGQPC Uthmanic Script HAFS" w:hint="eastAsia"/>
          <w:sz w:val="29"/>
          <w:szCs w:val="29"/>
          <w:rtl/>
        </w:rPr>
        <w:t>قِب</w:t>
      </w:r>
      <w:r w:rsidR="00FE2567">
        <w:rPr>
          <w:rFonts w:ascii="KFGQPC Uthmanic Script HAFS" w:cs="KFGQPC Uthmanic Script HAFS" w:hint="cs"/>
          <w:sz w:val="29"/>
          <w:szCs w:val="29"/>
          <w:rtl/>
        </w:rPr>
        <w:t>ۡ</w:t>
      </w:r>
      <w:r w:rsidR="00FE2567">
        <w:rPr>
          <w:rFonts w:ascii="KFGQPC Uthmanic Script HAFS" w:cs="KFGQPC Uthmanic Script HAFS" w:hint="eastAsia"/>
          <w:sz w:val="29"/>
          <w:szCs w:val="29"/>
          <w:rtl/>
        </w:rPr>
        <w:t>لَتَهُم</w:t>
      </w:r>
      <w:r w:rsidR="00FE2567">
        <w:rPr>
          <w:rFonts w:ascii="KFGQPC Uthmanic Script HAFS" w:cs="KFGQPC Uthmanic Script HAFS" w:hint="cs"/>
          <w:sz w:val="29"/>
          <w:szCs w:val="29"/>
          <w:rtl/>
        </w:rPr>
        <w:t>ۡۚ</w:t>
      </w:r>
      <w:r w:rsidR="00FE2567">
        <w:rPr>
          <w:rFonts w:ascii="KFGQPC Uthmanic Script HAFS" w:cs="KFGQPC Uthmanic Script HAFS"/>
          <w:sz w:val="29"/>
          <w:szCs w:val="29"/>
          <w:rtl/>
        </w:rPr>
        <w:t xml:space="preserve"> </w:t>
      </w:r>
      <w:r w:rsidR="00FE2567">
        <w:rPr>
          <w:rFonts w:ascii="KFGQPC Uthmanic Script HAFS" w:cs="KFGQPC Uthmanic Script HAFS" w:hint="eastAsia"/>
          <w:sz w:val="29"/>
          <w:szCs w:val="29"/>
          <w:rtl/>
        </w:rPr>
        <w:t>وَمَا</w:t>
      </w:r>
      <w:r w:rsidR="00FE2567">
        <w:rPr>
          <w:rFonts w:ascii="KFGQPC Uthmanic Script HAFS" w:cs="KFGQPC Uthmanic Script HAFS"/>
          <w:sz w:val="29"/>
          <w:szCs w:val="29"/>
          <w:rtl/>
        </w:rPr>
        <w:t xml:space="preserve"> </w:t>
      </w:r>
      <w:r w:rsidR="00FE2567">
        <w:rPr>
          <w:rFonts w:ascii="KFGQPC Uthmanic Script HAFS" w:cs="KFGQPC Uthmanic Script HAFS" w:hint="eastAsia"/>
          <w:sz w:val="29"/>
          <w:szCs w:val="29"/>
          <w:rtl/>
        </w:rPr>
        <w:t>بَع</w:t>
      </w:r>
      <w:r w:rsidR="00FE2567">
        <w:rPr>
          <w:rFonts w:ascii="KFGQPC Uthmanic Script HAFS" w:cs="KFGQPC Uthmanic Script HAFS" w:hint="cs"/>
          <w:sz w:val="29"/>
          <w:szCs w:val="29"/>
          <w:rtl/>
        </w:rPr>
        <w:t>ۡ</w:t>
      </w:r>
      <w:r w:rsidR="00FE2567">
        <w:rPr>
          <w:rFonts w:ascii="KFGQPC Uthmanic Script HAFS" w:cs="KFGQPC Uthmanic Script HAFS" w:hint="eastAsia"/>
          <w:sz w:val="29"/>
          <w:szCs w:val="29"/>
          <w:rtl/>
        </w:rPr>
        <w:t>ضُهُم</w:t>
      </w:r>
      <w:r w:rsidR="00FE2567">
        <w:rPr>
          <w:rFonts w:ascii="KFGQPC Uthmanic Script HAFS" w:cs="KFGQPC Uthmanic Script HAFS"/>
          <w:sz w:val="29"/>
          <w:szCs w:val="29"/>
          <w:rtl/>
        </w:rPr>
        <w:t xml:space="preserve"> </w:t>
      </w:r>
      <w:r w:rsidR="00FE2567">
        <w:rPr>
          <w:rFonts w:ascii="KFGQPC Uthmanic Script HAFS" w:cs="KFGQPC Uthmanic Script HAFS" w:hint="eastAsia"/>
          <w:sz w:val="29"/>
          <w:szCs w:val="29"/>
          <w:rtl/>
        </w:rPr>
        <w:t>بِتَابِع</w:t>
      </w:r>
      <w:r w:rsidR="00FE2567">
        <w:rPr>
          <w:rFonts w:ascii="KFGQPC Uthmanic Script HAFS" w:cs="KFGQPC Uthmanic Script HAFS" w:hint="cs"/>
          <w:sz w:val="29"/>
          <w:szCs w:val="29"/>
          <w:rtl/>
        </w:rPr>
        <w:t>ٖ</w:t>
      </w:r>
      <w:r w:rsidR="00FE2567">
        <w:rPr>
          <w:rFonts w:ascii="KFGQPC Uthmanic Script HAFS" w:cs="KFGQPC Uthmanic Script HAFS"/>
          <w:sz w:val="29"/>
          <w:szCs w:val="29"/>
          <w:rtl/>
        </w:rPr>
        <w:t xml:space="preserve"> </w:t>
      </w:r>
      <w:r w:rsidR="00FE2567">
        <w:rPr>
          <w:rFonts w:ascii="KFGQPC Uthmanic Script HAFS" w:cs="KFGQPC Uthmanic Script HAFS" w:hint="eastAsia"/>
          <w:sz w:val="29"/>
          <w:szCs w:val="29"/>
          <w:rtl/>
        </w:rPr>
        <w:t>قِب</w:t>
      </w:r>
      <w:r w:rsidR="00FE2567">
        <w:rPr>
          <w:rFonts w:ascii="KFGQPC Uthmanic Script HAFS" w:cs="KFGQPC Uthmanic Script HAFS" w:hint="cs"/>
          <w:sz w:val="29"/>
          <w:szCs w:val="29"/>
          <w:rtl/>
        </w:rPr>
        <w:t>ۡ</w:t>
      </w:r>
      <w:r w:rsidR="00FE2567">
        <w:rPr>
          <w:rFonts w:ascii="KFGQPC Uthmanic Script HAFS" w:cs="KFGQPC Uthmanic Script HAFS" w:hint="eastAsia"/>
          <w:sz w:val="29"/>
          <w:szCs w:val="29"/>
          <w:rtl/>
        </w:rPr>
        <w:t>لَةَ</w:t>
      </w:r>
      <w:r w:rsidR="00FE2567">
        <w:rPr>
          <w:rFonts w:ascii="KFGQPC Uthmanic Script HAFS" w:cs="KFGQPC Uthmanic Script HAFS"/>
          <w:sz w:val="29"/>
          <w:szCs w:val="29"/>
          <w:rtl/>
        </w:rPr>
        <w:t xml:space="preserve"> </w:t>
      </w:r>
      <w:r w:rsidR="00FE2567">
        <w:rPr>
          <w:rFonts w:ascii="KFGQPC Uthmanic Script HAFS" w:cs="KFGQPC Uthmanic Script HAFS" w:hint="eastAsia"/>
          <w:sz w:val="29"/>
          <w:szCs w:val="29"/>
          <w:rtl/>
        </w:rPr>
        <w:t>بَع</w:t>
      </w:r>
      <w:r w:rsidR="00FE2567">
        <w:rPr>
          <w:rFonts w:ascii="KFGQPC Uthmanic Script HAFS" w:cs="KFGQPC Uthmanic Script HAFS" w:hint="cs"/>
          <w:sz w:val="29"/>
          <w:szCs w:val="29"/>
          <w:rtl/>
        </w:rPr>
        <w:t>ۡ</w:t>
      </w:r>
      <w:r w:rsidR="00FE2567">
        <w:rPr>
          <w:rFonts w:ascii="KFGQPC Uthmanic Script HAFS" w:cs="KFGQPC Uthmanic Script HAFS" w:hint="eastAsia"/>
          <w:sz w:val="29"/>
          <w:szCs w:val="29"/>
          <w:rtl/>
        </w:rPr>
        <w:t>ض</w:t>
      </w:r>
      <w:r w:rsidR="00FE2567">
        <w:rPr>
          <w:rFonts w:ascii="KFGQPC Uthmanic Script HAFS" w:cs="KFGQPC Uthmanic Script HAFS" w:hint="cs"/>
          <w:sz w:val="29"/>
          <w:szCs w:val="29"/>
          <w:rtl/>
        </w:rPr>
        <w:t>ٖۚ</w:t>
      </w:r>
      <w:r w:rsidR="00FE2567">
        <w:rPr>
          <w:rFonts w:ascii="KFGQPC Uthmanic Script HAFS" w:cs="KFGQPC Uthmanic Script HAFS"/>
          <w:sz w:val="29"/>
          <w:szCs w:val="29"/>
          <w:rtl/>
        </w:rPr>
        <w:t xml:space="preserve"> </w:t>
      </w:r>
      <w:r w:rsidR="00FE2567">
        <w:rPr>
          <w:rFonts w:ascii="KFGQPC Uthmanic Script HAFS" w:cs="KFGQPC Uthmanic Script HAFS" w:hint="eastAsia"/>
          <w:sz w:val="29"/>
          <w:szCs w:val="29"/>
          <w:rtl/>
        </w:rPr>
        <w:t>وَلَئِنِ</w:t>
      </w:r>
      <w:r w:rsidR="00FE2567">
        <w:rPr>
          <w:rFonts w:ascii="KFGQPC Uthmanic Script HAFS" w:cs="KFGQPC Uthmanic Script HAFS"/>
          <w:sz w:val="29"/>
          <w:szCs w:val="29"/>
          <w:rtl/>
        </w:rPr>
        <w:t xml:space="preserve"> </w:t>
      </w:r>
      <w:r w:rsidR="00FE2567">
        <w:rPr>
          <w:rFonts w:ascii="KFGQPC Uthmanic Script HAFS" w:cs="KFGQPC Uthmanic Script HAFS" w:hint="cs"/>
          <w:sz w:val="29"/>
          <w:szCs w:val="29"/>
          <w:rtl/>
        </w:rPr>
        <w:t>ٱ</w:t>
      </w:r>
      <w:r w:rsidR="00FE2567">
        <w:rPr>
          <w:rFonts w:ascii="KFGQPC Uthmanic Script HAFS" w:cs="KFGQPC Uthmanic Script HAFS" w:hint="eastAsia"/>
          <w:sz w:val="29"/>
          <w:szCs w:val="29"/>
          <w:rtl/>
        </w:rPr>
        <w:t>تَّبَع</w:t>
      </w:r>
      <w:r w:rsidR="00FE2567">
        <w:rPr>
          <w:rFonts w:ascii="KFGQPC Uthmanic Script HAFS" w:cs="KFGQPC Uthmanic Script HAFS" w:hint="cs"/>
          <w:sz w:val="29"/>
          <w:szCs w:val="29"/>
          <w:rtl/>
        </w:rPr>
        <w:t>ۡ</w:t>
      </w:r>
      <w:r w:rsidR="00FE2567">
        <w:rPr>
          <w:rFonts w:ascii="KFGQPC Uthmanic Script HAFS" w:cs="KFGQPC Uthmanic Script HAFS" w:hint="eastAsia"/>
          <w:sz w:val="29"/>
          <w:szCs w:val="29"/>
          <w:rtl/>
        </w:rPr>
        <w:t>تَ</w:t>
      </w:r>
      <w:r w:rsidR="00FE2567">
        <w:rPr>
          <w:rFonts w:ascii="KFGQPC Uthmanic Script HAFS" w:cs="KFGQPC Uthmanic Script HAFS"/>
          <w:sz w:val="29"/>
          <w:szCs w:val="29"/>
          <w:rtl/>
        </w:rPr>
        <w:t xml:space="preserve"> </w:t>
      </w:r>
      <w:r w:rsidR="00FE2567">
        <w:rPr>
          <w:rFonts w:ascii="KFGQPC Uthmanic Script HAFS" w:cs="KFGQPC Uthmanic Script HAFS" w:hint="eastAsia"/>
          <w:sz w:val="29"/>
          <w:szCs w:val="29"/>
          <w:rtl/>
        </w:rPr>
        <w:t>أَه</w:t>
      </w:r>
      <w:r w:rsidR="00FE2567">
        <w:rPr>
          <w:rFonts w:ascii="KFGQPC Uthmanic Script HAFS" w:cs="KFGQPC Uthmanic Script HAFS" w:hint="cs"/>
          <w:sz w:val="29"/>
          <w:szCs w:val="29"/>
          <w:rtl/>
        </w:rPr>
        <w:t>ۡ</w:t>
      </w:r>
      <w:r w:rsidR="00FE2567">
        <w:rPr>
          <w:rFonts w:ascii="KFGQPC Uthmanic Script HAFS" w:cs="KFGQPC Uthmanic Script HAFS" w:hint="eastAsia"/>
          <w:sz w:val="29"/>
          <w:szCs w:val="29"/>
          <w:rtl/>
        </w:rPr>
        <w:t>وَا</w:t>
      </w:r>
      <w:r w:rsidR="00FE2567">
        <w:rPr>
          <w:rFonts w:ascii="KFGQPC Uthmanic Script HAFS" w:cs="KFGQPC Uthmanic Script HAFS" w:hint="cs"/>
          <w:sz w:val="29"/>
          <w:szCs w:val="29"/>
          <w:rtl/>
        </w:rPr>
        <w:t>ٓ</w:t>
      </w:r>
      <w:r w:rsidR="00FE2567">
        <w:rPr>
          <w:rFonts w:ascii="KFGQPC Uthmanic Script HAFS" w:cs="KFGQPC Uthmanic Script HAFS" w:hint="eastAsia"/>
          <w:sz w:val="29"/>
          <w:szCs w:val="29"/>
          <w:rtl/>
        </w:rPr>
        <w:t>ءَهُم</w:t>
      </w:r>
      <w:r w:rsidR="00FE2567">
        <w:rPr>
          <w:rFonts w:ascii="KFGQPC Uthmanic Script HAFS" w:cs="KFGQPC Uthmanic Script HAFS"/>
          <w:sz w:val="29"/>
          <w:szCs w:val="29"/>
          <w:rtl/>
        </w:rPr>
        <w:t xml:space="preserve"> </w:t>
      </w:r>
      <w:r w:rsidR="00FE2567">
        <w:rPr>
          <w:rFonts w:ascii="KFGQPC Uthmanic Script HAFS" w:cs="KFGQPC Uthmanic Script HAFS" w:hint="eastAsia"/>
          <w:sz w:val="29"/>
          <w:szCs w:val="29"/>
          <w:rtl/>
        </w:rPr>
        <w:t>مِّن</w:t>
      </w:r>
      <w:r w:rsidR="00FE2567">
        <w:rPr>
          <w:rFonts w:ascii="KFGQPC Uthmanic Script HAFS" w:cs="KFGQPC Uthmanic Script HAFS" w:hint="cs"/>
          <w:sz w:val="29"/>
          <w:szCs w:val="29"/>
          <w:rtl/>
        </w:rPr>
        <w:t>ۢ</w:t>
      </w:r>
      <w:r w:rsidR="00FE2567">
        <w:rPr>
          <w:rFonts w:ascii="KFGQPC Uthmanic Script HAFS" w:cs="KFGQPC Uthmanic Script HAFS"/>
          <w:sz w:val="29"/>
          <w:szCs w:val="29"/>
          <w:rtl/>
        </w:rPr>
        <w:t xml:space="preserve"> </w:t>
      </w:r>
      <w:r w:rsidR="00FE2567">
        <w:rPr>
          <w:rFonts w:ascii="KFGQPC Uthmanic Script HAFS" w:cs="KFGQPC Uthmanic Script HAFS" w:hint="eastAsia"/>
          <w:sz w:val="29"/>
          <w:szCs w:val="29"/>
          <w:rtl/>
        </w:rPr>
        <w:t>بَع</w:t>
      </w:r>
      <w:r w:rsidR="00FE2567">
        <w:rPr>
          <w:rFonts w:ascii="KFGQPC Uthmanic Script HAFS" w:cs="KFGQPC Uthmanic Script HAFS" w:hint="cs"/>
          <w:sz w:val="29"/>
          <w:szCs w:val="29"/>
          <w:rtl/>
        </w:rPr>
        <w:t>ۡ</w:t>
      </w:r>
      <w:r w:rsidR="00FE2567">
        <w:rPr>
          <w:rFonts w:ascii="KFGQPC Uthmanic Script HAFS" w:cs="KFGQPC Uthmanic Script HAFS" w:hint="eastAsia"/>
          <w:sz w:val="29"/>
          <w:szCs w:val="29"/>
          <w:rtl/>
        </w:rPr>
        <w:t>دِ</w:t>
      </w:r>
      <w:r w:rsidR="00FE2567">
        <w:rPr>
          <w:rFonts w:ascii="KFGQPC Uthmanic Script HAFS" w:cs="KFGQPC Uthmanic Script HAFS"/>
          <w:sz w:val="29"/>
          <w:szCs w:val="29"/>
          <w:rtl/>
        </w:rPr>
        <w:t xml:space="preserve"> </w:t>
      </w:r>
      <w:r w:rsidR="00FE2567">
        <w:rPr>
          <w:rFonts w:ascii="KFGQPC Uthmanic Script HAFS" w:cs="KFGQPC Uthmanic Script HAFS" w:hint="eastAsia"/>
          <w:sz w:val="29"/>
          <w:szCs w:val="29"/>
          <w:rtl/>
        </w:rPr>
        <w:t>مَا</w:t>
      </w:r>
      <w:r w:rsidR="00FE2567">
        <w:rPr>
          <w:rFonts w:ascii="KFGQPC Uthmanic Script HAFS" w:cs="KFGQPC Uthmanic Script HAFS"/>
          <w:sz w:val="29"/>
          <w:szCs w:val="29"/>
          <w:rtl/>
        </w:rPr>
        <w:t xml:space="preserve"> </w:t>
      </w:r>
      <w:r w:rsidR="00FE2567">
        <w:rPr>
          <w:rFonts w:ascii="KFGQPC Uthmanic Script HAFS" w:cs="KFGQPC Uthmanic Script HAFS" w:hint="eastAsia"/>
          <w:sz w:val="29"/>
          <w:szCs w:val="29"/>
          <w:rtl/>
        </w:rPr>
        <w:t>جَا</w:t>
      </w:r>
      <w:r w:rsidR="00FE2567">
        <w:rPr>
          <w:rFonts w:ascii="KFGQPC Uthmanic Script HAFS" w:cs="KFGQPC Uthmanic Script HAFS" w:hint="cs"/>
          <w:sz w:val="29"/>
          <w:szCs w:val="29"/>
          <w:rtl/>
        </w:rPr>
        <w:t>ٓ</w:t>
      </w:r>
      <w:r w:rsidR="00FE2567">
        <w:rPr>
          <w:rFonts w:ascii="KFGQPC Uthmanic Script HAFS" w:cs="KFGQPC Uthmanic Script HAFS" w:hint="eastAsia"/>
          <w:sz w:val="29"/>
          <w:szCs w:val="29"/>
          <w:rtl/>
        </w:rPr>
        <w:t>ءَكَ</w:t>
      </w:r>
      <w:r w:rsidR="00FE2567">
        <w:rPr>
          <w:rFonts w:ascii="KFGQPC Uthmanic Script HAFS" w:cs="KFGQPC Uthmanic Script HAFS"/>
          <w:sz w:val="29"/>
          <w:szCs w:val="29"/>
          <w:rtl/>
        </w:rPr>
        <w:t xml:space="preserve"> </w:t>
      </w:r>
      <w:r w:rsidR="00FE2567">
        <w:rPr>
          <w:rFonts w:ascii="KFGQPC Uthmanic Script HAFS" w:cs="KFGQPC Uthmanic Script HAFS" w:hint="eastAsia"/>
          <w:sz w:val="29"/>
          <w:szCs w:val="29"/>
          <w:rtl/>
        </w:rPr>
        <w:t>مِنَ</w:t>
      </w:r>
      <w:r w:rsidR="00FE2567">
        <w:rPr>
          <w:rFonts w:ascii="KFGQPC Uthmanic Script HAFS" w:cs="KFGQPC Uthmanic Script HAFS"/>
          <w:sz w:val="29"/>
          <w:szCs w:val="29"/>
          <w:rtl/>
        </w:rPr>
        <w:t xml:space="preserve"> </w:t>
      </w:r>
      <w:r w:rsidR="00FE2567">
        <w:rPr>
          <w:rFonts w:ascii="KFGQPC Uthmanic Script HAFS" w:cs="KFGQPC Uthmanic Script HAFS" w:hint="cs"/>
          <w:sz w:val="29"/>
          <w:szCs w:val="29"/>
          <w:rtl/>
        </w:rPr>
        <w:t>ٱ</w:t>
      </w:r>
      <w:r w:rsidR="00FE2567">
        <w:rPr>
          <w:rFonts w:ascii="KFGQPC Uthmanic Script HAFS" w:cs="KFGQPC Uthmanic Script HAFS" w:hint="eastAsia"/>
          <w:sz w:val="29"/>
          <w:szCs w:val="29"/>
          <w:rtl/>
        </w:rPr>
        <w:t>ل</w:t>
      </w:r>
      <w:r w:rsidR="00FE2567">
        <w:rPr>
          <w:rFonts w:ascii="KFGQPC Uthmanic Script HAFS" w:cs="KFGQPC Uthmanic Script HAFS" w:hint="cs"/>
          <w:sz w:val="29"/>
          <w:szCs w:val="29"/>
          <w:rtl/>
        </w:rPr>
        <w:t>ۡ</w:t>
      </w:r>
      <w:r w:rsidR="00FE2567">
        <w:rPr>
          <w:rFonts w:ascii="KFGQPC Uthmanic Script HAFS" w:cs="KFGQPC Uthmanic Script HAFS" w:hint="eastAsia"/>
          <w:sz w:val="29"/>
          <w:szCs w:val="29"/>
          <w:rtl/>
        </w:rPr>
        <w:t>عِل</w:t>
      </w:r>
      <w:r w:rsidR="00FE2567">
        <w:rPr>
          <w:rFonts w:ascii="KFGQPC Uthmanic Script HAFS" w:cs="KFGQPC Uthmanic Script HAFS" w:hint="cs"/>
          <w:sz w:val="29"/>
          <w:szCs w:val="29"/>
          <w:rtl/>
        </w:rPr>
        <w:t>ۡ</w:t>
      </w:r>
      <w:r w:rsidR="00FE2567">
        <w:rPr>
          <w:rFonts w:ascii="KFGQPC Uthmanic Script HAFS" w:cs="KFGQPC Uthmanic Script HAFS" w:hint="eastAsia"/>
          <w:sz w:val="29"/>
          <w:szCs w:val="29"/>
          <w:rtl/>
        </w:rPr>
        <w:t>مِ</w:t>
      </w:r>
      <w:r w:rsidR="00FE2567">
        <w:rPr>
          <w:rFonts w:ascii="KFGQPC Uthmanic Script HAFS" w:cs="KFGQPC Uthmanic Script HAFS"/>
          <w:sz w:val="29"/>
          <w:szCs w:val="29"/>
          <w:rtl/>
        </w:rPr>
        <w:t xml:space="preserve"> </w:t>
      </w:r>
      <w:r w:rsidR="00FE2567">
        <w:rPr>
          <w:rFonts w:ascii="KFGQPC Uthmanic Script HAFS" w:cs="KFGQPC Uthmanic Script HAFS" w:hint="eastAsia"/>
          <w:sz w:val="29"/>
          <w:szCs w:val="29"/>
          <w:rtl/>
        </w:rPr>
        <w:t>إِنَّكَ</w:t>
      </w:r>
      <w:r w:rsidR="00FE2567">
        <w:rPr>
          <w:rFonts w:ascii="KFGQPC Uthmanic Script HAFS" w:cs="KFGQPC Uthmanic Script HAFS"/>
          <w:sz w:val="29"/>
          <w:szCs w:val="29"/>
          <w:rtl/>
        </w:rPr>
        <w:t xml:space="preserve"> </w:t>
      </w:r>
      <w:r w:rsidR="00FE2567">
        <w:rPr>
          <w:rFonts w:ascii="KFGQPC Uthmanic Script HAFS" w:cs="KFGQPC Uthmanic Script HAFS" w:hint="eastAsia"/>
          <w:sz w:val="29"/>
          <w:szCs w:val="29"/>
          <w:rtl/>
        </w:rPr>
        <w:t>إِذ</w:t>
      </w:r>
      <w:r w:rsidR="00FE2567">
        <w:rPr>
          <w:rFonts w:ascii="KFGQPC Uthmanic Script HAFS" w:cs="KFGQPC Uthmanic Script HAFS" w:hint="cs"/>
          <w:sz w:val="29"/>
          <w:szCs w:val="29"/>
          <w:rtl/>
        </w:rPr>
        <w:t>ٗ</w:t>
      </w:r>
      <w:r w:rsidR="00FE2567">
        <w:rPr>
          <w:rFonts w:ascii="KFGQPC Uthmanic Script HAFS" w:cs="KFGQPC Uthmanic Script HAFS" w:hint="eastAsia"/>
          <w:sz w:val="29"/>
          <w:szCs w:val="29"/>
          <w:rtl/>
        </w:rPr>
        <w:t>ا</w:t>
      </w:r>
      <w:r w:rsidR="00FE2567">
        <w:rPr>
          <w:rFonts w:ascii="KFGQPC Uthmanic Script HAFS" w:cs="KFGQPC Uthmanic Script HAFS"/>
          <w:sz w:val="29"/>
          <w:szCs w:val="29"/>
          <w:rtl/>
        </w:rPr>
        <w:t xml:space="preserve"> </w:t>
      </w:r>
      <w:r w:rsidR="00FE2567">
        <w:rPr>
          <w:rFonts w:ascii="KFGQPC Uthmanic Script HAFS" w:cs="KFGQPC Uthmanic Script HAFS" w:hint="eastAsia"/>
          <w:sz w:val="29"/>
          <w:szCs w:val="29"/>
          <w:rtl/>
        </w:rPr>
        <w:t>لَّمِنَ</w:t>
      </w:r>
      <w:r w:rsidR="00FE2567">
        <w:rPr>
          <w:rFonts w:ascii="KFGQPC Uthmanic Script HAFS" w:cs="KFGQPC Uthmanic Script HAFS"/>
          <w:sz w:val="29"/>
          <w:szCs w:val="29"/>
          <w:rtl/>
        </w:rPr>
        <w:t xml:space="preserve"> </w:t>
      </w:r>
      <w:r w:rsidR="00FE2567">
        <w:rPr>
          <w:rFonts w:ascii="KFGQPC Uthmanic Script HAFS" w:cs="KFGQPC Uthmanic Script HAFS" w:hint="cs"/>
          <w:sz w:val="29"/>
          <w:szCs w:val="29"/>
          <w:rtl/>
        </w:rPr>
        <w:t>ٱ</w:t>
      </w:r>
      <w:r w:rsidR="00FE2567">
        <w:rPr>
          <w:rFonts w:ascii="KFGQPC Uthmanic Script HAFS" w:cs="KFGQPC Uthmanic Script HAFS" w:hint="eastAsia"/>
          <w:sz w:val="29"/>
          <w:szCs w:val="29"/>
          <w:rtl/>
        </w:rPr>
        <w:t>لظَّ</w:t>
      </w:r>
      <w:r w:rsidR="00FE2567">
        <w:rPr>
          <w:rFonts w:ascii="KFGQPC Uthmanic Script HAFS" w:cs="KFGQPC Uthmanic Script HAFS" w:hint="cs"/>
          <w:sz w:val="29"/>
          <w:szCs w:val="29"/>
          <w:rtl/>
        </w:rPr>
        <w:t>ٰ</w:t>
      </w:r>
      <w:r w:rsidR="00FE2567">
        <w:rPr>
          <w:rFonts w:ascii="KFGQPC Uthmanic Script HAFS" w:cs="KFGQPC Uthmanic Script HAFS" w:hint="eastAsia"/>
          <w:sz w:val="29"/>
          <w:szCs w:val="29"/>
          <w:rtl/>
        </w:rPr>
        <w:t>لِمِينَ</w:t>
      </w:r>
      <w:r w:rsidR="00FE2567">
        <w:rPr>
          <w:rFonts w:ascii="KFGQPC Uthmanic Script HAFS" w:cs="KFGQPC Uthmanic Script HAFS"/>
          <w:sz w:val="29"/>
          <w:szCs w:val="29"/>
          <w:rtl/>
        </w:rPr>
        <w:t xml:space="preserve"> </w:t>
      </w:r>
      <w:r w:rsidR="00FE2567">
        <w:rPr>
          <w:rFonts w:ascii="KFGQPC Uthmanic Script HAFS" w:cs="KFGQPC Uthmanic Script HAFS" w:hint="cs"/>
          <w:sz w:val="29"/>
          <w:szCs w:val="29"/>
          <w:rtl/>
        </w:rPr>
        <w:t>١٤٥</w:t>
      </w:r>
      <w:r w:rsidR="00112246">
        <w:rPr>
          <w:rFonts w:ascii="Traditional Arabic" w:hAnsi="Traditional Arabic" w:cs="Traditional Arabic"/>
          <w:rtl/>
          <w:lang w:bidi="fa-IR"/>
        </w:rPr>
        <w:t>﴾</w:t>
      </w:r>
      <w:r w:rsidR="00112246">
        <w:rPr>
          <w:rFonts w:hint="cs"/>
          <w:rtl/>
          <w:lang w:bidi="fa-IR"/>
        </w:rPr>
        <w:t xml:space="preserve"> </w:t>
      </w:r>
      <w:r w:rsidR="00112246" w:rsidRPr="00CE27FE">
        <w:rPr>
          <w:rFonts w:ascii="mylotus" w:hAnsi="mylotus" w:cs="mylotus"/>
          <w:sz w:val="26"/>
          <w:szCs w:val="26"/>
          <w:rtl/>
        </w:rPr>
        <w:t>[</w:t>
      </w:r>
      <w:r w:rsidR="00112246">
        <w:rPr>
          <w:rFonts w:ascii="mylotus" w:hAnsi="mylotus" w:cs="mylotus"/>
          <w:sz w:val="26"/>
          <w:szCs w:val="26"/>
          <w:rtl/>
        </w:rPr>
        <w:t>البقرة: 145]</w:t>
      </w:r>
      <w:r w:rsidR="00CB5D4A">
        <w:rPr>
          <w:rFonts w:hint="cs"/>
          <w:rtl/>
          <w:lang w:bidi="fa-IR"/>
        </w:rPr>
        <w:t xml:space="preserve"> </w:t>
      </w:r>
      <w:r w:rsidR="001467C4">
        <w:rPr>
          <w:rFonts w:cs="Traditional Arabic" w:hint="cs"/>
          <w:rtl/>
          <w:lang w:bidi="fa-IR"/>
        </w:rPr>
        <w:t>«</w:t>
      </w:r>
      <w:r w:rsidR="00CB5D4A" w:rsidRPr="00661C92">
        <w:rPr>
          <w:rFonts w:hint="cs"/>
          <w:rtl/>
          <w:lang w:bidi="fa-IR"/>
        </w:rPr>
        <w:t xml:space="preserve">و اگر هر معجزه اي را براي اهل كتاب </w:t>
      </w:r>
      <w:r w:rsidR="00CB5D4A" w:rsidRPr="00661C92">
        <w:rPr>
          <w:rFonts w:hint="cs"/>
          <w:rtl/>
          <w:lang w:bidi="fa-IR"/>
        </w:rPr>
        <w:lastRenderedPageBreak/>
        <w:t>بياوري از قبله تو پيروي</w:t>
      </w:r>
      <w:r w:rsidR="002B6348">
        <w:rPr>
          <w:rFonts w:hint="cs"/>
          <w:rtl/>
          <w:lang w:bidi="fa-IR"/>
        </w:rPr>
        <w:t xml:space="preserve"> نمي‌</w:t>
      </w:r>
      <w:r w:rsidR="00CB5D4A" w:rsidRPr="00661C92">
        <w:rPr>
          <w:rFonts w:hint="cs"/>
          <w:rtl/>
          <w:lang w:bidi="fa-IR"/>
        </w:rPr>
        <w:t>كنند. و در ادامه</w:t>
      </w:r>
      <w:r w:rsidR="00B71583">
        <w:rPr>
          <w:rFonts w:hint="cs"/>
          <w:rtl/>
          <w:lang w:bidi="fa-IR"/>
        </w:rPr>
        <w:t xml:space="preserve"> مي‌</w:t>
      </w:r>
      <w:r w:rsidR="00CB5D4A" w:rsidRPr="00661C92">
        <w:rPr>
          <w:rFonts w:hint="cs"/>
          <w:rtl/>
          <w:lang w:bidi="fa-IR"/>
        </w:rPr>
        <w:t>فرمايد:</w:t>
      </w:r>
      <w:r w:rsidR="001467C4">
        <w:rPr>
          <w:rFonts w:hint="cs"/>
          <w:rtl/>
          <w:lang w:bidi="fa-IR"/>
        </w:rPr>
        <w:t xml:space="preserve"> </w:t>
      </w:r>
      <w:r w:rsidR="00CB5D4A" w:rsidRPr="00661C92">
        <w:rPr>
          <w:rFonts w:hint="cs"/>
          <w:rtl/>
          <w:lang w:bidi="fa-IR"/>
        </w:rPr>
        <w:t>و اگر از هواهاي ايشان بعد از علمي كه به سوي تو آمده، پيروي كني، در آن صورت قطعاً از ستمگران خواهي بود</w:t>
      </w:r>
      <w:r w:rsidR="001467C4">
        <w:rPr>
          <w:rFonts w:cs="Traditional Arabic" w:hint="cs"/>
          <w:rtl/>
          <w:lang w:bidi="fa-IR"/>
        </w:rPr>
        <w:t>»</w:t>
      </w:r>
      <w:r w:rsidR="00CB5D4A" w:rsidRPr="00661C92">
        <w:rPr>
          <w:rFonts w:hint="cs"/>
          <w:rtl/>
          <w:lang w:bidi="fa-IR"/>
        </w:rPr>
        <w:t>.</w:t>
      </w:r>
    </w:p>
    <w:p w:rsidR="000C1B2D" w:rsidRDefault="00FE2567" w:rsidP="00AC455F">
      <w:pPr>
        <w:ind w:firstLine="284"/>
        <w:jc w:val="both"/>
        <w:rPr>
          <w:rFonts w:hint="cs"/>
          <w:rtl/>
          <w:lang w:bidi="fa-IR"/>
        </w:rPr>
      </w:pPr>
      <w:r>
        <w:rPr>
          <w:rFonts w:ascii="Traditional Arabic" w:hAnsi="Traditional Arabic" w:cs="Traditional Arabic"/>
          <w:rtl/>
          <w:lang w:bidi="fa-IR"/>
        </w:rPr>
        <w:t>﴿</w:t>
      </w:r>
      <w:r w:rsidR="00AC455F">
        <w:rPr>
          <w:rFonts w:ascii="KFGQPC Uthmanic Script HAFS" w:cs="KFGQPC Uthmanic Script HAFS" w:hint="eastAsia"/>
          <w:rtl/>
        </w:rPr>
        <w:t>يَ</w:t>
      </w:r>
      <w:r w:rsidR="00AC455F">
        <w:rPr>
          <w:rFonts w:ascii="KFGQPC Uthmanic Script HAFS" w:cs="KFGQPC Uthmanic Script HAFS" w:hint="cs"/>
          <w:rtl/>
        </w:rPr>
        <w:t>ٰٓ</w:t>
      </w:r>
      <w:r w:rsidR="00AC455F">
        <w:rPr>
          <w:rFonts w:ascii="KFGQPC Uthmanic Script HAFS" w:cs="KFGQPC Uthmanic Script HAFS" w:hint="eastAsia"/>
          <w:rtl/>
        </w:rPr>
        <w:t>أَيُّهَا</w:t>
      </w:r>
      <w:r w:rsidR="00AC455F">
        <w:rPr>
          <w:rFonts w:ascii="KFGQPC Uthmanic Script HAFS" w:cs="KFGQPC Uthmanic Script HAFS"/>
          <w:rtl/>
        </w:rPr>
        <w:t xml:space="preserve"> </w:t>
      </w:r>
      <w:r w:rsidR="00AC455F">
        <w:rPr>
          <w:rFonts w:ascii="KFGQPC Uthmanic Script HAFS" w:cs="KFGQPC Uthmanic Script HAFS" w:hint="cs"/>
          <w:rtl/>
        </w:rPr>
        <w:t>ٱ</w:t>
      </w:r>
      <w:r w:rsidR="00AC455F">
        <w:rPr>
          <w:rFonts w:ascii="KFGQPC Uthmanic Script HAFS" w:cs="KFGQPC Uthmanic Script HAFS" w:hint="eastAsia"/>
          <w:rtl/>
        </w:rPr>
        <w:t>لَّذِينَ</w:t>
      </w:r>
      <w:r w:rsidR="00AC455F">
        <w:rPr>
          <w:rFonts w:ascii="KFGQPC Uthmanic Script HAFS" w:cs="KFGQPC Uthmanic Script HAFS"/>
          <w:rtl/>
        </w:rPr>
        <w:t xml:space="preserve"> </w:t>
      </w:r>
      <w:r w:rsidR="00AC455F">
        <w:rPr>
          <w:rFonts w:ascii="KFGQPC Uthmanic Script HAFS" w:cs="KFGQPC Uthmanic Script HAFS" w:hint="eastAsia"/>
          <w:rtl/>
        </w:rPr>
        <w:t>ءَامَنُو</w:t>
      </w:r>
      <w:r w:rsidR="00AC455F">
        <w:rPr>
          <w:rFonts w:ascii="KFGQPC Uthmanic Script HAFS" w:cs="KFGQPC Uthmanic Script HAFS" w:hint="cs"/>
          <w:rtl/>
        </w:rPr>
        <w:t>ٓ</w:t>
      </w:r>
      <w:r w:rsidR="00AC455F">
        <w:rPr>
          <w:rFonts w:ascii="KFGQPC Uthmanic Script HAFS" w:cs="KFGQPC Uthmanic Script HAFS" w:hint="eastAsia"/>
          <w:rtl/>
        </w:rPr>
        <w:t>اْ</w:t>
      </w:r>
      <w:r w:rsidR="00AC455F">
        <w:rPr>
          <w:rFonts w:ascii="KFGQPC Uthmanic Script HAFS" w:cs="KFGQPC Uthmanic Script HAFS"/>
          <w:rtl/>
        </w:rPr>
        <w:t xml:space="preserve"> </w:t>
      </w:r>
      <w:r w:rsidR="00AC455F">
        <w:rPr>
          <w:rFonts w:ascii="KFGQPC Uthmanic Script HAFS" w:cs="KFGQPC Uthmanic Script HAFS" w:hint="eastAsia"/>
          <w:rtl/>
        </w:rPr>
        <w:t>إِن</w:t>
      </w:r>
      <w:r w:rsidR="00AC455F">
        <w:rPr>
          <w:rFonts w:ascii="KFGQPC Uthmanic Script HAFS" w:cs="KFGQPC Uthmanic Script HAFS"/>
          <w:rtl/>
        </w:rPr>
        <w:t xml:space="preserve"> </w:t>
      </w:r>
      <w:r w:rsidR="00AC455F">
        <w:rPr>
          <w:rFonts w:ascii="KFGQPC Uthmanic Script HAFS" w:cs="KFGQPC Uthmanic Script HAFS" w:hint="eastAsia"/>
          <w:rtl/>
        </w:rPr>
        <w:t>تُطِيعُواْ</w:t>
      </w:r>
      <w:r w:rsidR="00AC455F">
        <w:rPr>
          <w:rFonts w:ascii="KFGQPC Uthmanic Script HAFS" w:cs="KFGQPC Uthmanic Script HAFS"/>
          <w:rtl/>
        </w:rPr>
        <w:t xml:space="preserve"> </w:t>
      </w:r>
      <w:r w:rsidR="00AC455F">
        <w:rPr>
          <w:rFonts w:ascii="KFGQPC Uthmanic Script HAFS" w:cs="KFGQPC Uthmanic Script HAFS" w:hint="eastAsia"/>
          <w:rtl/>
        </w:rPr>
        <w:t>فَرِيق</w:t>
      </w:r>
      <w:r w:rsidR="00AC455F">
        <w:rPr>
          <w:rFonts w:ascii="KFGQPC Uthmanic Script HAFS" w:cs="KFGQPC Uthmanic Script HAFS" w:hint="cs"/>
          <w:rtl/>
        </w:rPr>
        <w:t>ٗ</w:t>
      </w:r>
      <w:r w:rsidR="00AC455F">
        <w:rPr>
          <w:rFonts w:ascii="KFGQPC Uthmanic Script HAFS" w:cs="KFGQPC Uthmanic Script HAFS" w:hint="eastAsia"/>
          <w:rtl/>
        </w:rPr>
        <w:t>ا</w:t>
      </w:r>
      <w:r w:rsidR="00AC455F">
        <w:rPr>
          <w:rFonts w:ascii="KFGQPC Uthmanic Script HAFS" w:cs="KFGQPC Uthmanic Script HAFS"/>
          <w:rtl/>
        </w:rPr>
        <w:t xml:space="preserve"> </w:t>
      </w:r>
      <w:r w:rsidR="00AC455F">
        <w:rPr>
          <w:rFonts w:ascii="KFGQPC Uthmanic Script HAFS" w:cs="KFGQPC Uthmanic Script HAFS" w:hint="eastAsia"/>
          <w:rtl/>
        </w:rPr>
        <w:t>مِّنَ</w:t>
      </w:r>
      <w:r w:rsidR="00AC455F">
        <w:rPr>
          <w:rFonts w:ascii="KFGQPC Uthmanic Script HAFS" w:cs="KFGQPC Uthmanic Script HAFS"/>
          <w:rtl/>
        </w:rPr>
        <w:t xml:space="preserve"> </w:t>
      </w:r>
      <w:r w:rsidR="00AC455F">
        <w:rPr>
          <w:rFonts w:ascii="KFGQPC Uthmanic Script HAFS" w:cs="KFGQPC Uthmanic Script HAFS" w:hint="cs"/>
          <w:rtl/>
        </w:rPr>
        <w:t>ٱ</w:t>
      </w:r>
      <w:r w:rsidR="00AC455F">
        <w:rPr>
          <w:rFonts w:ascii="KFGQPC Uthmanic Script HAFS" w:cs="KFGQPC Uthmanic Script HAFS" w:hint="eastAsia"/>
          <w:rtl/>
        </w:rPr>
        <w:t>لَّذِينَ</w:t>
      </w:r>
      <w:r w:rsidR="00AC455F">
        <w:rPr>
          <w:rFonts w:ascii="KFGQPC Uthmanic Script HAFS" w:cs="KFGQPC Uthmanic Script HAFS"/>
          <w:rtl/>
        </w:rPr>
        <w:t xml:space="preserve"> </w:t>
      </w:r>
      <w:r w:rsidR="00AC455F">
        <w:rPr>
          <w:rFonts w:ascii="KFGQPC Uthmanic Script HAFS" w:cs="KFGQPC Uthmanic Script HAFS" w:hint="eastAsia"/>
          <w:rtl/>
        </w:rPr>
        <w:t>أُوتُواْ</w:t>
      </w:r>
      <w:r w:rsidR="00AC455F">
        <w:rPr>
          <w:rFonts w:ascii="KFGQPC Uthmanic Script HAFS" w:cs="KFGQPC Uthmanic Script HAFS"/>
          <w:rtl/>
        </w:rPr>
        <w:t xml:space="preserve"> </w:t>
      </w:r>
      <w:r w:rsidR="00AC455F">
        <w:rPr>
          <w:rFonts w:ascii="KFGQPC Uthmanic Script HAFS" w:cs="KFGQPC Uthmanic Script HAFS" w:hint="cs"/>
          <w:rtl/>
        </w:rPr>
        <w:t>ٱ</w:t>
      </w:r>
      <w:r w:rsidR="00AC455F">
        <w:rPr>
          <w:rFonts w:ascii="KFGQPC Uthmanic Script HAFS" w:cs="KFGQPC Uthmanic Script HAFS" w:hint="eastAsia"/>
          <w:rtl/>
        </w:rPr>
        <w:t>ل</w:t>
      </w:r>
      <w:r w:rsidR="00AC455F">
        <w:rPr>
          <w:rFonts w:ascii="KFGQPC Uthmanic Script HAFS" w:cs="KFGQPC Uthmanic Script HAFS" w:hint="cs"/>
          <w:rtl/>
        </w:rPr>
        <w:t>ۡ</w:t>
      </w:r>
      <w:r w:rsidR="00AC455F">
        <w:rPr>
          <w:rFonts w:ascii="KFGQPC Uthmanic Script HAFS" w:cs="KFGQPC Uthmanic Script HAFS" w:hint="eastAsia"/>
          <w:rtl/>
        </w:rPr>
        <w:t>كِتَ</w:t>
      </w:r>
      <w:r w:rsidR="00AC455F">
        <w:rPr>
          <w:rFonts w:ascii="KFGQPC Uthmanic Script HAFS" w:cs="KFGQPC Uthmanic Script HAFS" w:hint="cs"/>
          <w:rtl/>
        </w:rPr>
        <w:t>ٰ</w:t>
      </w:r>
      <w:r w:rsidR="00AC455F">
        <w:rPr>
          <w:rFonts w:ascii="KFGQPC Uthmanic Script HAFS" w:cs="KFGQPC Uthmanic Script HAFS" w:hint="eastAsia"/>
          <w:rtl/>
        </w:rPr>
        <w:t>بَ</w:t>
      </w:r>
      <w:r w:rsidR="00AC455F">
        <w:rPr>
          <w:rFonts w:ascii="KFGQPC Uthmanic Script HAFS" w:cs="KFGQPC Uthmanic Script HAFS"/>
          <w:rtl/>
        </w:rPr>
        <w:t xml:space="preserve"> </w:t>
      </w:r>
      <w:r w:rsidR="00AC455F">
        <w:rPr>
          <w:rFonts w:ascii="KFGQPC Uthmanic Script HAFS" w:cs="KFGQPC Uthmanic Script HAFS" w:hint="eastAsia"/>
          <w:rtl/>
        </w:rPr>
        <w:t>يَرُدُّوكُم</w:t>
      </w:r>
      <w:r w:rsidR="00AC455F">
        <w:rPr>
          <w:rFonts w:ascii="KFGQPC Uthmanic Script HAFS" w:cs="KFGQPC Uthmanic Script HAFS"/>
          <w:rtl/>
        </w:rPr>
        <w:t xml:space="preserve"> </w:t>
      </w:r>
      <w:r w:rsidR="00AC455F">
        <w:rPr>
          <w:rFonts w:ascii="KFGQPC Uthmanic Script HAFS" w:cs="KFGQPC Uthmanic Script HAFS" w:hint="eastAsia"/>
          <w:rtl/>
        </w:rPr>
        <w:t>بَع</w:t>
      </w:r>
      <w:r w:rsidR="00AC455F">
        <w:rPr>
          <w:rFonts w:ascii="KFGQPC Uthmanic Script HAFS" w:cs="KFGQPC Uthmanic Script HAFS" w:hint="cs"/>
          <w:rtl/>
        </w:rPr>
        <w:t>ۡ</w:t>
      </w:r>
      <w:r w:rsidR="00AC455F">
        <w:rPr>
          <w:rFonts w:ascii="KFGQPC Uthmanic Script HAFS" w:cs="KFGQPC Uthmanic Script HAFS" w:hint="eastAsia"/>
          <w:rtl/>
        </w:rPr>
        <w:t>دَ</w:t>
      </w:r>
      <w:r w:rsidR="00AC455F">
        <w:rPr>
          <w:rFonts w:ascii="KFGQPC Uthmanic Script HAFS" w:cs="KFGQPC Uthmanic Script HAFS"/>
          <w:rtl/>
        </w:rPr>
        <w:t xml:space="preserve"> </w:t>
      </w:r>
      <w:r w:rsidR="00AC455F">
        <w:rPr>
          <w:rFonts w:ascii="KFGQPC Uthmanic Script HAFS" w:cs="KFGQPC Uthmanic Script HAFS" w:hint="eastAsia"/>
          <w:rtl/>
        </w:rPr>
        <w:t>إِيمَ</w:t>
      </w:r>
      <w:r w:rsidR="00AC455F">
        <w:rPr>
          <w:rFonts w:ascii="KFGQPC Uthmanic Script HAFS" w:cs="KFGQPC Uthmanic Script HAFS" w:hint="cs"/>
          <w:rtl/>
        </w:rPr>
        <w:t>ٰ</w:t>
      </w:r>
      <w:r w:rsidR="00AC455F">
        <w:rPr>
          <w:rFonts w:ascii="KFGQPC Uthmanic Script HAFS" w:cs="KFGQPC Uthmanic Script HAFS" w:hint="eastAsia"/>
          <w:rtl/>
        </w:rPr>
        <w:t>نِكُم</w:t>
      </w:r>
      <w:r w:rsidR="00AC455F">
        <w:rPr>
          <w:rFonts w:ascii="KFGQPC Uthmanic Script HAFS" w:cs="KFGQPC Uthmanic Script HAFS" w:hint="cs"/>
          <w:rtl/>
        </w:rPr>
        <w:t>ۡ</w:t>
      </w:r>
      <w:r w:rsidR="00AC455F">
        <w:rPr>
          <w:rFonts w:ascii="KFGQPC Uthmanic Script HAFS" w:cs="KFGQPC Uthmanic Script HAFS"/>
          <w:rtl/>
        </w:rPr>
        <w:t xml:space="preserve"> </w:t>
      </w:r>
      <w:r w:rsidR="00AC455F">
        <w:rPr>
          <w:rFonts w:ascii="KFGQPC Uthmanic Script HAFS" w:cs="KFGQPC Uthmanic Script HAFS" w:hint="eastAsia"/>
          <w:rtl/>
        </w:rPr>
        <w:t>كَ</w:t>
      </w:r>
      <w:r w:rsidR="00AC455F">
        <w:rPr>
          <w:rFonts w:ascii="KFGQPC Uthmanic Script HAFS" w:cs="KFGQPC Uthmanic Script HAFS" w:hint="cs"/>
          <w:rtl/>
        </w:rPr>
        <w:t>ٰ</w:t>
      </w:r>
      <w:r w:rsidR="00AC455F">
        <w:rPr>
          <w:rFonts w:ascii="KFGQPC Uthmanic Script HAFS" w:cs="KFGQPC Uthmanic Script HAFS" w:hint="eastAsia"/>
          <w:rtl/>
        </w:rPr>
        <w:t>فِرِينَ</w:t>
      </w:r>
      <w:r w:rsidR="00AC455F">
        <w:rPr>
          <w:rFonts w:ascii="KFGQPC Uthmanic Script HAFS" w:cs="KFGQPC Uthmanic Script HAFS"/>
          <w:rtl/>
        </w:rPr>
        <w:t xml:space="preserve"> </w:t>
      </w:r>
      <w:r w:rsidR="00AC455F">
        <w:rPr>
          <w:rFonts w:ascii="KFGQPC Uthmanic Script HAFS" w:cs="KFGQPC Uthmanic Script HAFS" w:hint="cs"/>
          <w:rtl/>
        </w:rPr>
        <w:t>١٠٠</w:t>
      </w:r>
      <w:r w:rsidRPr="00FE2567">
        <w:rPr>
          <w:rFonts w:ascii="Traditional Arabic" w:hAnsi="Traditional Arabic" w:cs="Traditional Arabic"/>
          <w:rtl/>
          <w:lang w:bidi="fa-IR"/>
        </w:rPr>
        <w:t>﴾</w:t>
      </w:r>
      <w:r>
        <w:rPr>
          <w:rFonts w:hint="cs"/>
          <w:color w:val="C00000"/>
          <w:rtl/>
          <w:lang w:bidi="fa-IR"/>
        </w:rPr>
        <w:t xml:space="preserve"> </w:t>
      </w:r>
      <w:r w:rsidRPr="00CE27FE">
        <w:rPr>
          <w:rFonts w:ascii="mylotus" w:hAnsi="mylotus" w:cs="mylotus"/>
          <w:sz w:val="26"/>
          <w:szCs w:val="26"/>
          <w:rtl/>
        </w:rPr>
        <w:t>[</w:t>
      </w:r>
      <w:r w:rsidR="006C474C">
        <w:rPr>
          <w:rFonts w:ascii="mylotus" w:hAnsi="mylotus" w:cs="mylotus"/>
          <w:sz w:val="26"/>
          <w:szCs w:val="26"/>
          <w:rtl/>
        </w:rPr>
        <w:t>آل عمران: 100</w:t>
      </w:r>
      <w:r>
        <w:rPr>
          <w:rFonts w:ascii="mylotus" w:hAnsi="mylotus" w:cs="mylotus"/>
          <w:sz w:val="26"/>
          <w:szCs w:val="26"/>
          <w:rtl/>
        </w:rPr>
        <w:t xml:space="preserve">] </w:t>
      </w:r>
      <w:r w:rsidR="001467C4">
        <w:rPr>
          <w:rFonts w:cs="Traditional Arabic" w:hint="cs"/>
          <w:sz w:val="24"/>
          <w:szCs w:val="24"/>
          <w:rtl/>
          <w:lang w:bidi="fa-IR"/>
        </w:rPr>
        <w:t>«</w:t>
      </w:r>
      <w:r w:rsidR="00303B33">
        <w:rPr>
          <w:rFonts w:hint="cs"/>
          <w:rtl/>
          <w:lang w:bidi="fa-IR"/>
        </w:rPr>
        <w:t>اي كساني كه ايمان آورده</w:t>
      </w:r>
      <w:r w:rsidR="00303B33">
        <w:rPr>
          <w:rFonts w:hint="eastAsia"/>
          <w:rtl/>
          <w:lang w:bidi="fa-IR"/>
        </w:rPr>
        <w:t>‌</w:t>
      </w:r>
      <w:r w:rsidR="00661C92" w:rsidRPr="00661C92">
        <w:rPr>
          <w:rFonts w:hint="cs"/>
          <w:rtl/>
          <w:lang w:bidi="fa-IR"/>
        </w:rPr>
        <w:t>ايد</w:t>
      </w:r>
      <w:r w:rsidR="00303B33">
        <w:rPr>
          <w:rFonts w:hint="cs"/>
          <w:rtl/>
          <w:lang w:bidi="fa-IR"/>
        </w:rPr>
        <w:t>،</w:t>
      </w:r>
      <w:r w:rsidR="00661C92" w:rsidRPr="00661C92">
        <w:rPr>
          <w:rFonts w:hint="cs"/>
          <w:rtl/>
          <w:lang w:bidi="fa-IR"/>
        </w:rPr>
        <w:t xml:space="preserve"> اگر از گروهي از اهل كتاب فرمان بريد شما را پس از ايمانتان به كفر بر</w:t>
      </w:r>
      <w:r w:rsidR="00B71583">
        <w:rPr>
          <w:rFonts w:hint="cs"/>
          <w:rtl/>
          <w:lang w:bidi="fa-IR"/>
        </w:rPr>
        <w:t xml:space="preserve"> مي‌</w:t>
      </w:r>
      <w:r w:rsidR="00661C92" w:rsidRPr="00661C92">
        <w:rPr>
          <w:rFonts w:hint="cs"/>
          <w:rtl/>
          <w:lang w:bidi="fa-IR"/>
        </w:rPr>
        <w:t>گردانند</w:t>
      </w:r>
      <w:r w:rsidR="001467C4">
        <w:rPr>
          <w:rFonts w:cs="Traditional Arabic" w:hint="cs"/>
          <w:rtl/>
          <w:lang w:bidi="fa-IR"/>
        </w:rPr>
        <w:t>»</w:t>
      </w:r>
      <w:r w:rsidR="00661C92" w:rsidRPr="00661C92">
        <w:rPr>
          <w:rFonts w:hint="cs"/>
          <w:rtl/>
          <w:lang w:bidi="fa-IR"/>
        </w:rPr>
        <w:t>.</w:t>
      </w:r>
    </w:p>
    <w:p w:rsidR="000C1B2D" w:rsidRDefault="00AC455F" w:rsidP="002D009E">
      <w:pPr>
        <w:ind w:firstLine="284"/>
        <w:jc w:val="both"/>
        <w:rPr>
          <w:rFonts w:hint="cs"/>
          <w:rtl/>
          <w:lang w:bidi="fa-IR"/>
        </w:rPr>
      </w:pPr>
      <w:r>
        <w:rPr>
          <w:rFonts w:ascii="Traditional Arabic" w:hAnsi="Traditional Arabic" w:cs="Traditional Arabic"/>
          <w:rtl/>
          <w:lang w:bidi="fa-IR"/>
        </w:rPr>
        <w:t>﴿</w:t>
      </w:r>
      <w:r w:rsidR="002D009E">
        <w:rPr>
          <w:rFonts w:ascii="KFGQPC Uthmanic Script HAFS" w:cs="KFGQPC Uthmanic Script HAFS" w:hint="eastAsia"/>
          <w:rtl/>
        </w:rPr>
        <w:t>وَإِذ</w:t>
      </w:r>
      <w:r w:rsidR="002D009E">
        <w:rPr>
          <w:rFonts w:ascii="KFGQPC Uthmanic Script HAFS" w:cs="KFGQPC Uthmanic Script HAFS" w:hint="cs"/>
          <w:rtl/>
        </w:rPr>
        <w:t>ۡ</w:t>
      </w:r>
      <w:r w:rsidR="002D009E">
        <w:rPr>
          <w:rFonts w:ascii="KFGQPC Uthmanic Script HAFS" w:cs="KFGQPC Uthmanic Script HAFS"/>
          <w:rtl/>
        </w:rPr>
        <w:t xml:space="preserve"> </w:t>
      </w:r>
      <w:r w:rsidR="002D009E">
        <w:rPr>
          <w:rFonts w:ascii="KFGQPC Uthmanic Script HAFS" w:cs="KFGQPC Uthmanic Script HAFS" w:hint="eastAsia"/>
          <w:rtl/>
        </w:rPr>
        <w:t>أَخَذَ</w:t>
      </w:r>
      <w:r w:rsidR="002D009E">
        <w:rPr>
          <w:rFonts w:ascii="KFGQPC Uthmanic Script HAFS" w:cs="KFGQPC Uthmanic Script HAFS"/>
          <w:rtl/>
        </w:rPr>
        <w:t xml:space="preserve"> </w:t>
      </w:r>
      <w:r w:rsidR="002D009E">
        <w:rPr>
          <w:rFonts w:ascii="KFGQPC Uthmanic Script HAFS" w:cs="KFGQPC Uthmanic Script HAFS" w:hint="cs"/>
          <w:rtl/>
        </w:rPr>
        <w:t>ٱ</w:t>
      </w:r>
      <w:r w:rsidR="002D009E">
        <w:rPr>
          <w:rFonts w:ascii="KFGQPC Uthmanic Script HAFS" w:cs="KFGQPC Uthmanic Script HAFS" w:hint="eastAsia"/>
          <w:rtl/>
        </w:rPr>
        <w:t>للَّهُ</w:t>
      </w:r>
      <w:r w:rsidR="002D009E">
        <w:rPr>
          <w:rFonts w:ascii="KFGQPC Uthmanic Script HAFS" w:cs="KFGQPC Uthmanic Script HAFS"/>
          <w:rtl/>
        </w:rPr>
        <w:t xml:space="preserve"> </w:t>
      </w:r>
      <w:r w:rsidR="002D009E">
        <w:rPr>
          <w:rFonts w:ascii="KFGQPC Uthmanic Script HAFS" w:cs="KFGQPC Uthmanic Script HAFS" w:hint="eastAsia"/>
          <w:rtl/>
        </w:rPr>
        <w:t>مِيثَ</w:t>
      </w:r>
      <w:r w:rsidR="002D009E">
        <w:rPr>
          <w:rFonts w:ascii="KFGQPC Uthmanic Script HAFS" w:cs="KFGQPC Uthmanic Script HAFS" w:hint="cs"/>
          <w:rtl/>
        </w:rPr>
        <w:t>ٰ</w:t>
      </w:r>
      <w:r w:rsidR="002D009E">
        <w:rPr>
          <w:rFonts w:ascii="KFGQPC Uthmanic Script HAFS" w:cs="KFGQPC Uthmanic Script HAFS" w:hint="eastAsia"/>
          <w:rtl/>
        </w:rPr>
        <w:t>قَ</w:t>
      </w:r>
      <w:r w:rsidR="002D009E">
        <w:rPr>
          <w:rFonts w:ascii="KFGQPC Uthmanic Script HAFS" w:cs="KFGQPC Uthmanic Script HAFS"/>
          <w:rtl/>
        </w:rPr>
        <w:t xml:space="preserve"> </w:t>
      </w:r>
      <w:r w:rsidR="002D009E">
        <w:rPr>
          <w:rFonts w:ascii="KFGQPC Uthmanic Script HAFS" w:cs="KFGQPC Uthmanic Script HAFS" w:hint="cs"/>
          <w:rtl/>
        </w:rPr>
        <w:t>ٱ</w:t>
      </w:r>
      <w:r w:rsidR="002D009E">
        <w:rPr>
          <w:rFonts w:ascii="KFGQPC Uthmanic Script HAFS" w:cs="KFGQPC Uthmanic Script HAFS" w:hint="eastAsia"/>
          <w:rtl/>
        </w:rPr>
        <w:t>لَّذِينَ</w:t>
      </w:r>
      <w:r w:rsidR="002D009E">
        <w:rPr>
          <w:rFonts w:ascii="KFGQPC Uthmanic Script HAFS" w:cs="KFGQPC Uthmanic Script HAFS"/>
          <w:rtl/>
        </w:rPr>
        <w:t xml:space="preserve"> </w:t>
      </w:r>
      <w:r w:rsidR="002D009E">
        <w:rPr>
          <w:rFonts w:ascii="KFGQPC Uthmanic Script HAFS" w:cs="KFGQPC Uthmanic Script HAFS" w:hint="eastAsia"/>
          <w:rtl/>
        </w:rPr>
        <w:t>أُوتُواْ</w:t>
      </w:r>
      <w:r w:rsidR="002D009E">
        <w:rPr>
          <w:rFonts w:ascii="KFGQPC Uthmanic Script HAFS" w:cs="KFGQPC Uthmanic Script HAFS"/>
          <w:rtl/>
        </w:rPr>
        <w:t xml:space="preserve"> </w:t>
      </w:r>
      <w:r w:rsidR="002D009E">
        <w:rPr>
          <w:rFonts w:ascii="KFGQPC Uthmanic Script HAFS" w:cs="KFGQPC Uthmanic Script HAFS" w:hint="cs"/>
          <w:rtl/>
        </w:rPr>
        <w:t>ٱ</w:t>
      </w:r>
      <w:r w:rsidR="002D009E">
        <w:rPr>
          <w:rFonts w:ascii="KFGQPC Uthmanic Script HAFS" w:cs="KFGQPC Uthmanic Script HAFS" w:hint="eastAsia"/>
          <w:rtl/>
        </w:rPr>
        <w:t>ل</w:t>
      </w:r>
      <w:r w:rsidR="002D009E">
        <w:rPr>
          <w:rFonts w:ascii="KFGQPC Uthmanic Script HAFS" w:cs="KFGQPC Uthmanic Script HAFS" w:hint="cs"/>
          <w:rtl/>
        </w:rPr>
        <w:t>ۡ</w:t>
      </w:r>
      <w:r w:rsidR="002D009E">
        <w:rPr>
          <w:rFonts w:ascii="KFGQPC Uthmanic Script HAFS" w:cs="KFGQPC Uthmanic Script HAFS" w:hint="eastAsia"/>
          <w:rtl/>
        </w:rPr>
        <w:t>كِتَ</w:t>
      </w:r>
      <w:r w:rsidR="002D009E">
        <w:rPr>
          <w:rFonts w:ascii="KFGQPC Uthmanic Script HAFS" w:cs="KFGQPC Uthmanic Script HAFS" w:hint="cs"/>
          <w:rtl/>
        </w:rPr>
        <w:t>ٰ</w:t>
      </w:r>
      <w:r w:rsidR="002D009E">
        <w:rPr>
          <w:rFonts w:ascii="KFGQPC Uthmanic Script HAFS" w:cs="KFGQPC Uthmanic Script HAFS" w:hint="eastAsia"/>
          <w:rtl/>
        </w:rPr>
        <w:t>بَ</w:t>
      </w:r>
      <w:r w:rsidR="002D009E">
        <w:rPr>
          <w:rFonts w:ascii="KFGQPC Uthmanic Script HAFS" w:cs="KFGQPC Uthmanic Script HAFS"/>
          <w:rtl/>
        </w:rPr>
        <w:t xml:space="preserve"> </w:t>
      </w:r>
      <w:r w:rsidR="002D009E">
        <w:rPr>
          <w:rFonts w:ascii="KFGQPC Uthmanic Script HAFS" w:cs="KFGQPC Uthmanic Script HAFS" w:hint="eastAsia"/>
          <w:rtl/>
        </w:rPr>
        <w:t>لَتُبَيِّنُنَّهُ</w:t>
      </w:r>
      <w:r w:rsidR="002D009E">
        <w:rPr>
          <w:rFonts w:ascii="KFGQPC Uthmanic Script HAFS" w:cs="KFGQPC Uthmanic Script HAFS" w:hint="cs"/>
          <w:rtl/>
        </w:rPr>
        <w:t>ۥ</w:t>
      </w:r>
      <w:r w:rsidR="002D009E">
        <w:rPr>
          <w:rFonts w:ascii="KFGQPC Uthmanic Script HAFS" w:cs="KFGQPC Uthmanic Script HAFS"/>
          <w:rtl/>
        </w:rPr>
        <w:t xml:space="preserve"> </w:t>
      </w:r>
      <w:r w:rsidR="002D009E">
        <w:rPr>
          <w:rFonts w:ascii="KFGQPC Uthmanic Script HAFS" w:cs="KFGQPC Uthmanic Script HAFS" w:hint="eastAsia"/>
          <w:rtl/>
        </w:rPr>
        <w:t>لِلنَّاسِ</w:t>
      </w:r>
      <w:r w:rsidR="002D009E">
        <w:rPr>
          <w:rFonts w:ascii="KFGQPC Uthmanic Script HAFS" w:cs="KFGQPC Uthmanic Script HAFS"/>
          <w:rtl/>
        </w:rPr>
        <w:t xml:space="preserve"> </w:t>
      </w:r>
      <w:r w:rsidR="002D009E">
        <w:rPr>
          <w:rFonts w:ascii="KFGQPC Uthmanic Script HAFS" w:cs="KFGQPC Uthmanic Script HAFS" w:hint="eastAsia"/>
          <w:rtl/>
        </w:rPr>
        <w:t>وَلَا</w:t>
      </w:r>
      <w:r w:rsidR="002D009E">
        <w:rPr>
          <w:rFonts w:ascii="KFGQPC Uthmanic Script HAFS" w:cs="KFGQPC Uthmanic Script HAFS"/>
          <w:rtl/>
        </w:rPr>
        <w:t xml:space="preserve"> </w:t>
      </w:r>
      <w:r w:rsidR="002D009E">
        <w:rPr>
          <w:rFonts w:ascii="KFGQPC Uthmanic Script HAFS" w:cs="KFGQPC Uthmanic Script HAFS" w:hint="eastAsia"/>
          <w:rtl/>
        </w:rPr>
        <w:t>تَك</w:t>
      </w:r>
      <w:r w:rsidR="002D009E">
        <w:rPr>
          <w:rFonts w:ascii="KFGQPC Uthmanic Script HAFS" w:cs="KFGQPC Uthmanic Script HAFS" w:hint="cs"/>
          <w:rtl/>
        </w:rPr>
        <w:t>ۡ</w:t>
      </w:r>
      <w:r w:rsidR="002D009E">
        <w:rPr>
          <w:rFonts w:ascii="KFGQPC Uthmanic Script HAFS" w:cs="KFGQPC Uthmanic Script HAFS" w:hint="eastAsia"/>
          <w:rtl/>
        </w:rPr>
        <w:t>تُمُونَهُ</w:t>
      </w:r>
      <w:r w:rsidR="002D009E">
        <w:rPr>
          <w:rFonts w:ascii="KFGQPC Uthmanic Script HAFS" w:cs="KFGQPC Uthmanic Script HAFS" w:hint="cs"/>
          <w:rtl/>
        </w:rPr>
        <w:t>ۥ</w:t>
      </w:r>
      <w:r w:rsidR="002D009E">
        <w:rPr>
          <w:rFonts w:ascii="KFGQPC Uthmanic Script HAFS" w:cs="KFGQPC Uthmanic Script HAFS"/>
          <w:rtl/>
        </w:rPr>
        <w:t xml:space="preserve"> </w:t>
      </w:r>
      <w:r w:rsidR="002D009E">
        <w:rPr>
          <w:rFonts w:ascii="KFGQPC Uthmanic Script HAFS" w:cs="KFGQPC Uthmanic Script HAFS" w:hint="eastAsia"/>
          <w:rtl/>
        </w:rPr>
        <w:t>فَنَبَذُوهُ</w:t>
      </w:r>
      <w:r w:rsidR="002D009E">
        <w:rPr>
          <w:rFonts w:ascii="KFGQPC Uthmanic Script HAFS" w:cs="KFGQPC Uthmanic Script HAFS"/>
          <w:rtl/>
        </w:rPr>
        <w:t xml:space="preserve"> </w:t>
      </w:r>
      <w:r w:rsidR="002D009E">
        <w:rPr>
          <w:rFonts w:ascii="KFGQPC Uthmanic Script HAFS" w:cs="KFGQPC Uthmanic Script HAFS" w:hint="eastAsia"/>
          <w:rtl/>
        </w:rPr>
        <w:t>وَرَا</w:t>
      </w:r>
      <w:r w:rsidR="002D009E">
        <w:rPr>
          <w:rFonts w:ascii="KFGQPC Uthmanic Script HAFS" w:cs="KFGQPC Uthmanic Script HAFS" w:hint="cs"/>
          <w:rtl/>
        </w:rPr>
        <w:t>ٓ</w:t>
      </w:r>
      <w:r w:rsidR="002D009E">
        <w:rPr>
          <w:rFonts w:ascii="KFGQPC Uthmanic Script HAFS" w:cs="KFGQPC Uthmanic Script HAFS" w:hint="eastAsia"/>
          <w:rtl/>
        </w:rPr>
        <w:t>ءَ</w:t>
      </w:r>
      <w:r w:rsidR="002D009E">
        <w:rPr>
          <w:rFonts w:ascii="KFGQPC Uthmanic Script HAFS" w:cs="KFGQPC Uthmanic Script HAFS"/>
          <w:rtl/>
        </w:rPr>
        <w:t xml:space="preserve"> </w:t>
      </w:r>
      <w:r w:rsidR="002D009E">
        <w:rPr>
          <w:rFonts w:ascii="KFGQPC Uthmanic Script HAFS" w:cs="KFGQPC Uthmanic Script HAFS" w:hint="eastAsia"/>
          <w:rtl/>
        </w:rPr>
        <w:t>ظُهُورِهِم</w:t>
      </w:r>
      <w:r w:rsidR="002D009E">
        <w:rPr>
          <w:rFonts w:ascii="KFGQPC Uthmanic Script HAFS" w:cs="KFGQPC Uthmanic Script HAFS" w:hint="cs"/>
          <w:rtl/>
        </w:rPr>
        <w:t>ۡ</w:t>
      </w:r>
      <w:r w:rsidR="002D009E">
        <w:rPr>
          <w:rFonts w:ascii="KFGQPC Uthmanic Script HAFS" w:cs="KFGQPC Uthmanic Script HAFS"/>
          <w:rtl/>
        </w:rPr>
        <w:t xml:space="preserve"> </w:t>
      </w:r>
      <w:r w:rsidR="002D009E">
        <w:rPr>
          <w:rFonts w:ascii="KFGQPC Uthmanic Script HAFS" w:cs="KFGQPC Uthmanic Script HAFS" w:hint="eastAsia"/>
          <w:rtl/>
        </w:rPr>
        <w:t>وَ</w:t>
      </w:r>
      <w:r w:rsidR="002D009E">
        <w:rPr>
          <w:rFonts w:ascii="KFGQPC Uthmanic Script HAFS" w:cs="KFGQPC Uthmanic Script HAFS" w:hint="cs"/>
          <w:rtl/>
        </w:rPr>
        <w:t>ٱ</w:t>
      </w:r>
      <w:r w:rsidR="002D009E">
        <w:rPr>
          <w:rFonts w:ascii="KFGQPC Uthmanic Script HAFS" w:cs="KFGQPC Uthmanic Script HAFS" w:hint="eastAsia"/>
          <w:rtl/>
        </w:rPr>
        <w:t>ش</w:t>
      </w:r>
      <w:r w:rsidR="002D009E">
        <w:rPr>
          <w:rFonts w:ascii="KFGQPC Uthmanic Script HAFS" w:cs="KFGQPC Uthmanic Script HAFS" w:hint="cs"/>
          <w:rtl/>
        </w:rPr>
        <w:t>ۡ</w:t>
      </w:r>
      <w:r w:rsidR="002D009E">
        <w:rPr>
          <w:rFonts w:ascii="KFGQPC Uthmanic Script HAFS" w:cs="KFGQPC Uthmanic Script HAFS" w:hint="eastAsia"/>
          <w:rtl/>
        </w:rPr>
        <w:t>تَرَو</w:t>
      </w:r>
      <w:r w:rsidR="002D009E">
        <w:rPr>
          <w:rFonts w:ascii="KFGQPC Uthmanic Script HAFS" w:cs="KFGQPC Uthmanic Script HAFS" w:hint="cs"/>
          <w:rtl/>
        </w:rPr>
        <w:t>ۡ</w:t>
      </w:r>
      <w:r w:rsidR="002D009E">
        <w:rPr>
          <w:rFonts w:ascii="KFGQPC Uthmanic Script HAFS" w:cs="KFGQPC Uthmanic Script HAFS" w:hint="eastAsia"/>
          <w:rtl/>
        </w:rPr>
        <w:t>اْ</w:t>
      </w:r>
      <w:r w:rsidR="002D009E">
        <w:rPr>
          <w:rFonts w:ascii="KFGQPC Uthmanic Script HAFS" w:cs="KFGQPC Uthmanic Script HAFS"/>
          <w:rtl/>
        </w:rPr>
        <w:t xml:space="preserve"> </w:t>
      </w:r>
      <w:r w:rsidR="002D009E">
        <w:rPr>
          <w:rFonts w:ascii="KFGQPC Uthmanic Script HAFS" w:cs="KFGQPC Uthmanic Script HAFS" w:hint="eastAsia"/>
          <w:rtl/>
        </w:rPr>
        <w:t>بِهِ</w:t>
      </w:r>
      <w:r w:rsidR="002D009E">
        <w:rPr>
          <w:rFonts w:ascii="KFGQPC Uthmanic Script HAFS" w:cs="KFGQPC Uthmanic Script HAFS" w:hint="cs"/>
          <w:rtl/>
        </w:rPr>
        <w:t>ۦ</w:t>
      </w:r>
      <w:r w:rsidR="002D009E">
        <w:rPr>
          <w:rFonts w:ascii="KFGQPC Uthmanic Script HAFS" w:cs="KFGQPC Uthmanic Script HAFS"/>
          <w:rtl/>
        </w:rPr>
        <w:t xml:space="preserve"> </w:t>
      </w:r>
      <w:r w:rsidR="002D009E">
        <w:rPr>
          <w:rFonts w:ascii="KFGQPC Uthmanic Script HAFS" w:cs="KFGQPC Uthmanic Script HAFS" w:hint="eastAsia"/>
          <w:rtl/>
        </w:rPr>
        <w:t>ثَمَن</w:t>
      </w:r>
      <w:r w:rsidR="002D009E">
        <w:rPr>
          <w:rFonts w:ascii="KFGQPC Uthmanic Script HAFS" w:cs="KFGQPC Uthmanic Script HAFS" w:hint="cs"/>
          <w:rtl/>
        </w:rPr>
        <w:t>ٗ</w:t>
      </w:r>
      <w:r w:rsidR="002D009E">
        <w:rPr>
          <w:rFonts w:ascii="KFGQPC Uthmanic Script HAFS" w:cs="KFGQPC Uthmanic Script HAFS" w:hint="eastAsia"/>
          <w:rtl/>
        </w:rPr>
        <w:t>ا</w:t>
      </w:r>
      <w:r w:rsidR="002D009E">
        <w:rPr>
          <w:rFonts w:ascii="KFGQPC Uthmanic Script HAFS" w:cs="KFGQPC Uthmanic Script HAFS"/>
          <w:rtl/>
        </w:rPr>
        <w:t xml:space="preserve"> </w:t>
      </w:r>
      <w:r w:rsidR="002D009E">
        <w:rPr>
          <w:rFonts w:ascii="KFGQPC Uthmanic Script HAFS" w:cs="KFGQPC Uthmanic Script HAFS" w:hint="eastAsia"/>
          <w:rtl/>
        </w:rPr>
        <w:t>قَلِيل</w:t>
      </w:r>
      <w:r w:rsidR="002D009E">
        <w:rPr>
          <w:rFonts w:ascii="KFGQPC Uthmanic Script HAFS" w:cs="KFGQPC Uthmanic Script HAFS" w:hint="cs"/>
          <w:rtl/>
        </w:rPr>
        <w:t>ٗ</w:t>
      </w:r>
      <w:r w:rsidR="002D009E">
        <w:rPr>
          <w:rFonts w:ascii="KFGQPC Uthmanic Script HAFS" w:cs="KFGQPC Uthmanic Script HAFS" w:hint="eastAsia"/>
          <w:rtl/>
        </w:rPr>
        <w:t>ا</w:t>
      </w:r>
      <w:r w:rsidR="002D009E">
        <w:rPr>
          <w:rFonts w:ascii="KFGQPC Uthmanic Script HAFS" w:cs="KFGQPC Uthmanic Script HAFS" w:hint="cs"/>
          <w:rtl/>
        </w:rPr>
        <w:t>ۖ</w:t>
      </w:r>
      <w:r w:rsidR="002D009E">
        <w:rPr>
          <w:rFonts w:ascii="KFGQPC Uthmanic Script HAFS" w:cs="KFGQPC Uthmanic Script HAFS"/>
          <w:rtl/>
        </w:rPr>
        <w:t xml:space="preserve"> </w:t>
      </w:r>
      <w:r w:rsidR="002D009E">
        <w:rPr>
          <w:rFonts w:ascii="KFGQPC Uthmanic Script HAFS" w:cs="KFGQPC Uthmanic Script HAFS" w:hint="eastAsia"/>
          <w:rtl/>
        </w:rPr>
        <w:t>فَبِئ</w:t>
      </w:r>
      <w:r w:rsidR="002D009E">
        <w:rPr>
          <w:rFonts w:ascii="KFGQPC Uthmanic Script HAFS" w:cs="KFGQPC Uthmanic Script HAFS" w:hint="cs"/>
          <w:rtl/>
        </w:rPr>
        <w:t>ۡ</w:t>
      </w:r>
      <w:r w:rsidR="002D009E">
        <w:rPr>
          <w:rFonts w:ascii="KFGQPC Uthmanic Script HAFS" w:cs="KFGQPC Uthmanic Script HAFS" w:hint="eastAsia"/>
          <w:rtl/>
        </w:rPr>
        <w:t>سَ</w:t>
      </w:r>
      <w:r w:rsidR="002D009E">
        <w:rPr>
          <w:rFonts w:ascii="KFGQPC Uthmanic Script HAFS" w:cs="KFGQPC Uthmanic Script HAFS"/>
          <w:rtl/>
        </w:rPr>
        <w:t xml:space="preserve"> </w:t>
      </w:r>
      <w:r w:rsidR="002D009E">
        <w:rPr>
          <w:rFonts w:ascii="KFGQPC Uthmanic Script HAFS" w:cs="KFGQPC Uthmanic Script HAFS" w:hint="eastAsia"/>
          <w:rtl/>
        </w:rPr>
        <w:t>مَا</w:t>
      </w:r>
      <w:r w:rsidR="002D009E">
        <w:rPr>
          <w:rFonts w:ascii="KFGQPC Uthmanic Script HAFS" w:cs="KFGQPC Uthmanic Script HAFS"/>
          <w:rtl/>
        </w:rPr>
        <w:t xml:space="preserve"> </w:t>
      </w:r>
      <w:r w:rsidR="002D009E">
        <w:rPr>
          <w:rFonts w:ascii="KFGQPC Uthmanic Script HAFS" w:cs="KFGQPC Uthmanic Script HAFS" w:hint="eastAsia"/>
          <w:rtl/>
        </w:rPr>
        <w:t>يَش</w:t>
      </w:r>
      <w:r w:rsidR="002D009E">
        <w:rPr>
          <w:rFonts w:ascii="KFGQPC Uthmanic Script HAFS" w:cs="KFGQPC Uthmanic Script HAFS" w:hint="cs"/>
          <w:rtl/>
        </w:rPr>
        <w:t>ۡ</w:t>
      </w:r>
      <w:r w:rsidR="002D009E">
        <w:rPr>
          <w:rFonts w:ascii="KFGQPC Uthmanic Script HAFS" w:cs="KFGQPC Uthmanic Script HAFS" w:hint="eastAsia"/>
          <w:rtl/>
        </w:rPr>
        <w:t>تَرُونَ</w:t>
      </w:r>
      <w:r w:rsidR="002D009E">
        <w:rPr>
          <w:rFonts w:ascii="KFGQPC Uthmanic Script HAFS" w:cs="KFGQPC Uthmanic Script HAFS"/>
          <w:rtl/>
        </w:rPr>
        <w:t xml:space="preserve"> </w:t>
      </w:r>
      <w:r w:rsidR="002D009E">
        <w:rPr>
          <w:rFonts w:ascii="KFGQPC Uthmanic Script HAFS" w:cs="KFGQPC Uthmanic Script HAFS" w:hint="cs"/>
          <w:rtl/>
        </w:rPr>
        <w:t>١٨٧</w:t>
      </w:r>
      <w:r>
        <w:rPr>
          <w:rFonts w:ascii="Traditional Arabic" w:hAnsi="Traditional Arabic" w:cs="Traditional Arabic"/>
          <w:rtl/>
          <w:lang w:bidi="fa-IR"/>
        </w:rPr>
        <w:t>﴾</w:t>
      </w:r>
      <w:r>
        <w:rPr>
          <w:rFonts w:hint="cs"/>
          <w:rtl/>
          <w:lang w:bidi="fa-IR"/>
        </w:rPr>
        <w:t xml:space="preserve"> </w:t>
      </w:r>
      <w:r w:rsidRPr="00CE27FE">
        <w:rPr>
          <w:rFonts w:ascii="mylotus" w:hAnsi="mylotus" w:cs="mylotus"/>
          <w:sz w:val="26"/>
          <w:szCs w:val="26"/>
          <w:rtl/>
        </w:rPr>
        <w:t>[</w:t>
      </w:r>
      <w:r>
        <w:rPr>
          <w:rFonts w:ascii="mylotus" w:hAnsi="mylotus" w:cs="mylotus"/>
          <w:sz w:val="26"/>
          <w:szCs w:val="26"/>
          <w:rtl/>
        </w:rPr>
        <w:t xml:space="preserve">آل عمران: 187] </w:t>
      </w:r>
      <w:r w:rsidR="001467C4">
        <w:rPr>
          <w:rFonts w:cs="Traditional Arabic" w:hint="cs"/>
          <w:rtl/>
          <w:lang w:bidi="fa-IR"/>
        </w:rPr>
        <w:t>«</w:t>
      </w:r>
      <w:r w:rsidR="000C1B2D" w:rsidRPr="00661C92">
        <w:rPr>
          <w:rFonts w:hint="cs"/>
          <w:rtl/>
          <w:lang w:bidi="fa-IR"/>
        </w:rPr>
        <w:t>و هنگامي كه خداوند از كساني كه به آنان كتاب داده بود پيمان گرفت كه حتماً بايد آن را براي مردم بيان نماييد و كتمانش مكنيد. پس آن را پشت سر خود انداختند و در برابر آن بهاي ناچيز بدست آوردند و چه بد</w:t>
      </w:r>
      <w:r w:rsidR="001467C4">
        <w:rPr>
          <w:rFonts w:hint="cs"/>
          <w:rtl/>
          <w:lang w:bidi="fa-IR"/>
        </w:rPr>
        <w:t xml:space="preserve"> معامله‌اي </w:t>
      </w:r>
      <w:r w:rsidR="000C1B2D" w:rsidRPr="00661C92">
        <w:rPr>
          <w:rFonts w:hint="cs"/>
          <w:rtl/>
          <w:lang w:bidi="fa-IR"/>
        </w:rPr>
        <w:t>كردند</w:t>
      </w:r>
      <w:r w:rsidR="001467C4">
        <w:rPr>
          <w:rFonts w:cs="Traditional Arabic" w:hint="cs"/>
          <w:rtl/>
          <w:lang w:bidi="fa-IR"/>
        </w:rPr>
        <w:t>»</w:t>
      </w:r>
      <w:r w:rsidR="000C1B2D" w:rsidRPr="00661C92">
        <w:rPr>
          <w:rFonts w:hint="cs"/>
          <w:rtl/>
          <w:lang w:bidi="fa-IR"/>
        </w:rPr>
        <w:t>.</w:t>
      </w:r>
    </w:p>
    <w:p w:rsidR="00661C92" w:rsidRDefault="002D009E" w:rsidP="00B63DA2">
      <w:pPr>
        <w:ind w:firstLine="284"/>
        <w:jc w:val="both"/>
        <w:rPr>
          <w:rFonts w:hint="cs"/>
          <w:rtl/>
          <w:lang w:bidi="fa-IR"/>
        </w:rPr>
      </w:pPr>
      <w:r>
        <w:rPr>
          <w:rFonts w:ascii="Traditional Arabic" w:hAnsi="Traditional Arabic" w:cs="Traditional Arabic"/>
          <w:rtl/>
          <w:lang w:bidi="fa-IR"/>
        </w:rPr>
        <w:t>﴿</w:t>
      </w:r>
      <w:r w:rsidR="00B63DA2" w:rsidRPr="00B63DA2">
        <w:rPr>
          <w:rFonts w:cs="KFGQPC Uthmanic Script HAFS"/>
          <w:color w:val="000000"/>
          <w:rtl/>
        </w:rPr>
        <w:t>قَٰتِلُواْ ٱلَّذِينَ لَا يُؤۡمِنُونَ بِٱللَّهِ وَلَا بِٱلۡيَوۡمِ ٱلۡأٓخِرِ وَلَا يُحَرِّمُونَ مَا حَرَّمَ ٱللَّهُ وَرَسُولُهُۥ وَلَا يَدِينُونَ دِينَ ٱلۡحَقِّ مِنَ ٱلَّذِينَ أُوتُواْ ٱلۡكِتَٰبَ</w:t>
      </w:r>
      <w:r>
        <w:rPr>
          <w:rFonts w:ascii="Traditional Arabic" w:hAnsi="Traditional Arabic" w:cs="Traditional Arabic"/>
          <w:rtl/>
          <w:lang w:bidi="fa-IR"/>
        </w:rPr>
        <w:t>﴾</w:t>
      </w:r>
      <w:r>
        <w:rPr>
          <w:rFonts w:hint="cs"/>
          <w:rtl/>
          <w:lang w:bidi="fa-IR"/>
        </w:rPr>
        <w:t xml:space="preserve"> </w:t>
      </w:r>
      <w:r w:rsidRPr="00CE27FE">
        <w:rPr>
          <w:rFonts w:ascii="mylotus" w:hAnsi="mylotus" w:cs="mylotus"/>
          <w:sz w:val="26"/>
          <w:szCs w:val="26"/>
          <w:rtl/>
        </w:rPr>
        <w:t>[</w:t>
      </w:r>
      <w:r>
        <w:rPr>
          <w:rFonts w:ascii="mylotus" w:hAnsi="mylotus" w:cs="mylotus"/>
          <w:sz w:val="26"/>
          <w:szCs w:val="26"/>
          <w:rtl/>
        </w:rPr>
        <w:t>التوبة: 29]</w:t>
      </w:r>
      <w:r>
        <w:rPr>
          <w:rFonts w:cs="CTraditional Arabic" w:hint="cs"/>
          <w:sz w:val="24"/>
          <w:szCs w:val="24"/>
          <w:rtl/>
          <w:lang w:bidi="fa-IR"/>
        </w:rPr>
        <w:t xml:space="preserve"> </w:t>
      </w:r>
      <w:r w:rsidR="001467C4">
        <w:rPr>
          <w:rFonts w:cs="Traditional Arabic" w:hint="cs"/>
          <w:rtl/>
          <w:lang w:bidi="fa-IR"/>
        </w:rPr>
        <w:t>«</w:t>
      </w:r>
      <w:r w:rsidR="00661C92" w:rsidRPr="00661C92">
        <w:rPr>
          <w:rFonts w:hint="cs"/>
          <w:rtl/>
          <w:lang w:bidi="fa-IR"/>
        </w:rPr>
        <w:t>بجنگيد با كساني از اهل كتاب كه به خدا و روز آخرت ايمان</w:t>
      </w:r>
      <w:r w:rsidR="002B6348">
        <w:rPr>
          <w:rFonts w:hint="cs"/>
          <w:rtl/>
          <w:lang w:bidi="fa-IR"/>
        </w:rPr>
        <w:t xml:space="preserve"> نمي‌</w:t>
      </w:r>
      <w:r w:rsidR="00661C92" w:rsidRPr="00661C92">
        <w:rPr>
          <w:rFonts w:hint="cs"/>
          <w:rtl/>
          <w:lang w:bidi="fa-IR"/>
        </w:rPr>
        <w:t>آورند و حرام خدا و رسولش را حرام</w:t>
      </w:r>
      <w:r w:rsidR="002B6348">
        <w:rPr>
          <w:rFonts w:hint="cs"/>
          <w:rtl/>
          <w:lang w:bidi="fa-IR"/>
        </w:rPr>
        <w:t xml:space="preserve"> نمي‌</w:t>
      </w:r>
      <w:r w:rsidR="00661C92" w:rsidRPr="00661C92">
        <w:rPr>
          <w:rFonts w:hint="cs"/>
          <w:rtl/>
          <w:lang w:bidi="fa-IR"/>
        </w:rPr>
        <w:t>دانند و دين حق را</w:t>
      </w:r>
      <w:r w:rsidR="002B6348">
        <w:rPr>
          <w:rFonts w:hint="cs"/>
          <w:rtl/>
          <w:lang w:bidi="fa-IR"/>
        </w:rPr>
        <w:t xml:space="preserve"> نمي‌</w:t>
      </w:r>
      <w:r w:rsidR="00661C92" w:rsidRPr="00661C92">
        <w:rPr>
          <w:rFonts w:hint="cs"/>
          <w:rtl/>
          <w:lang w:bidi="fa-IR"/>
        </w:rPr>
        <w:t>پذيرند</w:t>
      </w:r>
      <w:r w:rsidR="001467C4">
        <w:rPr>
          <w:rFonts w:cs="Traditional Arabic" w:hint="cs"/>
          <w:rtl/>
          <w:lang w:bidi="fa-IR"/>
        </w:rPr>
        <w:t>»</w:t>
      </w:r>
      <w:r w:rsidR="00661C92" w:rsidRPr="00661C92">
        <w:rPr>
          <w:rFonts w:hint="cs"/>
          <w:rtl/>
          <w:lang w:bidi="fa-IR"/>
        </w:rPr>
        <w:t>.</w:t>
      </w:r>
    </w:p>
    <w:p w:rsidR="00661C92" w:rsidRPr="00644FAE" w:rsidRDefault="00661C92" w:rsidP="001467C4">
      <w:pPr>
        <w:pStyle w:val="a"/>
        <w:rPr>
          <w:rFonts w:hint="cs"/>
          <w:rtl/>
        </w:rPr>
      </w:pPr>
      <w:bookmarkStart w:id="21" w:name="_Toc341368775"/>
      <w:r w:rsidRPr="00644FAE">
        <w:rPr>
          <w:rFonts w:hint="cs"/>
          <w:rtl/>
        </w:rPr>
        <w:t>مخلوط اشتباهات و توهمات</w:t>
      </w:r>
      <w:bookmarkEnd w:id="21"/>
      <w:r w:rsidRPr="00644FAE">
        <w:rPr>
          <w:rFonts w:hint="cs"/>
          <w:rtl/>
        </w:rPr>
        <w:t xml:space="preserve"> </w:t>
      </w:r>
    </w:p>
    <w:p w:rsidR="00661C92" w:rsidRPr="00661C92" w:rsidRDefault="00661C92" w:rsidP="00644FAE">
      <w:pPr>
        <w:ind w:firstLine="284"/>
        <w:jc w:val="both"/>
        <w:rPr>
          <w:rFonts w:hint="cs"/>
          <w:rtl/>
          <w:lang w:bidi="fa-IR"/>
        </w:rPr>
      </w:pPr>
      <w:r w:rsidRPr="00467101">
        <w:rPr>
          <w:rFonts w:hint="cs"/>
          <w:rtl/>
          <w:lang w:bidi="fa-IR"/>
        </w:rPr>
        <w:t>نويسنده</w:t>
      </w:r>
      <w:r w:rsidR="00B71583" w:rsidRPr="00467101">
        <w:rPr>
          <w:rFonts w:hint="cs"/>
          <w:rtl/>
          <w:lang w:bidi="fa-IR"/>
        </w:rPr>
        <w:t xml:space="preserve"> مي‌</w:t>
      </w:r>
      <w:r w:rsidRPr="00467101">
        <w:rPr>
          <w:rFonts w:hint="cs"/>
          <w:rtl/>
          <w:lang w:bidi="fa-IR"/>
        </w:rPr>
        <w:t xml:space="preserve">گويد: </w:t>
      </w:r>
      <w:r w:rsidR="00644FAE" w:rsidRPr="00467101">
        <w:rPr>
          <w:rFonts w:hint="cs"/>
          <w:rtl/>
          <w:lang w:bidi="fa-IR"/>
        </w:rPr>
        <w:t>«</w:t>
      </w:r>
      <w:r w:rsidRPr="00467101">
        <w:rPr>
          <w:rFonts w:hint="cs"/>
          <w:rtl/>
          <w:lang w:bidi="fa-IR"/>
        </w:rPr>
        <w:t>خداوند بر مؤمنين</w:t>
      </w:r>
      <w:r w:rsidRPr="00661C92">
        <w:rPr>
          <w:rFonts w:hint="cs"/>
          <w:rtl/>
          <w:lang w:bidi="fa-IR"/>
        </w:rPr>
        <w:t xml:space="preserve"> امت محمد</w:t>
      </w:r>
      <w:r w:rsidR="00644FAE">
        <w:rPr>
          <w:rFonts w:cs="CTraditional Arabic" w:hint="cs"/>
          <w:rtl/>
          <w:lang w:bidi="fa-IR"/>
        </w:rPr>
        <w:t>ص</w:t>
      </w:r>
      <w:r w:rsidR="00644FAE">
        <w:rPr>
          <w:rFonts w:hint="cs"/>
          <w:rtl/>
          <w:lang w:bidi="fa-IR"/>
        </w:rPr>
        <w:t xml:space="preserve"> </w:t>
      </w:r>
      <w:r w:rsidRPr="00661C92">
        <w:rPr>
          <w:rFonts w:hint="cs"/>
          <w:rtl/>
          <w:lang w:bidi="fa-IR"/>
        </w:rPr>
        <w:t>ايمان به</w:t>
      </w:r>
      <w:r w:rsidR="00E61E91">
        <w:rPr>
          <w:rFonts w:hint="cs"/>
          <w:rtl/>
          <w:lang w:bidi="fa-IR"/>
        </w:rPr>
        <w:t xml:space="preserve"> شريعت‌ها</w:t>
      </w:r>
      <w:r w:rsidR="00575328">
        <w:rPr>
          <w:rFonts w:hint="cs"/>
          <w:rtl/>
          <w:lang w:bidi="fa-IR"/>
        </w:rPr>
        <w:t xml:space="preserve">يي </w:t>
      </w:r>
      <w:r w:rsidRPr="00661C92">
        <w:rPr>
          <w:rFonts w:hint="cs"/>
          <w:rtl/>
          <w:lang w:bidi="fa-IR"/>
        </w:rPr>
        <w:t>كه به سوي بشر قبل از قرآن وحي شده مكلف نموده است زيرا آن در دايره تواناييشان است. قرآن نزديك به يك سوم از آيات خويش را به بيان داستان پيامبران و رسولان پيشين خصوصاً داستان ابراهيم، موسي و عيسي</w:t>
      </w:r>
      <w:r w:rsidR="00644FAE">
        <w:rPr>
          <w:rFonts w:cs="CTraditional Arabic" w:hint="cs"/>
          <w:rtl/>
          <w:lang w:bidi="fa-IR"/>
        </w:rPr>
        <w:t>إ</w:t>
      </w:r>
      <w:r w:rsidR="00644FAE">
        <w:rPr>
          <w:rFonts w:hint="cs"/>
          <w:rtl/>
          <w:lang w:bidi="fa-IR"/>
        </w:rPr>
        <w:t xml:space="preserve"> </w:t>
      </w:r>
      <w:r w:rsidRPr="00661C92">
        <w:rPr>
          <w:rFonts w:hint="cs"/>
          <w:rtl/>
          <w:lang w:bidi="fa-IR"/>
        </w:rPr>
        <w:t>و كتاب حقي كه بر ايشان نازل شده كه همان تورات و انجيل</w:t>
      </w:r>
      <w:r w:rsidR="00B71583">
        <w:rPr>
          <w:rFonts w:hint="cs"/>
          <w:rtl/>
          <w:lang w:bidi="fa-IR"/>
        </w:rPr>
        <w:t xml:space="preserve"> مي‌</w:t>
      </w:r>
      <w:r w:rsidRPr="00661C92">
        <w:rPr>
          <w:rFonts w:hint="cs"/>
          <w:rtl/>
          <w:lang w:bidi="fa-IR"/>
        </w:rPr>
        <w:t>باشد را اختصاص داده است.</w:t>
      </w:r>
    </w:p>
    <w:p w:rsidR="00661C92" w:rsidRPr="00661C92" w:rsidRDefault="00661C92" w:rsidP="001467C4">
      <w:pPr>
        <w:ind w:firstLine="284"/>
        <w:jc w:val="both"/>
        <w:rPr>
          <w:rFonts w:hint="cs"/>
          <w:rtl/>
          <w:lang w:bidi="fa-IR"/>
        </w:rPr>
      </w:pPr>
      <w:r w:rsidRPr="00661C92">
        <w:rPr>
          <w:rFonts w:hint="cs"/>
          <w:rtl/>
          <w:lang w:bidi="fa-IR"/>
        </w:rPr>
        <w:t>اما ايمانداران اصحاب</w:t>
      </w:r>
      <w:r w:rsidR="00E61E91">
        <w:rPr>
          <w:rFonts w:hint="cs"/>
          <w:rtl/>
          <w:lang w:bidi="fa-IR"/>
        </w:rPr>
        <w:t xml:space="preserve"> شريعت‌ها</w:t>
      </w:r>
      <w:r w:rsidR="00A57268">
        <w:rPr>
          <w:rFonts w:hint="cs"/>
          <w:rtl/>
          <w:lang w:bidi="fa-IR"/>
        </w:rPr>
        <w:t xml:space="preserve">ي </w:t>
      </w:r>
      <w:r w:rsidRPr="00661C92">
        <w:rPr>
          <w:rFonts w:hint="cs"/>
          <w:rtl/>
          <w:lang w:bidi="fa-IR"/>
        </w:rPr>
        <w:t>سابق</w:t>
      </w:r>
      <w:r w:rsidR="001467C4">
        <w:rPr>
          <w:rFonts w:hint="cs"/>
          <w:rtl/>
          <w:lang w:bidi="fa-IR"/>
        </w:rPr>
        <w:t>...</w:t>
      </w:r>
      <w:r w:rsidRPr="00661C92">
        <w:rPr>
          <w:rFonts w:hint="cs"/>
          <w:rtl/>
          <w:lang w:bidi="fa-IR"/>
        </w:rPr>
        <w:t xml:space="preserve"> منطق درست اين است كه خداوند</w:t>
      </w:r>
      <w:r w:rsidR="001A6721">
        <w:rPr>
          <w:rFonts w:hint="cs"/>
          <w:rtl/>
          <w:lang w:bidi="fa-IR"/>
        </w:rPr>
        <w:t xml:space="preserve"> آن‌ها </w:t>
      </w:r>
      <w:r w:rsidRPr="00661C92">
        <w:rPr>
          <w:rFonts w:hint="cs"/>
          <w:rtl/>
          <w:lang w:bidi="fa-IR"/>
        </w:rPr>
        <w:t>را مكلف ننموده كه به شريعتي كه بعد از دين</w:t>
      </w:r>
      <w:r w:rsidR="001A6721">
        <w:rPr>
          <w:rFonts w:hint="cs"/>
          <w:rtl/>
          <w:lang w:bidi="fa-IR"/>
        </w:rPr>
        <w:t xml:space="preserve"> آن‌ها </w:t>
      </w:r>
      <w:r w:rsidRPr="00661C92">
        <w:rPr>
          <w:rFonts w:hint="cs"/>
          <w:rtl/>
          <w:lang w:bidi="fa-IR"/>
        </w:rPr>
        <w:t>كه قرآن</w:t>
      </w:r>
      <w:r w:rsidR="00B71583">
        <w:rPr>
          <w:rFonts w:hint="cs"/>
          <w:rtl/>
          <w:lang w:bidi="fa-IR"/>
        </w:rPr>
        <w:t xml:space="preserve"> مي‌</w:t>
      </w:r>
      <w:r w:rsidRPr="00661C92">
        <w:rPr>
          <w:rFonts w:hint="cs"/>
          <w:rtl/>
          <w:lang w:bidi="fa-IR"/>
        </w:rPr>
        <w:t xml:space="preserve">باشد ايمان آوردند زيرا آن </w:t>
      </w:r>
      <w:r w:rsidRPr="00661C92">
        <w:rPr>
          <w:rFonts w:hint="cs"/>
          <w:rtl/>
          <w:lang w:bidi="fa-IR"/>
        </w:rPr>
        <w:lastRenderedPageBreak/>
        <w:t>خارج از دايره تواناييشان</w:t>
      </w:r>
      <w:r w:rsidR="00B71583">
        <w:rPr>
          <w:rFonts w:hint="cs"/>
          <w:rtl/>
          <w:lang w:bidi="fa-IR"/>
        </w:rPr>
        <w:t xml:space="preserve"> مي‌</w:t>
      </w:r>
      <w:r w:rsidRPr="00661C92">
        <w:rPr>
          <w:rFonts w:hint="cs"/>
          <w:rtl/>
          <w:lang w:bidi="fa-IR"/>
        </w:rPr>
        <w:t>باشد. تمام</w:t>
      </w:r>
      <w:r w:rsidR="001467C4">
        <w:rPr>
          <w:rFonts w:hint="cs"/>
          <w:rtl/>
          <w:lang w:bidi="fa-IR"/>
        </w:rPr>
        <w:t xml:space="preserve"> داستان‌ها</w:t>
      </w:r>
      <w:r w:rsidRPr="00661C92">
        <w:rPr>
          <w:rFonts w:hint="cs"/>
          <w:rtl/>
          <w:lang w:bidi="fa-IR"/>
        </w:rPr>
        <w:t xml:space="preserve"> و احكام قرآن براي مسلمانان است و در</w:t>
      </w:r>
      <w:r w:rsidR="00C36749">
        <w:rPr>
          <w:rFonts w:hint="cs"/>
          <w:rtl/>
          <w:lang w:bidi="fa-IR"/>
        </w:rPr>
        <w:t xml:space="preserve"> كتاب‌ها</w:t>
      </w:r>
      <w:r w:rsidRPr="00661C92">
        <w:rPr>
          <w:rFonts w:hint="cs"/>
          <w:rtl/>
          <w:lang w:bidi="fa-IR"/>
        </w:rPr>
        <w:t>ي</w:t>
      </w:r>
      <w:r w:rsidR="001467C4">
        <w:rPr>
          <w:rFonts w:hint="cs"/>
          <w:rtl/>
          <w:lang w:bidi="fa-IR"/>
        </w:rPr>
        <w:t xml:space="preserve"> مقدس‌شان</w:t>
      </w:r>
      <w:r w:rsidRPr="00661C92">
        <w:rPr>
          <w:rFonts w:hint="cs"/>
          <w:rtl/>
          <w:lang w:bidi="fa-IR"/>
        </w:rPr>
        <w:t xml:space="preserve"> از آن ذكري نشده است و در آن تنها به بعثت رسول كريم كه احمد</w:t>
      </w:r>
      <w:r w:rsidR="00B71583">
        <w:rPr>
          <w:rFonts w:hint="cs"/>
          <w:rtl/>
          <w:lang w:bidi="fa-IR"/>
        </w:rPr>
        <w:t xml:space="preserve"> مي‌</w:t>
      </w:r>
      <w:r w:rsidRPr="00661C92">
        <w:rPr>
          <w:rFonts w:hint="cs"/>
          <w:rtl/>
          <w:lang w:bidi="fa-IR"/>
        </w:rPr>
        <w:t>باشد بشارت داده شده است</w:t>
      </w:r>
      <w:r w:rsidR="001467C4">
        <w:rPr>
          <w:rFonts w:hint="cs"/>
          <w:rtl/>
          <w:lang w:bidi="fa-IR"/>
        </w:rPr>
        <w:t>...</w:t>
      </w:r>
      <w:r w:rsidR="00644FAE">
        <w:rPr>
          <w:rFonts w:hint="cs"/>
          <w:rtl/>
          <w:lang w:bidi="fa-IR"/>
        </w:rPr>
        <w:t>»</w:t>
      </w:r>
    </w:p>
    <w:p w:rsidR="00661C92" w:rsidRPr="00661C92" w:rsidRDefault="00661C92" w:rsidP="00CE2CE4">
      <w:pPr>
        <w:ind w:firstLine="284"/>
        <w:jc w:val="both"/>
        <w:rPr>
          <w:rFonts w:hint="cs"/>
          <w:rtl/>
          <w:lang w:bidi="fa-IR"/>
        </w:rPr>
      </w:pPr>
      <w:r w:rsidRPr="00661C92">
        <w:rPr>
          <w:rFonts w:hint="cs"/>
          <w:rtl/>
          <w:lang w:bidi="fa-IR"/>
        </w:rPr>
        <w:t>مي گويم: اين كلام مشتمل بر اشتباهات و توهمات بسيار است. نويسنده در آن حق را با باطل و هدايت را با گمراهي در آميخته است. به طور اجمالي به آن اشاره</w:t>
      </w:r>
      <w:r w:rsidR="00B71583">
        <w:rPr>
          <w:rFonts w:hint="cs"/>
          <w:rtl/>
          <w:lang w:bidi="fa-IR"/>
        </w:rPr>
        <w:t xml:space="preserve"> مي‌</w:t>
      </w:r>
      <w:r w:rsidRPr="00661C92">
        <w:rPr>
          <w:rFonts w:hint="cs"/>
          <w:rtl/>
          <w:lang w:bidi="fa-IR"/>
        </w:rPr>
        <w:t>نماييم:</w:t>
      </w:r>
    </w:p>
    <w:p w:rsidR="00661C92" w:rsidRPr="00661C92" w:rsidRDefault="00661C92" w:rsidP="008A33D7">
      <w:pPr>
        <w:ind w:firstLine="284"/>
        <w:jc w:val="both"/>
        <w:rPr>
          <w:rFonts w:hint="cs"/>
          <w:rtl/>
          <w:lang w:bidi="fa-IR"/>
        </w:rPr>
      </w:pPr>
      <w:r w:rsidRPr="00661C92">
        <w:rPr>
          <w:rFonts w:hint="cs"/>
          <w:rtl/>
          <w:lang w:bidi="fa-IR"/>
        </w:rPr>
        <w:t>اول اينكه: نويسنده گمان</w:t>
      </w:r>
      <w:r w:rsidR="00B71583">
        <w:rPr>
          <w:rFonts w:hint="cs"/>
          <w:rtl/>
          <w:lang w:bidi="fa-IR"/>
        </w:rPr>
        <w:t xml:space="preserve"> مي‌</w:t>
      </w:r>
      <w:r w:rsidRPr="00661C92">
        <w:rPr>
          <w:rFonts w:hint="cs"/>
          <w:rtl/>
          <w:lang w:bidi="fa-IR"/>
        </w:rPr>
        <w:t xml:space="preserve">كند كه امت محمد </w:t>
      </w:r>
      <w:r w:rsidR="00644FAE">
        <w:rPr>
          <w:rFonts w:cs="CTraditional Arabic" w:hint="cs"/>
          <w:rtl/>
          <w:lang w:bidi="fa-IR"/>
        </w:rPr>
        <w:t>ص</w:t>
      </w:r>
      <w:r w:rsidR="00644FAE">
        <w:rPr>
          <w:lang w:bidi="fa-IR"/>
        </w:rPr>
        <w:t xml:space="preserve"> </w:t>
      </w:r>
      <w:r w:rsidR="00644FAE">
        <w:rPr>
          <w:rFonts w:hint="cs"/>
          <w:rtl/>
        </w:rPr>
        <w:t>عرب</w:t>
      </w:r>
      <w:r w:rsidR="00644FAE">
        <w:rPr>
          <w:rFonts w:hint="cs"/>
          <w:rtl/>
          <w:lang w:bidi="fa-IR"/>
        </w:rPr>
        <w:t xml:space="preserve"> يا</w:t>
      </w:r>
      <w:r w:rsidR="001B139E">
        <w:rPr>
          <w:rFonts w:hint="cs"/>
          <w:rtl/>
          <w:lang w:bidi="fa-IR"/>
        </w:rPr>
        <w:t xml:space="preserve"> بت‌پرست</w:t>
      </w:r>
      <w:r w:rsidR="00644FAE">
        <w:rPr>
          <w:rFonts w:hint="cs"/>
          <w:rtl/>
          <w:lang w:bidi="fa-IR"/>
        </w:rPr>
        <w:t xml:space="preserve">ان عرب هستند, و </w:t>
      </w:r>
      <w:r w:rsidRPr="00661C92">
        <w:rPr>
          <w:rFonts w:hint="cs"/>
          <w:rtl/>
          <w:lang w:bidi="fa-IR"/>
        </w:rPr>
        <w:t>فراموش كرده كه تمام دنيا امت محمد</w:t>
      </w:r>
      <w:r w:rsidR="00B71583">
        <w:rPr>
          <w:rFonts w:hint="cs"/>
          <w:rtl/>
          <w:lang w:bidi="fa-IR"/>
        </w:rPr>
        <w:t xml:space="preserve"> مي‌</w:t>
      </w:r>
      <w:r w:rsidRPr="00661C92">
        <w:rPr>
          <w:rFonts w:hint="cs"/>
          <w:rtl/>
          <w:lang w:bidi="fa-IR"/>
        </w:rPr>
        <w:t>باشند يعني امتي هستند كه به دين اسلام دعوت</w:t>
      </w:r>
      <w:r w:rsidR="00B71583">
        <w:rPr>
          <w:rFonts w:hint="cs"/>
          <w:rtl/>
          <w:lang w:bidi="fa-IR"/>
        </w:rPr>
        <w:t xml:space="preserve"> مي‌</w:t>
      </w:r>
      <w:r w:rsidRPr="00661C92">
        <w:rPr>
          <w:rFonts w:hint="cs"/>
          <w:rtl/>
          <w:lang w:bidi="fa-IR"/>
        </w:rPr>
        <w:t>شوند همانگونه كه الله تعالي</w:t>
      </w:r>
      <w:r w:rsidR="00B71583">
        <w:rPr>
          <w:rFonts w:hint="cs"/>
          <w:rtl/>
          <w:lang w:bidi="fa-IR"/>
        </w:rPr>
        <w:t xml:space="preserve"> مي‌</w:t>
      </w:r>
      <w:r w:rsidRPr="00661C92">
        <w:rPr>
          <w:rFonts w:hint="cs"/>
          <w:rtl/>
          <w:lang w:bidi="fa-IR"/>
        </w:rPr>
        <w:t>فرمايد:</w:t>
      </w:r>
      <w:r w:rsidR="00467101">
        <w:rPr>
          <w:rFonts w:hint="cs"/>
          <w:rtl/>
          <w:lang w:bidi="fa-IR"/>
        </w:rPr>
        <w:t xml:space="preserve"> </w:t>
      </w:r>
      <w:r w:rsidR="00467101">
        <w:rPr>
          <w:rFonts w:ascii="Traditional Arabic" w:hAnsi="Traditional Arabic" w:cs="Traditional Arabic"/>
          <w:rtl/>
          <w:lang w:bidi="fa-IR"/>
        </w:rPr>
        <w:t>﴿</w:t>
      </w:r>
      <w:r w:rsidR="008A33D7">
        <w:rPr>
          <w:rFonts w:ascii="KFGQPC Uthmanic Script HAFS" w:cs="KFGQPC Uthmanic Script HAFS" w:hint="eastAsia"/>
          <w:rtl/>
        </w:rPr>
        <w:t>قُل</w:t>
      </w:r>
      <w:r w:rsidR="008A33D7">
        <w:rPr>
          <w:rFonts w:ascii="KFGQPC Uthmanic Script HAFS" w:cs="KFGQPC Uthmanic Script HAFS" w:hint="cs"/>
          <w:rtl/>
        </w:rPr>
        <w:t>ۡ</w:t>
      </w:r>
      <w:r w:rsidR="008A33D7">
        <w:rPr>
          <w:rFonts w:ascii="KFGQPC Uthmanic Script HAFS" w:cs="KFGQPC Uthmanic Script HAFS"/>
          <w:rtl/>
        </w:rPr>
        <w:t xml:space="preserve"> </w:t>
      </w:r>
      <w:r w:rsidR="008A33D7">
        <w:rPr>
          <w:rFonts w:ascii="KFGQPC Uthmanic Script HAFS" w:cs="KFGQPC Uthmanic Script HAFS" w:hint="eastAsia"/>
          <w:rtl/>
        </w:rPr>
        <w:t>يَ</w:t>
      </w:r>
      <w:r w:rsidR="008A33D7">
        <w:rPr>
          <w:rFonts w:ascii="KFGQPC Uthmanic Script HAFS" w:cs="KFGQPC Uthmanic Script HAFS" w:hint="cs"/>
          <w:rtl/>
        </w:rPr>
        <w:t>ٰٓ</w:t>
      </w:r>
      <w:r w:rsidR="008A33D7">
        <w:rPr>
          <w:rFonts w:ascii="KFGQPC Uthmanic Script HAFS" w:cs="KFGQPC Uthmanic Script HAFS" w:hint="eastAsia"/>
          <w:rtl/>
        </w:rPr>
        <w:t>أَيُّهَا</w:t>
      </w:r>
      <w:r w:rsidR="008A33D7">
        <w:rPr>
          <w:rFonts w:ascii="KFGQPC Uthmanic Script HAFS" w:cs="KFGQPC Uthmanic Script HAFS"/>
          <w:rtl/>
        </w:rPr>
        <w:t xml:space="preserve"> </w:t>
      </w:r>
      <w:r w:rsidR="008A33D7">
        <w:rPr>
          <w:rFonts w:ascii="KFGQPC Uthmanic Script HAFS" w:cs="KFGQPC Uthmanic Script HAFS" w:hint="cs"/>
          <w:rtl/>
        </w:rPr>
        <w:t>ٱ</w:t>
      </w:r>
      <w:r w:rsidR="008A33D7">
        <w:rPr>
          <w:rFonts w:ascii="KFGQPC Uthmanic Script HAFS" w:cs="KFGQPC Uthmanic Script HAFS" w:hint="eastAsia"/>
          <w:rtl/>
        </w:rPr>
        <w:t>لنَّاسُ</w:t>
      </w:r>
      <w:r w:rsidR="008A33D7">
        <w:rPr>
          <w:rFonts w:ascii="KFGQPC Uthmanic Script HAFS" w:cs="KFGQPC Uthmanic Script HAFS"/>
          <w:rtl/>
        </w:rPr>
        <w:t xml:space="preserve"> </w:t>
      </w:r>
      <w:r w:rsidR="008A33D7">
        <w:rPr>
          <w:rFonts w:ascii="KFGQPC Uthmanic Script HAFS" w:cs="KFGQPC Uthmanic Script HAFS" w:hint="eastAsia"/>
          <w:rtl/>
        </w:rPr>
        <w:t>إِنِّي</w:t>
      </w:r>
      <w:r w:rsidR="008A33D7">
        <w:rPr>
          <w:rFonts w:ascii="KFGQPC Uthmanic Script HAFS" w:cs="KFGQPC Uthmanic Script HAFS"/>
          <w:rtl/>
        </w:rPr>
        <w:t xml:space="preserve"> </w:t>
      </w:r>
      <w:r w:rsidR="008A33D7">
        <w:rPr>
          <w:rFonts w:ascii="KFGQPC Uthmanic Script HAFS" w:cs="KFGQPC Uthmanic Script HAFS" w:hint="eastAsia"/>
          <w:rtl/>
        </w:rPr>
        <w:t>رَسُولُ</w:t>
      </w:r>
      <w:r w:rsidR="008A33D7">
        <w:rPr>
          <w:rFonts w:ascii="KFGQPC Uthmanic Script HAFS" w:cs="KFGQPC Uthmanic Script HAFS"/>
          <w:rtl/>
        </w:rPr>
        <w:t xml:space="preserve"> </w:t>
      </w:r>
      <w:r w:rsidR="008A33D7">
        <w:rPr>
          <w:rFonts w:ascii="KFGQPC Uthmanic Script HAFS" w:cs="KFGQPC Uthmanic Script HAFS" w:hint="cs"/>
          <w:rtl/>
        </w:rPr>
        <w:t>ٱ</w:t>
      </w:r>
      <w:r w:rsidR="008A33D7">
        <w:rPr>
          <w:rFonts w:ascii="KFGQPC Uthmanic Script HAFS" w:cs="KFGQPC Uthmanic Script HAFS" w:hint="eastAsia"/>
          <w:rtl/>
        </w:rPr>
        <w:t>للَّهِ</w:t>
      </w:r>
      <w:r w:rsidR="008A33D7">
        <w:rPr>
          <w:rFonts w:ascii="KFGQPC Uthmanic Script HAFS" w:cs="KFGQPC Uthmanic Script HAFS"/>
          <w:rtl/>
        </w:rPr>
        <w:t xml:space="preserve"> </w:t>
      </w:r>
      <w:r w:rsidR="008A33D7">
        <w:rPr>
          <w:rFonts w:ascii="KFGQPC Uthmanic Script HAFS" w:cs="KFGQPC Uthmanic Script HAFS" w:hint="eastAsia"/>
          <w:rtl/>
        </w:rPr>
        <w:t>إِلَي</w:t>
      </w:r>
      <w:r w:rsidR="008A33D7">
        <w:rPr>
          <w:rFonts w:ascii="KFGQPC Uthmanic Script HAFS" w:cs="KFGQPC Uthmanic Script HAFS" w:hint="cs"/>
          <w:rtl/>
        </w:rPr>
        <w:t>ۡ</w:t>
      </w:r>
      <w:r w:rsidR="008A33D7">
        <w:rPr>
          <w:rFonts w:ascii="KFGQPC Uthmanic Script HAFS" w:cs="KFGQPC Uthmanic Script HAFS" w:hint="eastAsia"/>
          <w:rtl/>
        </w:rPr>
        <w:t>كُم</w:t>
      </w:r>
      <w:r w:rsidR="008A33D7">
        <w:rPr>
          <w:rFonts w:ascii="KFGQPC Uthmanic Script HAFS" w:cs="KFGQPC Uthmanic Script HAFS" w:hint="cs"/>
          <w:rtl/>
        </w:rPr>
        <w:t>ۡ</w:t>
      </w:r>
      <w:r w:rsidR="008A33D7">
        <w:rPr>
          <w:rFonts w:ascii="KFGQPC Uthmanic Script HAFS" w:cs="KFGQPC Uthmanic Script HAFS"/>
          <w:rtl/>
        </w:rPr>
        <w:t xml:space="preserve"> </w:t>
      </w:r>
      <w:r w:rsidR="008A33D7">
        <w:rPr>
          <w:rFonts w:ascii="KFGQPC Uthmanic Script HAFS" w:cs="KFGQPC Uthmanic Script HAFS" w:hint="eastAsia"/>
          <w:rtl/>
        </w:rPr>
        <w:t>جَمِيعًا</w:t>
      </w:r>
      <w:r w:rsidR="00467101">
        <w:rPr>
          <w:rFonts w:ascii="Traditional Arabic" w:hAnsi="Traditional Arabic" w:cs="Traditional Arabic"/>
          <w:rtl/>
          <w:lang w:bidi="fa-IR"/>
        </w:rPr>
        <w:t>﴾</w:t>
      </w:r>
      <w:r w:rsidR="00467101">
        <w:rPr>
          <w:rFonts w:hint="cs"/>
          <w:rtl/>
          <w:lang w:bidi="fa-IR"/>
        </w:rPr>
        <w:t xml:space="preserve"> </w:t>
      </w:r>
      <w:r w:rsidR="00467101" w:rsidRPr="00CE27FE">
        <w:rPr>
          <w:rFonts w:ascii="mylotus" w:hAnsi="mylotus" w:cs="mylotus"/>
          <w:sz w:val="26"/>
          <w:szCs w:val="26"/>
          <w:rtl/>
        </w:rPr>
        <w:t>[</w:t>
      </w:r>
      <w:r w:rsidR="00467101">
        <w:rPr>
          <w:rFonts w:ascii="mylotus" w:hAnsi="mylotus" w:cs="mylotus"/>
          <w:sz w:val="26"/>
          <w:szCs w:val="26"/>
          <w:rtl/>
        </w:rPr>
        <w:t>الأعراف: 158]</w:t>
      </w:r>
      <w:r w:rsidR="00644FAE" w:rsidRPr="00644FAE">
        <w:rPr>
          <w:rFonts w:hint="cs"/>
          <w:sz w:val="24"/>
          <w:szCs w:val="24"/>
          <w:rtl/>
          <w:lang w:bidi="fa-IR"/>
        </w:rPr>
        <w:t xml:space="preserve"> </w:t>
      </w:r>
      <w:r w:rsidR="00891B61">
        <w:rPr>
          <w:rFonts w:cs="Traditional Arabic" w:hint="cs"/>
          <w:rtl/>
          <w:lang w:bidi="fa-IR"/>
        </w:rPr>
        <w:t>«</w:t>
      </w:r>
      <w:r w:rsidRPr="00661C92">
        <w:rPr>
          <w:rFonts w:hint="cs"/>
          <w:rtl/>
          <w:lang w:bidi="fa-IR"/>
        </w:rPr>
        <w:t>بگو</w:t>
      </w:r>
      <w:r w:rsidR="00303B33">
        <w:rPr>
          <w:rFonts w:hint="cs"/>
          <w:rtl/>
          <w:lang w:bidi="fa-IR"/>
        </w:rPr>
        <w:t>:</w:t>
      </w:r>
      <w:r w:rsidRPr="00661C92">
        <w:rPr>
          <w:rFonts w:hint="cs"/>
          <w:rtl/>
          <w:lang w:bidi="fa-IR"/>
        </w:rPr>
        <w:t xml:space="preserve"> اي مردم</w:t>
      </w:r>
      <w:r w:rsidR="00303B33">
        <w:rPr>
          <w:rFonts w:hint="cs"/>
          <w:rtl/>
          <w:lang w:bidi="fa-IR"/>
        </w:rPr>
        <w:t>،</w:t>
      </w:r>
      <w:r w:rsidRPr="00661C92">
        <w:rPr>
          <w:rFonts w:hint="cs"/>
          <w:rtl/>
          <w:lang w:bidi="fa-IR"/>
        </w:rPr>
        <w:t xml:space="preserve"> من رسول خدا به سوي همه شما هستم</w:t>
      </w:r>
      <w:r w:rsidR="00891B61">
        <w:rPr>
          <w:rFonts w:cs="Traditional Arabic" w:hint="cs"/>
          <w:rtl/>
          <w:lang w:bidi="fa-IR"/>
        </w:rPr>
        <w:t>»</w:t>
      </w:r>
      <w:r w:rsidR="00303B33">
        <w:rPr>
          <w:rFonts w:hint="cs"/>
          <w:rtl/>
          <w:lang w:bidi="fa-IR"/>
        </w:rPr>
        <w:t>.</w:t>
      </w:r>
    </w:p>
    <w:p w:rsidR="00661C92" w:rsidRPr="00661C92" w:rsidRDefault="00661C92" w:rsidP="00CE2CE4">
      <w:pPr>
        <w:ind w:firstLine="284"/>
        <w:jc w:val="both"/>
        <w:rPr>
          <w:rFonts w:hint="cs"/>
          <w:rtl/>
          <w:lang w:bidi="fa-IR"/>
        </w:rPr>
      </w:pPr>
      <w:r w:rsidRPr="00661C92">
        <w:rPr>
          <w:rFonts w:hint="cs"/>
          <w:rtl/>
          <w:lang w:bidi="fa-IR"/>
        </w:rPr>
        <w:t>دوم اينكه: نويسنده</w:t>
      </w:r>
      <w:r w:rsidR="00B71583">
        <w:rPr>
          <w:rFonts w:hint="cs"/>
          <w:rtl/>
          <w:lang w:bidi="fa-IR"/>
        </w:rPr>
        <w:t xml:space="preserve"> مي‌</w:t>
      </w:r>
      <w:r w:rsidRPr="00661C92">
        <w:rPr>
          <w:rFonts w:hint="cs"/>
          <w:rtl/>
          <w:lang w:bidi="fa-IR"/>
        </w:rPr>
        <w:t>خواهد ايمان به آنچه خداوند از</w:t>
      </w:r>
      <w:r w:rsidR="00C36749">
        <w:rPr>
          <w:rFonts w:hint="cs"/>
          <w:rtl/>
          <w:lang w:bidi="fa-IR"/>
        </w:rPr>
        <w:t xml:space="preserve"> كتاب‌ها</w:t>
      </w:r>
      <w:r w:rsidRPr="00661C92">
        <w:rPr>
          <w:rFonts w:hint="cs"/>
          <w:rtl/>
          <w:lang w:bidi="fa-IR"/>
        </w:rPr>
        <w:t xml:space="preserve"> نازل نموده و آنچه از پيامبران مبعوث داشته را از دايره توانايي بشر خارج كند و اين ادعا هيچ منطق ديني يا عقلي ندارد چون سخت است انسان معتقد باشد خداوند بندگانش را به حال خود رها كرده كه هر چه</w:t>
      </w:r>
      <w:r w:rsidR="00B71583">
        <w:rPr>
          <w:rFonts w:hint="cs"/>
          <w:rtl/>
          <w:lang w:bidi="fa-IR"/>
        </w:rPr>
        <w:t xml:space="preserve"> مي‌</w:t>
      </w:r>
      <w:r w:rsidRPr="00661C92">
        <w:rPr>
          <w:rFonts w:hint="cs"/>
          <w:rtl/>
          <w:lang w:bidi="fa-IR"/>
        </w:rPr>
        <w:t>خواهند بكنند. خداوند</w:t>
      </w:r>
      <w:r w:rsidR="001A6721">
        <w:rPr>
          <w:rFonts w:hint="cs"/>
          <w:rtl/>
          <w:lang w:bidi="fa-IR"/>
        </w:rPr>
        <w:t xml:space="preserve"> آن‌ها </w:t>
      </w:r>
      <w:r w:rsidRPr="00661C92">
        <w:rPr>
          <w:rFonts w:hint="cs"/>
          <w:rtl/>
          <w:lang w:bidi="fa-IR"/>
        </w:rPr>
        <w:t>را بيهوده رها</w:t>
      </w:r>
      <w:r w:rsidR="002B6348">
        <w:rPr>
          <w:rFonts w:hint="cs"/>
          <w:rtl/>
          <w:lang w:bidi="fa-IR"/>
        </w:rPr>
        <w:t xml:space="preserve"> نمي‌</w:t>
      </w:r>
      <w:r w:rsidRPr="00661C92">
        <w:rPr>
          <w:rFonts w:hint="cs"/>
          <w:rtl/>
          <w:lang w:bidi="fa-IR"/>
        </w:rPr>
        <w:t>كند بلكه به سوي آنان پيامبراني را مبعوث داشته تا براي آنان بشارت</w:t>
      </w:r>
      <w:r w:rsidR="00CE27FE">
        <w:rPr>
          <w:rFonts w:hint="cs"/>
          <w:rtl/>
          <w:lang w:bidi="fa-IR"/>
        </w:rPr>
        <w:t xml:space="preserve">‌دهنده </w:t>
      </w:r>
      <w:r w:rsidRPr="00661C92">
        <w:rPr>
          <w:rFonts w:hint="cs"/>
          <w:rtl/>
          <w:lang w:bidi="fa-IR"/>
        </w:rPr>
        <w:t>و انذار</w:t>
      </w:r>
      <w:r w:rsidR="0024662A">
        <w:rPr>
          <w:rFonts w:hint="cs"/>
          <w:rtl/>
          <w:lang w:bidi="fa-IR"/>
        </w:rPr>
        <w:t xml:space="preserve">‌كننده </w:t>
      </w:r>
      <w:r w:rsidRPr="00661C92">
        <w:rPr>
          <w:rFonts w:hint="cs"/>
          <w:rtl/>
          <w:lang w:bidi="fa-IR"/>
        </w:rPr>
        <w:t>باشند. و همچنين كتاب را به حق نازل نمود تا به وسيله آن ميان مردم در آنچه اختلاف داشتند، حكم كنند. اين مورد پسند مكلفين است كه به آن ايمان آورند، آيا در اين سختي وجود دارد؟ خير بلكه اين يك انتقال و تغيير موضع است.</w:t>
      </w:r>
    </w:p>
    <w:p w:rsidR="00661C92" w:rsidRPr="00661C92" w:rsidRDefault="00661C92" w:rsidP="00644FAE">
      <w:pPr>
        <w:ind w:firstLine="284"/>
        <w:jc w:val="both"/>
        <w:rPr>
          <w:rFonts w:hint="cs"/>
          <w:rtl/>
          <w:lang w:bidi="fa-IR"/>
        </w:rPr>
      </w:pPr>
      <w:r w:rsidRPr="00661C92">
        <w:rPr>
          <w:rFonts w:hint="cs"/>
          <w:rtl/>
          <w:lang w:bidi="fa-IR"/>
        </w:rPr>
        <w:t xml:space="preserve">آنچه در اينجا مهم است اين است كه به مبدأ و به آنچه به سوي ايشان به وسيله وحي آمده، مؤمن باشيم. و اما ايمان به رسالت محمد </w:t>
      </w:r>
      <w:r w:rsidR="00644FAE">
        <w:rPr>
          <w:rFonts w:cs="CTraditional Arabic" w:hint="cs"/>
          <w:rtl/>
          <w:lang w:bidi="fa-IR"/>
        </w:rPr>
        <w:t>ص</w:t>
      </w:r>
      <w:r w:rsidR="00644FAE">
        <w:rPr>
          <w:lang w:bidi="fa-IR"/>
        </w:rPr>
        <w:t xml:space="preserve"> </w:t>
      </w:r>
      <w:r w:rsidRPr="00661C92">
        <w:rPr>
          <w:rFonts w:hint="cs"/>
          <w:rtl/>
          <w:lang w:bidi="fa-IR"/>
        </w:rPr>
        <w:t xml:space="preserve">ايمان به رسالتي است كه دلايل آشكار بر صدق آن اقامه گرديده است. و </w:t>
      </w:r>
      <w:r w:rsidR="00073E78">
        <w:rPr>
          <w:rFonts w:hint="cs"/>
          <w:rtl/>
          <w:lang w:bidi="fa-IR"/>
        </w:rPr>
        <w:t>نزديك‌تر</w:t>
      </w:r>
      <w:r w:rsidR="009D20D7">
        <w:rPr>
          <w:rFonts w:hint="cs"/>
          <w:rtl/>
          <w:lang w:bidi="fa-IR"/>
        </w:rPr>
        <w:t>ين</w:t>
      </w:r>
      <w:r w:rsidRPr="00661C92">
        <w:rPr>
          <w:rFonts w:hint="cs"/>
          <w:rtl/>
          <w:lang w:bidi="fa-IR"/>
        </w:rPr>
        <w:t xml:space="preserve"> مردم به درستي آن، اهل كتاب</w:t>
      </w:r>
      <w:r w:rsidR="00B71583">
        <w:rPr>
          <w:rFonts w:hint="cs"/>
          <w:rtl/>
          <w:lang w:bidi="fa-IR"/>
        </w:rPr>
        <w:t xml:space="preserve"> مي‌</w:t>
      </w:r>
      <w:r w:rsidRPr="00661C92">
        <w:rPr>
          <w:rFonts w:hint="cs"/>
          <w:rtl/>
          <w:lang w:bidi="fa-IR"/>
        </w:rPr>
        <w:t>باشند. پس محمد كه تصديق</w:t>
      </w:r>
      <w:r w:rsidR="0024662A">
        <w:rPr>
          <w:rFonts w:hint="cs"/>
          <w:rtl/>
          <w:lang w:bidi="fa-IR"/>
        </w:rPr>
        <w:t xml:space="preserve">‌كننده </w:t>
      </w:r>
      <w:r w:rsidR="00C36749">
        <w:rPr>
          <w:rFonts w:hint="cs"/>
          <w:rtl/>
          <w:lang w:bidi="fa-IR"/>
        </w:rPr>
        <w:t>كتاب‌ها</w:t>
      </w:r>
      <w:r w:rsidRPr="00661C92">
        <w:rPr>
          <w:rFonts w:hint="cs"/>
          <w:rtl/>
          <w:lang w:bidi="fa-IR"/>
        </w:rPr>
        <w:t xml:space="preserve">ي آنان و نگهبان و شاهد بر آن بود، آمد؛ محمدي كه در كتاباي سابق به آن بشارت داده شده و تصديق آن كاري مورد انتظار و معقول بود زيرا دينش </w:t>
      </w:r>
      <w:r w:rsidRPr="00661C92">
        <w:rPr>
          <w:rFonts w:hint="cs"/>
          <w:rtl/>
          <w:lang w:bidi="fa-IR"/>
        </w:rPr>
        <w:lastRenderedPageBreak/>
        <w:t>روشن و پاك بود و مفاهيم گذشته را تصحيح نموده و آن را تكميل كرده بود. پس چگونه از آن اعراض نمودند؟!</w:t>
      </w:r>
    </w:p>
    <w:p w:rsidR="008A33D7" w:rsidRDefault="00661C92" w:rsidP="008A33D7">
      <w:pPr>
        <w:ind w:firstLine="284"/>
        <w:jc w:val="both"/>
        <w:rPr>
          <w:rFonts w:hint="cs"/>
          <w:rtl/>
          <w:lang w:bidi="fa-IR"/>
        </w:rPr>
      </w:pPr>
      <w:r w:rsidRPr="00661C92">
        <w:rPr>
          <w:rFonts w:hint="cs"/>
          <w:rtl/>
          <w:lang w:bidi="fa-IR"/>
        </w:rPr>
        <w:t>هنگامي كه</w:t>
      </w:r>
      <w:r w:rsidR="001B139E">
        <w:rPr>
          <w:rFonts w:hint="cs"/>
          <w:rtl/>
          <w:lang w:bidi="fa-IR"/>
        </w:rPr>
        <w:t xml:space="preserve"> بت‌پرست</w:t>
      </w:r>
      <w:r w:rsidRPr="00661C92">
        <w:rPr>
          <w:rFonts w:hint="cs"/>
          <w:rtl/>
          <w:lang w:bidi="fa-IR"/>
        </w:rPr>
        <w:t>، مجوس و ملحد خواهان ايمان به رسالت محمد هستند اهل كتاب به آن اولي</w:t>
      </w:r>
      <w:r w:rsidR="00547246">
        <w:rPr>
          <w:rFonts w:hint="eastAsia"/>
          <w:rtl/>
          <w:lang w:bidi="fa-IR"/>
        </w:rPr>
        <w:t>‌</w:t>
      </w:r>
      <w:r w:rsidRPr="00661C92">
        <w:rPr>
          <w:rFonts w:hint="cs"/>
          <w:rtl/>
          <w:lang w:bidi="fa-IR"/>
        </w:rPr>
        <w:t>تر</w:t>
      </w:r>
      <w:r w:rsidR="00B71583">
        <w:rPr>
          <w:rFonts w:hint="cs"/>
          <w:rtl/>
          <w:lang w:bidi="fa-IR"/>
        </w:rPr>
        <w:t xml:space="preserve"> مي‌</w:t>
      </w:r>
      <w:r w:rsidRPr="00661C92">
        <w:rPr>
          <w:rFonts w:hint="cs"/>
          <w:rtl/>
          <w:lang w:bidi="fa-IR"/>
        </w:rPr>
        <w:t>باشند:</w:t>
      </w:r>
      <w:r w:rsidR="008A33D7">
        <w:rPr>
          <w:rFonts w:hint="cs"/>
          <w:rtl/>
          <w:lang w:bidi="fa-IR"/>
        </w:rPr>
        <w:t xml:space="preserve"> </w:t>
      </w:r>
      <w:r w:rsidR="008A33D7">
        <w:rPr>
          <w:rFonts w:ascii="Traditional Arabic" w:hAnsi="Traditional Arabic" w:cs="Traditional Arabic"/>
          <w:rtl/>
          <w:lang w:bidi="fa-IR"/>
        </w:rPr>
        <w:t>﴿</w:t>
      </w:r>
      <w:r w:rsidR="008A33D7">
        <w:rPr>
          <w:rFonts w:ascii="KFGQPC Uthmanic Script HAFS" w:cs="KFGQPC Uthmanic Script HAFS" w:hint="eastAsia"/>
          <w:rtl/>
        </w:rPr>
        <w:t>وَكَذَ</w:t>
      </w:r>
      <w:r w:rsidR="008A33D7">
        <w:rPr>
          <w:rFonts w:ascii="KFGQPC Uthmanic Script HAFS" w:cs="KFGQPC Uthmanic Script HAFS" w:hint="cs"/>
          <w:rtl/>
        </w:rPr>
        <w:t>ٰ</w:t>
      </w:r>
      <w:r w:rsidR="008A33D7">
        <w:rPr>
          <w:rFonts w:ascii="KFGQPC Uthmanic Script HAFS" w:cs="KFGQPC Uthmanic Script HAFS" w:hint="eastAsia"/>
          <w:rtl/>
        </w:rPr>
        <w:t>لِكَ</w:t>
      </w:r>
      <w:r w:rsidR="008A33D7">
        <w:rPr>
          <w:rFonts w:ascii="KFGQPC Uthmanic Script HAFS" w:cs="KFGQPC Uthmanic Script HAFS"/>
          <w:rtl/>
        </w:rPr>
        <w:t xml:space="preserve"> </w:t>
      </w:r>
      <w:r w:rsidR="008A33D7">
        <w:rPr>
          <w:rFonts w:ascii="KFGQPC Uthmanic Script HAFS" w:cs="KFGQPC Uthmanic Script HAFS" w:hint="eastAsia"/>
          <w:rtl/>
        </w:rPr>
        <w:t>أَنزَل</w:t>
      </w:r>
      <w:r w:rsidR="008A33D7">
        <w:rPr>
          <w:rFonts w:ascii="KFGQPC Uthmanic Script HAFS" w:cs="KFGQPC Uthmanic Script HAFS" w:hint="cs"/>
          <w:rtl/>
        </w:rPr>
        <w:t>ۡ</w:t>
      </w:r>
      <w:r w:rsidR="008A33D7">
        <w:rPr>
          <w:rFonts w:ascii="KFGQPC Uthmanic Script HAFS" w:cs="KFGQPC Uthmanic Script HAFS" w:hint="eastAsia"/>
          <w:rtl/>
        </w:rPr>
        <w:t>نَا</w:t>
      </w:r>
      <w:r w:rsidR="008A33D7">
        <w:rPr>
          <w:rFonts w:ascii="KFGQPC Uthmanic Script HAFS" w:cs="KFGQPC Uthmanic Script HAFS" w:hint="cs"/>
          <w:rtl/>
        </w:rPr>
        <w:t>ٓ</w:t>
      </w:r>
      <w:r w:rsidR="008A33D7">
        <w:rPr>
          <w:rFonts w:ascii="KFGQPC Uthmanic Script HAFS" w:cs="KFGQPC Uthmanic Script HAFS"/>
          <w:rtl/>
        </w:rPr>
        <w:t xml:space="preserve"> </w:t>
      </w:r>
      <w:r w:rsidR="008A33D7">
        <w:rPr>
          <w:rFonts w:ascii="KFGQPC Uthmanic Script HAFS" w:cs="KFGQPC Uthmanic Script HAFS" w:hint="eastAsia"/>
          <w:rtl/>
        </w:rPr>
        <w:t>إِلَي</w:t>
      </w:r>
      <w:r w:rsidR="008A33D7">
        <w:rPr>
          <w:rFonts w:ascii="KFGQPC Uthmanic Script HAFS" w:cs="KFGQPC Uthmanic Script HAFS" w:hint="cs"/>
          <w:rtl/>
        </w:rPr>
        <w:t>ۡ</w:t>
      </w:r>
      <w:r w:rsidR="008A33D7">
        <w:rPr>
          <w:rFonts w:ascii="KFGQPC Uthmanic Script HAFS" w:cs="KFGQPC Uthmanic Script HAFS" w:hint="eastAsia"/>
          <w:rtl/>
        </w:rPr>
        <w:t>كَ</w:t>
      </w:r>
      <w:r w:rsidR="008A33D7">
        <w:rPr>
          <w:rFonts w:ascii="KFGQPC Uthmanic Script HAFS" w:cs="KFGQPC Uthmanic Script HAFS"/>
          <w:rtl/>
        </w:rPr>
        <w:t xml:space="preserve"> </w:t>
      </w:r>
      <w:r w:rsidR="008A33D7">
        <w:rPr>
          <w:rFonts w:ascii="KFGQPC Uthmanic Script HAFS" w:cs="KFGQPC Uthmanic Script HAFS" w:hint="cs"/>
          <w:rtl/>
        </w:rPr>
        <w:t>ٱ</w:t>
      </w:r>
      <w:r w:rsidR="008A33D7">
        <w:rPr>
          <w:rFonts w:ascii="KFGQPC Uthmanic Script HAFS" w:cs="KFGQPC Uthmanic Script HAFS" w:hint="eastAsia"/>
          <w:rtl/>
        </w:rPr>
        <w:t>ل</w:t>
      </w:r>
      <w:r w:rsidR="008A33D7">
        <w:rPr>
          <w:rFonts w:ascii="KFGQPC Uthmanic Script HAFS" w:cs="KFGQPC Uthmanic Script HAFS" w:hint="cs"/>
          <w:rtl/>
        </w:rPr>
        <w:t>ۡ</w:t>
      </w:r>
      <w:r w:rsidR="008A33D7">
        <w:rPr>
          <w:rFonts w:ascii="KFGQPC Uthmanic Script HAFS" w:cs="KFGQPC Uthmanic Script HAFS" w:hint="eastAsia"/>
          <w:rtl/>
        </w:rPr>
        <w:t>كِتَ</w:t>
      </w:r>
      <w:r w:rsidR="008A33D7">
        <w:rPr>
          <w:rFonts w:ascii="KFGQPC Uthmanic Script HAFS" w:cs="KFGQPC Uthmanic Script HAFS" w:hint="cs"/>
          <w:rtl/>
        </w:rPr>
        <w:t>ٰ</w:t>
      </w:r>
      <w:r w:rsidR="008A33D7">
        <w:rPr>
          <w:rFonts w:ascii="KFGQPC Uthmanic Script HAFS" w:cs="KFGQPC Uthmanic Script HAFS" w:hint="eastAsia"/>
          <w:rtl/>
        </w:rPr>
        <w:t>بَ</w:t>
      </w:r>
      <w:r w:rsidR="008A33D7">
        <w:rPr>
          <w:rFonts w:ascii="KFGQPC Uthmanic Script HAFS" w:cs="KFGQPC Uthmanic Script HAFS" w:hint="cs"/>
          <w:rtl/>
        </w:rPr>
        <w:t>ۚ</w:t>
      </w:r>
      <w:r w:rsidR="008A33D7">
        <w:rPr>
          <w:rFonts w:ascii="KFGQPC Uthmanic Script HAFS" w:cs="KFGQPC Uthmanic Script HAFS"/>
          <w:rtl/>
        </w:rPr>
        <w:t xml:space="preserve"> </w:t>
      </w:r>
      <w:r w:rsidR="008A33D7">
        <w:rPr>
          <w:rFonts w:ascii="KFGQPC Uthmanic Script HAFS" w:cs="KFGQPC Uthmanic Script HAFS" w:hint="eastAsia"/>
          <w:rtl/>
        </w:rPr>
        <w:t>فَ</w:t>
      </w:r>
      <w:r w:rsidR="008A33D7">
        <w:rPr>
          <w:rFonts w:ascii="KFGQPC Uthmanic Script HAFS" w:cs="KFGQPC Uthmanic Script HAFS" w:hint="cs"/>
          <w:rtl/>
        </w:rPr>
        <w:t>ٱ</w:t>
      </w:r>
      <w:r w:rsidR="008A33D7">
        <w:rPr>
          <w:rFonts w:ascii="KFGQPC Uthmanic Script HAFS" w:cs="KFGQPC Uthmanic Script HAFS" w:hint="eastAsia"/>
          <w:rtl/>
        </w:rPr>
        <w:t>لَّذِينَ</w:t>
      </w:r>
      <w:r w:rsidR="008A33D7">
        <w:rPr>
          <w:rFonts w:ascii="KFGQPC Uthmanic Script HAFS" w:cs="KFGQPC Uthmanic Script HAFS"/>
          <w:rtl/>
        </w:rPr>
        <w:t xml:space="preserve"> </w:t>
      </w:r>
      <w:r w:rsidR="008A33D7">
        <w:rPr>
          <w:rFonts w:ascii="KFGQPC Uthmanic Script HAFS" w:cs="KFGQPC Uthmanic Script HAFS" w:hint="eastAsia"/>
          <w:rtl/>
        </w:rPr>
        <w:t>ءَاتَي</w:t>
      </w:r>
      <w:r w:rsidR="008A33D7">
        <w:rPr>
          <w:rFonts w:ascii="KFGQPC Uthmanic Script HAFS" w:cs="KFGQPC Uthmanic Script HAFS" w:hint="cs"/>
          <w:rtl/>
        </w:rPr>
        <w:t>ۡ</w:t>
      </w:r>
      <w:r w:rsidR="008A33D7">
        <w:rPr>
          <w:rFonts w:ascii="KFGQPC Uthmanic Script HAFS" w:cs="KFGQPC Uthmanic Script HAFS" w:hint="eastAsia"/>
          <w:rtl/>
        </w:rPr>
        <w:t>نَ</w:t>
      </w:r>
      <w:r w:rsidR="008A33D7">
        <w:rPr>
          <w:rFonts w:ascii="KFGQPC Uthmanic Script HAFS" w:cs="KFGQPC Uthmanic Script HAFS" w:hint="cs"/>
          <w:rtl/>
        </w:rPr>
        <w:t>ٰ</w:t>
      </w:r>
      <w:r w:rsidR="008A33D7">
        <w:rPr>
          <w:rFonts w:ascii="KFGQPC Uthmanic Script HAFS" w:cs="KFGQPC Uthmanic Script HAFS" w:hint="eastAsia"/>
          <w:rtl/>
        </w:rPr>
        <w:t>هُمُ</w:t>
      </w:r>
      <w:r w:rsidR="008A33D7">
        <w:rPr>
          <w:rFonts w:ascii="KFGQPC Uthmanic Script HAFS" w:cs="KFGQPC Uthmanic Script HAFS"/>
          <w:rtl/>
        </w:rPr>
        <w:t xml:space="preserve"> </w:t>
      </w:r>
      <w:r w:rsidR="008A33D7">
        <w:rPr>
          <w:rFonts w:ascii="KFGQPC Uthmanic Script HAFS" w:cs="KFGQPC Uthmanic Script HAFS" w:hint="cs"/>
          <w:rtl/>
        </w:rPr>
        <w:t>ٱ</w:t>
      </w:r>
      <w:r w:rsidR="008A33D7">
        <w:rPr>
          <w:rFonts w:ascii="KFGQPC Uthmanic Script HAFS" w:cs="KFGQPC Uthmanic Script HAFS" w:hint="eastAsia"/>
          <w:rtl/>
        </w:rPr>
        <w:t>ل</w:t>
      </w:r>
      <w:r w:rsidR="008A33D7">
        <w:rPr>
          <w:rFonts w:ascii="KFGQPC Uthmanic Script HAFS" w:cs="KFGQPC Uthmanic Script HAFS" w:hint="cs"/>
          <w:rtl/>
        </w:rPr>
        <w:t>ۡ</w:t>
      </w:r>
      <w:r w:rsidR="008A33D7">
        <w:rPr>
          <w:rFonts w:ascii="KFGQPC Uthmanic Script HAFS" w:cs="KFGQPC Uthmanic Script HAFS" w:hint="eastAsia"/>
          <w:rtl/>
        </w:rPr>
        <w:t>كِتَ</w:t>
      </w:r>
      <w:r w:rsidR="008A33D7">
        <w:rPr>
          <w:rFonts w:ascii="KFGQPC Uthmanic Script HAFS" w:cs="KFGQPC Uthmanic Script HAFS" w:hint="cs"/>
          <w:rtl/>
        </w:rPr>
        <w:t>ٰ</w:t>
      </w:r>
      <w:r w:rsidR="008A33D7">
        <w:rPr>
          <w:rFonts w:ascii="KFGQPC Uthmanic Script HAFS" w:cs="KFGQPC Uthmanic Script HAFS" w:hint="eastAsia"/>
          <w:rtl/>
        </w:rPr>
        <w:t>بَ</w:t>
      </w:r>
      <w:r w:rsidR="008A33D7">
        <w:rPr>
          <w:rFonts w:ascii="KFGQPC Uthmanic Script HAFS" w:cs="KFGQPC Uthmanic Script HAFS"/>
          <w:rtl/>
        </w:rPr>
        <w:t xml:space="preserve"> </w:t>
      </w:r>
      <w:r w:rsidR="008A33D7">
        <w:rPr>
          <w:rFonts w:ascii="KFGQPC Uthmanic Script HAFS" w:cs="KFGQPC Uthmanic Script HAFS" w:hint="eastAsia"/>
          <w:rtl/>
        </w:rPr>
        <w:t>يُؤ</w:t>
      </w:r>
      <w:r w:rsidR="008A33D7">
        <w:rPr>
          <w:rFonts w:ascii="KFGQPC Uthmanic Script HAFS" w:cs="KFGQPC Uthmanic Script HAFS" w:hint="cs"/>
          <w:rtl/>
        </w:rPr>
        <w:t>ۡ</w:t>
      </w:r>
      <w:r w:rsidR="008A33D7">
        <w:rPr>
          <w:rFonts w:ascii="KFGQPC Uthmanic Script HAFS" w:cs="KFGQPC Uthmanic Script HAFS" w:hint="eastAsia"/>
          <w:rtl/>
        </w:rPr>
        <w:t>مِنُونَ</w:t>
      </w:r>
      <w:r w:rsidR="008A33D7">
        <w:rPr>
          <w:rFonts w:ascii="KFGQPC Uthmanic Script HAFS" w:cs="KFGQPC Uthmanic Script HAFS"/>
          <w:rtl/>
        </w:rPr>
        <w:t xml:space="preserve"> </w:t>
      </w:r>
      <w:r w:rsidR="008A33D7">
        <w:rPr>
          <w:rFonts w:ascii="KFGQPC Uthmanic Script HAFS" w:cs="KFGQPC Uthmanic Script HAFS" w:hint="eastAsia"/>
          <w:rtl/>
        </w:rPr>
        <w:t>بِهِ</w:t>
      </w:r>
      <w:r w:rsidR="008A33D7">
        <w:rPr>
          <w:rFonts w:ascii="KFGQPC Uthmanic Script HAFS" w:cs="KFGQPC Uthmanic Script HAFS" w:hint="cs"/>
          <w:rtl/>
        </w:rPr>
        <w:t>ۦۖ</w:t>
      </w:r>
      <w:r w:rsidR="008A33D7">
        <w:rPr>
          <w:rFonts w:ascii="KFGQPC Uthmanic Script HAFS" w:cs="KFGQPC Uthmanic Script HAFS"/>
          <w:rtl/>
        </w:rPr>
        <w:t xml:space="preserve"> </w:t>
      </w:r>
      <w:r w:rsidR="008A33D7">
        <w:rPr>
          <w:rFonts w:ascii="KFGQPC Uthmanic Script HAFS" w:cs="KFGQPC Uthmanic Script HAFS" w:hint="eastAsia"/>
          <w:rtl/>
        </w:rPr>
        <w:t>وَمِن</w:t>
      </w:r>
      <w:r w:rsidR="008A33D7">
        <w:rPr>
          <w:rFonts w:ascii="KFGQPC Uthmanic Script HAFS" w:cs="KFGQPC Uthmanic Script HAFS" w:hint="cs"/>
          <w:rtl/>
        </w:rPr>
        <w:t>ۡ</w:t>
      </w:r>
      <w:r w:rsidR="008A33D7">
        <w:rPr>
          <w:rFonts w:ascii="KFGQPC Uthmanic Script HAFS" w:cs="KFGQPC Uthmanic Script HAFS"/>
          <w:rtl/>
        </w:rPr>
        <w:t xml:space="preserve"> </w:t>
      </w:r>
      <w:r w:rsidR="008A33D7">
        <w:rPr>
          <w:rFonts w:ascii="KFGQPC Uthmanic Script HAFS" w:cs="KFGQPC Uthmanic Script HAFS" w:hint="eastAsia"/>
          <w:rtl/>
        </w:rPr>
        <w:t>هَ</w:t>
      </w:r>
      <w:r w:rsidR="008A33D7">
        <w:rPr>
          <w:rFonts w:ascii="KFGQPC Uthmanic Script HAFS" w:cs="KFGQPC Uthmanic Script HAFS" w:hint="cs"/>
          <w:rtl/>
        </w:rPr>
        <w:t>ٰٓ</w:t>
      </w:r>
      <w:r w:rsidR="008A33D7">
        <w:rPr>
          <w:rFonts w:ascii="KFGQPC Uthmanic Script HAFS" w:cs="KFGQPC Uthmanic Script HAFS" w:hint="eastAsia"/>
          <w:rtl/>
        </w:rPr>
        <w:t>ؤُلَا</w:t>
      </w:r>
      <w:r w:rsidR="008A33D7">
        <w:rPr>
          <w:rFonts w:ascii="KFGQPC Uthmanic Script HAFS" w:cs="KFGQPC Uthmanic Script HAFS" w:hint="cs"/>
          <w:rtl/>
        </w:rPr>
        <w:t>ٓ</w:t>
      </w:r>
      <w:r w:rsidR="008A33D7">
        <w:rPr>
          <w:rFonts w:ascii="KFGQPC Uthmanic Script HAFS" w:cs="KFGQPC Uthmanic Script HAFS" w:hint="eastAsia"/>
          <w:rtl/>
        </w:rPr>
        <w:t>ءِ</w:t>
      </w:r>
      <w:r w:rsidR="008A33D7">
        <w:rPr>
          <w:rFonts w:ascii="KFGQPC Uthmanic Script HAFS" w:cs="KFGQPC Uthmanic Script HAFS"/>
          <w:rtl/>
        </w:rPr>
        <w:t xml:space="preserve"> </w:t>
      </w:r>
      <w:r w:rsidR="008A33D7">
        <w:rPr>
          <w:rFonts w:ascii="KFGQPC Uthmanic Script HAFS" w:cs="KFGQPC Uthmanic Script HAFS" w:hint="eastAsia"/>
          <w:rtl/>
        </w:rPr>
        <w:t>مَن</w:t>
      </w:r>
      <w:r w:rsidR="008A33D7">
        <w:rPr>
          <w:rFonts w:ascii="KFGQPC Uthmanic Script HAFS" w:cs="KFGQPC Uthmanic Script HAFS"/>
          <w:rtl/>
        </w:rPr>
        <w:t xml:space="preserve"> </w:t>
      </w:r>
      <w:r w:rsidR="008A33D7">
        <w:rPr>
          <w:rFonts w:ascii="KFGQPC Uthmanic Script HAFS" w:cs="KFGQPC Uthmanic Script HAFS" w:hint="eastAsia"/>
          <w:rtl/>
        </w:rPr>
        <w:t>يُؤ</w:t>
      </w:r>
      <w:r w:rsidR="008A33D7">
        <w:rPr>
          <w:rFonts w:ascii="KFGQPC Uthmanic Script HAFS" w:cs="KFGQPC Uthmanic Script HAFS" w:hint="cs"/>
          <w:rtl/>
        </w:rPr>
        <w:t>ۡ</w:t>
      </w:r>
      <w:r w:rsidR="008A33D7">
        <w:rPr>
          <w:rFonts w:ascii="KFGQPC Uthmanic Script HAFS" w:cs="KFGQPC Uthmanic Script HAFS" w:hint="eastAsia"/>
          <w:rtl/>
        </w:rPr>
        <w:t>مِنُ</w:t>
      </w:r>
      <w:r w:rsidR="008A33D7">
        <w:rPr>
          <w:rFonts w:ascii="KFGQPC Uthmanic Script HAFS" w:cs="KFGQPC Uthmanic Script HAFS"/>
          <w:rtl/>
        </w:rPr>
        <w:t xml:space="preserve"> </w:t>
      </w:r>
      <w:r w:rsidR="008A33D7">
        <w:rPr>
          <w:rFonts w:ascii="KFGQPC Uthmanic Script HAFS" w:cs="KFGQPC Uthmanic Script HAFS" w:hint="eastAsia"/>
          <w:rtl/>
        </w:rPr>
        <w:t>بِهِ</w:t>
      </w:r>
      <w:r w:rsidR="008A33D7">
        <w:rPr>
          <w:rFonts w:ascii="KFGQPC Uthmanic Script HAFS" w:cs="KFGQPC Uthmanic Script HAFS" w:hint="cs"/>
          <w:rtl/>
        </w:rPr>
        <w:t>ۦۚ</w:t>
      </w:r>
      <w:r w:rsidR="008A33D7">
        <w:rPr>
          <w:rFonts w:ascii="Traditional Arabic" w:hAnsi="Traditional Arabic" w:cs="Traditional Arabic"/>
          <w:rtl/>
          <w:lang w:bidi="fa-IR"/>
        </w:rPr>
        <w:t>﴾</w:t>
      </w:r>
      <w:r w:rsidR="008A33D7">
        <w:rPr>
          <w:rFonts w:hint="cs"/>
          <w:rtl/>
          <w:lang w:bidi="fa-IR"/>
        </w:rPr>
        <w:t xml:space="preserve"> </w:t>
      </w:r>
      <w:r w:rsidR="008A33D7" w:rsidRPr="00CE27FE">
        <w:rPr>
          <w:rFonts w:ascii="mylotus" w:hAnsi="mylotus" w:cs="mylotus"/>
          <w:sz w:val="26"/>
          <w:szCs w:val="26"/>
          <w:rtl/>
        </w:rPr>
        <w:t>[</w:t>
      </w:r>
      <w:r w:rsidR="008A33D7">
        <w:rPr>
          <w:rFonts w:ascii="mylotus" w:hAnsi="mylotus" w:cs="mylotus"/>
          <w:sz w:val="26"/>
          <w:szCs w:val="26"/>
          <w:rtl/>
        </w:rPr>
        <w:t>العنكبوت: 47]</w:t>
      </w:r>
      <w:r w:rsidR="00644FAE">
        <w:rPr>
          <w:rFonts w:hint="cs"/>
          <w:rtl/>
          <w:lang w:bidi="fa-IR"/>
        </w:rPr>
        <w:t xml:space="preserve"> </w:t>
      </w:r>
      <w:r w:rsidR="00547246">
        <w:rPr>
          <w:rFonts w:cs="Traditional Arabic" w:hint="cs"/>
          <w:sz w:val="24"/>
          <w:szCs w:val="24"/>
          <w:rtl/>
          <w:lang w:bidi="fa-IR"/>
        </w:rPr>
        <w:t>«</w:t>
      </w:r>
      <w:r w:rsidRPr="00661C92">
        <w:rPr>
          <w:rFonts w:hint="cs"/>
          <w:rtl/>
          <w:lang w:bidi="fa-IR"/>
        </w:rPr>
        <w:t>همچنين ما به سوي تو كتاب را نازل كرديم پس كساني كه به ايشان كتاب داده بوديم به آن ايمان</w:t>
      </w:r>
      <w:r w:rsidR="00B71583">
        <w:rPr>
          <w:rFonts w:hint="cs"/>
          <w:rtl/>
          <w:lang w:bidi="fa-IR"/>
        </w:rPr>
        <w:t xml:space="preserve"> مي‌</w:t>
      </w:r>
      <w:r w:rsidRPr="00661C92">
        <w:rPr>
          <w:rFonts w:hint="cs"/>
          <w:rtl/>
          <w:lang w:bidi="fa-IR"/>
        </w:rPr>
        <w:t>آورند</w:t>
      </w:r>
      <w:r w:rsidR="00547246">
        <w:rPr>
          <w:rFonts w:cs="Traditional Arabic" w:hint="cs"/>
          <w:rtl/>
          <w:lang w:bidi="fa-IR"/>
        </w:rPr>
        <w:t>»</w:t>
      </w:r>
      <w:r w:rsidRPr="00661C92">
        <w:rPr>
          <w:rFonts w:hint="cs"/>
          <w:rtl/>
          <w:lang w:bidi="fa-IR"/>
        </w:rPr>
        <w:t>.</w:t>
      </w:r>
    </w:p>
    <w:p w:rsidR="00661C92" w:rsidRPr="00661C92" w:rsidRDefault="008A33D7" w:rsidP="008A33D7">
      <w:pPr>
        <w:ind w:firstLine="284"/>
        <w:jc w:val="both"/>
        <w:rPr>
          <w:rFonts w:hint="cs"/>
          <w:rtl/>
          <w:lang w:bidi="fa-IR"/>
        </w:rPr>
      </w:pPr>
      <w:r>
        <w:rPr>
          <w:rFonts w:ascii="Traditional Arabic" w:hAnsi="Traditional Arabic" w:cs="Traditional Arabic"/>
          <w:rtl/>
          <w:lang w:bidi="fa-IR"/>
        </w:rPr>
        <w:t>﴿</w:t>
      </w:r>
      <w:r>
        <w:rPr>
          <w:rFonts w:ascii="KFGQPC Uthmanic Script HAFS" w:cs="KFGQPC Uthmanic Script HAFS" w:hint="eastAsia"/>
          <w:rtl/>
        </w:rPr>
        <w:t>وَ</w:t>
      </w:r>
      <w:r>
        <w:rPr>
          <w:rFonts w:ascii="KFGQPC Uthmanic Script HAFS" w:cs="KFGQPC Uthmanic Script HAFS" w:hint="cs"/>
          <w:rtl/>
        </w:rPr>
        <w:t>ٱ</w:t>
      </w:r>
      <w:r>
        <w:rPr>
          <w:rFonts w:ascii="KFGQPC Uthmanic Script HAFS" w:cs="KFGQPC Uthmanic Script HAFS" w:hint="eastAsia"/>
          <w:rtl/>
        </w:rPr>
        <w:t>لَّذِينَ</w:t>
      </w:r>
      <w:r>
        <w:rPr>
          <w:rFonts w:ascii="KFGQPC Uthmanic Script HAFS" w:cs="KFGQPC Uthmanic Script HAFS"/>
          <w:rtl/>
        </w:rPr>
        <w:t xml:space="preserve"> </w:t>
      </w:r>
      <w:r>
        <w:rPr>
          <w:rFonts w:ascii="KFGQPC Uthmanic Script HAFS" w:cs="KFGQPC Uthmanic Script HAFS" w:hint="eastAsia"/>
          <w:rtl/>
        </w:rPr>
        <w:t>ءَاتَي</w:t>
      </w:r>
      <w:r>
        <w:rPr>
          <w:rFonts w:ascii="KFGQPC Uthmanic Script HAFS" w:cs="KFGQPC Uthmanic Script HAFS" w:hint="cs"/>
          <w:rtl/>
        </w:rPr>
        <w:t>ۡ</w:t>
      </w:r>
      <w:r>
        <w:rPr>
          <w:rFonts w:ascii="KFGQPC Uthmanic Script HAFS" w:cs="KFGQPC Uthmanic Script HAFS" w:hint="eastAsia"/>
          <w:rtl/>
        </w:rPr>
        <w:t>نَ</w:t>
      </w:r>
      <w:r>
        <w:rPr>
          <w:rFonts w:ascii="KFGQPC Uthmanic Script HAFS" w:cs="KFGQPC Uthmanic Script HAFS" w:hint="cs"/>
          <w:rtl/>
        </w:rPr>
        <w:t>ٰ</w:t>
      </w:r>
      <w:r>
        <w:rPr>
          <w:rFonts w:ascii="KFGQPC Uthmanic Script HAFS" w:cs="KFGQPC Uthmanic Script HAFS" w:hint="eastAsia"/>
          <w:rtl/>
        </w:rPr>
        <w:t>هُمُ</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كِتَ</w:t>
      </w:r>
      <w:r>
        <w:rPr>
          <w:rFonts w:ascii="KFGQPC Uthmanic Script HAFS" w:cs="KFGQPC Uthmanic Script HAFS" w:hint="cs"/>
          <w:rtl/>
        </w:rPr>
        <w:t>ٰ</w:t>
      </w:r>
      <w:r>
        <w:rPr>
          <w:rFonts w:ascii="KFGQPC Uthmanic Script HAFS" w:cs="KFGQPC Uthmanic Script HAFS" w:hint="eastAsia"/>
          <w:rtl/>
        </w:rPr>
        <w:t>بَ</w:t>
      </w:r>
      <w:r>
        <w:rPr>
          <w:rFonts w:ascii="KFGQPC Uthmanic Script HAFS" w:cs="KFGQPC Uthmanic Script HAFS"/>
          <w:rtl/>
        </w:rPr>
        <w:t xml:space="preserve"> </w:t>
      </w:r>
      <w:r>
        <w:rPr>
          <w:rFonts w:ascii="KFGQPC Uthmanic Script HAFS" w:cs="KFGQPC Uthmanic Script HAFS" w:hint="eastAsia"/>
          <w:rtl/>
        </w:rPr>
        <w:t>يَع</w:t>
      </w:r>
      <w:r>
        <w:rPr>
          <w:rFonts w:ascii="KFGQPC Uthmanic Script HAFS" w:cs="KFGQPC Uthmanic Script HAFS" w:hint="cs"/>
          <w:rtl/>
        </w:rPr>
        <w:t>ۡ</w:t>
      </w:r>
      <w:r>
        <w:rPr>
          <w:rFonts w:ascii="KFGQPC Uthmanic Script HAFS" w:cs="KFGQPC Uthmanic Script HAFS" w:hint="eastAsia"/>
          <w:rtl/>
        </w:rPr>
        <w:t>لَمُونَ</w:t>
      </w:r>
      <w:r>
        <w:rPr>
          <w:rFonts w:ascii="KFGQPC Uthmanic Script HAFS" w:cs="KFGQPC Uthmanic Script HAFS"/>
          <w:rtl/>
        </w:rPr>
        <w:t xml:space="preserve"> </w:t>
      </w:r>
      <w:r>
        <w:rPr>
          <w:rFonts w:ascii="KFGQPC Uthmanic Script HAFS" w:cs="KFGQPC Uthmanic Script HAFS" w:hint="eastAsia"/>
          <w:rtl/>
        </w:rPr>
        <w:t>أَنَّهُ</w:t>
      </w:r>
      <w:r>
        <w:rPr>
          <w:rFonts w:ascii="KFGQPC Uthmanic Script HAFS" w:cs="KFGQPC Uthmanic Script HAFS" w:hint="cs"/>
          <w:rtl/>
        </w:rPr>
        <w:t>ۥ</w:t>
      </w:r>
      <w:r>
        <w:rPr>
          <w:rFonts w:ascii="KFGQPC Uthmanic Script HAFS" w:cs="KFGQPC Uthmanic Script HAFS"/>
          <w:rtl/>
        </w:rPr>
        <w:t xml:space="preserve"> </w:t>
      </w:r>
      <w:r>
        <w:rPr>
          <w:rFonts w:ascii="KFGQPC Uthmanic Script HAFS" w:cs="KFGQPC Uthmanic Script HAFS" w:hint="eastAsia"/>
          <w:rtl/>
        </w:rPr>
        <w:t>مُنَزَّل</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rtl/>
        </w:rPr>
        <w:t xml:space="preserve"> </w:t>
      </w:r>
      <w:r>
        <w:rPr>
          <w:rFonts w:ascii="KFGQPC Uthmanic Script HAFS" w:cs="KFGQPC Uthmanic Script HAFS" w:hint="eastAsia"/>
          <w:rtl/>
        </w:rPr>
        <w:t>رَّبِّكَ</w:t>
      </w:r>
      <w:r>
        <w:rPr>
          <w:rFonts w:ascii="KFGQPC Uthmanic Script HAFS" w:cs="KFGQPC Uthmanic Script HAFS"/>
          <w:rtl/>
        </w:rPr>
        <w:t xml:space="preserve"> </w:t>
      </w:r>
      <w:r>
        <w:rPr>
          <w:rFonts w:ascii="KFGQPC Uthmanic Script HAFS" w:cs="KFGQPC Uthmanic Script HAFS" w:hint="eastAsia"/>
          <w:rtl/>
        </w:rPr>
        <w:t>بِ</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حَقِّ</w:t>
      </w:r>
      <w:r>
        <w:rPr>
          <w:rFonts w:ascii="KFGQPC Uthmanic Script HAFS" w:cs="KFGQPC Uthmanic Script HAFS" w:hint="cs"/>
          <w:rtl/>
        </w:rPr>
        <w:t>ۖ</w:t>
      </w:r>
      <w:r>
        <w:rPr>
          <w:rFonts w:ascii="Traditional Arabic" w:hAnsi="Traditional Arabic" w:cs="Traditional Arabic"/>
          <w:rtl/>
          <w:lang w:bidi="fa-IR"/>
        </w:rPr>
        <w:t>﴾</w:t>
      </w:r>
      <w:r>
        <w:rPr>
          <w:rFonts w:hint="cs"/>
          <w:rtl/>
          <w:lang w:bidi="fa-IR"/>
        </w:rPr>
        <w:t xml:space="preserve"> </w:t>
      </w:r>
      <w:r w:rsidRPr="00CE27FE">
        <w:rPr>
          <w:rFonts w:ascii="mylotus" w:hAnsi="mylotus" w:cs="mylotus"/>
          <w:sz w:val="26"/>
          <w:szCs w:val="26"/>
          <w:rtl/>
        </w:rPr>
        <w:t>[</w:t>
      </w:r>
      <w:r>
        <w:rPr>
          <w:rFonts w:ascii="mylotus" w:hAnsi="mylotus" w:cs="mylotus"/>
          <w:sz w:val="26"/>
          <w:szCs w:val="26"/>
          <w:rtl/>
        </w:rPr>
        <w:t>الأنعام: 114]</w:t>
      </w:r>
      <w:r>
        <w:rPr>
          <w:rFonts w:cs="CTraditional Arabic" w:hint="cs"/>
          <w:sz w:val="24"/>
          <w:szCs w:val="24"/>
          <w:rtl/>
          <w:lang w:bidi="fa-IR"/>
        </w:rPr>
        <w:t xml:space="preserve"> </w:t>
      </w:r>
      <w:r w:rsidR="00547246">
        <w:rPr>
          <w:rFonts w:cs="Traditional Arabic" w:hint="cs"/>
          <w:rtl/>
          <w:lang w:bidi="fa-IR"/>
        </w:rPr>
        <w:t>«</w:t>
      </w:r>
      <w:r w:rsidR="00661C92" w:rsidRPr="00661C92">
        <w:rPr>
          <w:rFonts w:hint="cs"/>
          <w:rtl/>
          <w:lang w:bidi="fa-IR"/>
        </w:rPr>
        <w:t>و كساني كه به ايشان كتاب داده</w:t>
      </w:r>
      <w:r w:rsidR="0052452C">
        <w:rPr>
          <w:rFonts w:hint="cs"/>
          <w:rtl/>
          <w:lang w:bidi="fa-IR"/>
        </w:rPr>
        <w:t xml:space="preserve">‌ايم </w:t>
      </w:r>
      <w:r w:rsidR="00B71583">
        <w:rPr>
          <w:rFonts w:hint="cs"/>
          <w:rtl/>
          <w:lang w:bidi="fa-IR"/>
        </w:rPr>
        <w:t>مي‌</w:t>
      </w:r>
      <w:r w:rsidR="00661C92" w:rsidRPr="00661C92">
        <w:rPr>
          <w:rFonts w:hint="cs"/>
          <w:rtl/>
          <w:lang w:bidi="fa-IR"/>
        </w:rPr>
        <w:t>دانند كه آن به حق از جانب پروردگارت نازل شده است</w:t>
      </w:r>
      <w:r w:rsidR="00547246">
        <w:rPr>
          <w:rFonts w:cs="Traditional Arabic" w:hint="cs"/>
          <w:rtl/>
          <w:lang w:bidi="fa-IR"/>
        </w:rPr>
        <w:t>»</w:t>
      </w:r>
      <w:r w:rsidR="00661C92" w:rsidRPr="00661C92">
        <w:rPr>
          <w:rFonts w:hint="cs"/>
          <w:rtl/>
          <w:lang w:bidi="fa-IR"/>
        </w:rPr>
        <w:t>.</w:t>
      </w:r>
    </w:p>
    <w:p w:rsidR="00661C92" w:rsidRPr="00661C92" w:rsidRDefault="00661C92" w:rsidP="00CE2CE4">
      <w:pPr>
        <w:ind w:firstLine="284"/>
        <w:jc w:val="both"/>
        <w:rPr>
          <w:rFonts w:hint="cs"/>
          <w:rtl/>
          <w:lang w:bidi="fa-IR"/>
        </w:rPr>
      </w:pPr>
      <w:r w:rsidRPr="00661C92">
        <w:rPr>
          <w:rFonts w:hint="cs"/>
          <w:rtl/>
          <w:lang w:bidi="fa-IR"/>
        </w:rPr>
        <w:t>سوم اينكه: ايمان حقيقتي واحد است و با گذشت زمان تغيير</w:t>
      </w:r>
      <w:r w:rsidR="002B6348">
        <w:rPr>
          <w:rFonts w:hint="cs"/>
          <w:rtl/>
          <w:lang w:bidi="fa-IR"/>
        </w:rPr>
        <w:t xml:space="preserve"> نمي‌</w:t>
      </w:r>
      <w:r w:rsidRPr="00661C92">
        <w:rPr>
          <w:rFonts w:hint="cs"/>
          <w:rtl/>
          <w:lang w:bidi="fa-IR"/>
        </w:rPr>
        <w:t>پذيرد زيرا آن متضمن اعتقاد قطعي به حقايق ثابت از جانب خداست كه از آن جمله اعتقاد به جهاني است كه در آن زندگي</w:t>
      </w:r>
      <w:r w:rsidR="00B71583">
        <w:rPr>
          <w:rFonts w:hint="cs"/>
          <w:rtl/>
          <w:lang w:bidi="fa-IR"/>
        </w:rPr>
        <w:t xml:space="preserve"> مي‌</w:t>
      </w:r>
      <w:r w:rsidRPr="00661C92">
        <w:rPr>
          <w:rFonts w:hint="cs"/>
          <w:rtl/>
          <w:lang w:bidi="fa-IR"/>
        </w:rPr>
        <w:t>كنيم؛ خلافتي كه انسان در زمين دارد؛ سرنوشت، مسئوليت و علاقه</w:t>
      </w:r>
      <w:r w:rsidR="008406AE">
        <w:rPr>
          <w:rFonts w:hint="cs"/>
          <w:rtl/>
          <w:lang w:bidi="fa-IR"/>
        </w:rPr>
        <w:t xml:space="preserve">‌اش </w:t>
      </w:r>
      <w:r w:rsidRPr="00661C92">
        <w:rPr>
          <w:rFonts w:hint="cs"/>
          <w:rtl/>
          <w:lang w:bidi="fa-IR"/>
        </w:rPr>
        <w:t>به خالق و خودش و به آنچه در اطرافش اعم از جاندار و</w:t>
      </w:r>
      <w:r w:rsidR="003A50D3">
        <w:rPr>
          <w:rFonts w:hint="cs"/>
          <w:rtl/>
          <w:lang w:bidi="fa-IR"/>
        </w:rPr>
        <w:t xml:space="preserve"> بي‌</w:t>
      </w:r>
      <w:r w:rsidRPr="00661C92">
        <w:rPr>
          <w:rFonts w:hint="cs"/>
          <w:rtl/>
          <w:lang w:bidi="fa-IR"/>
        </w:rPr>
        <w:t>جان وجود دارد.</w:t>
      </w:r>
    </w:p>
    <w:p w:rsidR="00661C92" w:rsidRPr="00661C92" w:rsidRDefault="00661C92" w:rsidP="00CE2CE4">
      <w:pPr>
        <w:ind w:firstLine="284"/>
        <w:jc w:val="both"/>
        <w:rPr>
          <w:rFonts w:hint="cs"/>
          <w:rtl/>
          <w:lang w:bidi="fa-IR"/>
        </w:rPr>
      </w:pPr>
      <w:r w:rsidRPr="00661C92">
        <w:rPr>
          <w:rFonts w:hint="cs"/>
          <w:rtl/>
          <w:lang w:bidi="fa-IR"/>
        </w:rPr>
        <w:t>و اين حقايق تكذيب</w:t>
      </w:r>
      <w:r w:rsidR="002B6348">
        <w:rPr>
          <w:rFonts w:hint="cs"/>
          <w:rtl/>
          <w:lang w:bidi="fa-IR"/>
        </w:rPr>
        <w:t xml:space="preserve"> نمي‌</w:t>
      </w:r>
      <w:r w:rsidRPr="00661C92">
        <w:rPr>
          <w:rFonts w:hint="cs"/>
          <w:rtl/>
          <w:lang w:bidi="fa-IR"/>
        </w:rPr>
        <w:t>شوند و دگرگوني</w:t>
      </w:r>
      <w:r w:rsidR="002B6348">
        <w:rPr>
          <w:rFonts w:hint="cs"/>
          <w:rtl/>
          <w:lang w:bidi="fa-IR"/>
        </w:rPr>
        <w:t xml:space="preserve"> نمي‌</w:t>
      </w:r>
      <w:r w:rsidRPr="00661C92">
        <w:rPr>
          <w:rFonts w:hint="cs"/>
          <w:rtl/>
          <w:lang w:bidi="fa-IR"/>
        </w:rPr>
        <w:t>پذيرند. پس فرض بر اين است كه مؤمن در هر عصري نياز به ايمان به اين حقايق دارد.</w:t>
      </w:r>
    </w:p>
    <w:p w:rsidR="00547246" w:rsidRDefault="00661C92" w:rsidP="004A6730">
      <w:pPr>
        <w:ind w:firstLine="284"/>
        <w:jc w:val="both"/>
        <w:rPr>
          <w:rFonts w:hint="cs"/>
          <w:rtl/>
          <w:lang w:bidi="fa-IR"/>
        </w:rPr>
      </w:pPr>
      <w:r w:rsidRPr="00661C92">
        <w:rPr>
          <w:rFonts w:hint="cs"/>
          <w:rtl/>
          <w:lang w:bidi="fa-IR"/>
        </w:rPr>
        <w:t>چهارم اينكه: كجاي اين جمله منطقي است كه صاحبان</w:t>
      </w:r>
      <w:r w:rsidR="00C36749">
        <w:rPr>
          <w:rFonts w:hint="cs"/>
          <w:rtl/>
          <w:lang w:bidi="fa-IR"/>
        </w:rPr>
        <w:t xml:space="preserve"> كتاب‌ها</w:t>
      </w:r>
      <w:r w:rsidRPr="00661C92">
        <w:rPr>
          <w:rFonts w:hint="cs"/>
          <w:rtl/>
          <w:lang w:bidi="fa-IR"/>
        </w:rPr>
        <w:t xml:space="preserve"> و</w:t>
      </w:r>
      <w:r w:rsidR="00E61E91">
        <w:rPr>
          <w:rFonts w:hint="cs"/>
          <w:rtl/>
          <w:lang w:bidi="fa-IR"/>
        </w:rPr>
        <w:t xml:space="preserve"> شريعت‌ها</w:t>
      </w:r>
      <w:r w:rsidR="00A57268">
        <w:rPr>
          <w:rFonts w:hint="cs"/>
          <w:rtl/>
          <w:lang w:bidi="fa-IR"/>
        </w:rPr>
        <w:t xml:space="preserve">ي </w:t>
      </w:r>
      <w:r w:rsidRPr="00661C92">
        <w:rPr>
          <w:rFonts w:hint="cs"/>
          <w:rtl/>
          <w:lang w:bidi="fa-IR"/>
        </w:rPr>
        <w:t>سابق توانايي تبعيت از شريعت قرآن را ندارند در</w:t>
      </w:r>
      <w:r w:rsidR="001E20BE">
        <w:rPr>
          <w:rFonts w:hint="cs"/>
          <w:rtl/>
          <w:lang w:bidi="fa-IR"/>
        </w:rPr>
        <w:t xml:space="preserve"> حالي كه </w:t>
      </w:r>
      <w:r w:rsidRPr="00661C92">
        <w:rPr>
          <w:rFonts w:hint="cs"/>
          <w:rtl/>
          <w:lang w:bidi="fa-IR"/>
        </w:rPr>
        <w:t>خداوند حفاظت كتابشان را ننموده بلكه حفظ آن را به اهلشان واگذار كرده بود به همين خاطر</w:t>
      </w:r>
      <w:r w:rsidR="00C36749">
        <w:rPr>
          <w:rFonts w:hint="cs"/>
          <w:rtl/>
          <w:lang w:bidi="fa-IR"/>
        </w:rPr>
        <w:t xml:space="preserve"> كتاب‌ها</w:t>
      </w:r>
      <w:r w:rsidRPr="00661C92">
        <w:rPr>
          <w:rFonts w:hint="cs"/>
          <w:rtl/>
          <w:lang w:bidi="fa-IR"/>
        </w:rPr>
        <w:t>يشان تبديل و تحريف گشت و اين دليل است بر</w:t>
      </w:r>
      <w:r w:rsidR="0055639A">
        <w:rPr>
          <w:rFonts w:hint="cs"/>
          <w:rtl/>
          <w:lang w:bidi="fa-IR"/>
        </w:rPr>
        <w:t xml:space="preserve"> اين كه </w:t>
      </w:r>
      <w:r w:rsidRPr="00661C92">
        <w:rPr>
          <w:rFonts w:hint="cs"/>
          <w:rtl/>
          <w:lang w:bidi="fa-IR"/>
        </w:rPr>
        <w:t>اين</w:t>
      </w:r>
      <w:r w:rsidR="00E61E91">
        <w:rPr>
          <w:rFonts w:hint="cs"/>
          <w:rtl/>
          <w:lang w:bidi="fa-IR"/>
        </w:rPr>
        <w:t xml:space="preserve"> شريعت‌ها</w:t>
      </w:r>
      <w:r w:rsidRPr="00661C92">
        <w:rPr>
          <w:rFonts w:hint="cs"/>
          <w:rtl/>
          <w:lang w:bidi="fa-IR"/>
        </w:rPr>
        <w:t xml:space="preserve"> محدود به زمان و مكان بوده</w:t>
      </w:r>
      <w:r w:rsidR="007A7D32">
        <w:rPr>
          <w:rFonts w:hint="cs"/>
          <w:rtl/>
          <w:lang w:bidi="fa-IR"/>
        </w:rPr>
        <w:t>‌اند.</w:t>
      </w:r>
      <w:r w:rsidRPr="00661C92">
        <w:rPr>
          <w:rFonts w:hint="cs"/>
          <w:rtl/>
          <w:lang w:bidi="fa-IR"/>
        </w:rPr>
        <w:t xml:space="preserve"> تمام پيامبران تنها به سوي قومشان فرستاده شده و رسالت جهاني نداشته و بعثتشان براي مدت زمان معيني بوده است و رسالتشان ختم</w:t>
      </w:r>
      <w:r w:rsidR="0024662A">
        <w:rPr>
          <w:rFonts w:hint="cs"/>
          <w:rtl/>
          <w:lang w:bidi="fa-IR"/>
        </w:rPr>
        <w:t xml:space="preserve">‌كننده </w:t>
      </w:r>
      <w:r w:rsidRPr="00661C92">
        <w:rPr>
          <w:rFonts w:hint="cs"/>
          <w:rtl/>
          <w:lang w:bidi="fa-IR"/>
        </w:rPr>
        <w:t>و هميشگي نبوده بلكه همه</w:t>
      </w:r>
      <w:r w:rsidR="001A6721">
        <w:rPr>
          <w:rFonts w:hint="cs"/>
          <w:rtl/>
          <w:lang w:bidi="fa-IR"/>
        </w:rPr>
        <w:t xml:space="preserve"> آن‌ها </w:t>
      </w:r>
      <w:r w:rsidRPr="00661C92">
        <w:rPr>
          <w:rFonts w:hint="cs"/>
          <w:rtl/>
          <w:lang w:bidi="fa-IR"/>
        </w:rPr>
        <w:t>به نبي بعد از خود كه</w:t>
      </w:r>
      <w:r w:rsidR="00B71583">
        <w:rPr>
          <w:rFonts w:hint="cs"/>
          <w:rtl/>
          <w:lang w:bidi="fa-IR"/>
        </w:rPr>
        <w:t xml:space="preserve"> مي‌</w:t>
      </w:r>
      <w:r w:rsidRPr="00661C92">
        <w:rPr>
          <w:rFonts w:hint="cs"/>
          <w:rtl/>
          <w:lang w:bidi="fa-IR"/>
        </w:rPr>
        <w:t>آيد، بشارت داده</w:t>
      </w:r>
      <w:r w:rsidR="007A7D32">
        <w:rPr>
          <w:rFonts w:hint="cs"/>
          <w:rtl/>
          <w:lang w:bidi="fa-IR"/>
        </w:rPr>
        <w:t>‌اند.</w:t>
      </w:r>
    </w:p>
    <w:p w:rsidR="00661C92" w:rsidRPr="00905144" w:rsidRDefault="00661C92" w:rsidP="00547246">
      <w:pPr>
        <w:pStyle w:val="a"/>
        <w:rPr>
          <w:rFonts w:hint="cs"/>
          <w:rtl/>
        </w:rPr>
      </w:pPr>
      <w:bookmarkStart w:id="22" w:name="_Toc341368776"/>
      <w:r w:rsidRPr="00905144">
        <w:rPr>
          <w:rFonts w:hint="cs"/>
          <w:rtl/>
        </w:rPr>
        <w:lastRenderedPageBreak/>
        <w:t>استدلال به چيزي كه بر عكس آن دلالت دارد</w:t>
      </w:r>
      <w:bookmarkEnd w:id="22"/>
      <w:r w:rsidRPr="00905144">
        <w:rPr>
          <w:rFonts w:hint="cs"/>
          <w:rtl/>
        </w:rPr>
        <w:t xml:space="preserve"> </w:t>
      </w:r>
    </w:p>
    <w:p w:rsidR="00661C92" w:rsidRPr="00661C92" w:rsidRDefault="00661C92" w:rsidP="00905144">
      <w:pPr>
        <w:ind w:firstLine="284"/>
        <w:jc w:val="both"/>
        <w:rPr>
          <w:rFonts w:hint="cs"/>
          <w:rtl/>
          <w:lang w:bidi="fa-IR"/>
        </w:rPr>
      </w:pPr>
      <w:r w:rsidRPr="00661C92">
        <w:rPr>
          <w:rFonts w:hint="cs"/>
          <w:rtl/>
          <w:lang w:bidi="fa-IR"/>
        </w:rPr>
        <w:t>نويسنده</w:t>
      </w:r>
      <w:r w:rsidR="00B71583">
        <w:rPr>
          <w:rFonts w:hint="cs"/>
          <w:rtl/>
          <w:lang w:bidi="fa-IR"/>
        </w:rPr>
        <w:t xml:space="preserve"> مي‌</w:t>
      </w:r>
      <w:r w:rsidRPr="00661C92">
        <w:rPr>
          <w:rFonts w:hint="cs"/>
          <w:rtl/>
          <w:lang w:bidi="fa-IR"/>
        </w:rPr>
        <w:t xml:space="preserve">گويد: </w:t>
      </w:r>
      <w:r w:rsidR="00905144">
        <w:rPr>
          <w:rFonts w:hint="cs"/>
          <w:rtl/>
          <w:lang w:bidi="fa-IR"/>
        </w:rPr>
        <w:t>«</w:t>
      </w:r>
      <w:r w:rsidRPr="00661C92">
        <w:rPr>
          <w:rFonts w:hint="cs"/>
          <w:rtl/>
          <w:lang w:bidi="fa-IR"/>
        </w:rPr>
        <w:t>قرآن همه</w:t>
      </w:r>
      <w:r w:rsidR="00FD534A">
        <w:rPr>
          <w:rFonts w:hint="cs"/>
          <w:rtl/>
          <w:lang w:bidi="fa-IR"/>
        </w:rPr>
        <w:t xml:space="preserve"> امت‌ها</w:t>
      </w:r>
      <w:r w:rsidRPr="00661C92">
        <w:rPr>
          <w:rFonts w:hint="cs"/>
          <w:rtl/>
          <w:lang w:bidi="fa-IR"/>
        </w:rPr>
        <w:t xml:space="preserve"> را در صورتي كه از شريعت قرآن روي برتافته باشند به عمل به</w:t>
      </w:r>
      <w:r w:rsidR="00477B14">
        <w:rPr>
          <w:rFonts w:hint="cs"/>
          <w:rtl/>
          <w:lang w:bidi="fa-IR"/>
        </w:rPr>
        <w:t xml:space="preserve"> شريعت‌شان</w:t>
      </w:r>
      <w:r w:rsidRPr="00661C92">
        <w:rPr>
          <w:rFonts w:hint="cs"/>
          <w:rtl/>
          <w:lang w:bidi="fa-IR"/>
        </w:rPr>
        <w:t xml:space="preserve"> بر اساس مبادي و احكام و فرائض فرا</w:t>
      </w:r>
      <w:r w:rsidR="00B71583">
        <w:rPr>
          <w:rFonts w:hint="cs"/>
          <w:rtl/>
          <w:lang w:bidi="fa-IR"/>
        </w:rPr>
        <w:t xml:space="preserve"> مي‌</w:t>
      </w:r>
      <w:r w:rsidRPr="00661C92">
        <w:rPr>
          <w:rFonts w:hint="cs"/>
          <w:rtl/>
          <w:lang w:bidi="fa-IR"/>
        </w:rPr>
        <w:t>خواند</w:t>
      </w:r>
      <w:r w:rsidR="00905144">
        <w:rPr>
          <w:rFonts w:hint="cs"/>
          <w:rtl/>
          <w:lang w:bidi="fa-IR"/>
        </w:rPr>
        <w:t>»</w:t>
      </w:r>
      <w:r w:rsidRPr="00661C92">
        <w:rPr>
          <w:rFonts w:hint="cs"/>
          <w:rtl/>
          <w:lang w:bidi="fa-IR"/>
        </w:rPr>
        <w:t>.</w:t>
      </w:r>
    </w:p>
    <w:p w:rsidR="00661C92" w:rsidRPr="00661C92" w:rsidRDefault="00661C92" w:rsidP="004E2C8E">
      <w:pPr>
        <w:ind w:firstLine="284"/>
        <w:jc w:val="both"/>
        <w:rPr>
          <w:rFonts w:hint="cs"/>
          <w:rtl/>
          <w:lang w:bidi="fa-IR"/>
        </w:rPr>
      </w:pPr>
      <w:r w:rsidRPr="00661C92">
        <w:rPr>
          <w:rFonts w:hint="cs"/>
          <w:rtl/>
          <w:lang w:bidi="fa-IR"/>
        </w:rPr>
        <w:t>گويي</w:t>
      </w:r>
      <w:r w:rsidR="0055639A">
        <w:rPr>
          <w:rFonts w:hint="cs"/>
          <w:rtl/>
          <w:lang w:bidi="fa-IR"/>
        </w:rPr>
        <w:t xml:space="preserve"> اين كه </w:t>
      </w:r>
      <w:r w:rsidRPr="00661C92">
        <w:rPr>
          <w:rFonts w:hint="cs"/>
          <w:rtl/>
          <w:lang w:bidi="fa-IR"/>
        </w:rPr>
        <w:t>عمل به شريعت قرآن امري داوطلبانه و اختياري است. و بر اين دعوي خويش به آنچه كه آن را نقض</w:t>
      </w:r>
      <w:r w:rsidR="00B71583">
        <w:rPr>
          <w:rFonts w:hint="cs"/>
          <w:rtl/>
          <w:lang w:bidi="fa-IR"/>
        </w:rPr>
        <w:t xml:space="preserve"> مي‌</w:t>
      </w:r>
      <w:r w:rsidRPr="00661C92">
        <w:rPr>
          <w:rFonts w:hint="cs"/>
          <w:rtl/>
          <w:lang w:bidi="fa-IR"/>
        </w:rPr>
        <w:t>كند و تأييدي برآن نيست استناد</w:t>
      </w:r>
      <w:r w:rsidR="00B71583">
        <w:rPr>
          <w:rFonts w:hint="cs"/>
          <w:rtl/>
          <w:lang w:bidi="fa-IR"/>
        </w:rPr>
        <w:t xml:space="preserve"> مي‌</w:t>
      </w:r>
      <w:r w:rsidRPr="00661C92">
        <w:rPr>
          <w:rFonts w:hint="cs"/>
          <w:rtl/>
          <w:lang w:bidi="fa-IR"/>
        </w:rPr>
        <w:t>كند. اين سخن الله تعالي را ذكر</w:t>
      </w:r>
      <w:r w:rsidR="00B71583">
        <w:rPr>
          <w:rFonts w:hint="cs"/>
          <w:rtl/>
          <w:lang w:bidi="fa-IR"/>
        </w:rPr>
        <w:t xml:space="preserve"> مي‌</w:t>
      </w:r>
      <w:r w:rsidRPr="00661C92">
        <w:rPr>
          <w:rFonts w:hint="cs"/>
          <w:rtl/>
          <w:lang w:bidi="fa-IR"/>
        </w:rPr>
        <w:t>كند كه در آن به رسولش</w:t>
      </w:r>
      <w:r w:rsidR="00B71583">
        <w:rPr>
          <w:rFonts w:hint="cs"/>
          <w:rtl/>
          <w:lang w:bidi="fa-IR"/>
        </w:rPr>
        <w:t xml:space="preserve"> مي‌</w:t>
      </w:r>
      <w:r w:rsidRPr="00661C92">
        <w:rPr>
          <w:rFonts w:hint="cs"/>
          <w:rtl/>
          <w:lang w:bidi="fa-IR"/>
        </w:rPr>
        <w:t>فرمايد:</w:t>
      </w:r>
      <w:r w:rsidR="00891375">
        <w:rPr>
          <w:rFonts w:hint="cs"/>
          <w:rtl/>
          <w:lang w:bidi="fa-IR"/>
        </w:rPr>
        <w:t xml:space="preserve"> </w:t>
      </w:r>
      <w:r w:rsidR="00891375">
        <w:rPr>
          <w:rFonts w:ascii="Traditional Arabic" w:hAnsi="Traditional Arabic" w:cs="Traditional Arabic"/>
          <w:rtl/>
          <w:lang w:bidi="fa-IR"/>
        </w:rPr>
        <w:t>﴿</w:t>
      </w:r>
      <w:r w:rsidR="004E2C8E">
        <w:rPr>
          <w:rFonts w:ascii="KFGQPC Uthmanic Script HAFS" w:cs="KFGQPC Uthmanic Script HAFS" w:hint="eastAsia"/>
          <w:rtl/>
        </w:rPr>
        <w:t>وَأَنزَل</w:t>
      </w:r>
      <w:r w:rsidR="004E2C8E">
        <w:rPr>
          <w:rFonts w:ascii="KFGQPC Uthmanic Script HAFS" w:cs="KFGQPC Uthmanic Script HAFS" w:hint="cs"/>
          <w:rtl/>
        </w:rPr>
        <w:t>ۡ</w:t>
      </w:r>
      <w:r w:rsidR="004E2C8E">
        <w:rPr>
          <w:rFonts w:ascii="KFGQPC Uthmanic Script HAFS" w:cs="KFGQPC Uthmanic Script HAFS" w:hint="eastAsia"/>
          <w:rtl/>
        </w:rPr>
        <w:t>نَا</w:t>
      </w:r>
      <w:r w:rsidR="004E2C8E">
        <w:rPr>
          <w:rFonts w:ascii="KFGQPC Uthmanic Script HAFS" w:cs="KFGQPC Uthmanic Script HAFS" w:hint="cs"/>
          <w:rtl/>
        </w:rPr>
        <w:t>ٓ</w:t>
      </w:r>
      <w:r w:rsidR="004E2C8E">
        <w:rPr>
          <w:rFonts w:ascii="KFGQPC Uthmanic Script HAFS" w:cs="KFGQPC Uthmanic Script HAFS"/>
          <w:rtl/>
        </w:rPr>
        <w:t xml:space="preserve"> </w:t>
      </w:r>
      <w:r w:rsidR="004E2C8E">
        <w:rPr>
          <w:rFonts w:ascii="KFGQPC Uthmanic Script HAFS" w:cs="KFGQPC Uthmanic Script HAFS" w:hint="eastAsia"/>
          <w:rtl/>
        </w:rPr>
        <w:t>إِلَي</w:t>
      </w:r>
      <w:r w:rsidR="004E2C8E">
        <w:rPr>
          <w:rFonts w:ascii="KFGQPC Uthmanic Script HAFS" w:cs="KFGQPC Uthmanic Script HAFS" w:hint="cs"/>
          <w:rtl/>
        </w:rPr>
        <w:t>ۡ</w:t>
      </w:r>
      <w:r w:rsidR="004E2C8E">
        <w:rPr>
          <w:rFonts w:ascii="KFGQPC Uthmanic Script HAFS" w:cs="KFGQPC Uthmanic Script HAFS" w:hint="eastAsia"/>
          <w:rtl/>
        </w:rPr>
        <w:t>كَ</w:t>
      </w:r>
      <w:r w:rsidR="004E2C8E">
        <w:rPr>
          <w:rFonts w:ascii="KFGQPC Uthmanic Script HAFS" w:cs="KFGQPC Uthmanic Script HAFS"/>
          <w:rtl/>
        </w:rPr>
        <w:t xml:space="preserve"> </w:t>
      </w:r>
      <w:r w:rsidR="004E2C8E">
        <w:rPr>
          <w:rFonts w:ascii="KFGQPC Uthmanic Script HAFS" w:cs="KFGQPC Uthmanic Script HAFS" w:hint="cs"/>
          <w:rtl/>
        </w:rPr>
        <w:t>ٱ</w:t>
      </w:r>
      <w:r w:rsidR="004E2C8E">
        <w:rPr>
          <w:rFonts w:ascii="KFGQPC Uthmanic Script HAFS" w:cs="KFGQPC Uthmanic Script HAFS" w:hint="eastAsia"/>
          <w:rtl/>
        </w:rPr>
        <w:t>ل</w:t>
      </w:r>
      <w:r w:rsidR="004E2C8E">
        <w:rPr>
          <w:rFonts w:ascii="KFGQPC Uthmanic Script HAFS" w:cs="KFGQPC Uthmanic Script HAFS" w:hint="cs"/>
          <w:rtl/>
        </w:rPr>
        <w:t>ۡ</w:t>
      </w:r>
      <w:r w:rsidR="004E2C8E">
        <w:rPr>
          <w:rFonts w:ascii="KFGQPC Uthmanic Script HAFS" w:cs="KFGQPC Uthmanic Script HAFS" w:hint="eastAsia"/>
          <w:rtl/>
        </w:rPr>
        <w:t>كِتَ</w:t>
      </w:r>
      <w:r w:rsidR="004E2C8E">
        <w:rPr>
          <w:rFonts w:ascii="KFGQPC Uthmanic Script HAFS" w:cs="KFGQPC Uthmanic Script HAFS" w:hint="cs"/>
          <w:rtl/>
        </w:rPr>
        <w:t>ٰ</w:t>
      </w:r>
      <w:r w:rsidR="004E2C8E">
        <w:rPr>
          <w:rFonts w:ascii="KFGQPC Uthmanic Script HAFS" w:cs="KFGQPC Uthmanic Script HAFS" w:hint="eastAsia"/>
          <w:rtl/>
        </w:rPr>
        <w:t>بَ</w:t>
      </w:r>
      <w:r w:rsidR="004E2C8E">
        <w:rPr>
          <w:rFonts w:ascii="KFGQPC Uthmanic Script HAFS" w:cs="KFGQPC Uthmanic Script HAFS"/>
          <w:rtl/>
        </w:rPr>
        <w:t xml:space="preserve"> </w:t>
      </w:r>
      <w:r w:rsidR="004E2C8E">
        <w:rPr>
          <w:rFonts w:ascii="KFGQPC Uthmanic Script HAFS" w:cs="KFGQPC Uthmanic Script HAFS" w:hint="eastAsia"/>
          <w:rtl/>
        </w:rPr>
        <w:t>بِ</w:t>
      </w:r>
      <w:r w:rsidR="004E2C8E">
        <w:rPr>
          <w:rFonts w:ascii="KFGQPC Uthmanic Script HAFS" w:cs="KFGQPC Uthmanic Script HAFS" w:hint="cs"/>
          <w:rtl/>
        </w:rPr>
        <w:t>ٱ</w:t>
      </w:r>
      <w:r w:rsidR="004E2C8E">
        <w:rPr>
          <w:rFonts w:ascii="KFGQPC Uthmanic Script HAFS" w:cs="KFGQPC Uthmanic Script HAFS" w:hint="eastAsia"/>
          <w:rtl/>
        </w:rPr>
        <w:t>ل</w:t>
      </w:r>
      <w:r w:rsidR="004E2C8E">
        <w:rPr>
          <w:rFonts w:ascii="KFGQPC Uthmanic Script HAFS" w:cs="KFGQPC Uthmanic Script HAFS" w:hint="cs"/>
          <w:rtl/>
        </w:rPr>
        <w:t>ۡ</w:t>
      </w:r>
      <w:r w:rsidR="004E2C8E">
        <w:rPr>
          <w:rFonts w:ascii="KFGQPC Uthmanic Script HAFS" w:cs="KFGQPC Uthmanic Script HAFS" w:hint="eastAsia"/>
          <w:rtl/>
        </w:rPr>
        <w:t>حَقِّ</w:t>
      </w:r>
      <w:r w:rsidR="004E2C8E">
        <w:rPr>
          <w:rFonts w:ascii="KFGQPC Uthmanic Script HAFS" w:cs="KFGQPC Uthmanic Script HAFS"/>
          <w:rtl/>
        </w:rPr>
        <w:t xml:space="preserve"> </w:t>
      </w:r>
      <w:r w:rsidR="004E2C8E">
        <w:rPr>
          <w:rFonts w:ascii="KFGQPC Uthmanic Script HAFS" w:cs="KFGQPC Uthmanic Script HAFS" w:hint="eastAsia"/>
          <w:rtl/>
        </w:rPr>
        <w:t>مُصَدِّق</w:t>
      </w:r>
      <w:r w:rsidR="004E2C8E">
        <w:rPr>
          <w:rFonts w:ascii="KFGQPC Uthmanic Script HAFS" w:cs="KFGQPC Uthmanic Script HAFS" w:hint="cs"/>
          <w:rtl/>
        </w:rPr>
        <w:t>ٗ</w:t>
      </w:r>
      <w:r w:rsidR="004E2C8E">
        <w:rPr>
          <w:rFonts w:ascii="KFGQPC Uthmanic Script HAFS" w:cs="KFGQPC Uthmanic Script HAFS" w:hint="eastAsia"/>
          <w:rtl/>
        </w:rPr>
        <w:t>ا</w:t>
      </w:r>
      <w:r w:rsidR="004E2C8E">
        <w:rPr>
          <w:rFonts w:ascii="KFGQPC Uthmanic Script HAFS" w:cs="KFGQPC Uthmanic Script HAFS"/>
          <w:rtl/>
        </w:rPr>
        <w:t xml:space="preserve"> </w:t>
      </w:r>
      <w:r w:rsidR="004E2C8E">
        <w:rPr>
          <w:rFonts w:ascii="KFGQPC Uthmanic Script HAFS" w:cs="KFGQPC Uthmanic Script HAFS" w:hint="eastAsia"/>
          <w:rtl/>
        </w:rPr>
        <w:t>لِّمَا</w:t>
      </w:r>
      <w:r w:rsidR="004E2C8E">
        <w:rPr>
          <w:rFonts w:ascii="KFGQPC Uthmanic Script HAFS" w:cs="KFGQPC Uthmanic Script HAFS"/>
          <w:rtl/>
        </w:rPr>
        <w:t xml:space="preserve"> </w:t>
      </w:r>
      <w:r w:rsidR="004E2C8E">
        <w:rPr>
          <w:rFonts w:ascii="KFGQPC Uthmanic Script HAFS" w:cs="KFGQPC Uthmanic Script HAFS" w:hint="eastAsia"/>
          <w:rtl/>
        </w:rPr>
        <w:t>بَي</w:t>
      </w:r>
      <w:r w:rsidR="004E2C8E">
        <w:rPr>
          <w:rFonts w:ascii="KFGQPC Uthmanic Script HAFS" w:cs="KFGQPC Uthmanic Script HAFS" w:hint="cs"/>
          <w:rtl/>
        </w:rPr>
        <w:t>ۡ</w:t>
      </w:r>
      <w:r w:rsidR="004E2C8E">
        <w:rPr>
          <w:rFonts w:ascii="KFGQPC Uthmanic Script HAFS" w:cs="KFGQPC Uthmanic Script HAFS" w:hint="eastAsia"/>
          <w:rtl/>
        </w:rPr>
        <w:t>نَ</w:t>
      </w:r>
      <w:r w:rsidR="004E2C8E">
        <w:rPr>
          <w:rFonts w:ascii="KFGQPC Uthmanic Script HAFS" w:cs="KFGQPC Uthmanic Script HAFS"/>
          <w:rtl/>
        </w:rPr>
        <w:t xml:space="preserve"> </w:t>
      </w:r>
      <w:r w:rsidR="004E2C8E">
        <w:rPr>
          <w:rFonts w:ascii="KFGQPC Uthmanic Script HAFS" w:cs="KFGQPC Uthmanic Script HAFS" w:hint="eastAsia"/>
          <w:rtl/>
        </w:rPr>
        <w:t>يَدَي</w:t>
      </w:r>
      <w:r w:rsidR="004E2C8E">
        <w:rPr>
          <w:rFonts w:ascii="KFGQPC Uthmanic Script HAFS" w:cs="KFGQPC Uthmanic Script HAFS" w:hint="cs"/>
          <w:rtl/>
        </w:rPr>
        <w:t>ۡ</w:t>
      </w:r>
      <w:r w:rsidR="004E2C8E">
        <w:rPr>
          <w:rFonts w:ascii="KFGQPC Uthmanic Script HAFS" w:cs="KFGQPC Uthmanic Script HAFS" w:hint="eastAsia"/>
          <w:rtl/>
        </w:rPr>
        <w:t>هِ</w:t>
      </w:r>
      <w:r w:rsidR="004E2C8E">
        <w:rPr>
          <w:rFonts w:ascii="KFGQPC Uthmanic Script HAFS" w:cs="KFGQPC Uthmanic Script HAFS"/>
          <w:rtl/>
        </w:rPr>
        <w:t xml:space="preserve"> </w:t>
      </w:r>
      <w:r w:rsidR="004E2C8E">
        <w:rPr>
          <w:rFonts w:ascii="KFGQPC Uthmanic Script HAFS" w:cs="KFGQPC Uthmanic Script HAFS" w:hint="eastAsia"/>
          <w:rtl/>
        </w:rPr>
        <w:t>مِنَ</w:t>
      </w:r>
      <w:r w:rsidR="004E2C8E">
        <w:rPr>
          <w:rFonts w:ascii="KFGQPC Uthmanic Script HAFS" w:cs="KFGQPC Uthmanic Script HAFS"/>
          <w:rtl/>
        </w:rPr>
        <w:t xml:space="preserve"> </w:t>
      </w:r>
      <w:r w:rsidR="004E2C8E">
        <w:rPr>
          <w:rFonts w:ascii="KFGQPC Uthmanic Script HAFS" w:cs="KFGQPC Uthmanic Script HAFS" w:hint="cs"/>
          <w:rtl/>
        </w:rPr>
        <w:t>ٱ</w:t>
      </w:r>
      <w:r w:rsidR="004E2C8E">
        <w:rPr>
          <w:rFonts w:ascii="KFGQPC Uthmanic Script HAFS" w:cs="KFGQPC Uthmanic Script HAFS" w:hint="eastAsia"/>
          <w:rtl/>
        </w:rPr>
        <w:t>ل</w:t>
      </w:r>
      <w:r w:rsidR="004E2C8E">
        <w:rPr>
          <w:rFonts w:ascii="KFGQPC Uthmanic Script HAFS" w:cs="KFGQPC Uthmanic Script HAFS" w:hint="cs"/>
          <w:rtl/>
        </w:rPr>
        <w:t>ۡ</w:t>
      </w:r>
      <w:r w:rsidR="004E2C8E">
        <w:rPr>
          <w:rFonts w:ascii="KFGQPC Uthmanic Script HAFS" w:cs="KFGQPC Uthmanic Script HAFS" w:hint="eastAsia"/>
          <w:rtl/>
        </w:rPr>
        <w:t>كِتَ</w:t>
      </w:r>
      <w:r w:rsidR="004E2C8E">
        <w:rPr>
          <w:rFonts w:ascii="KFGQPC Uthmanic Script HAFS" w:cs="KFGQPC Uthmanic Script HAFS" w:hint="cs"/>
          <w:rtl/>
        </w:rPr>
        <w:t>ٰ</w:t>
      </w:r>
      <w:r w:rsidR="004E2C8E">
        <w:rPr>
          <w:rFonts w:ascii="KFGQPC Uthmanic Script HAFS" w:cs="KFGQPC Uthmanic Script HAFS" w:hint="eastAsia"/>
          <w:rtl/>
        </w:rPr>
        <w:t>بِ</w:t>
      </w:r>
      <w:r w:rsidR="004E2C8E">
        <w:rPr>
          <w:rFonts w:ascii="KFGQPC Uthmanic Script HAFS" w:cs="KFGQPC Uthmanic Script HAFS"/>
          <w:rtl/>
        </w:rPr>
        <w:t xml:space="preserve"> </w:t>
      </w:r>
      <w:r w:rsidR="004E2C8E">
        <w:rPr>
          <w:rFonts w:ascii="KFGQPC Uthmanic Script HAFS" w:cs="KFGQPC Uthmanic Script HAFS" w:hint="eastAsia"/>
          <w:rtl/>
        </w:rPr>
        <w:t>وَمُهَي</w:t>
      </w:r>
      <w:r w:rsidR="004E2C8E">
        <w:rPr>
          <w:rFonts w:ascii="KFGQPC Uthmanic Script HAFS" w:cs="KFGQPC Uthmanic Script HAFS" w:hint="cs"/>
          <w:rtl/>
        </w:rPr>
        <w:t>ۡ</w:t>
      </w:r>
      <w:r w:rsidR="004E2C8E">
        <w:rPr>
          <w:rFonts w:ascii="KFGQPC Uthmanic Script HAFS" w:cs="KFGQPC Uthmanic Script HAFS" w:hint="eastAsia"/>
          <w:rtl/>
        </w:rPr>
        <w:t>مِنًا</w:t>
      </w:r>
      <w:r w:rsidR="004E2C8E">
        <w:rPr>
          <w:rFonts w:ascii="KFGQPC Uthmanic Script HAFS" w:cs="KFGQPC Uthmanic Script HAFS"/>
          <w:rtl/>
        </w:rPr>
        <w:t xml:space="preserve"> </w:t>
      </w:r>
      <w:r w:rsidR="004E2C8E">
        <w:rPr>
          <w:rFonts w:ascii="KFGQPC Uthmanic Script HAFS" w:cs="KFGQPC Uthmanic Script HAFS" w:hint="eastAsia"/>
          <w:rtl/>
        </w:rPr>
        <w:t>عَلَي</w:t>
      </w:r>
      <w:r w:rsidR="004E2C8E">
        <w:rPr>
          <w:rFonts w:ascii="KFGQPC Uthmanic Script HAFS" w:cs="KFGQPC Uthmanic Script HAFS" w:hint="cs"/>
          <w:rtl/>
        </w:rPr>
        <w:t>ۡ</w:t>
      </w:r>
      <w:r w:rsidR="004E2C8E">
        <w:rPr>
          <w:rFonts w:ascii="KFGQPC Uthmanic Script HAFS" w:cs="KFGQPC Uthmanic Script HAFS" w:hint="eastAsia"/>
          <w:rtl/>
        </w:rPr>
        <w:t>هِ</w:t>
      </w:r>
      <w:r w:rsidR="004E2C8E">
        <w:rPr>
          <w:rFonts w:ascii="KFGQPC Uthmanic Script HAFS" w:cs="KFGQPC Uthmanic Script HAFS" w:hint="cs"/>
          <w:rtl/>
        </w:rPr>
        <w:t>ۖ</w:t>
      </w:r>
      <w:r w:rsidR="004E2C8E">
        <w:rPr>
          <w:rFonts w:ascii="KFGQPC Uthmanic Script HAFS" w:cs="KFGQPC Uthmanic Script HAFS"/>
          <w:rtl/>
        </w:rPr>
        <w:t xml:space="preserve"> </w:t>
      </w:r>
      <w:r w:rsidR="004E2C8E">
        <w:rPr>
          <w:rFonts w:ascii="KFGQPC Uthmanic Script HAFS" w:cs="KFGQPC Uthmanic Script HAFS" w:hint="eastAsia"/>
          <w:rtl/>
        </w:rPr>
        <w:t>فَ</w:t>
      </w:r>
      <w:r w:rsidR="004E2C8E">
        <w:rPr>
          <w:rFonts w:ascii="KFGQPC Uthmanic Script HAFS" w:cs="KFGQPC Uthmanic Script HAFS" w:hint="cs"/>
          <w:rtl/>
        </w:rPr>
        <w:t>ٱ</w:t>
      </w:r>
      <w:r w:rsidR="004E2C8E">
        <w:rPr>
          <w:rFonts w:ascii="KFGQPC Uthmanic Script HAFS" w:cs="KFGQPC Uthmanic Script HAFS" w:hint="eastAsia"/>
          <w:rtl/>
        </w:rPr>
        <w:t>ح</w:t>
      </w:r>
      <w:r w:rsidR="004E2C8E">
        <w:rPr>
          <w:rFonts w:ascii="KFGQPC Uthmanic Script HAFS" w:cs="KFGQPC Uthmanic Script HAFS" w:hint="cs"/>
          <w:rtl/>
        </w:rPr>
        <w:t>ۡ</w:t>
      </w:r>
      <w:r w:rsidR="004E2C8E">
        <w:rPr>
          <w:rFonts w:ascii="KFGQPC Uthmanic Script HAFS" w:cs="KFGQPC Uthmanic Script HAFS" w:hint="eastAsia"/>
          <w:rtl/>
        </w:rPr>
        <w:t>كُم</w:t>
      </w:r>
      <w:r w:rsidR="004E2C8E">
        <w:rPr>
          <w:rFonts w:ascii="KFGQPC Uthmanic Script HAFS" w:cs="KFGQPC Uthmanic Script HAFS"/>
          <w:rtl/>
        </w:rPr>
        <w:t xml:space="preserve"> </w:t>
      </w:r>
      <w:r w:rsidR="004E2C8E">
        <w:rPr>
          <w:rFonts w:ascii="KFGQPC Uthmanic Script HAFS" w:cs="KFGQPC Uthmanic Script HAFS" w:hint="eastAsia"/>
          <w:rtl/>
        </w:rPr>
        <w:t>بَي</w:t>
      </w:r>
      <w:r w:rsidR="004E2C8E">
        <w:rPr>
          <w:rFonts w:ascii="KFGQPC Uthmanic Script HAFS" w:cs="KFGQPC Uthmanic Script HAFS" w:hint="cs"/>
          <w:rtl/>
        </w:rPr>
        <w:t>ۡ</w:t>
      </w:r>
      <w:r w:rsidR="004E2C8E">
        <w:rPr>
          <w:rFonts w:ascii="KFGQPC Uthmanic Script HAFS" w:cs="KFGQPC Uthmanic Script HAFS" w:hint="eastAsia"/>
          <w:rtl/>
        </w:rPr>
        <w:t>نَهُم</w:t>
      </w:r>
      <w:r w:rsidR="004E2C8E">
        <w:rPr>
          <w:rFonts w:ascii="KFGQPC Uthmanic Script HAFS" w:cs="KFGQPC Uthmanic Script HAFS"/>
          <w:rtl/>
        </w:rPr>
        <w:t xml:space="preserve"> </w:t>
      </w:r>
      <w:r w:rsidR="004E2C8E">
        <w:rPr>
          <w:rFonts w:ascii="KFGQPC Uthmanic Script HAFS" w:cs="KFGQPC Uthmanic Script HAFS" w:hint="eastAsia"/>
          <w:rtl/>
        </w:rPr>
        <w:t>بِمَا</w:t>
      </w:r>
      <w:r w:rsidR="004E2C8E">
        <w:rPr>
          <w:rFonts w:ascii="KFGQPC Uthmanic Script HAFS" w:cs="KFGQPC Uthmanic Script HAFS" w:hint="cs"/>
          <w:rtl/>
        </w:rPr>
        <w:t>ٓ</w:t>
      </w:r>
      <w:r w:rsidR="004E2C8E">
        <w:rPr>
          <w:rFonts w:ascii="KFGQPC Uthmanic Script HAFS" w:cs="KFGQPC Uthmanic Script HAFS"/>
          <w:rtl/>
        </w:rPr>
        <w:t xml:space="preserve"> </w:t>
      </w:r>
      <w:r w:rsidR="004E2C8E">
        <w:rPr>
          <w:rFonts w:ascii="KFGQPC Uthmanic Script HAFS" w:cs="KFGQPC Uthmanic Script HAFS" w:hint="eastAsia"/>
          <w:rtl/>
        </w:rPr>
        <w:t>أَنزَلَ</w:t>
      </w:r>
      <w:r w:rsidR="004E2C8E">
        <w:rPr>
          <w:rFonts w:ascii="KFGQPC Uthmanic Script HAFS" w:cs="KFGQPC Uthmanic Script HAFS"/>
          <w:rtl/>
        </w:rPr>
        <w:t xml:space="preserve"> </w:t>
      </w:r>
      <w:r w:rsidR="004E2C8E">
        <w:rPr>
          <w:rFonts w:ascii="KFGQPC Uthmanic Script HAFS" w:cs="KFGQPC Uthmanic Script HAFS" w:hint="cs"/>
          <w:rtl/>
        </w:rPr>
        <w:t>ٱ</w:t>
      </w:r>
      <w:r w:rsidR="004E2C8E">
        <w:rPr>
          <w:rFonts w:ascii="KFGQPC Uthmanic Script HAFS" w:cs="KFGQPC Uthmanic Script HAFS" w:hint="eastAsia"/>
          <w:rtl/>
        </w:rPr>
        <w:t>للَّهُ</w:t>
      </w:r>
      <w:r w:rsidR="004E2C8E">
        <w:rPr>
          <w:rFonts w:ascii="KFGQPC Uthmanic Script HAFS" w:cs="KFGQPC Uthmanic Script HAFS" w:hint="cs"/>
          <w:rtl/>
        </w:rPr>
        <w:t>ۖ</w:t>
      </w:r>
      <w:r w:rsidR="004E2C8E">
        <w:rPr>
          <w:rFonts w:ascii="KFGQPC Uthmanic Script HAFS" w:cs="KFGQPC Uthmanic Script HAFS"/>
          <w:rtl/>
        </w:rPr>
        <w:t xml:space="preserve"> </w:t>
      </w:r>
      <w:r w:rsidR="004E2C8E">
        <w:rPr>
          <w:rFonts w:ascii="KFGQPC Uthmanic Script HAFS" w:cs="KFGQPC Uthmanic Script HAFS" w:hint="eastAsia"/>
          <w:rtl/>
        </w:rPr>
        <w:t>وَلَا</w:t>
      </w:r>
      <w:r w:rsidR="004E2C8E">
        <w:rPr>
          <w:rFonts w:ascii="KFGQPC Uthmanic Script HAFS" w:cs="KFGQPC Uthmanic Script HAFS"/>
          <w:rtl/>
        </w:rPr>
        <w:t xml:space="preserve"> </w:t>
      </w:r>
      <w:r w:rsidR="004E2C8E">
        <w:rPr>
          <w:rFonts w:ascii="KFGQPC Uthmanic Script HAFS" w:cs="KFGQPC Uthmanic Script HAFS" w:hint="eastAsia"/>
          <w:rtl/>
        </w:rPr>
        <w:t>تَتَّبِع</w:t>
      </w:r>
      <w:r w:rsidR="004E2C8E">
        <w:rPr>
          <w:rFonts w:ascii="KFGQPC Uthmanic Script HAFS" w:cs="KFGQPC Uthmanic Script HAFS" w:hint="cs"/>
          <w:rtl/>
        </w:rPr>
        <w:t>ۡ</w:t>
      </w:r>
      <w:r w:rsidR="004E2C8E">
        <w:rPr>
          <w:rFonts w:ascii="KFGQPC Uthmanic Script HAFS" w:cs="KFGQPC Uthmanic Script HAFS"/>
          <w:rtl/>
        </w:rPr>
        <w:t xml:space="preserve"> </w:t>
      </w:r>
      <w:r w:rsidR="004E2C8E">
        <w:rPr>
          <w:rFonts w:ascii="KFGQPC Uthmanic Script HAFS" w:cs="KFGQPC Uthmanic Script HAFS" w:hint="eastAsia"/>
          <w:rtl/>
        </w:rPr>
        <w:t>أَه</w:t>
      </w:r>
      <w:r w:rsidR="004E2C8E">
        <w:rPr>
          <w:rFonts w:ascii="KFGQPC Uthmanic Script HAFS" w:cs="KFGQPC Uthmanic Script HAFS" w:hint="cs"/>
          <w:rtl/>
        </w:rPr>
        <w:t>ۡ</w:t>
      </w:r>
      <w:r w:rsidR="004E2C8E">
        <w:rPr>
          <w:rFonts w:ascii="KFGQPC Uthmanic Script HAFS" w:cs="KFGQPC Uthmanic Script HAFS" w:hint="eastAsia"/>
          <w:rtl/>
        </w:rPr>
        <w:t>وَا</w:t>
      </w:r>
      <w:r w:rsidR="004E2C8E">
        <w:rPr>
          <w:rFonts w:ascii="KFGQPC Uthmanic Script HAFS" w:cs="KFGQPC Uthmanic Script HAFS" w:hint="cs"/>
          <w:rtl/>
        </w:rPr>
        <w:t>ٓ</w:t>
      </w:r>
      <w:r w:rsidR="004E2C8E">
        <w:rPr>
          <w:rFonts w:ascii="KFGQPC Uthmanic Script HAFS" w:cs="KFGQPC Uthmanic Script HAFS" w:hint="eastAsia"/>
          <w:rtl/>
        </w:rPr>
        <w:t>ءَهُم</w:t>
      </w:r>
      <w:r w:rsidR="004E2C8E">
        <w:rPr>
          <w:rFonts w:ascii="KFGQPC Uthmanic Script HAFS" w:cs="KFGQPC Uthmanic Script HAFS" w:hint="cs"/>
          <w:rtl/>
        </w:rPr>
        <w:t>ۡ</w:t>
      </w:r>
      <w:r w:rsidR="004E2C8E">
        <w:rPr>
          <w:rFonts w:ascii="KFGQPC Uthmanic Script HAFS" w:cs="KFGQPC Uthmanic Script HAFS"/>
          <w:rtl/>
        </w:rPr>
        <w:t xml:space="preserve"> </w:t>
      </w:r>
      <w:r w:rsidR="004E2C8E">
        <w:rPr>
          <w:rFonts w:ascii="KFGQPC Uthmanic Script HAFS" w:cs="KFGQPC Uthmanic Script HAFS" w:hint="eastAsia"/>
          <w:rtl/>
        </w:rPr>
        <w:t>عَمَّا</w:t>
      </w:r>
      <w:r w:rsidR="004E2C8E">
        <w:rPr>
          <w:rFonts w:ascii="KFGQPC Uthmanic Script HAFS" w:cs="KFGQPC Uthmanic Script HAFS"/>
          <w:rtl/>
        </w:rPr>
        <w:t xml:space="preserve"> </w:t>
      </w:r>
      <w:r w:rsidR="004E2C8E">
        <w:rPr>
          <w:rFonts w:ascii="KFGQPC Uthmanic Script HAFS" w:cs="KFGQPC Uthmanic Script HAFS" w:hint="eastAsia"/>
          <w:rtl/>
        </w:rPr>
        <w:t>جَا</w:t>
      </w:r>
      <w:r w:rsidR="004E2C8E">
        <w:rPr>
          <w:rFonts w:ascii="KFGQPC Uthmanic Script HAFS" w:cs="KFGQPC Uthmanic Script HAFS" w:hint="cs"/>
          <w:rtl/>
        </w:rPr>
        <w:t>ٓ</w:t>
      </w:r>
      <w:r w:rsidR="004E2C8E">
        <w:rPr>
          <w:rFonts w:ascii="KFGQPC Uthmanic Script HAFS" w:cs="KFGQPC Uthmanic Script HAFS" w:hint="eastAsia"/>
          <w:rtl/>
        </w:rPr>
        <w:t>ءَكَ</w:t>
      </w:r>
      <w:r w:rsidR="004E2C8E">
        <w:rPr>
          <w:rFonts w:ascii="KFGQPC Uthmanic Script HAFS" w:cs="KFGQPC Uthmanic Script HAFS"/>
          <w:rtl/>
        </w:rPr>
        <w:t xml:space="preserve"> </w:t>
      </w:r>
      <w:r w:rsidR="004E2C8E">
        <w:rPr>
          <w:rFonts w:ascii="KFGQPC Uthmanic Script HAFS" w:cs="KFGQPC Uthmanic Script HAFS" w:hint="eastAsia"/>
          <w:rtl/>
        </w:rPr>
        <w:t>مِنَ</w:t>
      </w:r>
      <w:r w:rsidR="004E2C8E">
        <w:rPr>
          <w:rFonts w:ascii="KFGQPC Uthmanic Script HAFS" w:cs="KFGQPC Uthmanic Script HAFS"/>
          <w:rtl/>
        </w:rPr>
        <w:t xml:space="preserve"> </w:t>
      </w:r>
      <w:r w:rsidR="004E2C8E">
        <w:rPr>
          <w:rFonts w:ascii="KFGQPC Uthmanic Script HAFS" w:cs="KFGQPC Uthmanic Script HAFS" w:hint="cs"/>
          <w:rtl/>
        </w:rPr>
        <w:t>ٱ</w:t>
      </w:r>
      <w:r w:rsidR="004E2C8E">
        <w:rPr>
          <w:rFonts w:ascii="KFGQPC Uthmanic Script HAFS" w:cs="KFGQPC Uthmanic Script HAFS" w:hint="eastAsia"/>
          <w:rtl/>
        </w:rPr>
        <w:t>ل</w:t>
      </w:r>
      <w:r w:rsidR="004E2C8E">
        <w:rPr>
          <w:rFonts w:ascii="KFGQPC Uthmanic Script HAFS" w:cs="KFGQPC Uthmanic Script HAFS" w:hint="cs"/>
          <w:rtl/>
        </w:rPr>
        <w:t>ۡ</w:t>
      </w:r>
      <w:r w:rsidR="004E2C8E">
        <w:rPr>
          <w:rFonts w:ascii="KFGQPC Uthmanic Script HAFS" w:cs="KFGQPC Uthmanic Script HAFS" w:hint="eastAsia"/>
          <w:rtl/>
        </w:rPr>
        <w:t>حَقِّ</w:t>
      </w:r>
      <w:r w:rsidR="004E2C8E">
        <w:rPr>
          <w:rFonts w:ascii="KFGQPC Uthmanic Script HAFS" w:cs="KFGQPC Uthmanic Script HAFS" w:hint="cs"/>
          <w:rtl/>
        </w:rPr>
        <w:t>ۚ</w:t>
      </w:r>
      <w:r w:rsidR="004E2C8E">
        <w:rPr>
          <w:rFonts w:ascii="KFGQPC Uthmanic Script HAFS" w:cs="KFGQPC Uthmanic Script HAFS"/>
          <w:rtl/>
        </w:rPr>
        <w:t xml:space="preserve"> </w:t>
      </w:r>
      <w:r w:rsidR="004E2C8E">
        <w:rPr>
          <w:rFonts w:ascii="KFGQPC Uthmanic Script HAFS" w:cs="KFGQPC Uthmanic Script HAFS" w:hint="eastAsia"/>
          <w:rtl/>
        </w:rPr>
        <w:t>لِكُلّ</w:t>
      </w:r>
      <w:r w:rsidR="004E2C8E">
        <w:rPr>
          <w:rFonts w:ascii="KFGQPC Uthmanic Script HAFS" w:cs="KFGQPC Uthmanic Script HAFS" w:hint="cs"/>
          <w:rtl/>
        </w:rPr>
        <w:t>ٖ</w:t>
      </w:r>
      <w:r w:rsidR="004E2C8E">
        <w:rPr>
          <w:rFonts w:ascii="KFGQPC Uthmanic Script HAFS" w:cs="KFGQPC Uthmanic Script HAFS"/>
          <w:rtl/>
        </w:rPr>
        <w:t xml:space="preserve"> </w:t>
      </w:r>
      <w:r w:rsidR="004E2C8E">
        <w:rPr>
          <w:rFonts w:ascii="KFGQPC Uthmanic Script HAFS" w:cs="KFGQPC Uthmanic Script HAFS" w:hint="eastAsia"/>
          <w:rtl/>
        </w:rPr>
        <w:t>جَعَل</w:t>
      </w:r>
      <w:r w:rsidR="004E2C8E">
        <w:rPr>
          <w:rFonts w:ascii="KFGQPC Uthmanic Script HAFS" w:cs="KFGQPC Uthmanic Script HAFS" w:hint="cs"/>
          <w:rtl/>
        </w:rPr>
        <w:t>ۡ</w:t>
      </w:r>
      <w:r w:rsidR="004E2C8E">
        <w:rPr>
          <w:rFonts w:ascii="KFGQPC Uthmanic Script HAFS" w:cs="KFGQPC Uthmanic Script HAFS" w:hint="eastAsia"/>
          <w:rtl/>
        </w:rPr>
        <w:t>نَا</w:t>
      </w:r>
      <w:r w:rsidR="004E2C8E">
        <w:rPr>
          <w:rFonts w:ascii="KFGQPC Uthmanic Script HAFS" w:cs="KFGQPC Uthmanic Script HAFS"/>
          <w:rtl/>
        </w:rPr>
        <w:t xml:space="preserve"> </w:t>
      </w:r>
      <w:r w:rsidR="004E2C8E">
        <w:rPr>
          <w:rFonts w:ascii="KFGQPC Uthmanic Script HAFS" w:cs="KFGQPC Uthmanic Script HAFS" w:hint="eastAsia"/>
          <w:rtl/>
        </w:rPr>
        <w:t>مِنكُم</w:t>
      </w:r>
      <w:r w:rsidR="004E2C8E">
        <w:rPr>
          <w:rFonts w:ascii="KFGQPC Uthmanic Script HAFS" w:cs="KFGQPC Uthmanic Script HAFS" w:hint="cs"/>
          <w:rtl/>
        </w:rPr>
        <w:t>ۡ</w:t>
      </w:r>
      <w:r w:rsidR="004E2C8E">
        <w:rPr>
          <w:rFonts w:ascii="KFGQPC Uthmanic Script HAFS" w:cs="KFGQPC Uthmanic Script HAFS"/>
          <w:rtl/>
        </w:rPr>
        <w:t xml:space="preserve"> </w:t>
      </w:r>
      <w:r w:rsidR="004E2C8E">
        <w:rPr>
          <w:rFonts w:ascii="KFGQPC Uthmanic Script HAFS" w:cs="KFGQPC Uthmanic Script HAFS" w:hint="eastAsia"/>
          <w:rtl/>
        </w:rPr>
        <w:t>شِر</w:t>
      </w:r>
      <w:r w:rsidR="004E2C8E">
        <w:rPr>
          <w:rFonts w:ascii="KFGQPC Uthmanic Script HAFS" w:cs="KFGQPC Uthmanic Script HAFS" w:hint="cs"/>
          <w:rtl/>
        </w:rPr>
        <w:t>ۡ</w:t>
      </w:r>
      <w:r w:rsidR="004E2C8E">
        <w:rPr>
          <w:rFonts w:ascii="KFGQPC Uthmanic Script HAFS" w:cs="KFGQPC Uthmanic Script HAFS" w:hint="eastAsia"/>
          <w:rtl/>
        </w:rPr>
        <w:t>عَة</w:t>
      </w:r>
      <w:r w:rsidR="004E2C8E">
        <w:rPr>
          <w:rFonts w:ascii="KFGQPC Uthmanic Script HAFS" w:cs="KFGQPC Uthmanic Script HAFS" w:hint="cs"/>
          <w:rtl/>
        </w:rPr>
        <w:t>ٗ</w:t>
      </w:r>
      <w:r w:rsidR="004E2C8E">
        <w:rPr>
          <w:rFonts w:ascii="KFGQPC Uthmanic Script HAFS" w:cs="KFGQPC Uthmanic Script HAFS"/>
          <w:rtl/>
        </w:rPr>
        <w:t xml:space="preserve"> </w:t>
      </w:r>
      <w:r w:rsidR="004E2C8E">
        <w:rPr>
          <w:rFonts w:ascii="KFGQPC Uthmanic Script HAFS" w:cs="KFGQPC Uthmanic Script HAFS" w:hint="eastAsia"/>
          <w:rtl/>
        </w:rPr>
        <w:t>وَمِن</w:t>
      </w:r>
      <w:r w:rsidR="004E2C8E">
        <w:rPr>
          <w:rFonts w:ascii="KFGQPC Uthmanic Script HAFS" w:cs="KFGQPC Uthmanic Script HAFS" w:hint="cs"/>
          <w:rtl/>
        </w:rPr>
        <w:t>ۡ</w:t>
      </w:r>
      <w:r w:rsidR="004E2C8E">
        <w:rPr>
          <w:rFonts w:ascii="KFGQPC Uthmanic Script HAFS" w:cs="KFGQPC Uthmanic Script HAFS" w:hint="eastAsia"/>
          <w:rtl/>
        </w:rPr>
        <w:t>هَاج</w:t>
      </w:r>
      <w:r w:rsidR="004E2C8E">
        <w:rPr>
          <w:rFonts w:ascii="KFGQPC Uthmanic Script HAFS" w:cs="KFGQPC Uthmanic Script HAFS" w:hint="cs"/>
          <w:rtl/>
        </w:rPr>
        <w:t>ٗ</w:t>
      </w:r>
      <w:r w:rsidR="004E2C8E">
        <w:rPr>
          <w:rFonts w:ascii="KFGQPC Uthmanic Script HAFS" w:cs="KFGQPC Uthmanic Script HAFS" w:hint="eastAsia"/>
          <w:rtl/>
        </w:rPr>
        <w:t>ا</w:t>
      </w:r>
      <w:r w:rsidR="004E2C8E">
        <w:rPr>
          <w:rFonts w:ascii="KFGQPC Uthmanic Script HAFS" w:cs="KFGQPC Uthmanic Script HAFS" w:hint="cs"/>
          <w:rtl/>
        </w:rPr>
        <w:t>ۚ</w:t>
      </w:r>
      <w:r w:rsidR="00891375">
        <w:rPr>
          <w:rFonts w:ascii="Traditional Arabic" w:hAnsi="Traditional Arabic" w:cs="Traditional Arabic"/>
          <w:rtl/>
          <w:lang w:bidi="fa-IR"/>
        </w:rPr>
        <w:t>﴾</w:t>
      </w:r>
      <w:r w:rsidR="00891375">
        <w:rPr>
          <w:rFonts w:hint="cs"/>
          <w:rtl/>
          <w:lang w:bidi="fa-IR"/>
        </w:rPr>
        <w:t xml:space="preserve"> </w:t>
      </w:r>
      <w:r w:rsidR="00891375" w:rsidRPr="00CE27FE">
        <w:rPr>
          <w:rFonts w:ascii="mylotus" w:hAnsi="mylotus" w:cs="mylotus"/>
          <w:sz w:val="26"/>
          <w:szCs w:val="26"/>
          <w:rtl/>
        </w:rPr>
        <w:t>[</w:t>
      </w:r>
      <w:r w:rsidR="00891375">
        <w:rPr>
          <w:rFonts w:ascii="mylotus" w:hAnsi="mylotus" w:cs="mylotus"/>
          <w:sz w:val="26"/>
          <w:szCs w:val="26"/>
          <w:rtl/>
        </w:rPr>
        <w:t>المائدة: 48]</w:t>
      </w:r>
      <w:r w:rsidR="004E2C8E">
        <w:rPr>
          <w:rFonts w:cs="Traditional Arabic" w:hint="cs"/>
          <w:rtl/>
          <w:lang w:bidi="fa-IR"/>
        </w:rPr>
        <w:t xml:space="preserve"> </w:t>
      </w:r>
      <w:r w:rsidR="00547246">
        <w:rPr>
          <w:rFonts w:cs="Traditional Arabic" w:hint="cs"/>
          <w:rtl/>
          <w:lang w:bidi="fa-IR"/>
        </w:rPr>
        <w:t>«</w:t>
      </w:r>
      <w:r w:rsidRPr="00661C92">
        <w:rPr>
          <w:rFonts w:hint="cs"/>
          <w:rtl/>
          <w:lang w:bidi="fa-IR"/>
        </w:rPr>
        <w:t>و ما اين كتاب را به حق به سوي تو فرو فرستاديم در</w:t>
      </w:r>
      <w:r w:rsidR="001E20BE">
        <w:rPr>
          <w:rFonts w:hint="cs"/>
          <w:rtl/>
          <w:lang w:bidi="fa-IR"/>
        </w:rPr>
        <w:t xml:space="preserve"> حالي كه </w:t>
      </w:r>
      <w:r w:rsidRPr="00661C92">
        <w:rPr>
          <w:rFonts w:hint="cs"/>
          <w:rtl/>
          <w:lang w:bidi="fa-IR"/>
        </w:rPr>
        <w:t>تصديق</w:t>
      </w:r>
      <w:r w:rsidR="0024662A">
        <w:rPr>
          <w:rFonts w:hint="cs"/>
          <w:rtl/>
          <w:lang w:bidi="fa-IR"/>
        </w:rPr>
        <w:t xml:space="preserve">‌كننده </w:t>
      </w:r>
      <w:r w:rsidR="00C36749">
        <w:rPr>
          <w:rFonts w:hint="cs"/>
          <w:rtl/>
          <w:lang w:bidi="fa-IR"/>
        </w:rPr>
        <w:t>كتاب‌ها</w:t>
      </w:r>
      <w:r w:rsidRPr="00661C92">
        <w:rPr>
          <w:rFonts w:hint="cs"/>
          <w:rtl/>
          <w:lang w:bidi="fa-IR"/>
        </w:rPr>
        <w:t>ي پيشين و حاكم بر</w:t>
      </w:r>
      <w:r w:rsidR="007A2562">
        <w:rPr>
          <w:rFonts w:hint="cs"/>
          <w:rtl/>
          <w:lang w:bidi="fa-IR"/>
        </w:rPr>
        <w:t xml:space="preserve"> آن‌هاست</w:t>
      </w:r>
      <w:r w:rsidRPr="00661C92">
        <w:rPr>
          <w:rFonts w:hint="cs"/>
          <w:rtl/>
          <w:lang w:bidi="fa-IR"/>
        </w:rPr>
        <w:t>. پس ميان</w:t>
      </w:r>
      <w:r w:rsidR="001A6721">
        <w:rPr>
          <w:rFonts w:hint="cs"/>
          <w:rtl/>
          <w:lang w:bidi="fa-IR"/>
        </w:rPr>
        <w:t xml:space="preserve"> آن‌ها </w:t>
      </w:r>
      <w:r w:rsidRPr="00661C92">
        <w:rPr>
          <w:rFonts w:hint="cs"/>
          <w:rtl/>
          <w:lang w:bidi="fa-IR"/>
        </w:rPr>
        <w:t>بر وفق آنچه خداوند نازل نموده حكم كن و از هواهايشان از حقي كه به سوي تو آمده پيروي مكن. براي هريك از شما شريعت و راه روشني قرار داديم</w:t>
      </w:r>
      <w:r w:rsidR="00547246">
        <w:rPr>
          <w:rFonts w:cs="Traditional Arabic" w:hint="cs"/>
          <w:rtl/>
          <w:lang w:bidi="fa-IR"/>
        </w:rPr>
        <w:t>»</w:t>
      </w:r>
      <w:r w:rsidRPr="00661C92">
        <w:rPr>
          <w:rFonts w:hint="cs"/>
          <w:rtl/>
          <w:lang w:bidi="fa-IR"/>
        </w:rPr>
        <w:t>.</w:t>
      </w:r>
    </w:p>
    <w:p w:rsidR="00661C92" w:rsidRPr="00661C92" w:rsidRDefault="00661C92" w:rsidP="00CE2CE4">
      <w:pPr>
        <w:ind w:firstLine="284"/>
        <w:jc w:val="both"/>
        <w:rPr>
          <w:rFonts w:hint="cs"/>
          <w:lang w:bidi="fa-IR"/>
        </w:rPr>
      </w:pPr>
      <w:r w:rsidRPr="00661C92">
        <w:rPr>
          <w:rFonts w:hint="cs"/>
          <w:rtl/>
          <w:lang w:bidi="fa-IR"/>
        </w:rPr>
        <w:t>اين آيه اقرار</w:t>
      </w:r>
      <w:r w:rsidR="00B71583">
        <w:rPr>
          <w:rFonts w:hint="cs"/>
          <w:rtl/>
          <w:lang w:bidi="fa-IR"/>
        </w:rPr>
        <w:t xml:space="preserve"> مي‌</w:t>
      </w:r>
      <w:r w:rsidRPr="00661C92">
        <w:rPr>
          <w:rFonts w:hint="cs"/>
          <w:rtl/>
          <w:lang w:bidi="fa-IR"/>
        </w:rPr>
        <w:t>كند كه قرآن نگهبان و شاهد بر</w:t>
      </w:r>
      <w:r w:rsidR="00C36749">
        <w:rPr>
          <w:rFonts w:hint="cs"/>
          <w:rtl/>
          <w:lang w:bidi="fa-IR"/>
        </w:rPr>
        <w:t xml:space="preserve"> كتاب‌ها</w:t>
      </w:r>
      <w:r w:rsidRPr="00661C92">
        <w:rPr>
          <w:rFonts w:hint="cs"/>
          <w:rtl/>
          <w:lang w:bidi="fa-IR"/>
        </w:rPr>
        <w:t>ي سابق و حاكم بر</w:t>
      </w:r>
      <w:r w:rsidR="007A2562">
        <w:rPr>
          <w:rFonts w:hint="cs"/>
          <w:rtl/>
          <w:lang w:bidi="fa-IR"/>
        </w:rPr>
        <w:t xml:space="preserve"> آن‌هاست</w:t>
      </w:r>
      <w:r w:rsidRPr="00661C92">
        <w:rPr>
          <w:rFonts w:hint="cs"/>
          <w:rtl/>
          <w:lang w:bidi="fa-IR"/>
        </w:rPr>
        <w:t xml:space="preserve"> و قرآن آنچه از اشتباهات و هوا و آرزوهاي بشري كه در</w:t>
      </w:r>
      <w:r w:rsidR="00C36749">
        <w:rPr>
          <w:rFonts w:hint="cs"/>
          <w:rtl/>
          <w:lang w:bidi="fa-IR"/>
        </w:rPr>
        <w:t xml:space="preserve"> كتاب‌ها</w:t>
      </w:r>
      <w:r w:rsidRPr="00661C92">
        <w:rPr>
          <w:rFonts w:hint="cs"/>
          <w:rtl/>
          <w:lang w:bidi="fa-IR"/>
        </w:rPr>
        <w:t>ي سابق داخل شده است را اصلاح</w:t>
      </w:r>
      <w:r w:rsidR="00B71583">
        <w:rPr>
          <w:rFonts w:hint="cs"/>
          <w:rtl/>
          <w:lang w:bidi="fa-IR"/>
        </w:rPr>
        <w:t xml:space="preserve"> مي‌</w:t>
      </w:r>
      <w:r w:rsidRPr="00661C92">
        <w:rPr>
          <w:rFonts w:hint="cs"/>
          <w:rtl/>
          <w:lang w:bidi="fa-IR"/>
        </w:rPr>
        <w:t>كند.</w:t>
      </w:r>
    </w:p>
    <w:p w:rsidR="00661C92" w:rsidRPr="00661C92" w:rsidRDefault="00661C92" w:rsidP="00905144">
      <w:pPr>
        <w:tabs>
          <w:tab w:val="num" w:pos="499"/>
        </w:tabs>
        <w:ind w:firstLine="284"/>
        <w:jc w:val="both"/>
        <w:rPr>
          <w:rFonts w:hint="cs"/>
          <w:lang w:bidi="fa-IR"/>
        </w:rPr>
      </w:pPr>
      <w:r w:rsidRPr="00661C92">
        <w:rPr>
          <w:rFonts w:hint="cs"/>
          <w:rtl/>
          <w:lang w:bidi="fa-IR"/>
        </w:rPr>
        <w:t>سپس به پيامبر</w:t>
      </w:r>
      <w:r w:rsidR="00905144">
        <w:rPr>
          <w:rFonts w:cs="CTraditional Arabic" w:hint="cs"/>
          <w:rtl/>
          <w:lang w:bidi="fa-IR"/>
        </w:rPr>
        <w:t>ص</w:t>
      </w:r>
      <w:r w:rsidR="00905144">
        <w:rPr>
          <w:rFonts w:hint="cs"/>
          <w:rtl/>
          <w:lang w:bidi="fa-IR"/>
        </w:rPr>
        <w:t xml:space="preserve"> </w:t>
      </w:r>
      <w:r w:rsidRPr="00661C92">
        <w:rPr>
          <w:rFonts w:hint="cs"/>
          <w:rtl/>
          <w:lang w:bidi="fa-IR"/>
        </w:rPr>
        <w:t>امر</w:t>
      </w:r>
      <w:r w:rsidR="00B71583">
        <w:rPr>
          <w:rFonts w:hint="cs"/>
          <w:rtl/>
          <w:lang w:bidi="fa-IR"/>
        </w:rPr>
        <w:t xml:space="preserve"> مي‌</w:t>
      </w:r>
      <w:r w:rsidRPr="00661C92">
        <w:rPr>
          <w:rFonts w:hint="cs"/>
          <w:rtl/>
          <w:lang w:bidi="fa-IR"/>
        </w:rPr>
        <w:t>كند كه بين ايشان به آنچه خداوند نازل نموده حكم كند يعني به قرآن كه خداوند آن را از تحريف و تبديل محفوظ داشته حكم نمايد.</w:t>
      </w:r>
    </w:p>
    <w:p w:rsidR="00661C92" w:rsidRPr="00661C92" w:rsidRDefault="00661C92" w:rsidP="00CE2CE4">
      <w:pPr>
        <w:tabs>
          <w:tab w:val="num" w:pos="499"/>
        </w:tabs>
        <w:ind w:firstLine="284"/>
        <w:jc w:val="both"/>
        <w:rPr>
          <w:rFonts w:hint="cs"/>
          <w:lang w:bidi="fa-IR"/>
        </w:rPr>
      </w:pPr>
      <w:r w:rsidRPr="00661C92">
        <w:rPr>
          <w:rFonts w:hint="cs"/>
          <w:rtl/>
          <w:lang w:bidi="fa-IR"/>
        </w:rPr>
        <w:t>و بعد از</w:t>
      </w:r>
      <w:r w:rsidR="0055639A">
        <w:rPr>
          <w:rFonts w:hint="cs"/>
          <w:rtl/>
          <w:lang w:bidi="fa-IR"/>
        </w:rPr>
        <w:t xml:space="preserve"> اين كه </w:t>
      </w:r>
      <w:r w:rsidRPr="00661C92">
        <w:rPr>
          <w:rFonts w:hint="cs"/>
          <w:rtl/>
          <w:lang w:bidi="fa-IR"/>
        </w:rPr>
        <w:t>هدايت خداوند به سويش آمد او را از تبعيت هوا و آرزوهاي ايشان و ترك كردن خداوند سبحان برحذر</w:t>
      </w:r>
      <w:r w:rsidR="00B71583">
        <w:rPr>
          <w:rFonts w:hint="cs"/>
          <w:rtl/>
          <w:lang w:bidi="fa-IR"/>
        </w:rPr>
        <w:t xml:space="preserve"> مي‌</w:t>
      </w:r>
      <w:r w:rsidRPr="00661C92">
        <w:rPr>
          <w:rFonts w:hint="cs"/>
          <w:rtl/>
          <w:lang w:bidi="fa-IR"/>
        </w:rPr>
        <w:t>دارد.</w:t>
      </w:r>
    </w:p>
    <w:p w:rsidR="00661C92" w:rsidRPr="00661C92" w:rsidRDefault="00661C92" w:rsidP="00CC2EE0">
      <w:pPr>
        <w:tabs>
          <w:tab w:val="num" w:pos="386"/>
        </w:tabs>
        <w:ind w:firstLine="284"/>
        <w:jc w:val="both"/>
        <w:rPr>
          <w:rFonts w:hint="cs"/>
          <w:lang w:bidi="fa-IR"/>
        </w:rPr>
      </w:pPr>
      <w:r w:rsidRPr="00661C92">
        <w:rPr>
          <w:rFonts w:hint="cs"/>
          <w:rtl/>
          <w:lang w:bidi="fa-IR"/>
        </w:rPr>
        <w:t>آيه</w:t>
      </w:r>
      <w:r w:rsidR="00547246">
        <w:rPr>
          <w:rFonts w:hint="eastAsia"/>
          <w:rtl/>
          <w:lang w:bidi="fa-IR"/>
        </w:rPr>
        <w:t>‌</w:t>
      </w:r>
      <w:r w:rsidRPr="00661C92">
        <w:rPr>
          <w:rFonts w:hint="cs"/>
          <w:rtl/>
          <w:lang w:bidi="fa-IR"/>
        </w:rPr>
        <w:t>اي كه بعد از آن</w:t>
      </w:r>
      <w:r w:rsidR="00B71583">
        <w:rPr>
          <w:rFonts w:hint="cs"/>
          <w:rtl/>
          <w:lang w:bidi="fa-IR"/>
        </w:rPr>
        <w:t xml:space="preserve"> مي‌</w:t>
      </w:r>
      <w:r w:rsidRPr="00661C92">
        <w:rPr>
          <w:rFonts w:hint="cs"/>
          <w:rtl/>
          <w:lang w:bidi="fa-IR"/>
        </w:rPr>
        <w:t>آيد تأكيدي بر اين آيه</w:t>
      </w:r>
      <w:r w:rsidR="00B71583">
        <w:rPr>
          <w:rFonts w:hint="cs"/>
          <w:rtl/>
          <w:lang w:bidi="fa-IR"/>
        </w:rPr>
        <w:t xml:space="preserve"> مي‌</w:t>
      </w:r>
      <w:r w:rsidRPr="00661C92">
        <w:rPr>
          <w:rFonts w:hint="cs"/>
          <w:rtl/>
          <w:lang w:bidi="fa-IR"/>
        </w:rPr>
        <w:t>باشد:</w:t>
      </w:r>
      <w:r w:rsidR="00CC2EE0">
        <w:rPr>
          <w:rFonts w:hint="cs"/>
          <w:rtl/>
          <w:lang w:bidi="fa-IR"/>
        </w:rPr>
        <w:t xml:space="preserve"> </w:t>
      </w:r>
      <w:r w:rsidR="00CC2EE0">
        <w:rPr>
          <w:rFonts w:ascii="Traditional Arabic" w:hAnsi="Traditional Arabic" w:cs="Traditional Arabic"/>
          <w:rtl/>
          <w:lang w:bidi="fa-IR"/>
        </w:rPr>
        <w:t>﴿</w:t>
      </w:r>
      <w:r w:rsidR="00CC2EE0">
        <w:rPr>
          <w:rFonts w:ascii="KFGQPC Uthmanic Script HAFS" w:cs="KFGQPC Uthmanic Script HAFS" w:hint="eastAsia"/>
          <w:sz w:val="29"/>
          <w:szCs w:val="29"/>
          <w:rtl/>
        </w:rPr>
        <w:t>وَأَنِ</w:t>
      </w:r>
      <w:r w:rsidR="00CC2EE0">
        <w:rPr>
          <w:rFonts w:ascii="KFGQPC Uthmanic Script HAFS" w:cs="KFGQPC Uthmanic Script HAFS"/>
          <w:sz w:val="29"/>
          <w:szCs w:val="29"/>
          <w:rtl/>
        </w:rPr>
        <w:t xml:space="preserve"> </w:t>
      </w:r>
      <w:r w:rsidR="00CC2EE0">
        <w:rPr>
          <w:rFonts w:ascii="KFGQPC Uthmanic Script HAFS" w:cs="KFGQPC Uthmanic Script HAFS" w:hint="cs"/>
          <w:sz w:val="29"/>
          <w:szCs w:val="29"/>
          <w:rtl/>
        </w:rPr>
        <w:t>ٱ</w:t>
      </w:r>
      <w:r w:rsidR="00CC2EE0">
        <w:rPr>
          <w:rFonts w:ascii="KFGQPC Uthmanic Script HAFS" w:cs="KFGQPC Uthmanic Script HAFS" w:hint="eastAsia"/>
          <w:sz w:val="29"/>
          <w:szCs w:val="29"/>
          <w:rtl/>
        </w:rPr>
        <w:t>ح</w:t>
      </w:r>
      <w:r w:rsidR="00CC2EE0">
        <w:rPr>
          <w:rFonts w:ascii="KFGQPC Uthmanic Script HAFS" w:cs="KFGQPC Uthmanic Script HAFS" w:hint="cs"/>
          <w:sz w:val="29"/>
          <w:szCs w:val="29"/>
          <w:rtl/>
        </w:rPr>
        <w:t>ۡ</w:t>
      </w:r>
      <w:r w:rsidR="00CC2EE0">
        <w:rPr>
          <w:rFonts w:ascii="KFGQPC Uthmanic Script HAFS" w:cs="KFGQPC Uthmanic Script HAFS" w:hint="eastAsia"/>
          <w:sz w:val="29"/>
          <w:szCs w:val="29"/>
          <w:rtl/>
        </w:rPr>
        <w:t>كُم</w:t>
      </w:r>
      <w:r w:rsidR="00CC2EE0">
        <w:rPr>
          <w:rFonts w:ascii="KFGQPC Uthmanic Script HAFS" w:cs="KFGQPC Uthmanic Script HAFS"/>
          <w:sz w:val="29"/>
          <w:szCs w:val="29"/>
          <w:rtl/>
        </w:rPr>
        <w:t xml:space="preserve"> </w:t>
      </w:r>
      <w:r w:rsidR="00CC2EE0">
        <w:rPr>
          <w:rFonts w:ascii="KFGQPC Uthmanic Script HAFS" w:cs="KFGQPC Uthmanic Script HAFS" w:hint="eastAsia"/>
          <w:sz w:val="29"/>
          <w:szCs w:val="29"/>
          <w:rtl/>
        </w:rPr>
        <w:t>بَي</w:t>
      </w:r>
      <w:r w:rsidR="00CC2EE0">
        <w:rPr>
          <w:rFonts w:ascii="KFGQPC Uthmanic Script HAFS" w:cs="KFGQPC Uthmanic Script HAFS" w:hint="cs"/>
          <w:sz w:val="29"/>
          <w:szCs w:val="29"/>
          <w:rtl/>
        </w:rPr>
        <w:t>ۡ</w:t>
      </w:r>
      <w:r w:rsidR="00CC2EE0">
        <w:rPr>
          <w:rFonts w:ascii="KFGQPC Uthmanic Script HAFS" w:cs="KFGQPC Uthmanic Script HAFS" w:hint="eastAsia"/>
          <w:sz w:val="29"/>
          <w:szCs w:val="29"/>
          <w:rtl/>
        </w:rPr>
        <w:t>نَهُم</w:t>
      </w:r>
      <w:r w:rsidR="00CC2EE0">
        <w:rPr>
          <w:rFonts w:ascii="KFGQPC Uthmanic Script HAFS" w:cs="KFGQPC Uthmanic Script HAFS"/>
          <w:sz w:val="29"/>
          <w:szCs w:val="29"/>
          <w:rtl/>
        </w:rPr>
        <w:t xml:space="preserve"> </w:t>
      </w:r>
      <w:r w:rsidR="00CC2EE0">
        <w:rPr>
          <w:rFonts w:ascii="KFGQPC Uthmanic Script HAFS" w:cs="KFGQPC Uthmanic Script HAFS" w:hint="eastAsia"/>
          <w:sz w:val="29"/>
          <w:szCs w:val="29"/>
          <w:rtl/>
        </w:rPr>
        <w:t>بِمَا</w:t>
      </w:r>
      <w:r w:rsidR="00CC2EE0">
        <w:rPr>
          <w:rFonts w:ascii="KFGQPC Uthmanic Script HAFS" w:cs="KFGQPC Uthmanic Script HAFS" w:hint="cs"/>
          <w:sz w:val="29"/>
          <w:szCs w:val="29"/>
          <w:rtl/>
        </w:rPr>
        <w:t>ٓ</w:t>
      </w:r>
      <w:r w:rsidR="00CC2EE0">
        <w:rPr>
          <w:rFonts w:ascii="KFGQPC Uthmanic Script HAFS" w:cs="KFGQPC Uthmanic Script HAFS"/>
          <w:sz w:val="29"/>
          <w:szCs w:val="29"/>
          <w:rtl/>
        </w:rPr>
        <w:t xml:space="preserve"> </w:t>
      </w:r>
      <w:r w:rsidR="00CC2EE0">
        <w:rPr>
          <w:rFonts w:ascii="KFGQPC Uthmanic Script HAFS" w:cs="KFGQPC Uthmanic Script HAFS" w:hint="eastAsia"/>
          <w:sz w:val="29"/>
          <w:szCs w:val="29"/>
          <w:rtl/>
        </w:rPr>
        <w:t>أَنزَلَ</w:t>
      </w:r>
      <w:r w:rsidR="00CC2EE0">
        <w:rPr>
          <w:rFonts w:ascii="KFGQPC Uthmanic Script HAFS" w:cs="KFGQPC Uthmanic Script HAFS"/>
          <w:sz w:val="29"/>
          <w:szCs w:val="29"/>
          <w:rtl/>
        </w:rPr>
        <w:t xml:space="preserve"> </w:t>
      </w:r>
      <w:r w:rsidR="00CC2EE0">
        <w:rPr>
          <w:rFonts w:ascii="KFGQPC Uthmanic Script HAFS" w:cs="KFGQPC Uthmanic Script HAFS" w:hint="cs"/>
          <w:sz w:val="29"/>
          <w:szCs w:val="29"/>
          <w:rtl/>
        </w:rPr>
        <w:t>ٱ</w:t>
      </w:r>
      <w:r w:rsidR="00CC2EE0">
        <w:rPr>
          <w:rFonts w:ascii="KFGQPC Uthmanic Script HAFS" w:cs="KFGQPC Uthmanic Script HAFS" w:hint="eastAsia"/>
          <w:sz w:val="29"/>
          <w:szCs w:val="29"/>
          <w:rtl/>
        </w:rPr>
        <w:t>للَّهُ</w:t>
      </w:r>
      <w:r w:rsidR="00CC2EE0">
        <w:rPr>
          <w:rFonts w:ascii="KFGQPC Uthmanic Script HAFS" w:cs="KFGQPC Uthmanic Script HAFS"/>
          <w:sz w:val="29"/>
          <w:szCs w:val="29"/>
          <w:rtl/>
        </w:rPr>
        <w:t xml:space="preserve"> </w:t>
      </w:r>
      <w:r w:rsidR="00CC2EE0">
        <w:rPr>
          <w:rFonts w:ascii="KFGQPC Uthmanic Script HAFS" w:cs="KFGQPC Uthmanic Script HAFS" w:hint="eastAsia"/>
          <w:sz w:val="29"/>
          <w:szCs w:val="29"/>
          <w:rtl/>
        </w:rPr>
        <w:t>وَلَا</w:t>
      </w:r>
      <w:r w:rsidR="00CC2EE0">
        <w:rPr>
          <w:rFonts w:ascii="KFGQPC Uthmanic Script HAFS" w:cs="KFGQPC Uthmanic Script HAFS"/>
          <w:sz w:val="29"/>
          <w:szCs w:val="29"/>
          <w:rtl/>
        </w:rPr>
        <w:t xml:space="preserve"> </w:t>
      </w:r>
      <w:r w:rsidR="00CC2EE0">
        <w:rPr>
          <w:rFonts w:ascii="KFGQPC Uthmanic Script HAFS" w:cs="KFGQPC Uthmanic Script HAFS" w:hint="eastAsia"/>
          <w:sz w:val="29"/>
          <w:szCs w:val="29"/>
          <w:rtl/>
        </w:rPr>
        <w:t>تَتَّبِع</w:t>
      </w:r>
      <w:r w:rsidR="00CC2EE0">
        <w:rPr>
          <w:rFonts w:ascii="KFGQPC Uthmanic Script HAFS" w:cs="KFGQPC Uthmanic Script HAFS" w:hint="cs"/>
          <w:sz w:val="29"/>
          <w:szCs w:val="29"/>
          <w:rtl/>
        </w:rPr>
        <w:t>ۡ</w:t>
      </w:r>
      <w:r w:rsidR="00CC2EE0">
        <w:rPr>
          <w:rFonts w:ascii="KFGQPC Uthmanic Script HAFS" w:cs="KFGQPC Uthmanic Script HAFS"/>
          <w:sz w:val="29"/>
          <w:szCs w:val="29"/>
          <w:rtl/>
        </w:rPr>
        <w:t xml:space="preserve"> </w:t>
      </w:r>
      <w:r w:rsidR="00CC2EE0">
        <w:rPr>
          <w:rFonts w:ascii="KFGQPC Uthmanic Script HAFS" w:cs="KFGQPC Uthmanic Script HAFS" w:hint="eastAsia"/>
          <w:sz w:val="29"/>
          <w:szCs w:val="29"/>
          <w:rtl/>
        </w:rPr>
        <w:t>أَه</w:t>
      </w:r>
      <w:r w:rsidR="00CC2EE0">
        <w:rPr>
          <w:rFonts w:ascii="KFGQPC Uthmanic Script HAFS" w:cs="KFGQPC Uthmanic Script HAFS" w:hint="cs"/>
          <w:sz w:val="29"/>
          <w:szCs w:val="29"/>
          <w:rtl/>
        </w:rPr>
        <w:t>ۡ</w:t>
      </w:r>
      <w:r w:rsidR="00CC2EE0">
        <w:rPr>
          <w:rFonts w:ascii="KFGQPC Uthmanic Script HAFS" w:cs="KFGQPC Uthmanic Script HAFS" w:hint="eastAsia"/>
          <w:sz w:val="29"/>
          <w:szCs w:val="29"/>
          <w:rtl/>
        </w:rPr>
        <w:t>وَا</w:t>
      </w:r>
      <w:r w:rsidR="00CC2EE0">
        <w:rPr>
          <w:rFonts w:ascii="KFGQPC Uthmanic Script HAFS" w:cs="KFGQPC Uthmanic Script HAFS" w:hint="cs"/>
          <w:sz w:val="29"/>
          <w:szCs w:val="29"/>
          <w:rtl/>
        </w:rPr>
        <w:t>ٓ</w:t>
      </w:r>
      <w:r w:rsidR="00CC2EE0">
        <w:rPr>
          <w:rFonts w:ascii="KFGQPC Uthmanic Script HAFS" w:cs="KFGQPC Uthmanic Script HAFS" w:hint="eastAsia"/>
          <w:sz w:val="29"/>
          <w:szCs w:val="29"/>
          <w:rtl/>
        </w:rPr>
        <w:t>ءَهُم</w:t>
      </w:r>
      <w:r w:rsidR="00CC2EE0">
        <w:rPr>
          <w:rFonts w:ascii="KFGQPC Uthmanic Script HAFS" w:cs="KFGQPC Uthmanic Script HAFS" w:hint="cs"/>
          <w:sz w:val="29"/>
          <w:szCs w:val="29"/>
          <w:rtl/>
        </w:rPr>
        <w:t>ۡ</w:t>
      </w:r>
      <w:r w:rsidR="00CC2EE0">
        <w:rPr>
          <w:rFonts w:ascii="KFGQPC Uthmanic Script HAFS" w:cs="KFGQPC Uthmanic Script HAFS"/>
          <w:sz w:val="29"/>
          <w:szCs w:val="29"/>
          <w:rtl/>
        </w:rPr>
        <w:t xml:space="preserve"> </w:t>
      </w:r>
      <w:r w:rsidR="00CC2EE0">
        <w:rPr>
          <w:rFonts w:ascii="KFGQPC Uthmanic Script HAFS" w:cs="KFGQPC Uthmanic Script HAFS" w:hint="eastAsia"/>
          <w:sz w:val="29"/>
          <w:szCs w:val="29"/>
          <w:rtl/>
        </w:rPr>
        <w:t>وَ</w:t>
      </w:r>
      <w:r w:rsidR="00CC2EE0">
        <w:rPr>
          <w:rFonts w:ascii="KFGQPC Uthmanic Script HAFS" w:cs="KFGQPC Uthmanic Script HAFS" w:hint="cs"/>
          <w:sz w:val="29"/>
          <w:szCs w:val="29"/>
          <w:rtl/>
        </w:rPr>
        <w:t>ٱ</w:t>
      </w:r>
      <w:r w:rsidR="00CC2EE0">
        <w:rPr>
          <w:rFonts w:ascii="KFGQPC Uthmanic Script HAFS" w:cs="KFGQPC Uthmanic Script HAFS" w:hint="eastAsia"/>
          <w:sz w:val="29"/>
          <w:szCs w:val="29"/>
          <w:rtl/>
        </w:rPr>
        <w:t>ح</w:t>
      </w:r>
      <w:r w:rsidR="00CC2EE0">
        <w:rPr>
          <w:rFonts w:ascii="KFGQPC Uthmanic Script HAFS" w:cs="KFGQPC Uthmanic Script HAFS" w:hint="cs"/>
          <w:sz w:val="29"/>
          <w:szCs w:val="29"/>
          <w:rtl/>
        </w:rPr>
        <w:t>ۡ</w:t>
      </w:r>
      <w:r w:rsidR="00CC2EE0">
        <w:rPr>
          <w:rFonts w:ascii="KFGQPC Uthmanic Script HAFS" w:cs="KFGQPC Uthmanic Script HAFS" w:hint="eastAsia"/>
          <w:sz w:val="29"/>
          <w:szCs w:val="29"/>
          <w:rtl/>
        </w:rPr>
        <w:t>ذَر</w:t>
      </w:r>
      <w:r w:rsidR="00CC2EE0">
        <w:rPr>
          <w:rFonts w:ascii="KFGQPC Uthmanic Script HAFS" w:cs="KFGQPC Uthmanic Script HAFS" w:hint="cs"/>
          <w:sz w:val="29"/>
          <w:szCs w:val="29"/>
          <w:rtl/>
        </w:rPr>
        <w:t>ۡ</w:t>
      </w:r>
      <w:r w:rsidR="00CC2EE0">
        <w:rPr>
          <w:rFonts w:ascii="KFGQPC Uthmanic Script HAFS" w:cs="KFGQPC Uthmanic Script HAFS" w:hint="eastAsia"/>
          <w:sz w:val="29"/>
          <w:szCs w:val="29"/>
          <w:rtl/>
        </w:rPr>
        <w:t>هُم</w:t>
      </w:r>
      <w:r w:rsidR="00CC2EE0">
        <w:rPr>
          <w:rFonts w:ascii="KFGQPC Uthmanic Script HAFS" w:cs="KFGQPC Uthmanic Script HAFS" w:hint="cs"/>
          <w:sz w:val="29"/>
          <w:szCs w:val="29"/>
          <w:rtl/>
        </w:rPr>
        <w:t>ۡ</w:t>
      </w:r>
      <w:r w:rsidR="00CC2EE0">
        <w:rPr>
          <w:rFonts w:ascii="KFGQPC Uthmanic Script HAFS" w:cs="KFGQPC Uthmanic Script HAFS"/>
          <w:sz w:val="29"/>
          <w:szCs w:val="29"/>
          <w:rtl/>
        </w:rPr>
        <w:t xml:space="preserve"> </w:t>
      </w:r>
      <w:r w:rsidR="00CC2EE0">
        <w:rPr>
          <w:rFonts w:ascii="KFGQPC Uthmanic Script HAFS" w:cs="KFGQPC Uthmanic Script HAFS" w:hint="eastAsia"/>
          <w:sz w:val="29"/>
          <w:szCs w:val="29"/>
          <w:rtl/>
        </w:rPr>
        <w:t>أَن</w:t>
      </w:r>
      <w:r w:rsidR="00CC2EE0">
        <w:rPr>
          <w:rFonts w:ascii="KFGQPC Uthmanic Script HAFS" w:cs="KFGQPC Uthmanic Script HAFS"/>
          <w:sz w:val="29"/>
          <w:szCs w:val="29"/>
          <w:rtl/>
        </w:rPr>
        <w:t xml:space="preserve"> </w:t>
      </w:r>
      <w:r w:rsidR="00CC2EE0">
        <w:rPr>
          <w:rFonts w:ascii="KFGQPC Uthmanic Script HAFS" w:cs="KFGQPC Uthmanic Script HAFS" w:hint="eastAsia"/>
          <w:sz w:val="29"/>
          <w:szCs w:val="29"/>
          <w:rtl/>
        </w:rPr>
        <w:t>يَف</w:t>
      </w:r>
      <w:r w:rsidR="00CC2EE0">
        <w:rPr>
          <w:rFonts w:ascii="KFGQPC Uthmanic Script HAFS" w:cs="KFGQPC Uthmanic Script HAFS" w:hint="cs"/>
          <w:sz w:val="29"/>
          <w:szCs w:val="29"/>
          <w:rtl/>
        </w:rPr>
        <w:t>ۡ</w:t>
      </w:r>
      <w:r w:rsidR="00CC2EE0">
        <w:rPr>
          <w:rFonts w:ascii="KFGQPC Uthmanic Script HAFS" w:cs="KFGQPC Uthmanic Script HAFS" w:hint="eastAsia"/>
          <w:sz w:val="29"/>
          <w:szCs w:val="29"/>
          <w:rtl/>
        </w:rPr>
        <w:t>تِنُوكَ</w:t>
      </w:r>
      <w:r w:rsidR="00CC2EE0">
        <w:rPr>
          <w:rFonts w:ascii="KFGQPC Uthmanic Script HAFS" w:cs="KFGQPC Uthmanic Script HAFS"/>
          <w:sz w:val="29"/>
          <w:szCs w:val="29"/>
          <w:rtl/>
        </w:rPr>
        <w:t xml:space="preserve"> </w:t>
      </w:r>
      <w:r w:rsidR="00CC2EE0">
        <w:rPr>
          <w:rFonts w:ascii="KFGQPC Uthmanic Script HAFS" w:cs="KFGQPC Uthmanic Script HAFS" w:hint="eastAsia"/>
          <w:sz w:val="29"/>
          <w:szCs w:val="29"/>
          <w:rtl/>
        </w:rPr>
        <w:t>عَن</w:t>
      </w:r>
      <w:r w:rsidR="00CC2EE0">
        <w:rPr>
          <w:rFonts w:ascii="KFGQPC Uthmanic Script HAFS" w:cs="KFGQPC Uthmanic Script HAFS" w:hint="cs"/>
          <w:sz w:val="29"/>
          <w:szCs w:val="29"/>
          <w:rtl/>
        </w:rPr>
        <w:t>ۢ</w:t>
      </w:r>
      <w:r w:rsidR="00CC2EE0">
        <w:rPr>
          <w:rFonts w:ascii="KFGQPC Uthmanic Script HAFS" w:cs="KFGQPC Uthmanic Script HAFS"/>
          <w:sz w:val="29"/>
          <w:szCs w:val="29"/>
          <w:rtl/>
        </w:rPr>
        <w:t xml:space="preserve"> </w:t>
      </w:r>
      <w:r w:rsidR="00CC2EE0">
        <w:rPr>
          <w:rFonts w:ascii="KFGQPC Uthmanic Script HAFS" w:cs="KFGQPC Uthmanic Script HAFS" w:hint="eastAsia"/>
          <w:sz w:val="29"/>
          <w:szCs w:val="29"/>
          <w:rtl/>
        </w:rPr>
        <w:t>بَع</w:t>
      </w:r>
      <w:r w:rsidR="00CC2EE0">
        <w:rPr>
          <w:rFonts w:ascii="KFGQPC Uthmanic Script HAFS" w:cs="KFGQPC Uthmanic Script HAFS" w:hint="cs"/>
          <w:sz w:val="29"/>
          <w:szCs w:val="29"/>
          <w:rtl/>
        </w:rPr>
        <w:t>ۡ</w:t>
      </w:r>
      <w:r w:rsidR="00CC2EE0">
        <w:rPr>
          <w:rFonts w:ascii="KFGQPC Uthmanic Script HAFS" w:cs="KFGQPC Uthmanic Script HAFS" w:hint="eastAsia"/>
          <w:sz w:val="29"/>
          <w:szCs w:val="29"/>
          <w:rtl/>
        </w:rPr>
        <w:t>ضِ</w:t>
      </w:r>
      <w:r w:rsidR="00CC2EE0">
        <w:rPr>
          <w:rFonts w:ascii="KFGQPC Uthmanic Script HAFS" w:cs="KFGQPC Uthmanic Script HAFS"/>
          <w:sz w:val="29"/>
          <w:szCs w:val="29"/>
          <w:rtl/>
        </w:rPr>
        <w:t xml:space="preserve"> </w:t>
      </w:r>
      <w:r w:rsidR="00CC2EE0">
        <w:rPr>
          <w:rFonts w:ascii="KFGQPC Uthmanic Script HAFS" w:cs="KFGQPC Uthmanic Script HAFS" w:hint="eastAsia"/>
          <w:sz w:val="29"/>
          <w:szCs w:val="29"/>
          <w:rtl/>
        </w:rPr>
        <w:t>مَا</w:t>
      </w:r>
      <w:r w:rsidR="00CC2EE0">
        <w:rPr>
          <w:rFonts w:ascii="KFGQPC Uthmanic Script HAFS" w:cs="KFGQPC Uthmanic Script HAFS" w:hint="cs"/>
          <w:sz w:val="29"/>
          <w:szCs w:val="29"/>
          <w:rtl/>
        </w:rPr>
        <w:t>ٓ</w:t>
      </w:r>
      <w:r w:rsidR="00CC2EE0">
        <w:rPr>
          <w:rFonts w:ascii="KFGQPC Uthmanic Script HAFS" w:cs="KFGQPC Uthmanic Script HAFS"/>
          <w:sz w:val="29"/>
          <w:szCs w:val="29"/>
          <w:rtl/>
        </w:rPr>
        <w:t xml:space="preserve"> </w:t>
      </w:r>
      <w:r w:rsidR="00CC2EE0">
        <w:rPr>
          <w:rFonts w:ascii="KFGQPC Uthmanic Script HAFS" w:cs="KFGQPC Uthmanic Script HAFS" w:hint="eastAsia"/>
          <w:sz w:val="29"/>
          <w:szCs w:val="29"/>
          <w:rtl/>
        </w:rPr>
        <w:t>أَنزَلَ</w:t>
      </w:r>
      <w:r w:rsidR="00CC2EE0">
        <w:rPr>
          <w:rFonts w:ascii="KFGQPC Uthmanic Script HAFS" w:cs="KFGQPC Uthmanic Script HAFS"/>
          <w:sz w:val="29"/>
          <w:szCs w:val="29"/>
          <w:rtl/>
        </w:rPr>
        <w:t xml:space="preserve"> </w:t>
      </w:r>
      <w:r w:rsidR="00CC2EE0">
        <w:rPr>
          <w:rFonts w:ascii="KFGQPC Uthmanic Script HAFS" w:cs="KFGQPC Uthmanic Script HAFS" w:hint="cs"/>
          <w:sz w:val="29"/>
          <w:szCs w:val="29"/>
          <w:rtl/>
        </w:rPr>
        <w:t>ٱ</w:t>
      </w:r>
      <w:r w:rsidR="00CC2EE0">
        <w:rPr>
          <w:rFonts w:ascii="KFGQPC Uthmanic Script HAFS" w:cs="KFGQPC Uthmanic Script HAFS" w:hint="eastAsia"/>
          <w:sz w:val="29"/>
          <w:szCs w:val="29"/>
          <w:rtl/>
        </w:rPr>
        <w:t>للَّهُ</w:t>
      </w:r>
      <w:r w:rsidR="00CC2EE0">
        <w:rPr>
          <w:rFonts w:ascii="KFGQPC Uthmanic Script HAFS" w:cs="KFGQPC Uthmanic Script HAFS"/>
          <w:sz w:val="29"/>
          <w:szCs w:val="29"/>
          <w:rtl/>
        </w:rPr>
        <w:t xml:space="preserve"> </w:t>
      </w:r>
      <w:r w:rsidR="00CC2EE0">
        <w:rPr>
          <w:rFonts w:ascii="KFGQPC Uthmanic Script HAFS" w:cs="KFGQPC Uthmanic Script HAFS" w:hint="eastAsia"/>
          <w:sz w:val="29"/>
          <w:szCs w:val="29"/>
          <w:rtl/>
        </w:rPr>
        <w:t>إِلَي</w:t>
      </w:r>
      <w:r w:rsidR="00CC2EE0">
        <w:rPr>
          <w:rFonts w:ascii="KFGQPC Uthmanic Script HAFS" w:cs="KFGQPC Uthmanic Script HAFS" w:hint="cs"/>
          <w:sz w:val="29"/>
          <w:szCs w:val="29"/>
          <w:rtl/>
        </w:rPr>
        <w:t>ۡ</w:t>
      </w:r>
      <w:r w:rsidR="00CC2EE0">
        <w:rPr>
          <w:rFonts w:ascii="KFGQPC Uthmanic Script HAFS" w:cs="KFGQPC Uthmanic Script HAFS" w:hint="eastAsia"/>
          <w:sz w:val="29"/>
          <w:szCs w:val="29"/>
          <w:rtl/>
        </w:rPr>
        <w:t>كَ</w:t>
      </w:r>
      <w:r w:rsidR="00CC2EE0">
        <w:rPr>
          <w:rFonts w:ascii="KFGQPC Uthmanic Script HAFS" w:cs="KFGQPC Uthmanic Script HAFS" w:hint="cs"/>
          <w:sz w:val="29"/>
          <w:szCs w:val="29"/>
          <w:rtl/>
        </w:rPr>
        <w:t>ۖ</w:t>
      </w:r>
      <w:r w:rsidR="00CC2EE0">
        <w:rPr>
          <w:rFonts w:ascii="KFGQPC Uthmanic Script HAFS" w:cs="KFGQPC Uthmanic Script HAFS"/>
          <w:sz w:val="29"/>
          <w:szCs w:val="29"/>
          <w:rtl/>
        </w:rPr>
        <w:t xml:space="preserve"> </w:t>
      </w:r>
      <w:r w:rsidR="00CC2EE0">
        <w:rPr>
          <w:rFonts w:ascii="KFGQPC Uthmanic Script HAFS" w:cs="KFGQPC Uthmanic Script HAFS" w:hint="eastAsia"/>
          <w:sz w:val="29"/>
          <w:szCs w:val="29"/>
          <w:rtl/>
        </w:rPr>
        <w:t>فَإِن</w:t>
      </w:r>
      <w:r w:rsidR="00CC2EE0">
        <w:rPr>
          <w:rFonts w:ascii="KFGQPC Uthmanic Script HAFS" w:cs="KFGQPC Uthmanic Script HAFS"/>
          <w:sz w:val="29"/>
          <w:szCs w:val="29"/>
          <w:rtl/>
        </w:rPr>
        <w:t xml:space="preserve"> </w:t>
      </w:r>
      <w:r w:rsidR="00CC2EE0">
        <w:rPr>
          <w:rFonts w:ascii="KFGQPC Uthmanic Script HAFS" w:cs="KFGQPC Uthmanic Script HAFS" w:hint="eastAsia"/>
          <w:sz w:val="29"/>
          <w:szCs w:val="29"/>
          <w:rtl/>
        </w:rPr>
        <w:t>تَوَلَّو</w:t>
      </w:r>
      <w:r w:rsidR="00CC2EE0">
        <w:rPr>
          <w:rFonts w:ascii="KFGQPC Uthmanic Script HAFS" w:cs="KFGQPC Uthmanic Script HAFS" w:hint="cs"/>
          <w:sz w:val="29"/>
          <w:szCs w:val="29"/>
          <w:rtl/>
        </w:rPr>
        <w:t>ۡ</w:t>
      </w:r>
      <w:r w:rsidR="00CC2EE0">
        <w:rPr>
          <w:rFonts w:ascii="KFGQPC Uthmanic Script HAFS" w:cs="KFGQPC Uthmanic Script HAFS" w:hint="eastAsia"/>
          <w:sz w:val="29"/>
          <w:szCs w:val="29"/>
          <w:rtl/>
        </w:rPr>
        <w:t>اْ</w:t>
      </w:r>
      <w:r w:rsidR="00CC2EE0">
        <w:rPr>
          <w:rFonts w:ascii="KFGQPC Uthmanic Script HAFS" w:cs="KFGQPC Uthmanic Script HAFS"/>
          <w:sz w:val="29"/>
          <w:szCs w:val="29"/>
          <w:rtl/>
        </w:rPr>
        <w:t xml:space="preserve"> </w:t>
      </w:r>
      <w:r w:rsidR="00CC2EE0">
        <w:rPr>
          <w:rFonts w:ascii="KFGQPC Uthmanic Script HAFS" w:cs="KFGQPC Uthmanic Script HAFS" w:hint="eastAsia"/>
          <w:sz w:val="29"/>
          <w:szCs w:val="29"/>
          <w:rtl/>
        </w:rPr>
        <w:t>فَ</w:t>
      </w:r>
      <w:r w:rsidR="00CC2EE0">
        <w:rPr>
          <w:rFonts w:ascii="KFGQPC Uthmanic Script HAFS" w:cs="KFGQPC Uthmanic Script HAFS" w:hint="cs"/>
          <w:sz w:val="29"/>
          <w:szCs w:val="29"/>
          <w:rtl/>
        </w:rPr>
        <w:t>ٱ</w:t>
      </w:r>
      <w:r w:rsidR="00CC2EE0">
        <w:rPr>
          <w:rFonts w:ascii="KFGQPC Uthmanic Script HAFS" w:cs="KFGQPC Uthmanic Script HAFS" w:hint="eastAsia"/>
          <w:sz w:val="29"/>
          <w:szCs w:val="29"/>
          <w:rtl/>
        </w:rPr>
        <w:t>ع</w:t>
      </w:r>
      <w:r w:rsidR="00CC2EE0">
        <w:rPr>
          <w:rFonts w:ascii="KFGQPC Uthmanic Script HAFS" w:cs="KFGQPC Uthmanic Script HAFS" w:hint="cs"/>
          <w:sz w:val="29"/>
          <w:szCs w:val="29"/>
          <w:rtl/>
        </w:rPr>
        <w:t>ۡ</w:t>
      </w:r>
      <w:r w:rsidR="00CC2EE0">
        <w:rPr>
          <w:rFonts w:ascii="KFGQPC Uthmanic Script HAFS" w:cs="KFGQPC Uthmanic Script HAFS" w:hint="eastAsia"/>
          <w:sz w:val="29"/>
          <w:szCs w:val="29"/>
          <w:rtl/>
        </w:rPr>
        <w:t>لَم</w:t>
      </w:r>
      <w:r w:rsidR="00CC2EE0">
        <w:rPr>
          <w:rFonts w:ascii="KFGQPC Uthmanic Script HAFS" w:cs="KFGQPC Uthmanic Script HAFS" w:hint="cs"/>
          <w:sz w:val="29"/>
          <w:szCs w:val="29"/>
          <w:rtl/>
        </w:rPr>
        <w:t>ۡ</w:t>
      </w:r>
      <w:r w:rsidR="00CC2EE0">
        <w:rPr>
          <w:rFonts w:ascii="KFGQPC Uthmanic Script HAFS" w:cs="KFGQPC Uthmanic Script HAFS"/>
          <w:sz w:val="29"/>
          <w:szCs w:val="29"/>
          <w:rtl/>
        </w:rPr>
        <w:t xml:space="preserve"> </w:t>
      </w:r>
      <w:r w:rsidR="00CC2EE0">
        <w:rPr>
          <w:rFonts w:ascii="KFGQPC Uthmanic Script HAFS" w:cs="KFGQPC Uthmanic Script HAFS" w:hint="eastAsia"/>
          <w:sz w:val="29"/>
          <w:szCs w:val="29"/>
          <w:rtl/>
        </w:rPr>
        <w:t>أَنَّمَا</w:t>
      </w:r>
      <w:r w:rsidR="00CC2EE0">
        <w:rPr>
          <w:rFonts w:ascii="KFGQPC Uthmanic Script HAFS" w:cs="KFGQPC Uthmanic Script HAFS"/>
          <w:sz w:val="29"/>
          <w:szCs w:val="29"/>
          <w:rtl/>
        </w:rPr>
        <w:t xml:space="preserve"> </w:t>
      </w:r>
      <w:r w:rsidR="00CC2EE0">
        <w:rPr>
          <w:rFonts w:ascii="KFGQPC Uthmanic Script HAFS" w:cs="KFGQPC Uthmanic Script HAFS" w:hint="eastAsia"/>
          <w:sz w:val="29"/>
          <w:szCs w:val="29"/>
          <w:rtl/>
        </w:rPr>
        <w:t>يُرِيدُ</w:t>
      </w:r>
      <w:r w:rsidR="00CC2EE0">
        <w:rPr>
          <w:rFonts w:ascii="KFGQPC Uthmanic Script HAFS" w:cs="KFGQPC Uthmanic Script HAFS"/>
          <w:sz w:val="29"/>
          <w:szCs w:val="29"/>
          <w:rtl/>
        </w:rPr>
        <w:t xml:space="preserve"> </w:t>
      </w:r>
      <w:r w:rsidR="00CC2EE0">
        <w:rPr>
          <w:rFonts w:ascii="KFGQPC Uthmanic Script HAFS" w:cs="KFGQPC Uthmanic Script HAFS" w:hint="cs"/>
          <w:sz w:val="29"/>
          <w:szCs w:val="29"/>
          <w:rtl/>
        </w:rPr>
        <w:t>ٱ</w:t>
      </w:r>
      <w:r w:rsidR="00CC2EE0">
        <w:rPr>
          <w:rFonts w:ascii="KFGQPC Uthmanic Script HAFS" w:cs="KFGQPC Uthmanic Script HAFS" w:hint="eastAsia"/>
          <w:sz w:val="29"/>
          <w:szCs w:val="29"/>
          <w:rtl/>
        </w:rPr>
        <w:t>للَّهُ</w:t>
      </w:r>
      <w:r w:rsidR="00CC2EE0">
        <w:rPr>
          <w:rFonts w:ascii="KFGQPC Uthmanic Script HAFS" w:cs="KFGQPC Uthmanic Script HAFS"/>
          <w:sz w:val="29"/>
          <w:szCs w:val="29"/>
          <w:rtl/>
        </w:rPr>
        <w:t xml:space="preserve"> </w:t>
      </w:r>
      <w:r w:rsidR="00CC2EE0">
        <w:rPr>
          <w:rFonts w:ascii="KFGQPC Uthmanic Script HAFS" w:cs="KFGQPC Uthmanic Script HAFS" w:hint="eastAsia"/>
          <w:sz w:val="29"/>
          <w:szCs w:val="29"/>
          <w:rtl/>
        </w:rPr>
        <w:t>أَن</w:t>
      </w:r>
      <w:r w:rsidR="00CC2EE0">
        <w:rPr>
          <w:rFonts w:ascii="KFGQPC Uthmanic Script HAFS" w:cs="KFGQPC Uthmanic Script HAFS"/>
          <w:sz w:val="29"/>
          <w:szCs w:val="29"/>
          <w:rtl/>
        </w:rPr>
        <w:t xml:space="preserve"> </w:t>
      </w:r>
      <w:r w:rsidR="00CC2EE0">
        <w:rPr>
          <w:rFonts w:ascii="KFGQPC Uthmanic Script HAFS" w:cs="KFGQPC Uthmanic Script HAFS" w:hint="eastAsia"/>
          <w:sz w:val="29"/>
          <w:szCs w:val="29"/>
          <w:rtl/>
        </w:rPr>
        <w:t>يُصِيبَهُم</w:t>
      </w:r>
      <w:r w:rsidR="00CC2EE0">
        <w:rPr>
          <w:rFonts w:ascii="KFGQPC Uthmanic Script HAFS" w:cs="KFGQPC Uthmanic Script HAFS"/>
          <w:sz w:val="29"/>
          <w:szCs w:val="29"/>
          <w:rtl/>
        </w:rPr>
        <w:t xml:space="preserve"> </w:t>
      </w:r>
      <w:r w:rsidR="00CC2EE0">
        <w:rPr>
          <w:rFonts w:ascii="KFGQPC Uthmanic Script HAFS" w:cs="KFGQPC Uthmanic Script HAFS" w:hint="eastAsia"/>
          <w:sz w:val="29"/>
          <w:szCs w:val="29"/>
          <w:rtl/>
        </w:rPr>
        <w:t>بِبَع</w:t>
      </w:r>
      <w:r w:rsidR="00CC2EE0">
        <w:rPr>
          <w:rFonts w:ascii="KFGQPC Uthmanic Script HAFS" w:cs="KFGQPC Uthmanic Script HAFS" w:hint="cs"/>
          <w:sz w:val="29"/>
          <w:szCs w:val="29"/>
          <w:rtl/>
        </w:rPr>
        <w:t>ۡ</w:t>
      </w:r>
      <w:r w:rsidR="00CC2EE0">
        <w:rPr>
          <w:rFonts w:ascii="KFGQPC Uthmanic Script HAFS" w:cs="KFGQPC Uthmanic Script HAFS" w:hint="eastAsia"/>
          <w:sz w:val="29"/>
          <w:szCs w:val="29"/>
          <w:rtl/>
        </w:rPr>
        <w:t>ضِ</w:t>
      </w:r>
      <w:r w:rsidR="00CC2EE0">
        <w:rPr>
          <w:rFonts w:ascii="KFGQPC Uthmanic Script HAFS" w:cs="KFGQPC Uthmanic Script HAFS"/>
          <w:sz w:val="29"/>
          <w:szCs w:val="29"/>
          <w:rtl/>
        </w:rPr>
        <w:t xml:space="preserve"> </w:t>
      </w:r>
      <w:r w:rsidR="00CC2EE0">
        <w:rPr>
          <w:rFonts w:ascii="KFGQPC Uthmanic Script HAFS" w:cs="KFGQPC Uthmanic Script HAFS" w:hint="eastAsia"/>
          <w:sz w:val="29"/>
          <w:szCs w:val="29"/>
          <w:rtl/>
        </w:rPr>
        <w:t>ذُنُوبِهِم</w:t>
      </w:r>
      <w:r w:rsidR="00CC2EE0">
        <w:rPr>
          <w:rFonts w:ascii="KFGQPC Uthmanic Script HAFS" w:cs="KFGQPC Uthmanic Script HAFS" w:hint="cs"/>
          <w:sz w:val="29"/>
          <w:szCs w:val="29"/>
          <w:rtl/>
        </w:rPr>
        <w:t>ۡۗ</w:t>
      </w:r>
      <w:r w:rsidR="00CC2EE0">
        <w:rPr>
          <w:rFonts w:ascii="KFGQPC Uthmanic Script HAFS" w:cs="KFGQPC Uthmanic Script HAFS"/>
          <w:sz w:val="29"/>
          <w:szCs w:val="29"/>
          <w:rtl/>
        </w:rPr>
        <w:t xml:space="preserve"> </w:t>
      </w:r>
      <w:r w:rsidR="00CC2EE0">
        <w:rPr>
          <w:rFonts w:ascii="KFGQPC Uthmanic Script HAFS" w:cs="KFGQPC Uthmanic Script HAFS" w:hint="eastAsia"/>
          <w:sz w:val="29"/>
          <w:szCs w:val="29"/>
          <w:rtl/>
        </w:rPr>
        <w:t>وَإِنَّ</w:t>
      </w:r>
      <w:r w:rsidR="00CC2EE0">
        <w:rPr>
          <w:rFonts w:ascii="KFGQPC Uthmanic Script HAFS" w:cs="KFGQPC Uthmanic Script HAFS"/>
          <w:sz w:val="29"/>
          <w:szCs w:val="29"/>
          <w:rtl/>
        </w:rPr>
        <w:t xml:space="preserve"> </w:t>
      </w:r>
      <w:r w:rsidR="00CC2EE0">
        <w:rPr>
          <w:rFonts w:ascii="KFGQPC Uthmanic Script HAFS" w:cs="KFGQPC Uthmanic Script HAFS" w:hint="eastAsia"/>
          <w:sz w:val="29"/>
          <w:szCs w:val="29"/>
          <w:rtl/>
        </w:rPr>
        <w:t>كَثِير</w:t>
      </w:r>
      <w:r w:rsidR="00CC2EE0">
        <w:rPr>
          <w:rFonts w:ascii="KFGQPC Uthmanic Script HAFS" w:cs="KFGQPC Uthmanic Script HAFS" w:hint="cs"/>
          <w:sz w:val="29"/>
          <w:szCs w:val="29"/>
          <w:rtl/>
        </w:rPr>
        <w:t>ٗ</w:t>
      </w:r>
      <w:r w:rsidR="00CC2EE0">
        <w:rPr>
          <w:rFonts w:ascii="KFGQPC Uthmanic Script HAFS" w:cs="KFGQPC Uthmanic Script HAFS" w:hint="eastAsia"/>
          <w:sz w:val="29"/>
          <w:szCs w:val="29"/>
          <w:rtl/>
        </w:rPr>
        <w:t>ا</w:t>
      </w:r>
      <w:r w:rsidR="00CC2EE0">
        <w:rPr>
          <w:rFonts w:ascii="KFGQPC Uthmanic Script HAFS" w:cs="KFGQPC Uthmanic Script HAFS"/>
          <w:sz w:val="29"/>
          <w:szCs w:val="29"/>
          <w:rtl/>
        </w:rPr>
        <w:t xml:space="preserve"> </w:t>
      </w:r>
      <w:r w:rsidR="00CC2EE0">
        <w:rPr>
          <w:rFonts w:ascii="KFGQPC Uthmanic Script HAFS" w:cs="KFGQPC Uthmanic Script HAFS" w:hint="eastAsia"/>
          <w:sz w:val="29"/>
          <w:szCs w:val="29"/>
          <w:rtl/>
        </w:rPr>
        <w:t>مِّنَ</w:t>
      </w:r>
      <w:r w:rsidR="00CC2EE0">
        <w:rPr>
          <w:rFonts w:ascii="KFGQPC Uthmanic Script HAFS" w:cs="KFGQPC Uthmanic Script HAFS"/>
          <w:sz w:val="29"/>
          <w:szCs w:val="29"/>
          <w:rtl/>
        </w:rPr>
        <w:t xml:space="preserve"> </w:t>
      </w:r>
      <w:r w:rsidR="00CC2EE0">
        <w:rPr>
          <w:rFonts w:ascii="KFGQPC Uthmanic Script HAFS" w:cs="KFGQPC Uthmanic Script HAFS" w:hint="cs"/>
          <w:sz w:val="29"/>
          <w:szCs w:val="29"/>
          <w:rtl/>
        </w:rPr>
        <w:t>ٱ</w:t>
      </w:r>
      <w:r w:rsidR="00CC2EE0">
        <w:rPr>
          <w:rFonts w:ascii="KFGQPC Uthmanic Script HAFS" w:cs="KFGQPC Uthmanic Script HAFS" w:hint="eastAsia"/>
          <w:sz w:val="29"/>
          <w:szCs w:val="29"/>
          <w:rtl/>
        </w:rPr>
        <w:t>لنَّاسِ</w:t>
      </w:r>
      <w:r w:rsidR="00CC2EE0">
        <w:rPr>
          <w:rFonts w:ascii="KFGQPC Uthmanic Script HAFS" w:cs="KFGQPC Uthmanic Script HAFS"/>
          <w:sz w:val="29"/>
          <w:szCs w:val="29"/>
          <w:rtl/>
        </w:rPr>
        <w:t xml:space="preserve"> </w:t>
      </w:r>
      <w:r w:rsidR="00CC2EE0">
        <w:rPr>
          <w:rFonts w:ascii="KFGQPC Uthmanic Script HAFS" w:cs="KFGQPC Uthmanic Script HAFS" w:hint="eastAsia"/>
          <w:sz w:val="29"/>
          <w:szCs w:val="29"/>
          <w:rtl/>
        </w:rPr>
        <w:t>لَفَ</w:t>
      </w:r>
      <w:r w:rsidR="00CC2EE0">
        <w:rPr>
          <w:rFonts w:ascii="KFGQPC Uthmanic Script HAFS" w:cs="KFGQPC Uthmanic Script HAFS" w:hint="cs"/>
          <w:sz w:val="29"/>
          <w:szCs w:val="29"/>
          <w:rtl/>
        </w:rPr>
        <w:t>ٰ</w:t>
      </w:r>
      <w:r w:rsidR="00CC2EE0">
        <w:rPr>
          <w:rFonts w:ascii="KFGQPC Uthmanic Script HAFS" w:cs="KFGQPC Uthmanic Script HAFS" w:hint="eastAsia"/>
          <w:sz w:val="29"/>
          <w:szCs w:val="29"/>
          <w:rtl/>
        </w:rPr>
        <w:t>سِقُونَ</w:t>
      </w:r>
      <w:r w:rsidR="00CC2EE0">
        <w:rPr>
          <w:rFonts w:ascii="KFGQPC Uthmanic Script HAFS" w:cs="KFGQPC Uthmanic Script HAFS"/>
          <w:sz w:val="29"/>
          <w:szCs w:val="29"/>
          <w:rtl/>
        </w:rPr>
        <w:t xml:space="preserve"> </w:t>
      </w:r>
      <w:r w:rsidR="00CC2EE0">
        <w:rPr>
          <w:rFonts w:ascii="KFGQPC Uthmanic Script HAFS" w:cs="KFGQPC Uthmanic Script HAFS" w:hint="cs"/>
          <w:sz w:val="29"/>
          <w:szCs w:val="29"/>
          <w:rtl/>
        </w:rPr>
        <w:t>٤٩</w:t>
      </w:r>
      <w:r w:rsidR="00CC2EE0">
        <w:rPr>
          <w:rFonts w:ascii="KFGQPC Uthmanic Script HAFS" w:cs="KFGQPC Uthmanic Script HAFS"/>
          <w:sz w:val="29"/>
          <w:szCs w:val="29"/>
          <w:rtl/>
        </w:rPr>
        <w:t xml:space="preserve"> </w:t>
      </w:r>
      <w:r w:rsidR="00CC2EE0">
        <w:rPr>
          <w:rFonts w:ascii="KFGQPC Uthmanic Script HAFS" w:cs="KFGQPC Uthmanic Script HAFS" w:hint="eastAsia"/>
          <w:sz w:val="29"/>
          <w:szCs w:val="29"/>
          <w:rtl/>
        </w:rPr>
        <w:t>أَفَحُك</w:t>
      </w:r>
      <w:r w:rsidR="00CC2EE0">
        <w:rPr>
          <w:rFonts w:ascii="KFGQPC Uthmanic Script HAFS" w:cs="KFGQPC Uthmanic Script HAFS" w:hint="cs"/>
          <w:sz w:val="29"/>
          <w:szCs w:val="29"/>
          <w:rtl/>
        </w:rPr>
        <w:t>ۡ</w:t>
      </w:r>
      <w:r w:rsidR="00CC2EE0">
        <w:rPr>
          <w:rFonts w:ascii="KFGQPC Uthmanic Script HAFS" w:cs="KFGQPC Uthmanic Script HAFS" w:hint="eastAsia"/>
          <w:sz w:val="29"/>
          <w:szCs w:val="29"/>
          <w:rtl/>
        </w:rPr>
        <w:t>مَ</w:t>
      </w:r>
      <w:r w:rsidR="00CC2EE0">
        <w:rPr>
          <w:rFonts w:ascii="KFGQPC Uthmanic Script HAFS" w:cs="KFGQPC Uthmanic Script HAFS"/>
          <w:sz w:val="29"/>
          <w:szCs w:val="29"/>
          <w:rtl/>
        </w:rPr>
        <w:t xml:space="preserve"> </w:t>
      </w:r>
      <w:r w:rsidR="00CC2EE0">
        <w:rPr>
          <w:rFonts w:ascii="KFGQPC Uthmanic Script HAFS" w:cs="KFGQPC Uthmanic Script HAFS" w:hint="cs"/>
          <w:sz w:val="29"/>
          <w:szCs w:val="29"/>
          <w:rtl/>
        </w:rPr>
        <w:t>ٱ</w:t>
      </w:r>
      <w:r w:rsidR="00CC2EE0">
        <w:rPr>
          <w:rFonts w:ascii="KFGQPC Uthmanic Script HAFS" w:cs="KFGQPC Uthmanic Script HAFS" w:hint="eastAsia"/>
          <w:sz w:val="29"/>
          <w:szCs w:val="29"/>
          <w:rtl/>
        </w:rPr>
        <w:t>ل</w:t>
      </w:r>
      <w:r w:rsidR="00CC2EE0">
        <w:rPr>
          <w:rFonts w:ascii="KFGQPC Uthmanic Script HAFS" w:cs="KFGQPC Uthmanic Script HAFS" w:hint="cs"/>
          <w:sz w:val="29"/>
          <w:szCs w:val="29"/>
          <w:rtl/>
        </w:rPr>
        <w:t>ۡ</w:t>
      </w:r>
      <w:r w:rsidR="00CC2EE0">
        <w:rPr>
          <w:rFonts w:ascii="KFGQPC Uthmanic Script HAFS" w:cs="KFGQPC Uthmanic Script HAFS" w:hint="eastAsia"/>
          <w:sz w:val="29"/>
          <w:szCs w:val="29"/>
          <w:rtl/>
        </w:rPr>
        <w:t>جَ</w:t>
      </w:r>
      <w:r w:rsidR="00CC2EE0">
        <w:rPr>
          <w:rFonts w:ascii="KFGQPC Uthmanic Script HAFS" w:cs="KFGQPC Uthmanic Script HAFS" w:hint="cs"/>
          <w:sz w:val="29"/>
          <w:szCs w:val="29"/>
          <w:rtl/>
        </w:rPr>
        <w:t>ٰ</w:t>
      </w:r>
      <w:r w:rsidR="00CC2EE0">
        <w:rPr>
          <w:rFonts w:ascii="KFGQPC Uthmanic Script HAFS" w:cs="KFGQPC Uthmanic Script HAFS" w:hint="eastAsia"/>
          <w:sz w:val="29"/>
          <w:szCs w:val="29"/>
          <w:rtl/>
        </w:rPr>
        <w:t>هِلِيَّةِ</w:t>
      </w:r>
      <w:r w:rsidR="00CC2EE0">
        <w:rPr>
          <w:rFonts w:ascii="KFGQPC Uthmanic Script HAFS" w:cs="KFGQPC Uthmanic Script HAFS"/>
          <w:sz w:val="29"/>
          <w:szCs w:val="29"/>
          <w:rtl/>
        </w:rPr>
        <w:t xml:space="preserve"> </w:t>
      </w:r>
      <w:r w:rsidR="00CC2EE0">
        <w:rPr>
          <w:rFonts w:ascii="KFGQPC Uthmanic Script HAFS" w:cs="KFGQPC Uthmanic Script HAFS" w:hint="eastAsia"/>
          <w:sz w:val="29"/>
          <w:szCs w:val="29"/>
          <w:rtl/>
        </w:rPr>
        <w:t>يَب</w:t>
      </w:r>
      <w:r w:rsidR="00CC2EE0">
        <w:rPr>
          <w:rFonts w:ascii="KFGQPC Uthmanic Script HAFS" w:cs="KFGQPC Uthmanic Script HAFS" w:hint="cs"/>
          <w:sz w:val="29"/>
          <w:szCs w:val="29"/>
          <w:rtl/>
        </w:rPr>
        <w:t>ۡ</w:t>
      </w:r>
      <w:r w:rsidR="00CC2EE0">
        <w:rPr>
          <w:rFonts w:ascii="KFGQPC Uthmanic Script HAFS" w:cs="KFGQPC Uthmanic Script HAFS" w:hint="eastAsia"/>
          <w:sz w:val="29"/>
          <w:szCs w:val="29"/>
          <w:rtl/>
        </w:rPr>
        <w:t>غُونَ</w:t>
      </w:r>
      <w:r w:rsidR="00CC2EE0">
        <w:rPr>
          <w:rFonts w:ascii="KFGQPC Uthmanic Script HAFS" w:cs="KFGQPC Uthmanic Script HAFS" w:hint="cs"/>
          <w:sz w:val="29"/>
          <w:szCs w:val="29"/>
          <w:rtl/>
        </w:rPr>
        <w:t>ۚ</w:t>
      </w:r>
      <w:r w:rsidR="00CC2EE0">
        <w:rPr>
          <w:rFonts w:ascii="KFGQPC Uthmanic Script HAFS" w:cs="KFGQPC Uthmanic Script HAFS"/>
          <w:sz w:val="29"/>
          <w:szCs w:val="29"/>
          <w:rtl/>
        </w:rPr>
        <w:t xml:space="preserve"> </w:t>
      </w:r>
      <w:r w:rsidR="00CC2EE0">
        <w:rPr>
          <w:rFonts w:ascii="KFGQPC Uthmanic Script HAFS" w:cs="KFGQPC Uthmanic Script HAFS" w:hint="eastAsia"/>
          <w:sz w:val="29"/>
          <w:szCs w:val="29"/>
          <w:rtl/>
        </w:rPr>
        <w:t>وَمَن</w:t>
      </w:r>
      <w:r w:rsidR="00CC2EE0">
        <w:rPr>
          <w:rFonts w:ascii="KFGQPC Uthmanic Script HAFS" w:cs="KFGQPC Uthmanic Script HAFS" w:hint="cs"/>
          <w:sz w:val="29"/>
          <w:szCs w:val="29"/>
          <w:rtl/>
        </w:rPr>
        <w:t>ۡ</w:t>
      </w:r>
      <w:r w:rsidR="00CC2EE0">
        <w:rPr>
          <w:rFonts w:ascii="KFGQPC Uthmanic Script HAFS" w:cs="KFGQPC Uthmanic Script HAFS"/>
          <w:sz w:val="29"/>
          <w:szCs w:val="29"/>
          <w:rtl/>
        </w:rPr>
        <w:t xml:space="preserve"> </w:t>
      </w:r>
      <w:r w:rsidR="00CC2EE0">
        <w:rPr>
          <w:rFonts w:ascii="KFGQPC Uthmanic Script HAFS" w:cs="KFGQPC Uthmanic Script HAFS" w:hint="eastAsia"/>
          <w:sz w:val="29"/>
          <w:szCs w:val="29"/>
          <w:rtl/>
        </w:rPr>
        <w:t>أَح</w:t>
      </w:r>
      <w:r w:rsidR="00CC2EE0">
        <w:rPr>
          <w:rFonts w:ascii="KFGQPC Uthmanic Script HAFS" w:cs="KFGQPC Uthmanic Script HAFS" w:hint="cs"/>
          <w:sz w:val="29"/>
          <w:szCs w:val="29"/>
          <w:rtl/>
        </w:rPr>
        <w:t>ۡ</w:t>
      </w:r>
      <w:r w:rsidR="00CC2EE0">
        <w:rPr>
          <w:rFonts w:ascii="KFGQPC Uthmanic Script HAFS" w:cs="KFGQPC Uthmanic Script HAFS" w:hint="eastAsia"/>
          <w:sz w:val="29"/>
          <w:szCs w:val="29"/>
          <w:rtl/>
        </w:rPr>
        <w:t>سَنُ</w:t>
      </w:r>
      <w:r w:rsidR="00CC2EE0">
        <w:rPr>
          <w:rFonts w:ascii="KFGQPC Uthmanic Script HAFS" w:cs="KFGQPC Uthmanic Script HAFS"/>
          <w:sz w:val="29"/>
          <w:szCs w:val="29"/>
          <w:rtl/>
        </w:rPr>
        <w:t xml:space="preserve"> </w:t>
      </w:r>
      <w:r w:rsidR="00CC2EE0">
        <w:rPr>
          <w:rFonts w:ascii="KFGQPC Uthmanic Script HAFS" w:cs="KFGQPC Uthmanic Script HAFS" w:hint="eastAsia"/>
          <w:sz w:val="29"/>
          <w:szCs w:val="29"/>
          <w:rtl/>
        </w:rPr>
        <w:t>مِنَ</w:t>
      </w:r>
      <w:r w:rsidR="00CC2EE0">
        <w:rPr>
          <w:rFonts w:ascii="KFGQPC Uthmanic Script HAFS" w:cs="KFGQPC Uthmanic Script HAFS"/>
          <w:sz w:val="29"/>
          <w:szCs w:val="29"/>
          <w:rtl/>
        </w:rPr>
        <w:t xml:space="preserve"> </w:t>
      </w:r>
      <w:r w:rsidR="00CC2EE0">
        <w:rPr>
          <w:rFonts w:ascii="KFGQPC Uthmanic Script HAFS" w:cs="KFGQPC Uthmanic Script HAFS" w:hint="cs"/>
          <w:sz w:val="29"/>
          <w:szCs w:val="29"/>
          <w:rtl/>
        </w:rPr>
        <w:t>ٱ</w:t>
      </w:r>
      <w:r w:rsidR="00CC2EE0">
        <w:rPr>
          <w:rFonts w:ascii="KFGQPC Uthmanic Script HAFS" w:cs="KFGQPC Uthmanic Script HAFS" w:hint="eastAsia"/>
          <w:sz w:val="29"/>
          <w:szCs w:val="29"/>
          <w:rtl/>
        </w:rPr>
        <w:t>للَّهِ</w:t>
      </w:r>
      <w:r w:rsidR="00CC2EE0">
        <w:rPr>
          <w:rFonts w:ascii="KFGQPC Uthmanic Script HAFS" w:cs="KFGQPC Uthmanic Script HAFS"/>
          <w:sz w:val="29"/>
          <w:szCs w:val="29"/>
          <w:rtl/>
        </w:rPr>
        <w:t xml:space="preserve"> </w:t>
      </w:r>
      <w:r w:rsidR="00CC2EE0">
        <w:rPr>
          <w:rFonts w:ascii="KFGQPC Uthmanic Script HAFS" w:cs="KFGQPC Uthmanic Script HAFS" w:hint="eastAsia"/>
          <w:sz w:val="29"/>
          <w:szCs w:val="29"/>
          <w:rtl/>
        </w:rPr>
        <w:t>حُك</w:t>
      </w:r>
      <w:r w:rsidR="00CC2EE0">
        <w:rPr>
          <w:rFonts w:ascii="KFGQPC Uthmanic Script HAFS" w:cs="KFGQPC Uthmanic Script HAFS" w:hint="cs"/>
          <w:sz w:val="29"/>
          <w:szCs w:val="29"/>
          <w:rtl/>
        </w:rPr>
        <w:t>ۡ</w:t>
      </w:r>
      <w:r w:rsidR="00CC2EE0">
        <w:rPr>
          <w:rFonts w:ascii="KFGQPC Uthmanic Script HAFS" w:cs="KFGQPC Uthmanic Script HAFS" w:hint="eastAsia"/>
          <w:sz w:val="29"/>
          <w:szCs w:val="29"/>
          <w:rtl/>
        </w:rPr>
        <w:t>م</w:t>
      </w:r>
      <w:r w:rsidR="00CC2EE0">
        <w:rPr>
          <w:rFonts w:ascii="KFGQPC Uthmanic Script HAFS" w:cs="KFGQPC Uthmanic Script HAFS" w:hint="cs"/>
          <w:sz w:val="29"/>
          <w:szCs w:val="29"/>
          <w:rtl/>
        </w:rPr>
        <w:t>ٗ</w:t>
      </w:r>
      <w:r w:rsidR="00CC2EE0">
        <w:rPr>
          <w:rFonts w:ascii="KFGQPC Uthmanic Script HAFS" w:cs="KFGQPC Uthmanic Script HAFS" w:hint="eastAsia"/>
          <w:sz w:val="29"/>
          <w:szCs w:val="29"/>
          <w:rtl/>
        </w:rPr>
        <w:t>ا</w:t>
      </w:r>
      <w:r w:rsidR="00CC2EE0">
        <w:rPr>
          <w:rFonts w:ascii="KFGQPC Uthmanic Script HAFS" w:cs="KFGQPC Uthmanic Script HAFS"/>
          <w:sz w:val="29"/>
          <w:szCs w:val="29"/>
          <w:rtl/>
        </w:rPr>
        <w:t xml:space="preserve"> </w:t>
      </w:r>
      <w:r w:rsidR="00CC2EE0">
        <w:rPr>
          <w:rFonts w:ascii="KFGQPC Uthmanic Script HAFS" w:cs="KFGQPC Uthmanic Script HAFS" w:hint="eastAsia"/>
          <w:sz w:val="29"/>
          <w:szCs w:val="29"/>
          <w:rtl/>
        </w:rPr>
        <w:t>لِّقَو</w:t>
      </w:r>
      <w:r w:rsidR="00CC2EE0">
        <w:rPr>
          <w:rFonts w:ascii="KFGQPC Uthmanic Script HAFS" w:cs="KFGQPC Uthmanic Script HAFS" w:hint="cs"/>
          <w:sz w:val="29"/>
          <w:szCs w:val="29"/>
          <w:rtl/>
        </w:rPr>
        <w:t>ۡ</w:t>
      </w:r>
      <w:r w:rsidR="00CC2EE0">
        <w:rPr>
          <w:rFonts w:ascii="KFGQPC Uthmanic Script HAFS" w:cs="KFGQPC Uthmanic Script HAFS" w:hint="eastAsia"/>
          <w:sz w:val="29"/>
          <w:szCs w:val="29"/>
          <w:rtl/>
        </w:rPr>
        <w:t>م</w:t>
      </w:r>
      <w:r w:rsidR="00CC2EE0">
        <w:rPr>
          <w:rFonts w:ascii="KFGQPC Uthmanic Script HAFS" w:cs="KFGQPC Uthmanic Script HAFS" w:hint="cs"/>
          <w:sz w:val="29"/>
          <w:szCs w:val="29"/>
          <w:rtl/>
        </w:rPr>
        <w:t>ٖ</w:t>
      </w:r>
      <w:r w:rsidR="00CC2EE0">
        <w:rPr>
          <w:rFonts w:ascii="KFGQPC Uthmanic Script HAFS" w:cs="KFGQPC Uthmanic Script HAFS"/>
          <w:sz w:val="29"/>
          <w:szCs w:val="29"/>
          <w:rtl/>
        </w:rPr>
        <w:t xml:space="preserve"> </w:t>
      </w:r>
      <w:r w:rsidR="00CC2EE0">
        <w:rPr>
          <w:rFonts w:ascii="KFGQPC Uthmanic Script HAFS" w:cs="KFGQPC Uthmanic Script HAFS" w:hint="eastAsia"/>
          <w:sz w:val="29"/>
          <w:szCs w:val="29"/>
          <w:rtl/>
        </w:rPr>
        <w:t>يُوقِنُونَ</w:t>
      </w:r>
      <w:r w:rsidR="00CC2EE0">
        <w:rPr>
          <w:rFonts w:ascii="KFGQPC Uthmanic Script HAFS" w:cs="KFGQPC Uthmanic Script HAFS"/>
          <w:sz w:val="29"/>
          <w:szCs w:val="29"/>
          <w:rtl/>
        </w:rPr>
        <w:t xml:space="preserve"> </w:t>
      </w:r>
      <w:r w:rsidR="00CC2EE0">
        <w:rPr>
          <w:rFonts w:ascii="KFGQPC Uthmanic Script HAFS" w:cs="KFGQPC Uthmanic Script HAFS" w:hint="cs"/>
          <w:sz w:val="29"/>
          <w:szCs w:val="29"/>
          <w:rtl/>
        </w:rPr>
        <w:t>٥٠</w:t>
      </w:r>
      <w:r w:rsidR="00CC2EE0">
        <w:rPr>
          <w:rFonts w:ascii="Traditional Arabic" w:hAnsi="Traditional Arabic" w:cs="Traditional Arabic"/>
          <w:rtl/>
          <w:lang w:bidi="fa-IR"/>
        </w:rPr>
        <w:t>﴾</w:t>
      </w:r>
      <w:r w:rsidR="00CC2EE0">
        <w:rPr>
          <w:rFonts w:hint="cs"/>
          <w:rtl/>
          <w:lang w:bidi="fa-IR"/>
        </w:rPr>
        <w:t xml:space="preserve"> </w:t>
      </w:r>
      <w:r w:rsidR="00CC2EE0" w:rsidRPr="00CE27FE">
        <w:rPr>
          <w:rFonts w:ascii="mylotus" w:hAnsi="mylotus" w:cs="mylotus"/>
          <w:sz w:val="26"/>
          <w:szCs w:val="26"/>
          <w:rtl/>
        </w:rPr>
        <w:t>[</w:t>
      </w:r>
      <w:r w:rsidR="00CC2EE0">
        <w:rPr>
          <w:rFonts w:ascii="mylotus" w:hAnsi="mylotus" w:cs="mylotus"/>
          <w:sz w:val="26"/>
          <w:szCs w:val="26"/>
          <w:rtl/>
        </w:rPr>
        <w:t xml:space="preserve">المائدة: 49 - </w:t>
      </w:r>
      <w:r w:rsidR="00CC2EE0">
        <w:rPr>
          <w:rFonts w:ascii="mylotus" w:hAnsi="mylotus" w:cs="mylotus"/>
          <w:sz w:val="26"/>
          <w:szCs w:val="26"/>
          <w:rtl/>
        </w:rPr>
        <w:lastRenderedPageBreak/>
        <w:t>50]</w:t>
      </w:r>
      <w:r w:rsidR="00905144">
        <w:rPr>
          <w:rFonts w:hint="cs"/>
          <w:rtl/>
          <w:lang w:bidi="fa-IR"/>
        </w:rPr>
        <w:t xml:space="preserve"> </w:t>
      </w:r>
      <w:r w:rsidR="00547246">
        <w:rPr>
          <w:rFonts w:cs="Traditional Arabic" w:hint="cs"/>
          <w:rtl/>
          <w:lang w:bidi="fa-IR"/>
        </w:rPr>
        <w:t>«</w:t>
      </w:r>
      <w:r w:rsidRPr="00661C92">
        <w:rPr>
          <w:rFonts w:hint="cs"/>
          <w:rtl/>
          <w:lang w:bidi="fa-IR"/>
        </w:rPr>
        <w:t>و ميان</w:t>
      </w:r>
      <w:r w:rsidR="001A6721">
        <w:rPr>
          <w:rFonts w:hint="cs"/>
          <w:rtl/>
          <w:lang w:bidi="fa-IR"/>
        </w:rPr>
        <w:t xml:space="preserve"> آن‌ها </w:t>
      </w:r>
      <w:r w:rsidRPr="00661C92">
        <w:rPr>
          <w:rFonts w:hint="cs"/>
          <w:rtl/>
          <w:lang w:bidi="fa-IR"/>
        </w:rPr>
        <w:t>به موجب آنچه خداوند نازل كرده داوري نما و از هواهايشان پيروي مكن و از آنان برحذر باش مبادا تو را در بخشي از آنچه خدا بر تو نازل كرده به فتنه دراندازند پس اگر پشت كردند بدان كه خدا</w:t>
      </w:r>
      <w:r w:rsidR="00B71583">
        <w:rPr>
          <w:rFonts w:hint="cs"/>
          <w:rtl/>
          <w:lang w:bidi="fa-IR"/>
        </w:rPr>
        <w:t xml:space="preserve"> مي‌</w:t>
      </w:r>
      <w:r w:rsidRPr="00661C92">
        <w:rPr>
          <w:rFonts w:hint="cs"/>
          <w:rtl/>
          <w:lang w:bidi="fa-IR"/>
        </w:rPr>
        <w:t>خواهد آنان را فقط به سزاي</w:t>
      </w:r>
      <w:r w:rsidR="00494D9D">
        <w:rPr>
          <w:rFonts w:hint="cs"/>
          <w:rtl/>
          <w:lang w:bidi="fa-IR"/>
        </w:rPr>
        <w:t xml:space="preserve"> پاره‌اي </w:t>
      </w:r>
      <w:r w:rsidRPr="00661C92">
        <w:rPr>
          <w:rFonts w:hint="cs"/>
          <w:rtl/>
          <w:lang w:bidi="fa-IR"/>
        </w:rPr>
        <w:t>از گناهانشان برساند، و در حقيقت بسياري از مردم نافرمانند. آيا خواستار حكم جاهليتند؟ و براي مردمي كه يقيين دارند، داوري چه كسي از خدا بهتر است؟</w:t>
      </w:r>
      <w:r w:rsidR="00547246">
        <w:rPr>
          <w:rFonts w:cs="Traditional Arabic" w:hint="cs"/>
          <w:rtl/>
          <w:lang w:bidi="fa-IR"/>
        </w:rPr>
        <w:t>»</w:t>
      </w:r>
      <w:r w:rsidR="00547246">
        <w:rPr>
          <w:rFonts w:hint="cs"/>
          <w:rtl/>
          <w:lang w:bidi="fa-IR"/>
        </w:rPr>
        <w:t>.</w:t>
      </w:r>
    </w:p>
    <w:p w:rsidR="00661C92" w:rsidRPr="00661C92" w:rsidRDefault="00661C92" w:rsidP="00C977A4">
      <w:pPr>
        <w:ind w:firstLine="284"/>
        <w:jc w:val="both"/>
        <w:rPr>
          <w:rFonts w:hint="cs"/>
          <w:rtl/>
          <w:lang w:bidi="fa-IR"/>
        </w:rPr>
      </w:pPr>
      <w:r w:rsidRPr="00661C92">
        <w:rPr>
          <w:rFonts w:hint="cs"/>
          <w:rtl/>
          <w:lang w:bidi="fa-IR"/>
        </w:rPr>
        <w:t>نويسنده همچنين بر ادعاي خويش به اين سخن الله تعالي استناد</w:t>
      </w:r>
      <w:r w:rsidR="00B71583">
        <w:rPr>
          <w:rFonts w:hint="cs"/>
          <w:rtl/>
          <w:lang w:bidi="fa-IR"/>
        </w:rPr>
        <w:t xml:space="preserve"> مي‌</w:t>
      </w:r>
      <w:r w:rsidRPr="00661C92">
        <w:rPr>
          <w:rFonts w:hint="cs"/>
          <w:rtl/>
          <w:lang w:bidi="fa-IR"/>
        </w:rPr>
        <w:t>كند كه</w:t>
      </w:r>
      <w:r w:rsidR="00B71583">
        <w:rPr>
          <w:rFonts w:hint="cs"/>
          <w:rtl/>
          <w:lang w:bidi="fa-IR"/>
        </w:rPr>
        <w:t xml:space="preserve"> مي‌</w:t>
      </w:r>
      <w:r w:rsidRPr="00661C92">
        <w:rPr>
          <w:rFonts w:hint="cs"/>
          <w:rtl/>
          <w:lang w:bidi="fa-IR"/>
        </w:rPr>
        <w:t>فرمايد:</w:t>
      </w:r>
      <w:r w:rsidR="00CC2EE0">
        <w:rPr>
          <w:rFonts w:hint="cs"/>
          <w:rtl/>
          <w:lang w:bidi="fa-IR"/>
        </w:rPr>
        <w:t xml:space="preserve"> </w:t>
      </w:r>
      <w:r w:rsidR="00CC2EE0">
        <w:rPr>
          <w:rFonts w:ascii="Traditional Arabic" w:hAnsi="Traditional Arabic" w:cs="Traditional Arabic"/>
          <w:rtl/>
          <w:lang w:bidi="fa-IR"/>
        </w:rPr>
        <w:t>﴿</w:t>
      </w:r>
      <w:r w:rsidR="00C977A4">
        <w:rPr>
          <w:rFonts w:ascii="KFGQPC Uthmanic Script HAFS" w:cs="KFGQPC Uthmanic Script HAFS" w:hint="eastAsia"/>
          <w:rtl/>
        </w:rPr>
        <w:t>قُل</w:t>
      </w:r>
      <w:r w:rsidR="00C977A4">
        <w:rPr>
          <w:rFonts w:ascii="KFGQPC Uthmanic Script HAFS" w:cs="KFGQPC Uthmanic Script HAFS" w:hint="cs"/>
          <w:rtl/>
        </w:rPr>
        <w:t>ۡ</w:t>
      </w:r>
      <w:r w:rsidR="00C977A4">
        <w:rPr>
          <w:rFonts w:ascii="KFGQPC Uthmanic Script HAFS" w:cs="KFGQPC Uthmanic Script HAFS"/>
          <w:rtl/>
        </w:rPr>
        <w:t xml:space="preserve"> </w:t>
      </w:r>
      <w:r w:rsidR="00C977A4">
        <w:rPr>
          <w:rFonts w:ascii="KFGQPC Uthmanic Script HAFS" w:cs="KFGQPC Uthmanic Script HAFS" w:hint="eastAsia"/>
          <w:rtl/>
        </w:rPr>
        <w:t>يَ</w:t>
      </w:r>
      <w:r w:rsidR="00C977A4">
        <w:rPr>
          <w:rFonts w:ascii="KFGQPC Uthmanic Script HAFS" w:cs="KFGQPC Uthmanic Script HAFS" w:hint="cs"/>
          <w:rtl/>
        </w:rPr>
        <w:t>ٰٓ</w:t>
      </w:r>
      <w:r w:rsidR="00C977A4">
        <w:rPr>
          <w:rFonts w:ascii="KFGQPC Uthmanic Script HAFS" w:cs="KFGQPC Uthmanic Script HAFS" w:hint="eastAsia"/>
          <w:rtl/>
        </w:rPr>
        <w:t>أَه</w:t>
      </w:r>
      <w:r w:rsidR="00C977A4">
        <w:rPr>
          <w:rFonts w:ascii="KFGQPC Uthmanic Script HAFS" w:cs="KFGQPC Uthmanic Script HAFS" w:hint="cs"/>
          <w:rtl/>
        </w:rPr>
        <w:t>ۡ</w:t>
      </w:r>
      <w:r w:rsidR="00C977A4">
        <w:rPr>
          <w:rFonts w:ascii="KFGQPC Uthmanic Script HAFS" w:cs="KFGQPC Uthmanic Script HAFS" w:hint="eastAsia"/>
          <w:rtl/>
        </w:rPr>
        <w:t>لَ</w:t>
      </w:r>
      <w:r w:rsidR="00C977A4">
        <w:rPr>
          <w:rFonts w:ascii="KFGQPC Uthmanic Script HAFS" w:cs="KFGQPC Uthmanic Script HAFS"/>
          <w:rtl/>
        </w:rPr>
        <w:t xml:space="preserve"> </w:t>
      </w:r>
      <w:r w:rsidR="00C977A4">
        <w:rPr>
          <w:rFonts w:ascii="KFGQPC Uthmanic Script HAFS" w:cs="KFGQPC Uthmanic Script HAFS" w:hint="cs"/>
          <w:rtl/>
        </w:rPr>
        <w:t>ٱ</w:t>
      </w:r>
      <w:r w:rsidR="00C977A4">
        <w:rPr>
          <w:rFonts w:ascii="KFGQPC Uthmanic Script HAFS" w:cs="KFGQPC Uthmanic Script HAFS" w:hint="eastAsia"/>
          <w:rtl/>
        </w:rPr>
        <w:t>ل</w:t>
      </w:r>
      <w:r w:rsidR="00C977A4">
        <w:rPr>
          <w:rFonts w:ascii="KFGQPC Uthmanic Script HAFS" w:cs="KFGQPC Uthmanic Script HAFS" w:hint="cs"/>
          <w:rtl/>
        </w:rPr>
        <w:t>ۡ</w:t>
      </w:r>
      <w:r w:rsidR="00C977A4">
        <w:rPr>
          <w:rFonts w:ascii="KFGQPC Uthmanic Script HAFS" w:cs="KFGQPC Uthmanic Script HAFS" w:hint="eastAsia"/>
          <w:rtl/>
        </w:rPr>
        <w:t>كِتَ</w:t>
      </w:r>
      <w:r w:rsidR="00C977A4">
        <w:rPr>
          <w:rFonts w:ascii="KFGQPC Uthmanic Script HAFS" w:cs="KFGQPC Uthmanic Script HAFS" w:hint="cs"/>
          <w:rtl/>
        </w:rPr>
        <w:t>ٰ</w:t>
      </w:r>
      <w:r w:rsidR="00C977A4">
        <w:rPr>
          <w:rFonts w:ascii="KFGQPC Uthmanic Script HAFS" w:cs="KFGQPC Uthmanic Script HAFS" w:hint="eastAsia"/>
          <w:rtl/>
        </w:rPr>
        <w:t>بِ</w:t>
      </w:r>
      <w:r w:rsidR="00C977A4">
        <w:rPr>
          <w:rFonts w:ascii="KFGQPC Uthmanic Script HAFS" w:cs="KFGQPC Uthmanic Script HAFS"/>
          <w:rtl/>
        </w:rPr>
        <w:t xml:space="preserve"> </w:t>
      </w:r>
      <w:r w:rsidR="00C977A4">
        <w:rPr>
          <w:rFonts w:ascii="KFGQPC Uthmanic Script HAFS" w:cs="KFGQPC Uthmanic Script HAFS" w:hint="eastAsia"/>
          <w:rtl/>
        </w:rPr>
        <w:t>لَس</w:t>
      </w:r>
      <w:r w:rsidR="00C977A4">
        <w:rPr>
          <w:rFonts w:ascii="KFGQPC Uthmanic Script HAFS" w:cs="KFGQPC Uthmanic Script HAFS" w:hint="cs"/>
          <w:rtl/>
        </w:rPr>
        <w:t>ۡ</w:t>
      </w:r>
      <w:r w:rsidR="00C977A4">
        <w:rPr>
          <w:rFonts w:ascii="KFGQPC Uthmanic Script HAFS" w:cs="KFGQPC Uthmanic Script HAFS" w:hint="eastAsia"/>
          <w:rtl/>
        </w:rPr>
        <w:t>تُم</w:t>
      </w:r>
      <w:r w:rsidR="00C977A4">
        <w:rPr>
          <w:rFonts w:ascii="KFGQPC Uthmanic Script HAFS" w:cs="KFGQPC Uthmanic Script HAFS" w:hint="cs"/>
          <w:rtl/>
        </w:rPr>
        <w:t>ۡ</w:t>
      </w:r>
      <w:r w:rsidR="00C977A4">
        <w:rPr>
          <w:rFonts w:ascii="KFGQPC Uthmanic Script HAFS" w:cs="KFGQPC Uthmanic Script HAFS"/>
          <w:rtl/>
        </w:rPr>
        <w:t xml:space="preserve"> </w:t>
      </w:r>
      <w:r w:rsidR="00C977A4">
        <w:rPr>
          <w:rFonts w:ascii="KFGQPC Uthmanic Script HAFS" w:cs="KFGQPC Uthmanic Script HAFS" w:hint="eastAsia"/>
          <w:rtl/>
        </w:rPr>
        <w:t>عَلَى</w:t>
      </w:r>
      <w:r w:rsidR="00C977A4">
        <w:rPr>
          <w:rFonts w:ascii="KFGQPC Uthmanic Script HAFS" w:cs="KFGQPC Uthmanic Script HAFS" w:hint="cs"/>
          <w:rtl/>
        </w:rPr>
        <w:t>ٰ</w:t>
      </w:r>
      <w:r w:rsidR="00C977A4">
        <w:rPr>
          <w:rFonts w:ascii="KFGQPC Uthmanic Script HAFS" w:cs="KFGQPC Uthmanic Script HAFS"/>
          <w:rtl/>
        </w:rPr>
        <w:t xml:space="preserve"> </w:t>
      </w:r>
      <w:r w:rsidR="00C977A4">
        <w:rPr>
          <w:rFonts w:ascii="KFGQPC Uthmanic Script HAFS" w:cs="KFGQPC Uthmanic Script HAFS" w:hint="eastAsia"/>
          <w:rtl/>
        </w:rPr>
        <w:t>شَي</w:t>
      </w:r>
      <w:r w:rsidR="00C977A4">
        <w:rPr>
          <w:rFonts w:ascii="KFGQPC Uthmanic Script HAFS" w:cs="KFGQPC Uthmanic Script HAFS" w:hint="cs"/>
          <w:rtl/>
        </w:rPr>
        <w:t>ۡ</w:t>
      </w:r>
      <w:r w:rsidR="00C977A4">
        <w:rPr>
          <w:rFonts w:ascii="KFGQPC Uthmanic Script HAFS" w:cs="KFGQPC Uthmanic Script HAFS" w:hint="eastAsia"/>
          <w:rtl/>
        </w:rPr>
        <w:t>ءٍ</w:t>
      </w:r>
      <w:r w:rsidR="00C977A4">
        <w:rPr>
          <w:rFonts w:ascii="KFGQPC Uthmanic Script HAFS" w:cs="KFGQPC Uthmanic Script HAFS"/>
          <w:rtl/>
        </w:rPr>
        <w:t xml:space="preserve"> </w:t>
      </w:r>
      <w:r w:rsidR="00C977A4">
        <w:rPr>
          <w:rFonts w:ascii="KFGQPC Uthmanic Script HAFS" w:cs="KFGQPC Uthmanic Script HAFS" w:hint="eastAsia"/>
          <w:rtl/>
        </w:rPr>
        <w:t>حَتَّى</w:t>
      </w:r>
      <w:r w:rsidR="00C977A4">
        <w:rPr>
          <w:rFonts w:ascii="KFGQPC Uthmanic Script HAFS" w:cs="KFGQPC Uthmanic Script HAFS" w:hint="cs"/>
          <w:rtl/>
        </w:rPr>
        <w:t>ٰ</w:t>
      </w:r>
      <w:r w:rsidR="00C977A4">
        <w:rPr>
          <w:rFonts w:ascii="KFGQPC Uthmanic Script HAFS" w:cs="KFGQPC Uthmanic Script HAFS"/>
          <w:rtl/>
        </w:rPr>
        <w:t xml:space="preserve"> </w:t>
      </w:r>
      <w:r w:rsidR="00C977A4">
        <w:rPr>
          <w:rFonts w:ascii="KFGQPC Uthmanic Script HAFS" w:cs="KFGQPC Uthmanic Script HAFS" w:hint="eastAsia"/>
          <w:rtl/>
        </w:rPr>
        <w:t>تُقِيمُواْ</w:t>
      </w:r>
      <w:r w:rsidR="00C977A4">
        <w:rPr>
          <w:rFonts w:ascii="KFGQPC Uthmanic Script HAFS" w:cs="KFGQPC Uthmanic Script HAFS"/>
          <w:rtl/>
        </w:rPr>
        <w:t xml:space="preserve"> </w:t>
      </w:r>
      <w:r w:rsidR="00C977A4">
        <w:rPr>
          <w:rFonts w:ascii="KFGQPC Uthmanic Script HAFS" w:cs="KFGQPC Uthmanic Script HAFS" w:hint="cs"/>
          <w:rtl/>
        </w:rPr>
        <w:t>ٱ</w:t>
      </w:r>
      <w:r w:rsidR="00C977A4">
        <w:rPr>
          <w:rFonts w:ascii="KFGQPC Uthmanic Script HAFS" w:cs="KFGQPC Uthmanic Script HAFS" w:hint="eastAsia"/>
          <w:rtl/>
        </w:rPr>
        <w:t>لتَّو</w:t>
      </w:r>
      <w:r w:rsidR="00C977A4">
        <w:rPr>
          <w:rFonts w:ascii="KFGQPC Uthmanic Script HAFS" w:cs="KFGQPC Uthmanic Script HAFS" w:hint="cs"/>
          <w:rtl/>
        </w:rPr>
        <w:t>ۡ</w:t>
      </w:r>
      <w:r w:rsidR="00C977A4">
        <w:rPr>
          <w:rFonts w:ascii="KFGQPC Uthmanic Script HAFS" w:cs="KFGQPC Uthmanic Script HAFS" w:hint="eastAsia"/>
          <w:rtl/>
        </w:rPr>
        <w:t>رَى</w:t>
      </w:r>
      <w:r w:rsidR="00C977A4">
        <w:rPr>
          <w:rFonts w:ascii="KFGQPC Uthmanic Script HAFS" w:cs="KFGQPC Uthmanic Script HAFS" w:hint="cs"/>
          <w:rtl/>
        </w:rPr>
        <w:t>ٰ</w:t>
      </w:r>
      <w:r w:rsidR="00C977A4">
        <w:rPr>
          <w:rFonts w:ascii="KFGQPC Uthmanic Script HAFS" w:cs="KFGQPC Uthmanic Script HAFS" w:hint="eastAsia"/>
          <w:rtl/>
        </w:rPr>
        <w:t>ةَ</w:t>
      </w:r>
      <w:r w:rsidR="00C977A4">
        <w:rPr>
          <w:rFonts w:ascii="KFGQPC Uthmanic Script HAFS" w:cs="KFGQPC Uthmanic Script HAFS"/>
          <w:rtl/>
        </w:rPr>
        <w:t xml:space="preserve"> </w:t>
      </w:r>
      <w:r w:rsidR="00C977A4">
        <w:rPr>
          <w:rFonts w:ascii="KFGQPC Uthmanic Script HAFS" w:cs="KFGQPC Uthmanic Script HAFS" w:hint="eastAsia"/>
          <w:rtl/>
        </w:rPr>
        <w:t>وَ</w:t>
      </w:r>
      <w:r w:rsidR="00C977A4">
        <w:rPr>
          <w:rFonts w:ascii="KFGQPC Uthmanic Script HAFS" w:cs="KFGQPC Uthmanic Script HAFS" w:hint="cs"/>
          <w:rtl/>
        </w:rPr>
        <w:t>ٱ</w:t>
      </w:r>
      <w:r w:rsidR="00C977A4">
        <w:rPr>
          <w:rFonts w:ascii="KFGQPC Uthmanic Script HAFS" w:cs="KFGQPC Uthmanic Script HAFS" w:hint="eastAsia"/>
          <w:rtl/>
        </w:rPr>
        <w:t>ل</w:t>
      </w:r>
      <w:r w:rsidR="00C977A4">
        <w:rPr>
          <w:rFonts w:ascii="KFGQPC Uthmanic Script HAFS" w:cs="KFGQPC Uthmanic Script HAFS" w:hint="cs"/>
          <w:rtl/>
        </w:rPr>
        <w:t>ۡ</w:t>
      </w:r>
      <w:r w:rsidR="00C977A4">
        <w:rPr>
          <w:rFonts w:ascii="KFGQPC Uthmanic Script HAFS" w:cs="KFGQPC Uthmanic Script HAFS" w:hint="eastAsia"/>
          <w:rtl/>
        </w:rPr>
        <w:t>إِنجِيلَ</w:t>
      </w:r>
      <w:r w:rsidR="00C977A4">
        <w:rPr>
          <w:rFonts w:ascii="KFGQPC Uthmanic Script HAFS" w:cs="KFGQPC Uthmanic Script HAFS"/>
          <w:rtl/>
        </w:rPr>
        <w:t xml:space="preserve"> </w:t>
      </w:r>
      <w:r w:rsidR="00C977A4">
        <w:rPr>
          <w:rFonts w:ascii="KFGQPC Uthmanic Script HAFS" w:cs="KFGQPC Uthmanic Script HAFS" w:hint="eastAsia"/>
          <w:rtl/>
        </w:rPr>
        <w:t>وَمَا</w:t>
      </w:r>
      <w:r w:rsidR="00C977A4">
        <w:rPr>
          <w:rFonts w:ascii="KFGQPC Uthmanic Script HAFS" w:cs="KFGQPC Uthmanic Script HAFS" w:hint="cs"/>
          <w:rtl/>
        </w:rPr>
        <w:t>ٓ</w:t>
      </w:r>
      <w:r w:rsidR="00C977A4">
        <w:rPr>
          <w:rFonts w:ascii="KFGQPC Uthmanic Script HAFS" w:cs="KFGQPC Uthmanic Script HAFS"/>
          <w:rtl/>
        </w:rPr>
        <w:t xml:space="preserve"> </w:t>
      </w:r>
      <w:r w:rsidR="00C977A4">
        <w:rPr>
          <w:rFonts w:ascii="KFGQPC Uthmanic Script HAFS" w:cs="KFGQPC Uthmanic Script HAFS" w:hint="eastAsia"/>
          <w:rtl/>
        </w:rPr>
        <w:t>أُنزِلَ</w:t>
      </w:r>
      <w:r w:rsidR="00C977A4">
        <w:rPr>
          <w:rFonts w:ascii="KFGQPC Uthmanic Script HAFS" w:cs="KFGQPC Uthmanic Script HAFS"/>
          <w:rtl/>
        </w:rPr>
        <w:t xml:space="preserve"> </w:t>
      </w:r>
      <w:r w:rsidR="00C977A4">
        <w:rPr>
          <w:rFonts w:ascii="KFGQPC Uthmanic Script HAFS" w:cs="KFGQPC Uthmanic Script HAFS" w:hint="eastAsia"/>
          <w:rtl/>
        </w:rPr>
        <w:t>إِلَي</w:t>
      </w:r>
      <w:r w:rsidR="00C977A4">
        <w:rPr>
          <w:rFonts w:ascii="KFGQPC Uthmanic Script HAFS" w:cs="KFGQPC Uthmanic Script HAFS" w:hint="cs"/>
          <w:rtl/>
        </w:rPr>
        <w:t>ۡ</w:t>
      </w:r>
      <w:r w:rsidR="00C977A4">
        <w:rPr>
          <w:rFonts w:ascii="KFGQPC Uthmanic Script HAFS" w:cs="KFGQPC Uthmanic Script HAFS" w:hint="eastAsia"/>
          <w:rtl/>
        </w:rPr>
        <w:t>كُم</w:t>
      </w:r>
      <w:r w:rsidR="00C977A4">
        <w:rPr>
          <w:rFonts w:ascii="KFGQPC Uthmanic Script HAFS" w:cs="KFGQPC Uthmanic Script HAFS"/>
          <w:rtl/>
        </w:rPr>
        <w:t xml:space="preserve"> </w:t>
      </w:r>
      <w:r w:rsidR="00C977A4">
        <w:rPr>
          <w:rFonts w:ascii="KFGQPC Uthmanic Script HAFS" w:cs="KFGQPC Uthmanic Script HAFS" w:hint="eastAsia"/>
          <w:rtl/>
        </w:rPr>
        <w:t>مِّن</w:t>
      </w:r>
      <w:r w:rsidR="00C977A4">
        <w:rPr>
          <w:rFonts w:ascii="KFGQPC Uthmanic Script HAFS" w:cs="KFGQPC Uthmanic Script HAFS"/>
          <w:rtl/>
        </w:rPr>
        <w:t xml:space="preserve"> </w:t>
      </w:r>
      <w:r w:rsidR="00C977A4">
        <w:rPr>
          <w:rFonts w:ascii="KFGQPC Uthmanic Script HAFS" w:cs="KFGQPC Uthmanic Script HAFS" w:hint="eastAsia"/>
          <w:rtl/>
        </w:rPr>
        <w:t>رَّبِّكُم</w:t>
      </w:r>
      <w:r w:rsidR="00C977A4">
        <w:rPr>
          <w:rFonts w:ascii="KFGQPC Uthmanic Script HAFS" w:cs="KFGQPC Uthmanic Script HAFS" w:hint="cs"/>
          <w:rtl/>
        </w:rPr>
        <w:t>ۡۗ</w:t>
      </w:r>
      <w:r w:rsidR="00C977A4">
        <w:rPr>
          <w:rFonts w:ascii="KFGQPC Uthmanic Script HAFS" w:cs="KFGQPC Uthmanic Script HAFS"/>
          <w:rtl/>
        </w:rPr>
        <w:t xml:space="preserve"> </w:t>
      </w:r>
      <w:r w:rsidR="00C977A4">
        <w:rPr>
          <w:rFonts w:ascii="KFGQPC Uthmanic Script HAFS" w:cs="KFGQPC Uthmanic Script HAFS" w:hint="eastAsia"/>
          <w:rtl/>
        </w:rPr>
        <w:t>وَلَيَزِيدَنَّ</w:t>
      </w:r>
      <w:r w:rsidR="00C977A4">
        <w:rPr>
          <w:rFonts w:ascii="KFGQPC Uthmanic Script HAFS" w:cs="KFGQPC Uthmanic Script HAFS"/>
          <w:rtl/>
        </w:rPr>
        <w:t xml:space="preserve"> </w:t>
      </w:r>
      <w:r w:rsidR="00C977A4">
        <w:rPr>
          <w:rFonts w:ascii="KFGQPC Uthmanic Script HAFS" w:cs="KFGQPC Uthmanic Script HAFS" w:hint="eastAsia"/>
          <w:rtl/>
        </w:rPr>
        <w:t>كَثِير</w:t>
      </w:r>
      <w:r w:rsidR="00C977A4">
        <w:rPr>
          <w:rFonts w:ascii="KFGQPC Uthmanic Script HAFS" w:cs="KFGQPC Uthmanic Script HAFS" w:hint="cs"/>
          <w:rtl/>
        </w:rPr>
        <w:t>ٗ</w:t>
      </w:r>
      <w:r w:rsidR="00C977A4">
        <w:rPr>
          <w:rFonts w:ascii="KFGQPC Uthmanic Script HAFS" w:cs="KFGQPC Uthmanic Script HAFS" w:hint="eastAsia"/>
          <w:rtl/>
        </w:rPr>
        <w:t>ا</w:t>
      </w:r>
      <w:r w:rsidR="00C977A4">
        <w:rPr>
          <w:rFonts w:ascii="KFGQPC Uthmanic Script HAFS" w:cs="KFGQPC Uthmanic Script HAFS"/>
          <w:rtl/>
        </w:rPr>
        <w:t xml:space="preserve"> </w:t>
      </w:r>
      <w:r w:rsidR="00C977A4">
        <w:rPr>
          <w:rFonts w:ascii="KFGQPC Uthmanic Script HAFS" w:cs="KFGQPC Uthmanic Script HAFS" w:hint="eastAsia"/>
          <w:rtl/>
        </w:rPr>
        <w:t>مِّن</w:t>
      </w:r>
      <w:r w:rsidR="00C977A4">
        <w:rPr>
          <w:rFonts w:ascii="KFGQPC Uthmanic Script HAFS" w:cs="KFGQPC Uthmanic Script HAFS" w:hint="cs"/>
          <w:rtl/>
        </w:rPr>
        <w:t>ۡ</w:t>
      </w:r>
      <w:r w:rsidR="00C977A4">
        <w:rPr>
          <w:rFonts w:ascii="KFGQPC Uthmanic Script HAFS" w:cs="KFGQPC Uthmanic Script HAFS" w:hint="eastAsia"/>
          <w:rtl/>
        </w:rPr>
        <w:t>هُم</w:t>
      </w:r>
      <w:r w:rsidR="00C977A4">
        <w:rPr>
          <w:rFonts w:ascii="KFGQPC Uthmanic Script HAFS" w:cs="KFGQPC Uthmanic Script HAFS"/>
          <w:rtl/>
        </w:rPr>
        <w:t xml:space="preserve"> </w:t>
      </w:r>
      <w:r w:rsidR="00C977A4">
        <w:rPr>
          <w:rFonts w:ascii="KFGQPC Uthmanic Script HAFS" w:cs="KFGQPC Uthmanic Script HAFS" w:hint="eastAsia"/>
          <w:rtl/>
        </w:rPr>
        <w:t>مَّا</w:t>
      </w:r>
      <w:r w:rsidR="00C977A4">
        <w:rPr>
          <w:rFonts w:ascii="KFGQPC Uthmanic Script HAFS" w:cs="KFGQPC Uthmanic Script HAFS" w:hint="cs"/>
          <w:rtl/>
        </w:rPr>
        <w:t>ٓ</w:t>
      </w:r>
      <w:r w:rsidR="00C977A4">
        <w:rPr>
          <w:rFonts w:ascii="KFGQPC Uthmanic Script HAFS" w:cs="KFGQPC Uthmanic Script HAFS"/>
          <w:rtl/>
        </w:rPr>
        <w:t xml:space="preserve"> </w:t>
      </w:r>
      <w:r w:rsidR="00C977A4">
        <w:rPr>
          <w:rFonts w:ascii="KFGQPC Uthmanic Script HAFS" w:cs="KFGQPC Uthmanic Script HAFS" w:hint="eastAsia"/>
          <w:rtl/>
        </w:rPr>
        <w:t>أُنزِلَ</w:t>
      </w:r>
      <w:r w:rsidR="00C977A4">
        <w:rPr>
          <w:rFonts w:ascii="KFGQPC Uthmanic Script HAFS" w:cs="KFGQPC Uthmanic Script HAFS"/>
          <w:rtl/>
        </w:rPr>
        <w:t xml:space="preserve"> </w:t>
      </w:r>
      <w:r w:rsidR="00C977A4">
        <w:rPr>
          <w:rFonts w:ascii="KFGQPC Uthmanic Script HAFS" w:cs="KFGQPC Uthmanic Script HAFS" w:hint="eastAsia"/>
          <w:rtl/>
        </w:rPr>
        <w:t>إِلَي</w:t>
      </w:r>
      <w:r w:rsidR="00C977A4">
        <w:rPr>
          <w:rFonts w:ascii="KFGQPC Uthmanic Script HAFS" w:cs="KFGQPC Uthmanic Script HAFS" w:hint="cs"/>
          <w:rtl/>
        </w:rPr>
        <w:t>ۡ</w:t>
      </w:r>
      <w:r w:rsidR="00C977A4">
        <w:rPr>
          <w:rFonts w:ascii="KFGQPC Uthmanic Script HAFS" w:cs="KFGQPC Uthmanic Script HAFS" w:hint="eastAsia"/>
          <w:rtl/>
        </w:rPr>
        <w:t>كَ</w:t>
      </w:r>
      <w:r w:rsidR="00C977A4">
        <w:rPr>
          <w:rFonts w:ascii="KFGQPC Uthmanic Script HAFS" w:cs="KFGQPC Uthmanic Script HAFS"/>
          <w:rtl/>
        </w:rPr>
        <w:t xml:space="preserve"> </w:t>
      </w:r>
      <w:r w:rsidR="00C977A4">
        <w:rPr>
          <w:rFonts w:ascii="KFGQPC Uthmanic Script HAFS" w:cs="KFGQPC Uthmanic Script HAFS" w:hint="eastAsia"/>
          <w:rtl/>
        </w:rPr>
        <w:t>مِن</w:t>
      </w:r>
      <w:r w:rsidR="00C977A4">
        <w:rPr>
          <w:rFonts w:ascii="KFGQPC Uthmanic Script HAFS" w:cs="KFGQPC Uthmanic Script HAFS"/>
          <w:rtl/>
        </w:rPr>
        <w:t xml:space="preserve"> </w:t>
      </w:r>
      <w:r w:rsidR="00C977A4">
        <w:rPr>
          <w:rFonts w:ascii="KFGQPC Uthmanic Script HAFS" w:cs="KFGQPC Uthmanic Script HAFS" w:hint="eastAsia"/>
          <w:rtl/>
        </w:rPr>
        <w:t>رَّبِّكَ</w:t>
      </w:r>
      <w:r w:rsidR="00C977A4">
        <w:rPr>
          <w:rFonts w:ascii="KFGQPC Uthmanic Script HAFS" w:cs="KFGQPC Uthmanic Script HAFS"/>
          <w:rtl/>
        </w:rPr>
        <w:t xml:space="preserve"> </w:t>
      </w:r>
      <w:r w:rsidR="00C977A4">
        <w:rPr>
          <w:rFonts w:ascii="KFGQPC Uthmanic Script HAFS" w:cs="KFGQPC Uthmanic Script HAFS" w:hint="eastAsia"/>
          <w:rtl/>
        </w:rPr>
        <w:t>طُغ</w:t>
      </w:r>
      <w:r w:rsidR="00C977A4">
        <w:rPr>
          <w:rFonts w:ascii="KFGQPC Uthmanic Script HAFS" w:cs="KFGQPC Uthmanic Script HAFS" w:hint="cs"/>
          <w:rtl/>
        </w:rPr>
        <w:t>ۡ</w:t>
      </w:r>
      <w:r w:rsidR="00C977A4">
        <w:rPr>
          <w:rFonts w:ascii="KFGQPC Uthmanic Script HAFS" w:cs="KFGQPC Uthmanic Script HAFS" w:hint="eastAsia"/>
          <w:rtl/>
        </w:rPr>
        <w:t>يَ</w:t>
      </w:r>
      <w:r w:rsidR="00C977A4">
        <w:rPr>
          <w:rFonts w:ascii="KFGQPC Uthmanic Script HAFS" w:cs="KFGQPC Uthmanic Script HAFS" w:hint="cs"/>
          <w:rtl/>
        </w:rPr>
        <w:t>ٰ</w:t>
      </w:r>
      <w:r w:rsidR="00C977A4">
        <w:rPr>
          <w:rFonts w:ascii="KFGQPC Uthmanic Script HAFS" w:cs="KFGQPC Uthmanic Script HAFS" w:hint="eastAsia"/>
          <w:rtl/>
        </w:rPr>
        <w:t>ن</w:t>
      </w:r>
      <w:r w:rsidR="00C977A4">
        <w:rPr>
          <w:rFonts w:ascii="KFGQPC Uthmanic Script HAFS" w:cs="KFGQPC Uthmanic Script HAFS" w:hint="cs"/>
          <w:rtl/>
        </w:rPr>
        <w:t>ٗ</w:t>
      </w:r>
      <w:r w:rsidR="00C977A4">
        <w:rPr>
          <w:rFonts w:ascii="KFGQPC Uthmanic Script HAFS" w:cs="KFGQPC Uthmanic Script HAFS" w:hint="eastAsia"/>
          <w:rtl/>
        </w:rPr>
        <w:t>ا</w:t>
      </w:r>
      <w:r w:rsidR="00C977A4">
        <w:rPr>
          <w:rFonts w:ascii="KFGQPC Uthmanic Script HAFS" w:cs="KFGQPC Uthmanic Script HAFS"/>
          <w:rtl/>
        </w:rPr>
        <w:t xml:space="preserve"> </w:t>
      </w:r>
      <w:r w:rsidR="00C977A4">
        <w:rPr>
          <w:rFonts w:ascii="KFGQPC Uthmanic Script HAFS" w:cs="KFGQPC Uthmanic Script HAFS" w:hint="eastAsia"/>
          <w:rtl/>
        </w:rPr>
        <w:t>وَكُف</w:t>
      </w:r>
      <w:r w:rsidR="00C977A4">
        <w:rPr>
          <w:rFonts w:ascii="KFGQPC Uthmanic Script HAFS" w:cs="KFGQPC Uthmanic Script HAFS" w:hint="cs"/>
          <w:rtl/>
        </w:rPr>
        <w:t>ۡ</w:t>
      </w:r>
      <w:r w:rsidR="00C977A4">
        <w:rPr>
          <w:rFonts w:ascii="KFGQPC Uthmanic Script HAFS" w:cs="KFGQPC Uthmanic Script HAFS" w:hint="eastAsia"/>
          <w:rtl/>
        </w:rPr>
        <w:t>ر</w:t>
      </w:r>
      <w:r w:rsidR="00C977A4">
        <w:rPr>
          <w:rFonts w:ascii="KFGQPC Uthmanic Script HAFS" w:cs="KFGQPC Uthmanic Script HAFS" w:hint="cs"/>
          <w:rtl/>
        </w:rPr>
        <w:t>ٗ</w:t>
      </w:r>
      <w:r w:rsidR="00C977A4">
        <w:rPr>
          <w:rFonts w:ascii="KFGQPC Uthmanic Script HAFS" w:cs="KFGQPC Uthmanic Script HAFS" w:hint="eastAsia"/>
          <w:rtl/>
        </w:rPr>
        <w:t>ا</w:t>
      </w:r>
      <w:r w:rsidR="00C977A4">
        <w:rPr>
          <w:rFonts w:ascii="KFGQPC Uthmanic Script HAFS" w:cs="KFGQPC Uthmanic Script HAFS" w:hint="cs"/>
          <w:rtl/>
        </w:rPr>
        <w:t>ۖ</w:t>
      </w:r>
      <w:r w:rsidR="00C977A4">
        <w:rPr>
          <w:rFonts w:ascii="KFGQPC Uthmanic Script HAFS" w:cs="KFGQPC Uthmanic Script HAFS"/>
          <w:rtl/>
        </w:rPr>
        <w:t xml:space="preserve"> </w:t>
      </w:r>
      <w:r w:rsidR="00C977A4">
        <w:rPr>
          <w:rFonts w:ascii="KFGQPC Uthmanic Script HAFS" w:cs="KFGQPC Uthmanic Script HAFS" w:hint="eastAsia"/>
          <w:rtl/>
        </w:rPr>
        <w:t>فَلَا</w:t>
      </w:r>
      <w:r w:rsidR="00C977A4">
        <w:rPr>
          <w:rFonts w:ascii="KFGQPC Uthmanic Script HAFS" w:cs="KFGQPC Uthmanic Script HAFS"/>
          <w:rtl/>
        </w:rPr>
        <w:t xml:space="preserve"> </w:t>
      </w:r>
      <w:r w:rsidR="00C977A4">
        <w:rPr>
          <w:rFonts w:ascii="KFGQPC Uthmanic Script HAFS" w:cs="KFGQPC Uthmanic Script HAFS" w:hint="eastAsia"/>
          <w:rtl/>
        </w:rPr>
        <w:t>تَأ</w:t>
      </w:r>
      <w:r w:rsidR="00C977A4">
        <w:rPr>
          <w:rFonts w:ascii="KFGQPC Uthmanic Script HAFS" w:cs="KFGQPC Uthmanic Script HAFS" w:hint="cs"/>
          <w:rtl/>
        </w:rPr>
        <w:t>ۡ</w:t>
      </w:r>
      <w:r w:rsidR="00C977A4">
        <w:rPr>
          <w:rFonts w:ascii="KFGQPC Uthmanic Script HAFS" w:cs="KFGQPC Uthmanic Script HAFS" w:hint="eastAsia"/>
          <w:rtl/>
        </w:rPr>
        <w:t>سَ</w:t>
      </w:r>
      <w:r w:rsidR="00C977A4">
        <w:rPr>
          <w:rFonts w:ascii="KFGQPC Uthmanic Script HAFS" w:cs="KFGQPC Uthmanic Script HAFS"/>
          <w:rtl/>
        </w:rPr>
        <w:t xml:space="preserve"> </w:t>
      </w:r>
      <w:r w:rsidR="00C977A4">
        <w:rPr>
          <w:rFonts w:ascii="KFGQPC Uthmanic Script HAFS" w:cs="KFGQPC Uthmanic Script HAFS" w:hint="eastAsia"/>
          <w:rtl/>
        </w:rPr>
        <w:t>عَلَى</w:t>
      </w:r>
      <w:r w:rsidR="00C977A4">
        <w:rPr>
          <w:rFonts w:ascii="KFGQPC Uthmanic Script HAFS" w:cs="KFGQPC Uthmanic Script HAFS"/>
          <w:rtl/>
        </w:rPr>
        <w:t xml:space="preserve"> </w:t>
      </w:r>
      <w:r w:rsidR="00C977A4">
        <w:rPr>
          <w:rFonts w:ascii="KFGQPC Uthmanic Script HAFS" w:cs="KFGQPC Uthmanic Script HAFS" w:hint="cs"/>
          <w:rtl/>
        </w:rPr>
        <w:t>ٱ</w:t>
      </w:r>
      <w:r w:rsidR="00C977A4">
        <w:rPr>
          <w:rFonts w:ascii="KFGQPC Uthmanic Script HAFS" w:cs="KFGQPC Uthmanic Script HAFS" w:hint="eastAsia"/>
          <w:rtl/>
        </w:rPr>
        <w:t>ل</w:t>
      </w:r>
      <w:r w:rsidR="00C977A4">
        <w:rPr>
          <w:rFonts w:ascii="KFGQPC Uthmanic Script HAFS" w:cs="KFGQPC Uthmanic Script HAFS" w:hint="cs"/>
          <w:rtl/>
        </w:rPr>
        <w:t>ۡ</w:t>
      </w:r>
      <w:r w:rsidR="00C977A4">
        <w:rPr>
          <w:rFonts w:ascii="KFGQPC Uthmanic Script HAFS" w:cs="KFGQPC Uthmanic Script HAFS" w:hint="eastAsia"/>
          <w:rtl/>
        </w:rPr>
        <w:t>قَو</w:t>
      </w:r>
      <w:r w:rsidR="00C977A4">
        <w:rPr>
          <w:rFonts w:ascii="KFGQPC Uthmanic Script HAFS" w:cs="KFGQPC Uthmanic Script HAFS" w:hint="cs"/>
          <w:rtl/>
        </w:rPr>
        <w:t>ۡ</w:t>
      </w:r>
      <w:r w:rsidR="00C977A4">
        <w:rPr>
          <w:rFonts w:ascii="KFGQPC Uthmanic Script HAFS" w:cs="KFGQPC Uthmanic Script HAFS" w:hint="eastAsia"/>
          <w:rtl/>
        </w:rPr>
        <w:t>مِ</w:t>
      </w:r>
      <w:r w:rsidR="00C977A4">
        <w:rPr>
          <w:rFonts w:ascii="KFGQPC Uthmanic Script HAFS" w:cs="KFGQPC Uthmanic Script HAFS"/>
          <w:rtl/>
        </w:rPr>
        <w:t xml:space="preserve"> </w:t>
      </w:r>
      <w:r w:rsidR="00C977A4">
        <w:rPr>
          <w:rFonts w:ascii="KFGQPC Uthmanic Script HAFS" w:cs="KFGQPC Uthmanic Script HAFS" w:hint="cs"/>
          <w:rtl/>
        </w:rPr>
        <w:t>ٱ</w:t>
      </w:r>
      <w:r w:rsidR="00C977A4">
        <w:rPr>
          <w:rFonts w:ascii="KFGQPC Uthmanic Script HAFS" w:cs="KFGQPC Uthmanic Script HAFS" w:hint="eastAsia"/>
          <w:rtl/>
        </w:rPr>
        <w:t>ل</w:t>
      </w:r>
      <w:r w:rsidR="00C977A4">
        <w:rPr>
          <w:rFonts w:ascii="KFGQPC Uthmanic Script HAFS" w:cs="KFGQPC Uthmanic Script HAFS" w:hint="cs"/>
          <w:rtl/>
        </w:rPr>
        <w:t>ۡ</w:t>
      </w:r>
      <w:r w:rsidR="00C977A4">
        <w:rPr>
          <w:rFonts w:ascii="KFGQPC Uthmanic Script HAFS" w:cs="KFGQPC Uthmanic Script HAFS" w:hint="eastAsia"/>
          <w:rtl/>
        </w:rPr>
        <w:t>كَ</w:t>
      </w:r>
      <w:r w:rsidR="00C977A4">
        <w:rPr>
          <w:rFonts w:ascii="KFGQPC Uthmanic Script HAFS" w:cs="KFGQPC Uthmanic Script HAFS" w:hint="cs"/>
          <w:rtl/>
        </w:rPr>
        <w:t>ٰ</w:t>
      </w:r>
      <w:r w:rsidR="00C977A4">
        <w:rPr>
          <w:rFonts w:ascii="KFGQPC Uthmanic Script HAFS" w:cs="KFGQPC Uthmanic Script HAFS" w:hint="eastAsia"/>
          <w:rtl/>
        </w:rPr>
        <w:t>فِرِينَ</w:t>
      </w:r>
      <w:r w:rsidR="00C977A4">
        <w:rPr>
          <w:rFonts w:ascii="KFGQPC Uthmanic Script HAFS" w:cs="KFGQPC Uthmanic Script HAFS"/>
          <w:rtl/>
        </w:rPr>
        <w:t xml:space="preserve"> </w:t>
      </w:r>
      <w:r w:rsidR="00C977A4">
        <w:rPr>
          <w:rFonts w:ascii="KFGQPC Uthmanic Script HAFS" w:cs="KFGQPC Uthmanic Script HAFS" w:hint="cs"/>
          <w:rtl/>
        </w:rPr>
        <w:t>٦٨</w:t>
      </w:r>
      <w:r w:rsidR="00CC2EE0">
        <w:rPr>
          <w:rFonts w:ascii="Traditional Arabic" w:hAnsi="Traditional Arabic" w:cs="Traditional Arabic"/>
          <w:rtl/>
          <w:lang w:bidi="fa-IR"/>
        </w:rPr>
        <w:t>﴾</w:t>
      </w:r>
      <w:r w:rsidR="00CC2EE0">
        <w:rPr>
          <w:rFonts w:hint="cs"/>
          <w:rtl/>
          <w:lang w:bidi="fa-IR"/>
        </w:rPr>
        <w:t xml:space="preserve"> </w:t>
      </w:r>
      <w:r w:rsidR="00CC2EE0" w:rsidRPr="00CE27FE">
        <w:rPr>
          <w:rFonts w:ascii="mylotus" w:hAnsi="mylotus" w:cs="mylotus"/>
          <w:sz w:val="26"/>
          <w:szCs w:val="26"/>
          <w:rtl/>
        </w:rPr>
        <w:t>[</w:t>
      </w:r>
      <w:r w:rsidR="00CC2EE0">
        <w:rPr>
          <w:rFonts w:ascii="mylotus" w:hAnsi="mylotus" w:cs="mylotus"/>
          <w:sz w:val="26"/>
          <w:szCs w:val="26"/>
          <w:rtl/>
        </w:rPr>
        <w:t>المائدة: 68]</w:t>
      </w:r>
      <w:r w:rsidR="00F50951" w:rsidRPr="00F50951">
        <w:rPr>
          <w:rFonts w:hint="cs"/>
          <w:sz w:val="24"/>
          <w:szCs w:val="24"/>
          <w:rtl/>
          <w:lang w:bidi="fa-IR"/>
        </w:rPr>
        <w:t xml:space="preserve"> </w:t>
      </w:r>
      <w:r w:rsidR="00547246">
        <w:rPr>
          <w:rFonts w:cs="Traditional Arabic" w:hint="cs"/>
          <w:rtl/>
          <w:lang w:bidi="fa-IR"/>
        </w:rPr>
        <w:t>«</w:t>
      </w:r>
      <w:r w:rsidRPr="00661C92">
        <w:rPr>
          <w:rFonts w:hint="cs"/>
          <w:rtl/>
          <w:lang w:bidi="fa-IR"/>
        </w:rPr>
        <w:t>بگو اي اهل كتاب تا به تورات و انجيل و آنچه از پروردگارتان به سوي شما نازل شده است عمل نكرده</w:t>
      </w:r>
      <w:r w:rsidR="00650B3F">
        <w:rPr>
          <w:rFonts w:hint="cs"/>
          <w:rtl/>
          <w:lang w:bidi="fa-IR"/>
        </w:rPr>
        <w:t xml:space="preserve">‌ايد </w:t>
      </w:r>
      <w:r w:rsidRPr="00661C92">
        <w:rPr>
          <w:rFonts w:hint="cs"/>
          <w:rtl/>
          <w:lang w:bidi="fa-IR"/>
        </w:rPr>
        <w:t>بر هيچ نيستيد. و قطعاً آنچه از جانب پروردگارت به سوي تو نازل شده بر طغيان و كفر بسياري از آنان خواهد افزود. پس بر گروه كافران اندوه مخور</w:t>
      </w:r>
      <w:r w:rsidR="00547246">
        <w:rPr>
          <w:rFonts w:cs="Traditional Arabic" w:hint="cs"/>
          <w:rtl/>
          <w:lang w:bidi="fa-IR"/>
        </w:rPr>
        <w:t>»</w:t>
      </w:r>
      <w:r w:rsidRPr="00661C92">
        <w:rPr>
          <w:rFonts w:hint="cs"/>
          <w:rtl/>
          <w:lang w:bidi="fa-IR"/>
        </w:rPr>
        <w:t>.</w:t>
      </w:r>
    </w:p>
    <w:p w:rsidR="00661C92" w:rsidRPr="00661C92" w:rsidRDefault="00661C92" w:rsidP="00F50951">
      <w:pPr>
        <w:ind w:firstLine="284"/>
        <w:jc w:val="both"/>
        <w:rPr>
          <w:rFonts w:hint="cs"/>
          <w:rtl/>
          <w:lang w:bidi="fa-IR"/>
        </w:rPr>
      </w:pPr>
      <w:r w:rsidRPr="00661C92">
        <w:rPr>
          <w:rFonts w:hint="cs"/>
          <w:rtl/>
          <w:lang w:bidi="fa-IR"/>
        </w:rPr>
        <w:t xml:space="preserve">مي گويد: </w:t>
      </w:r>
      <w:r w:rsidR="00F50951">
        <w:rPr>
          <w:rFonts w:hint="cs"/>
          <w:rtl/>
          <w:lang w:bidi="fa-IR"/>
        </w:rPr>
        <w:t>«</w:t>
      </w:r>
      <w:r w:rsidRPr="00661C92">
        <w:rPr>
          <w:rFonts w:hint="cs"/>
          <w:rtl/>
          <w:lang w:bidi="fa-IR"/>
        </w:rPr>
        <w:t>آيه از اهل كتاب</w:t>
      </w:r>
      <w:r w:rsidR="00B71583">
        <w:rPr>
          <w:rFonts w:hint="cs"/>
          <w:rtl/>
          <w:lang w:bidi="fa-IR"/>
        </w:rPr>
        <w:t xml:space="preserve"> مي‌</w:t>
      </w:r>
      <w:r w:rsidRPr="00661C92">
        <w:rPr>
          <w:rFonts w:hint="cs"/>
          <w:rtl/>
          <w:lang w:bidi="fa-IR"/>
        </w:rPr>
        <w:t>خواهد در صورتي كه از شريعت محمد اعراض نمودند تورات و انجيل را برپا دارند و بر احكامشان نيافزايند يعني به آنچه به سوي ايشان آمده حكم كنند.</w:t>
      </w:r>
      <w:r w:rsidR="00F50951">
        <w:rPr>
          <w:rFonts w:hint="cs"/>
          <w:rtl/>
          <w:lang w:bidi="fa-IR"/>
        </w:rPr>
        <w:t>»</w:t>
      </w:r>
    </w:p>
    <w:p w:rsidR="00661C92" w:rsidRPr="00661C92" w:rsidRDefault="00661C92" w:rsidP="00D974EB">
      <w:pPr>
        <w:ind w:firstLine="284"/>
        <w:jc w:val="both"/>
        <w:rPr>
          <w:rFonts w:hint="cs"/>
          <w:rtl/>
          <w:lang w:bidi="fa-IR"/>
        </w:rPr>
      </w:pPr>
      <w:r w:rsidRPr="00661C92">
        <w:rPr>
          <w:rFonts w:hint="cs"/>
          <w:rtl/>
          <w:lang w:bidi="fa-IR"/>
        </w:rPr>
        <w:t>بسيار متعجب شدم: چگونه نويسنده از اين قسمت واضح و آشكار قرآن</w:t>
      </w:r>
      <w:r w:rsidR="00303B33">
        <w:rPr>
          <w:rFonts w:hint="cs"/>
          <w:rtl/>
          <w:lang w:bidi="fa-IR"/>
        </w:rPr>
        <w:t xml:space="preserve"> كه بعد از ذكر تورات و انجيل مي</w:t>
      </w:r>
      <w:r w:rsidR="00303B33">
        <w:rPr>
          <w:rFonts w:hint="eastAsia"/>
          <w:rtl/>
          <w:lang w:bidi="fa-IR"/>
        </w:rPr>
        <w:t>‌</w:t>
      </w:r>
      <w:r w:rsidRPr="00661C92">
        <w:rPr>
          <w:rFonts w:hint="cs"/>
          <w:rtl/>
          <w:lang w:bidi="fa-IR"/>
        </w:rPr>
        <w:t>فرمايد</w:t>
      </w:r>
      <w:r w:rsidR="00303B33">
        <w:rPr>
          <w:rFonts w:hint="cs"/>
          <w:rtl/>
          <w:lang w:bidi="fa-IR"/>
        </w:rPr>
        <w:t>:</w:t>
      </w:r>
      <w:r w:rsidR="00D974EB">
        <w:rPr>
          <w:rFonts w:hint="cs"/>
          <w:rtl/>
          <w:lang w:bidi="fa-IR"/>
        </w:rPr>
        <w:t xml:space="preserve"> </w:t>
      </w:r>
      <w:r w:rsidR="00D974EB">
        <w:rPr>
          <w:rFonts w:ascii="Traditional Arabic" w:hAnsi="Traditional Arabic" w:cs="Traditional Arabic"/>
          <w:rtl/>
          <w:lang w:bidi="fa-IR"/>
        </w:rPr>
        <w:t>﴿</w:t>
      </w:r>
      <w:r w:rsidR="00D974EB">
        <w:rPr>
          <w:rFonts w:ascii="KFGQPC Uthmanic Script HAFS" w:cs="KFGQPC Uthmanic Script HAFS" w:hint="eastAsia"/>
          <w:rtl/>
        </w:rPr>
        <w:t>وَمَا</w:t>
      </w:r>
      <w:r w:rsidR="00D974EB">
        <w:rPr>
          <w:rFonts w:ascii="KFGQPC Uthmanic Script HAFS" w:cs="KFGQPC Uthmanic Script HAFS" w:hint="cs"/>
          <w:rtl/>
        </w:rPr>
        <w:t>ٓ</w:t>
      </w:r>
      <w:r w:rsidR="00D974EB">
        <w:rPr>
          <w:rFonts w:ascii="KFGQPC Uthmanic Script HAFS" w:cs="KFGQPC Uthmanic Script HAFS"/>
          <w:rtl/>
        </w:rPr>
        <w:t xml:space="preserve"> </w:t>
      </w:r>
      <w:r w:rsidR="00D974EB">
        <w:rPr>
          <w:rFonts w:ascii="KFGQPC Uthmanic Script HAFS" w:cs="KFGQPC Uthmanic Script HAFS" w:hint="eastAsia"/>
          <w:rtl/>
        </w:rPr>
        <w:t>أُنزِلَ</w:t>
      </w:r>
      <w:r w:rsidR="00D974EB">
        <w:rPr>
          <w:rFonts w:ascii="KFGQPC Uthmanic Script HAFS" w:cs="KFGQPC Uthmanic Script HAFS"/>
          <w:rtl/>
        </w:rPr>
        <w:t xml:space="preserve"> </w:t>
      </w:r>
      <w:r w:rsidR="00D974EB">
        <w:rPr>
          <w:rFonts w:ascii="KFGQPC Uthmanic Script HAFS" w:cs="KFGQPC Uthmanic Script HAFS" w:hint="eastAsia"/>
          <w:rtl/>
        </w:rPr>
        <w:t>إِلَي</w:t>
      </w:r>
      <w:r w:rsidR="00D974EB">
        <w:rPr>
          <w:rFonts w:ascii="KFGQPC Uthmanic Script HAFS" w:cs="KFGQPC Uthmanic Script HAFS" w:hint="cs"/>
          <w:rtl/>
        </w:rPr>
        <w:t>ۡ</w:t>
      </w:r>
      <w:r w:rsidR="00D974EB">
        <w:rPr>
          <w:rFonts w:ascii="KFGQPC Uthmanic Script HAFS" w:cs="KFGQPC Uthmanic Script HAFS" w:hint="eastAsia"/>
          <w:rtl/>
        </w:rPr>
        <w:t>كُم</w:t>
      </w:r>
      <w:r w:rsidR="00D974EB">
        <w:rPr>
          <w:rFonts w:ascii="KFGQPC Uthmanic Script HAFS" w:cs="KFGQPC Uthmanic Script HAFS"/>
          <w:rtl/>
        </w:rPr>
        <w:t xml:space="preserve"> </w:t>
      </w:r>
      <w:r w:rsidR="00D974EB">
        <w:rPr>
          <w:rFonts w:ascii="KFGQPC Uthmanic Script HAFS" w:cs="KFGQPC Uthmanic Script HAFS" w:hint="eastAsia"/>
          <w:rtl/>
        </w:rPr>
        <w:t>مِّن</w:t>
      </w:r>
      <w:r w:rsidR="00D974EB">
        <w:rPr>
          <w:rFonts w:ascii="KFGQPC Uthmanic Script HAFS" w:cs="KFGQPC Uthmanic Script HAFS"/>
          <w:rtl/>
        </w:rPr>
        <w:t xml:space="preserve"> </w:t>
      </w:r>
      <w:r w:rsidR="00D974EB">
        <w:rPr>
          <w:rFonts w:ascii="KFGQPC Uthmanic Script HAFS" w:cs="KFGQPC Uthmanic Script HAFS" w:hint="eastAsia"/>
          <w:rtl/>
        </w:rPr>
        <w:t>رَّبِّكُم</w:t>
      </w:r>
      <w:r w:rsidR="00D974EB">
        <w:rPr>
          <w:rFonts w:ascii="KFGQPC Uthmanic Script HAFS" w:cs="KFGQPC Uthmanic Script HAFS" w:hint="cs"/>
          <w:rtl/>
        </w:rPr>
        <w:t>ۡۗ</w:t>
      </w:r>
      <w:r w:rsidR="00D974EB">
        <w:rPr>
          <w:rFonts w:ascii="Traditional Arabic" w:hAnsi="Traditional Arabic" w:cs="Traditional Arabic"/>
          <w:rtl/>
          <w:lang w:bidi="fa-IR"/>
        </w:rPr>
        <w:t>﴾</w:t>
      </w:r>
      <w:r w:rsidR="00303B33">
        <w:rPr>
          <w:rFonts w:hint="cs"/>
          <w:rtl/>
          <w:lang w:bidi="fa-IR"/>
        </w:rPr>
        <w:t xml:space="preserve"> </w:t>
      </w:r>
      <w:r w:rsidR="00547246">
        <w:rPr>
          <w:rFonts w:cs="Traditional Arabic" w:hint="cs"/>
          <w:rtl/>
          <w:lang w:bidi="fa-IR"/>
        </w:rPr>
        <w:t>«</w:t>
      </w:r>
      <w:r w:rsidRPr="00661C92">
        <w:rPr>
          <w:rFonts w:hint="cs"/>
          <w:rtl/>
          <w:lang w:bidi="fa-IR"/>
        </w:rPr>
        <w:t>و به آنچه از جانب خدا به سوي شما نازل شده است كه همان قرآن</w:t>
      </w:r>
      <w:r w:rsidR="00B71583">
        <w:rPr>
          <w:rFonts w:hint="cs"/>
          <w:rtl/>
          <w:lang w:bidi="fa-IR"/>
        </w:rPr>
        <w:t xml:space="preserve"> مي‌</w:t>
      </w:r>
      <w:r w:rsidRPr="00661C92">
        <w:rPr>
          <w:rFonts w:hint="cs"/>
          <w:rtl/>
          <w:lang w:bidi="fa-IR"/>
        </w:rPr>
        <w:t>باشد</w:t>
      </w:r>
      <w:r w:rsidR="00547246">
        <w:rPr>
          <w:rFonts w:cs="Traditional Arabic" w:hint="cs"/>
          <w:rtl/>
          <w:lang w:bidi="fa-IR"/>
        </w:rPr>
        <w:t>»</w:t>
      </w:r>
      <w:r w:rsidRPr="00661C92">
        <w:rPr>
          <w:rFonts w:hint="cs"/>
          <w:rtl/>
          <w:lang w:bidi="fa-IR"/>
        </w:rPr>
        <w:t>. غفلت نموده است. پس اگر آنان به آنچه از احكام تورات و انجيل كه باقي مانده و آنچه خداوند از احكام قرآن كه تصديق كننده، اصلاح</w:t>
      </w:r>
      <w:r w:rsidR="0024662A">
        <w:rPr>
          <w:rFonts w:hint="cs"/>
          <w:rtl/>
          <w:lang w:bidi="fa-IR"/>
        </w:rPr>
        <w:t xml:space="preserve">‌كننده </w:t>
      </w:r>
      <w:r w:rsidRPr="00661C92">
        <w:rPr>
          <w:rFonts w:hint="cs"/>
          <w:rtl/>
          <w:lang w:bidi="fa-IR"/>
        </w:rPr>
        <w:t>و تكميل</w:t>
      </w:r>
      <w:r w:rsidR="0024662A">
        <w:rPr>
          <w:rFonts w:hint="cs"/>
          <w:rtl/>
          <w:lang w:bidi="fa-IR"/>
        </w:rPr>
        <w:t xml:space="preserve">‌كننده </w:t>
      </w:r>
      <w:r w:rsidRPr="00661C92">
        <w:rPr>
          <w:rFonts w:hint="cs"/>
          <w:rtl/>
          <w:lang w:bidi="fa-IR"/>
        </w:rPr>
        <w:t>آن است را برپا ندارند آنان بر هيچ ديني نيستند.</w:t>
      </w:r>
    </w:p>
    <w:p w:rsidR="00661C92" w:rsidRPr="00661C92" w:rsidRDefault="00661C92" w:rsidP="00CE2CE4">
      <w:pPr>
        <w:ind w:firstLine="284"/>
        <w:jc w:val="both"/>
        <w:rPr>
          <w:rFonts w:hint="cs"/>
          <w:rtl/>
          <w:lang w:bidi="fa-IR"/>
        </w:rPr>
      </w:pPr>
      <w:r w:rsidRPr="00661C92">
        <w:rPr>
          <w:rFonts w:hint="cs"/>
          <w:rtl/>
          <w:lang w:bidi="fa-IR"/>
        </w:rPr>
        <w:t>نمي توان گفت كه قرآن بر آنان نازل شده است در</w:t>
      </w:r>
      <w:r w:rsidR="001E20BE">
        <w:rPr>
          <w:rFonts w:hint="cs"/>
          <w:rtl/>
          <w:lang w:bidi="fa-IR"/>
        </w:rPr>
        <w:t xml:space="preserve"> حالي كه </w:t>
      </w:r>
      <w:r w:rsidRPr="00661C92">
        <w:rPr>
          <w:rFonts w:hint="cs"/>
          <w:rtl/>
          <w:lang w:bidi="fa-IR"/>
        </w:rPr>
        <w:t>بر امت محمد فرو فرستاده شده است؟</w:t>
      </w:r>
    </w:p>
    <w:p w:rsidR="00077AE7" w:rsidRPr="00661C92" w:rsidRDefault="00E328B8" w:rsidP="00467101">
      <w:pPr>
        <w:ind w:firstLine="284"/>
        <w:jc w:val="both"/>
        <w:rPr>
          <w:rFonts w:hint="cs"/>
          <w:rtl/>
          <w:lang w:bidi="fa-IR"/>
        </w:rPr>
      </w:pPr>
      <w:r>
        <w:rPr>
          <w:rFonts w:hint="cs"/>
          <w:rtl/>
          <w:lang w:bidi="fa-IR"/>
        </w:rPr>
        <w:lastRenderedPageBreak/>
        <w:t>مي</w:t>
      </w:r>
      <w:r>
        <w:rPr>
          <w:rFonts w:hint="eastAsia"/>
          <w:rtl/>
          <w:lang w:bidi="fa-IR"/>
        </w:rPr>
        <w:t>‌</w:t>
      </w:r>
      <w:r w:rsidR="00661C92" w:rsidRPr="00661C92">
        <w:rPr>
          <w:rFonts w:hint="cs"/>
          <w:rtl/>
          <w:lang w:bidi="fa-IR"/>
        </w:rPr>
        <w:t>گوييم:</w:t>
      </w:r>
      <w:r w:rsidR="001A6721">
        <w:rPr>
          <w:rFonts w:hint="cs"/>
          <w:rtl/>
          <w:lang w:bidi="fa-IR"/>
        </w:rPr>
        <w:t xml:space="preserve"> آن‌ها </w:t>
      </w:r>
      <w:r w:rsidR="00661C92" w:rsidRPr="00661C92">
        <w:rPr>
          <w:rFonts w:hint="cs"/>
          <w:rtl/>
          <w:lang w:bidi="fa-IR"/>
        </w:rPr>
        <w:t xml:space="preserve">نيز از جمله امت محمد </w:t>
      </w:r>
      <w:r w:rsidR="00F50951">
        <w:rPr>
          <w:rFonts w:cs="CTraditional Arabic" w:hint="cs"/>
          <w:rtl/>
          <w:lang w:bidi="fa-IR"/>
        </w:rPr>
        <w:t>ص</w:t>
      </w:r>
      <w:r w:rsidR="00B71583">
        <w:rPr>
          <w:rFonts w:hint="cs"/>
          <w:rtl/>
          <w:lang w:bidi="fa-IR"/>
        </w:rPr>
        <w:t xml:space="preserve"> مي‌</w:t>
      </w:r>
      <w:r w:rsidR="00661C92" w:rsidRPr="00661C92">
        <w:rPr>
          <w:rFonts w:hint="cs"/>
          <w:rtl/>
          <w:lang w:bidi="fa-IR"/>
        </w:rPr>
        <w:t>باشند يعني امت دعوت هستند و امت قبول و اجابه</w:t>
      </w:r>
      <w:r w:rsidR="002B6348">
        <w:rPr>
          <w:rFonts w:hint="cs"/>
          <w:rtl/>
          <w:lang w:bidi="fa-IR"/>
        </w:rPr>
        <w:t xml:space="preserve"> نمي‌</w:t>
      </w:r>
      <w:r w:rsidR="00661C92" w:rsidRPr="00661C92">
        <w:rPr>
          <w:rFonts w:hint="cs"/>
          <w:rtl/>
          <w:lang w:bidi="fa-IR"/>
        </w:rPr>
        <w:t>باشند همانگونه كه آن نزد علماي قديم معروف است. زيرا محمد به سوي تمام مردم كه</w:t>
      </w:r>
      <w:r w:rsidR="001A6721">
        <w:rPr>
          <w:rFonts w:hint="cs"/>
          <w:rtl/>
          <w:lang w:bidi="fa-IR"/>
        </w:rPr>
        <w:t xml:space="preserve"> آن‌ها </w:t>
      </w:r>
      <w:r w:rsidR="00661C92" w:rsidRPr="00661C92">
        <w:rPr>
          <w:rFonts w:hint="cs"/>
          <w:rtl/>
          <w:lang w:bidi="fa-IR"/>
        </w:rPr>
        <w:t>نيز جزو اين مردم</w:t>
      </w:r>
      <w:r w:rsidR="00B71583">
        <w:rPr>
          <w:rFonts w:hint="cs"/>
          <w:rtl/>
          <w:lang w:bidi="fa-IR"/>
        </w:rPr>
        <w:t xml:space="preserve"> مي‌</w:t>
      </w:r>
      <w:r w:rsidR="00661C92" w:rsidRPr="00661C92">
        <w:rPr>
          <w:rFonts w:hint="cs"/>
          <w:rtl/>
          <w:lang w:bidi="fa-IR"/>
        </w:rPr>
        <w:t xml:space="preserve">باشند فرستاده شده است. پس ايشان با اين سخن الله </w:t>
      </w:r>
      <w:r>
        <w:rPr>
          <w:rFonts w:hint="cs"/>
          <w:rtl/>
          <w:lang w:bidi="fa-IR"/>
        </w:rPr>
        <w:t>تعالي مورد خطاب قرار مي</w:t>
      </w:r>
      <w:r>
        <w:rPr>
          <w:rFonts w:hint="eastAsia"/>
          <w:rtl/>
          <w:lang w:bidi="fa-IR"/>
        </w:rPr>
        <w:t>‌</w:t>
      </w:r>
      <w:r w:rsidR="00661C92" w:rsidRPr="00661C92">
        <w:rPr>
          <w:rFonts w:hint="cs"/>
          <w:rtl/>
          <w:lang w:bidi="fa-IR"/>
        </w:rPr>
        <w:t>گيرند:</w:t>
      </w:r>
      <w:r w:rsidR="00D974EB">
        <w:rPr>
          <w:rFonts w:hint="cs"/>
          <w:rtl/>
          <w:lang w:bidi="fa-IR"/>
        </w:rPr>
        <w:t xml:space="preserve"> </w:t>
      </w:r>
      <w:r w:rsidR="00D974EB">
        <w:rPr>
          <w:rFonts w:ascii="Traditional Arabic" w:hAnsi="Traditional Arabic" w:cs="Traditional Arabic"/>
          <w:rtl/>
          <w:lang w:bidi="fa-IR"/>
        </w:rPr>
        <w:t>﴿</w:t>
      </w:r>
      <w:r w:rsidR="00467101">
        <w:rPr>
          <w:rFonts w:ascii="KFGQPC Uthmanic Script HAFS" w:cs="KFGQPC Uthmanic Script HAFS" w:hint="cs"/>
          <w:rtl/>
        </w:rPr>
        <w:t>ٱ</w:t>
      </w:r>
      <w:r w:rsidR="00467101">
        <w:rPr>
          <w:rFonts w:ascii="KFGQPC Uthmanic Script HAFS" w:cs="KFGQPC Uthmanic Script HAFS" w:hint="eastAsia"/>
          <w:rtl/>
        </w:rPr>
        <w:t>تَّبِعُواْ</w:t>
      </w:r>
      <w:r w:rsidR="00467101">
        <w:rPr>
          <w:rFonts w:ascii="KFGQPC Uthmanic Script HAFS" w:cs="KFGQPC Uthmanic Script HAFS"/>
          <w:rtl/>
        </w:rPr>
        <w:t xml:space="preserve"> </w:t>
      </w:r>
      <w:r w:rsidR="00467101">
        <w:rPr>
          <w:rFonts w:ascii="KFGQPC Uthmanic Script HAFS" w:cs="KFGQPC Uthmanic Script HAFS" w:hint="eastAsia"/>
          <w:rtl/>
        </w:rPr>
        <w:t>مَا</w:t>
      </w:r>
      <w:r w:rsidR="00467101">
        <w:rPr>
          <w:rFonts w:ascii="KFGQPC Uthmanic Script HAFS" w:cs="KFGQPC Uthmanic Script HAFS" w:hint="cs"/>
          <w:rtl/>
        </w:rPr>
        <w:t>ٓ</w:t>
      </w:r>
      <w:r w:rsidR="00467101">
        <w:rPr>
          <w:rFonts w:ascii="KFGQPC Uthmanic Script HAFS" w:cs="KFGQPC Uthmanic Script HAFS"/>
          <w:rtl/>
        </w:rPr>
        <w:t xml:space="preserve"> </w:t>
      </w:r>
      <w:r w:rsidR="00467101">
        <w:rPr>
          <w:rFonts w:ascii="KFGQPC Uthmanic Script HAFS" w:cs="KFGQPC Uthmanic Script HAFS" w:hint="eastAsia"/>
          <w:rtl/>
        </w:rPr>
        <w:t>أُنزِلَ</w:t>
      </w:r>
      <w:r w:rsidR="00467101">
        <w:rPr>
          <w:rFonts w:ascii="KFGQPC Uthmanic Script HAFS" w:cs="KFGQPC Uthmanic Script HAFS"/>
          <w:rtl/>
        </w:rPr>
        <w:t xml:space="preserve"> </w:t>
      </w:r>
      <w:r w:rsidR="00467101">
        <w:rPr>
          <w:rFonts w:ascii="KFGQPC Uthmanic Script HAFS" w:cs="KFGQPC Uthmanic Script HAFS" w:hint="eastAsia"/>
          <w:rtl/>
        </w:rPr>
        <w:t>إِلَي</w:t>
      </w:r>
      <w:r w:rsidR="00467101">
        <w:rPr>
          <w:rFonts w:ascii="KFGQPC Uthmanic Script HAFS" w:cs="KFGQPC Uthmanic Script HAFS" w:hint="cs"/>
          <w:rtl/>
        </w:rPr>
        <w:t>ۡ</w:t>
      </w:r>
      <w:r w:rsidR="00467101">
        <w:rPr>
          <w:rFonts w:ascii="KFGQPC Uthmanic Script HAFS" w:cs="KFGQPC Uthmanic Script HAFS" w:hint="eastAsia"/>
          <w:rtl/>
        </w:rPr>
        <w:t>كُم</w:t>
      </w:r>
      <w:r w:rsidR="00467101">
        <w:rPr>
          <w:rFonts w:ascii="KFGQPC Uthmanic Script HAFS" w:cs="KFGQPC Uthmanic Script HAFS"/>
          <w:rtl/>
        </w:rPr>
        <w:t xml:space="preserve"> </w:t>
      </w:r>
      <w:r w:rsidR="00467101">
        <w:rPr>
          <w:rFonts w:ascii="KFGQPC Uthmanic Script HAFS" w:cs="KFGQPC Uthmanic Script HAFS" w:hint="eastAsia"/>
          <w:rtl/>
        </w:rPr>
        <w:t>مِّن</w:t>
      </w:r>
      <w:r w:rsidR="00467101">
        <w:rPr>
          <w:rFonts w:ascii="KFGQPC Uthmanic Script HAFS" w:cs="KFGQPC Uthmanic Script HAFS"/>
          <w:rtl/>
        </w:rPr>
        <w:t xml:space="preserve"> </w:t>
      </w:r>
      <w:r w:rsidR="00467101">
        <w:rPr>
          <w:rFonts w:ascii="KFGQPC Uthmanic Script HAFS" w:cs="KFGQPC Uthmanic Script HAFS" w:hint="eastAsia"/>
          <w:rtl/>
        </w:rPr>
        <w:t>رَّبِّكُم</w:t>
      </w:r>
      <w:r w:rsidR="00467101">
        <w:rPr>
          <w:rFonts w:ascii="KFGQPC Uthmanic Script HAFS" w:cs="KFGQPC Uthmanic Script HAFS" w:hint="cs"/>
          <w:rtl/>
        </w:rPr>
        <w:t>ۡ</w:t>
      </w:r>
      <w:r w:rsidR="00467101">
        <w:rPr>
          <w:rFonts w:ascii="KFGQPC Uthmanic Script HAFS" w:cs="KFGQPC Uthmanic Script HAFS"/>
          <w:rtl/>
        </w:rPr>
        <w:t xml:space="preserve"> </w:t>
      </w:r>
      <w:r w:rsidR="00467101">
        <w:rPr>
          <w:rFonts w:ascii="KFGQPC Uthmanic Script HAFS" w:cs="KFGQPC Uthmanic Script HAFS" w:hint="eastAsia"/>
          <w:rtl/>
        </w:rPr>
        <w:t>وَلَا</w:t>
      </w:r>
      <w:r w:rsidR="00467101">
        <w:rPr>
          <w:rFonts w:ascii="KFGQPC Uthmanic Script HAFS" w:cs="KFGQPC Uthmanic Script HAFS"/>
          <w:rtl/>
        </w:rPr>
        <w:t xml:space="preserve"> </w:t>
      </w:r>
      <w:r w:rsidR="00467101">
        <w:rPr>
          <w:rFonts w:ascii="KFGQPC Uthmanic Script HAFS" w:cs="KFGQPC Uthmanic Script HAFS" w:hint="eastAsia"/>
          <w:rtl/>
        </w:rPr>
        <w:t>تَتَّبِعُواْ</w:t>
      </w:r>
      <w:r w:rsidR="00467101">
        <w:rPr>
          <w:rFonts w:ascii="KFGQPC Uthmanic Script HAFS" w:cs="KFGQPC Uthmanic Script HAFS"/>
          <w:rtl/>
        </w:rPr>
        <w:t xml:space="preserve"> </w:t>
      </w:r>
      <w:r w:rsidR="00467101">
        <w:rPr>
          <w:rFonts w:ascii="KFGQPC Uthmanic Script HAFS" w:cs="KFGQPC Uthmanic Script HAFS" w:hint="eastAsia"/>
          <w:rtl/>
        </w:rPr>
        <w:t>مِن</w:t>
      </w:r>
      <w:r w:rsidR="00467101">
        <w:rPr>
          <w:rFonts w:ascii="KFGQPC Uthmanic Script HAFS" w:cs="KFGQPC Uthmanic Script HAFS"/>
          <w:rtl/>
        </w:rPr>
        <w:t xml:space="preserve"> </w:t>
      </w:r>
      <w:r w:rsidR="00467101">
        <w:rPr>
          <w:rFonts w:ascii="KFGQPC Uthmanic Script HAFS" w:cs="KFGQPC Uthmanic Script HAFS" w:hint="eastAsia"/>
          <w:rtl/>
        </w:rPr>
        <w:t>دُونِهِ</w:t>
      </w:r>
      <w:r w:rsidR="00467101">
        <w:rPr>
          <w:rFonts w:ascii="KFGQPC Uthmanic Script HAFS" w:cs="KFGQPC Uthmanic Script HAFS" w:hint="cs"/>
          <w:rtl/>
        </w:rPr>
        <w:t>ۦٓ</w:t>
      </w:r>
      <w:r w:rsidR="00467101">
        <w:rPr>
          <w:rFonts w:ascii="KFGQPC Uthmanic Script HAFS" w:cs="KFGQPC Uthmanic Script HAFS"/>
          <w:rtl/>
        </w:rPr>
        <w:t xml:space="preserve"> </w:t>
      </w:r>
      <w:r w:rsidR="00467101">
        <w:rPr>
          <w:rFonts w:ascii="KFGQPC Uthmanic Script HAFS" w:cs="KFGQPC Uthmanic Script HAFS" w:hint="eastAsia"/>
          <w:rtl/>
        </w:rPr>
        <w:t>أَو</w:t>
      </w:r>
      <w:r w:rsidR="00467101">
        <w:rPr>
          <w:rFonts w:ascii="KFGQPC Uthmanic Script HAFS" w:cs="KFGQPC Uthmanic Script HAFS" w:hint="cs"/>
          <w:rtl/>
        </w:rPr>
        <w:t>ۡ</w:t>
      </w:r>
      <w:r w:rsidR="00467101">
        <w:rPr>
          <w:rFonts w:ascii="KFGQPC Uthmanic Script HAFS" w:cs="KFGQPC Uthmanic Script HAFS" w:hint="eastAsia"/>
          <w:rtl/>
        </w:rPr>
        <w:t>لِيَا</w:t>
      </w:r>
      <w:r w:rsidR="00467101">
        <w:rPr>
          <w:rFonts w:ascii="KFGQPC Uthmanic Script HAFS" w:cs="KFGQPC Uthmanic Script HAFS" w:hint="cs"/>
          <w:rtl/>
        </w:rPr>
        <w:t>ٓ</w:t>
      </w:r>
      <w:r w:rsidR="00467101">
        <w:rPr>
          <w:rFonts w:ascii="KFGQPC Uthmanic Script HAFS" w:cs="KFGQPC Uthmanic Script HAFS" w:hint="eastAsia"/>
          <w:rtl/>
        </w:rPr>
        <w:t>ءَ</w:t>
      </w:r>
      <w:r w:rsidR="00467101">
        <w:rPr>
          <w:rFonts w:ascii="KFGQPC Uthmanic Script HAFS" w:cs="KFGQPC Uthmanic Script HAFS" w:hint="cs"/>
          <w:rtl/>
        </w:rPr>
        <w:t>ۗ</w:t>
      </w:r>
      <w:r w:rsidR="00467101">
        <w:rPr>
          <w:rFonts w:ascii="KFGQPC Uthmanic Script HAFS" w:cs="KFGQPC Uthmanic Script HAFS"/>
          <w:rtl/>
        </w:rPr>
        <w:t xml:space="preserve"> </w:t>
      </w:r>
      <w:r w:rsidR="00467101">
        <w:rPr>
          <w:rFonts w:ascii="KFGQPC Uthmanic Script HAFS" w:cs="KFGQPC Uthmanic Script HAFS" w:hint="eastAsia"/>
          <w:rtl/>
        </w:rPr>
        <w:t>قَلِيل</w:t>
      </w:r>
      <w:r w:rsidR="00467101">
        <w:rPr>
          <w:rFonts w:ascii="KFGQPC Uthmanic Script HAFS" w:cs="KFGQPC Uthmanic Script HAFS" w:hint="cs"/>
          <w:rtl/>
        </w:rPr>
        <w:t>ٗ</w:t>
      </w:r>
      <w:r w:rsidR="00467101">
        <w:rPr>
          <w:rFonts w:ascii="KFGQPC Uthmanic Script HAFS" w:cs="KFGQPC Uthmanic Script HAFS" w:hint="eastAsia"/>
          <w:rtl/>
        </w:rPr>
        <w:t>ا</w:t>
      </w:r>
      <w:r w:rsidR="00467101">
        <w:rPr>
          <w:rFonts w:ascii="KFGQPC Uthmanic Script HAFS" w:cs="KFGQPC Uthmanic Script HAFS"/>
          <w:rtl/>
        </w:rPr>
        <w:t xml:space="preserve"> </w:t>
      </w:r>
      <w:r w:rsidR="00467101">
        <w:rPr>
          <w:rFonts w:ascii="KFGQPC Uthmanic Script HAFS" w:cs="KFGQPC Uthmanic Script HAFS" w:hint="eastAsia"/>
          <w:rtl/>
        </w:rPr>
        <w:t>مَّا</w:t>
      </w:r>
      <w:r w:rsidR="00467101">
        <w:rPr>
          <w:rFonts w:ascii="KFGQPC Uthmanic Script HAFS" w:cs="KFGQPC Uthmanic Script HAFS"/>
          <w:rtl/>
        </w:rPr>
        <w:t xml:space="preserve"> </w:t>
      </w:r>
      <w:r w:rsidR="00467101">
        <w:rPr>
          <w:rFonts w:ascii="KFGQPC Uthmanic Script HAFS" w:cs="KFGQPC Uthmanic Script HAFS" w:hint="eastAsia"/>
          <w:rtl/>
        </w:rPr>
        <w:t>تَذَكَّرُونَ</w:t>
      </w:r>
      <w:r w:rsidR="00467101">
        <w:rPr>
          <w:rFonts w:ascii="KFGQPC Uthmanic Script HAFS" w:cs="KFGQPC Uthmanic Script HAFS"/>
          <w:rtl/>
        </w:rPr>
        <w:t xml:space="preserve"> </w:t>
      </w:r>
      <w:r w:rsidR="00467101">
        <w:rPr>
          <w:rFonts w:ascii="KFGQPC Uthmanic Script HAFS" w:cs="KFGQPC Uthmanic Script HAFS" w:hint="cs"/>
          <w:rtl/>
        </w:rPr>
        <w:t>٣</w:t>
      </w:r>
      <w:r w:rsidR="00D974EB">
        <w:rPr>
          <w:rFonts w:ascii="Traditional Arabic" w:hAnsi="Traditional Arabic" w:cs="Traditional Arabic"/>
          <w:rtl/>
          <w:lang w:bidi="fa-IR"/>
        </w:rPr>
        <w:t>﴾</w:t>
      </w:r>
      <w:r w:rsidR="00D974EB">
        <w:rPr>
          <w:rFonts w:hint="cs"/>
          <w:rtl/>
          <w:lang w:bidi="fa-IR"/>
        </w:rPr>
        <w:t xml:space="preserve"> </w:t>
      </w:r>
      <w:r w:rsidR="00D974EB" w:rsidRPr="00CE27FE">
        <w:rPr>
          <w:rFonts w:ascii="mylotus" w:hAnsi="mylotus" w:cs="mylotus"/>
          <w:sz w:val="26"/>
          <w:szCs w:val="26"/>
          <w:rtl/>
        </w:rPr>
        <w:t>[</w:t>
      </w:r>
      <w:r w:rsidR="00467101">
        <w:rPr>
          <w:rFonts w:ascii="mylotus" w:hAnsi="mylotus" w:cs="mylotus"/>
          <w:sz w:val="26"/>
          <w:szCs w:val="26"/>
          <w:rtl/>
        </w:rPr>
        <w:t>الأعراف: 3</w:t>
      </w:r>
      <w:r w:rsidR="00D974EB">
        <w:rPr>
          <w:rFonts w:ascii="mylotus" w:hAnsi="mylotus" w:cs="mylotus"/>
          <w:sz w:val="26"/>
          <w:szCs w:val="26"/>
          <w:rtl/>
        </w:rPr>
        <w:t>]</w:t>
      </w:r>
      <w:r w:rsidR="00077AE7">
        <w:rPr>
          <w:rFonts w:hint="cs"/>
          <w:rtl/>
          <w:lang w:bidi="fa-IR"/>
        </w:rPr>
        <w:t xml:space="preserve"> </w:t>
      </w:r>
      <w:r w:rsidR="009E7671">
        <w:rPr>
          <w:rFonts w:cs="Traditional Arabic" w:hint="cs"/>
          <w:rtl/>
          <w:lang w:bidi="fa-IR"/>
        </w:rPr>
        <w:t>«</w:t>
      </w:r>
      <w:r w:rsidR="00661C92" w:rsidRPr="00661C92">
        <w:rPr>
          <w:rFonts w:hint="cs"/>
          <w:rtl/>
          <w:lang w:bidi="fa-IR"/>
        </w:rPr>
        <w:t xml:space="preserve">و </w:t>
      </w:r>
      <w:r w:rsidR="00077AE7" w:rsidRPr="00661C92">
        <w:rPr>
          <w:rFonts w:hint="cs"/>
          <w:rtl/>
          <w:lang w:bidi="fa-IR"/>
        </w:rPr>
        <w:t>آنچه را از جانب پروردگارتان به سوي شما آمده است، پيروي كنيد و جز او از معبودان ديگر پيروي ننمايد. چه اندك پند</w:t>
      </w:r>
      <w:r w:rsidR="00B71583">
        <w:rPr>
          <w:rFonts w:hint="cs"/>
          <w:rtl/>
          <w:lang w:bidi="fa-IR"/>
        </w:rPr>
        <w:t xml:space="preserve"> مي‌</w:t>
      </w:r>
      <w:r w:rsidR="00077AE7" w:rsidRPr="00661C92">
        <w:rPr>
          <w:rFonts w:hint="cs"/>
          <w:rtl/>
          <w:lang w:bidi="fa-IR"/>
        </w:rPr>
        <w:t>گيريد!</w:t>
      </w:r>
      <w:r w:rsidR="009E7671">
        <w:rPr>
          <w:rFonts w:cs="Traditional Arabic" w:hint="cs"/>
          <w:rtl/>
          <w:lang w:bidi="fa-IR"/>
        </w:rPr>
        <w:t>»</w:t>
      </w:r>
      <w:r w:rsidR="009E7671">
        <w:rPr>
          <w:rFonts w:hint="cs"/>
          <w:rtl/>
          <w:lang w:bidi="fa-IR"/>
        </w:rPr>
        <w:t>.</w:t>
      </w:r>
    </w:p>
    <w:p w:rsidR="00077AE7" w:rsidRDefault="00661C92" w:rsidP="00467101">
      <w:pPr>
        <w:ind w:firstLine="284"/>
        <w:jc w:val="both"/>
        <w:rPr>
          <w:rFonts w:hint="cs"/>
          <w:rtl/>
          <w:lang w:bidi="fa-IR"/>
        </w:rPr>
      </w:pPr>
      <w:r w:rsidRPr="00661C92">
        <w:rPr>
          <w:rFonts w:hint="cs"/>
          <w:rtl/>
          <w:lang w:bidi="fa-IR"/>
        </w:rPr>
        <w:t>اين آيات محكم داراي دلايل بسيار واضحي هستد جايز نيست از آن تعرض نمود و به آيات متشابه كه نزد اهل علم معروف</w:t>
      </w:r>
      <w:r w:rsidR="00B71583">
        <w:rPr>
          <w:rFonts w:hint="cs"/>
          <w:rtl/>
          <w:lang w:bidi="fa-IR"/>
        </w:rPr>
        <w:t xml:space="preserve"> مي‌</w:t>
      </w:r>
      <w:r w:rsidRPr="00661C92">
        <w:rPr>
          <w:rFonts w:hint="cs"/>
          <w:rtl/>
          <w:lang w:bidi="fa-IR"/>
        </w:rPr>
        <w:t>باشند، چسبيد مر</w:t>
      </w:r>
      <w:r w:rsidR="00E328B8">
        <w:rPr>
          <w:rFonts w:hint="cs"/>
          <w:rtl/>
          <w:lang w:bidi="fa-IR"/>
        </w:rPr>
        <w:t>اد اين سخن الله تعالي است كه مي</w:t>
      </w:r>
      <w:r w:rsidR="00E328B8">
        <w:rPr>
          <w:rFonts w:hint="eastAsia"/>
          <w:rtl/>
          <w:lang w:bidi="fa-IR"/>
        </w:rPr>
        <w:t>‌</w:t>
      </w:r>
      <w:r w:rsidRPr="00661C92">
        <w:rPr>
          <w:rFonts w:hint="cs"/>
          <w:rtl/>
          <w:lang w:bidi="fa-IR"/>
        </w:rPr>
        <w:t>فرمايد:</w:t>
      </w:r>
      <w:r w:rsidR="00467101">
        <w:rPr>
          <w:rFonts w:hint="cs"/>
          <w:rtl/>
          <w:lang w:bidi="fa-IR"/>
        </w:rPr>
        <w:t xml:space="preserve"> </w:t>
      </w:r>
      <w:r w:rsidR="00467101">
        <w:rPr>
          <w:rFonts w:ascii="Traditional Arabic" w:hAnsi="Traditional Arabic" w:cs="Traditional Arabic"/>
          <w:rtl/>
          <w:lang w:bidi="fa-IR"/>
        </w:rPr>
        <w:t>﴿</w:t>
      </w:r>
      <w:r w:rsidR="00467101">
        <w:rPr>
          <w:rFonts w:ascii="KFGQPC Uthmanic Script HAFS" w:cs="KFGQPC Uthmanic Script HAFS" w:hint="eastAsia"/>
          <w:rtl/>
        </w:rPr>
        <w:t>وَكَي</w:t>
      </w:r>
      <w:r w:rsidR="00467101">
        <w:rPr>
          <w:rFonts w:ascii="KFGQPC Uthmanic Script HAFS" w:cs="KFGQPC Uthmanic Script HAFS" w:hint="cs"/>
          <w:rtl/>
        </w:rPr>
        <w:t>ۡ</w:t>
      </w:r>
      <w:r w:rsidR="00467101">
        <w:rPr>
          <w:rFonts w:ascii="KFGQPC Uthmanic Script HAFS" w:cs="KFGQPC Uthmanic Script HAFS" w:hint="eastAsia"/>
          <w:rtl/>
        </w:rPr>
        <w:t>فَ</w:t>
      </w:r>
      <w:r w:rsidR="00467101">
        <w:rPr>
          <w:rFonts w:ascii="KFGQPC Uthmanic Script HAFS" w:cs="KFGQPC Uthmanic Script HAFS"/>
          <w:rtl/>
        </w:rPr>
        <w:t xml:space="preserve"> </w:t>
      </w:r>
      <w:r w:rsidR="00467101">
        <w:rPr>
          <w:rFonts w:ascii="KFGQPC Uthmanic Script HAFS" w:cs="KFGQPC Uthmanic Script HAFS" w:hint="eastAsia"/>
          <w:rtl/>
        </w:rPr>
        <w:t>يُحَكِّمُونَكَ</w:t>
      </w:r>
      <w:r w:rsidR="00467101">
        <w:rPr>
          <w:rFonts w:ascii="KFGQPC Uthmanic Script HAFS" w:cs="KFGQPC Uthmanic Script HAFS"/>
          <w:rtl/>
        </w:rPr>
        <w:t xml:space="preserve"> </w:t>
      </w:r>
      <w:r w:rsidR="00467101">
        <w:rPr>
          <w:rFonts w:ascii="KFGQPC Uthmanic Script HAFS" w:cs="KFGQPC Uthmanic Script HAFS" w:hint="eastAsia"/>
          <w:rtl/>
        </w:rPr>
        <w:t>وَعِندَهُمُ</w:t>
      </w:r>
      <w:r w:rsidR="00467101">
        <w:rPr>
          <w:rFonts w:ascii="KFGQPC Uthmanic Script HAFS" w:cs="KFGQPC Uthmanic Script HAFS"/>
          <w:rtl/>
        </w:rPr>
        <w:t xml:space="preserve"> </w:t>
      </w:r>
      <w:r w:rsidR="00467101">
        <w:rPr>
          <w:rFonts w:ascii="KFGQPC Uthmanic Script HAFS" w:cs="KFGQPC Uthmanic Script HAFS" w:hint="cs"/>
          <w:rtl/>
        </w:rPr>
        <w:t>ٱ</w:t>
      </w:r>
      <w:r w:rsidR="00467101">
        <w:rPr>
          <w:rFonts w:ascii="KFGQPC Uthmanic Script HAFS" w:cs="KFGQPC Uthmanic Script HAFS" w:hint="eastAsia"/>
          <w:rtl/>
        </w:rPr>
        <w:t>لتَّو</w:t>
      </w:r>
      <w:r w:rsidR="00467101">
        <w:rPr>
          <w:rFonts w:ascii="KFGQPC Uthmanic Script HAFS" w:cs="KFGQPC Uthmanic Script HAFS" w:hint="cs"/>
          <w:rtl/>
        </w:rPr>
        <w:t>ۡ</w:t>
      </w:r>
      <w:r w:rsidR="00467101">
        <w:rPr>
          <w:rFonts w:ascii="KFGQPC Uthmanic Script HAFS" w:cs="KFGQPC Uthmanic Script HAFS" w:hint="eastAsia"/>
          <w:rtl/>
        </w:rPr>
        <w:t>رَى</w:t>
      </w:r>
      <w:r w:rsidR="00467101">
        <w:rPr>
          <w:rFonts w:ascii="KFGQPC Uthmanic Script HAFS" w:cs="KFGQPC Uthmanic Script HAFS" w:hint="cs"/>
          <w:rtl/>
        </w:rPr>
        <w:t>ٰ</w:t>
      </w:r>
      <w:r w:rsidR="00467101">
        <w:rPr>
          <w:rFonts w:ascii="KFGQPC Uthmanic Script HAFS" w:cs="KFGQPC Uthmanic Script HAFS" w:hint="eastAsia"/>
          <w:rtl/>
        </w:rPr>
        <w:t>ةُ</w:t>
      </w:r>
      <w:r w:rsidR="00467101">
        <w:rPr>
          <w:rFonts w:ascii="KFGQPC Uthmanic Script HAFS" w:cs="KFGQPC Uthmanic Script HAFS"/>
          <w:rtl/>
        </w:rPr>
        <w:t xml:space="preserve"> </w:t>
      </w:r>
      <w:r w:rsidR="00467101">
        <w:rPr>
          <w:rFonts w:ascii="KFGQPC Uthmanic Script HAFS" w:cs="KFGQPC Uthmanic Script HAFS" w:hint="eastAsia"/>
          <w:rtl/>
        </w:rPr>
        <w:t>فِيهَا</w:t>
      </w:r>
      <w:r w:rsidR="00467101">
        <w:rPr>
          <w:rFonts w:ascii="KFGQPC Uthmanic Script HAFS" w:cs="KFGQPC Uthmanic Script HAFS"/>
          <w:rtl/>
        </w:rPr>
        <w:t xml:space="preserve"> </w:t>
      </w:r>
      <w:r w:rsidR="00467101">
        <w:rPr>
          <w:rFonts w:ascii="KFGQPC Uthmanic Script HAFS" w:cs="KFGQPC Uthmanic Script HAFS" w:hint="eastAsia"/>
          <w:rtl/>
        </w:rPr>
        <w:t>حُك</w:t>
      </w:r>
      <w:r w:rsidR="00467101">
        <w:rPr>
          <w:rFonts w:ascii="KFGQPC Uthmanic Script HAFS" w:cs="KFGQPC Uthmanic Script HAFS" w:hint="cs"/>
          <w:rtl/>
        </w:rPr>
        <w:t>ۡ</w:t>
      </w:r>
      <w:r w:rsidR="00467101">
        <w:rPr>
          <w:rFonts w:ascii="KFGQPC Uthmanic Script HAFS" w:cs="KFGQPC Uthmanic Script HAFS" w:hint="eastAsia"/>
          <w:rtl/>
        </w:rPr>
        <w:t>مُ</w:t>
      </w:r>
      <w:r w:rsidR="00467101">
        <w:rPr>
          <w:rFonts w:ascii="KFGQPC Uthmanic Script HAFS" w:cs="KFGQPC Uthmanic Script HAFS"/>
          <w:rtl/>
        </w:rPr>
        <w:t xml:space="preserve"> </w:t>
      </w:r>
      <w:r w:rsidR="00467101">
        <w:rPr>
          <w:rFonts w:ascii="KFGQPC Uthmanic Script HAFS" w:cs="KFGQPC Uthmanic Script HAFS" w:hint="cs"/>
          <w:rtl/>
        </w:rPr>
        <w:t>ٱ</w:t>
      </w:r>
      <w:r w:rsidR="00467101">
        <w:rPr>
          <w:rFonts w:ascii="KFGQPC Uthmanic Script HAFS" w:cs="KFGQPC Uthmanic Script HAFS" w:hint="eastAsia"/>
          <w:rtl/>
        </w:rPr>
        <w:t>للَّهِ</w:t>
      </w:r>
      <w:r w:rsidR="00467101">
        <w:rPr>
          <w:rFonts w:ascii="KFGQPC Uthmanic Script HAFS" w:cs="KFGQPC Uthmanic Script HAFS"/>
          <w:rtl/>
        </w:rPr>
        <w:t xml:space="preserve"> </w:t>
      </w:r>
      <w:r w:rsidR="00467101">
        <w:rPr>
          <w:rFonts w:ascii="KFGQPC Uthmanic Script HAFS" w:cs="KFGQPC Uthmanic Script HAFS" w:hint="eastAsia"/>
          <w:rtl/>
        </w:rPr>
        <w:t>ثُمَّ</w:t>
      </w:r>
      <w:r w:rsidR="00467101">
        <w:rPr>
          <w:rFonts w:ascii="KFGQPC Uthmanic Script HAFS" w:cs="KFGQPC Uthmanic Script HAFS"/>
          <w:rtl/>
        </w:rPr>
        <w:t xml:space="preserve"> </w:t>
      </w:r>
      <w:r w:rsidR="00467101">
        <w:rPr>
          <w:rFonts w:ascii="KFGQPC Uthmanic Script HAFS" w:cs="KFGQPC Uthmanic Script HAFS" w:hint="eastAsia"/>
          <w:rtl/>
        </w:rPr>
        <w:t>يَتَوَلَّو</w:t>
      </w:r>
      <w:r w:rsidR="00467101">
        <w:rPr>
          <w:rFonts w:ascii="KFGQPC Uthmanic Script HAFS" w:cs="KFGQPC Uthmanic Script HAFS" w:hint="cs"/>
          <w:rtl/>
        </w:rPr>
        <w:t>ۡ</w:t>
      </w:r>
      <w:r w:rsidR="00467101">
        <w:rPr>
          <w:rFonts w:ascii="KFGQPC Uthmanic Script HAFS" w:cs="KFGQPC Uthmanic Script HAFS" w:hint="eastAsia"/>
          <w:rtl/>
        </w:rPr>
        <w:t>نَ</w:t>
      </w:r>
      <w:r w:rsidR="00467101">
        <w:rPr>
          <w:rFonts w:ascii="KFGQPC Uthmanic Script HAFS" w:cs="KFGQPC Uthmanic Script HAFS"/>
          <w:rtl/>
        </w:rPr>
        <w:t xml:space="preserve"> </w:t>
      </w:r>
      <w:r w:rsidR="00467101">
        <w:rPr>
          <w:rFonts w:ascii="KFGQPC Uthmanic Script HAFS" w:cs="KFGQPC Uthmanic Script HAFS" w:hint="eastAsia"/>
          <w:rtl/>
        </w:rPr>
        <w:t>مِن</w:t>
      </w:r>
      <w:r w:rsidR="00467101">
        <w:rPr>
          <w:rFonts w:ascii="KFGQPC Uthmanic Script HAFS" w:cs="KFGQPC Uthmanic Script HAFS" w:hint="cs"/>
          <w:rtl/>
        </w:rPr>
        <w:t>ۢ</w:t>
      </w:r>
      <w:r w:rsidR="00467101">
        <w:rPr>
          <w:rFonts w:ascii="KFGQPC Uthmanic Script HAFS" w:cs="KFGQPC Uthmanic Script HAFS"/>
          <w:rtl/>
        </w:rPr>
        <w:t xml:space="preserve"> </w:t>
      </w:r>
      <w:r w:rsidR="00467101">
        <w:rPr>
          <w:rFonts w:ascii="KFGQPC Uthmanic Script HAFS" w:cs="KFGQPC Uthmanic Script HAFS" w:hint="eastAsia"/>
          <w:rtl/>
        </w:rPr>
        <w:t>بَع</w:t>
      </w:r>
      <w:r w:rsidR="00467101">
        <w:rPr>
          <w:rFonts w:ascii="KFGQPC Uthmanic Script HAFS" w:cs="KFGQPC Uthmanic Script HAFS" w:hint="cs"/>
          <w:rtl/>
        </w:rPr>
        <w:t>ۡ</w:t>
      </w:r>
      <w:r w:rsidR="00467101">
        <w:rPr>
          <w:rFonts w:ascii="KFGQPC Uthmanic Script HAFS" w:cs="KFGQPC Uthmanic Script HAFS" w:hint="eastAsia"/>
          <w:rtl/>
        </w:rPr>
        <w:t>دِ</w:t>
      </w:r>
      <w:r w:rsidR="00467101">
        <w:rPr>
          <w:rFonts w:ascii="KFGQPC Uthmanic Script HAFS" w:cs="KFGQPC Uthmanic Script HAFS"/>
          <w:rtl/>
        </w:rPr>
        <w:t xml:space="preserve"> </w:t>
      </w:r>
      <w:r w:rsidR="00467101">
        <w:rPr>
          <w:rFonts w:ascii="KFGQPC Uthmanic Script HAFS" w:cs="KFGQPC Uthmanic Script HAFS" w:hint="eastAsia"/>
          <w:rtl/>
        </w:rPr>
        <w:t>ذَ</w:t>
      </w:r>
      <w:r w:rsidR="00467101">
        <w:rPr>
          <w:rFonts w:ascii="KFGQPC Uthmanic Script HAFS" w:cs="KFGQPC Uthmanic Script HAFS" w:hint="cs"/>
          <w:rtl/>
        </w:rPr>
        <w:t>ٰ</w:t>
      </w:r>
      <w:r w:rsidR="00467101">
        <w:rPr>
          <w:rFonts w:ascii="KFGQPC Uthmanic Script HAFS" w:cs="KFGQPC Uthmanic Script HAFS" w:hint="eastAsia"/>
          <w:rtl/>
        </w:rPr>
        <w:t>لِكَ</w:t>
      </w:r>
      <w:r w:rsidR="00467101">
        <w:rPr>
          <w:rFonts w:ascii="KFGQPC Uthmanic Script HAFS" w:cs="KFGQPC Uthmanic Script HAFS" w:hint="cs"/>
          <w:rtl/>
        </w:rPr>
        <w:t>ۚ</w:t>
      </w:r>
      <w:r w:rsidR="00467101">
        <w:rPr>
          <w:rFonts w:ascii="KFGQPC Uthmanic Script HAFS" w:cs="KFGQPC Uthmanic Script HAFS"/>
          <w:rtl/>
        </w:rPr>
        <w:t xml:space="preserve"> </w:t>
      </w:r>
      <w:r w:rsidR="00467101">
        <w:rPr>
          <w:rFonts w:ascii="KFGQPC Uthmanic Script HAFS" w:cs="KFGQPC Uthmanic Script HAFS" w:hint="eastAsia"/>
          <w:rtl/>
        </w:rPr>
        <w:t>وَمَا</w:t>
      </w:r>
      <w:r w:rsidR="00467101">
        <w:rPr>
          <w:rFonts w:ascii="KFGQPC Uthmanic Script HAFS" w:cs="KFGQPC Uthmanic Script HAFS" w:hint="cs"/>
          <w:rtl/>
        </w:rPr>
        <w:t>ٓ</w:t>
      </w:r>
      <w:r w:rsidR="00467101">
        <w:rPr>
          <w:rFonts w:ascii="KFGQPC Uthmanic Script HAFS" w:cs="KFGQPC Uthmanic Script HAFS"/>
          <w:rtl/>
        </w:rPr>
        <w:t xml:space="preserve"> </w:t>
      </w:r>
      <w:r w:rsidR="00467101">
        <w:rPr>
          <w:rFonts w:ascii="KFGQPC Uthmanic Script HAFS" w:cs="KFGQPC Uthmanic Script HAFS" w:hint="eastAsia"/>
          <w:rtl/>
        </w:rPr>
        <w:t>أُوْلَ</w:t>
      </w:r>
      <w:r w:rsidR="00467101">
        <w:rPr>
          <w:rFonts w:ascii="KFGQPC Uthmanic Script HAFS" w:cs="KFGQPC Uthmanic Script HAFS" w:hint="cs"/>
          <w:rtl/>
        </w:rPr>
        <w:t>ٰٓ</w:t>
      </w:r>
      <w:r w:rsidR="00467101">
        <w:rPr>
          <w:rFonts w:ascii="KFGQPC Uthmanic Script HAFS" w:cs="KFGQPC Uthmanic Script HAFS" w:hint="eastAsia"/>
          <w:rtl/>
        </w:rPr>
        <w:t>ئِكَ</w:t>
      </w:r>
      <w:r w:rsidR="00467101">
        <w:rPr>
          <w:rFonts w:ascii="KFGQPC Uthmanic Script HAFS" w:cs="KFGQPC Uthmanic Script HAFS"/>
          <w:rtl/>
        </w:rPr>
        <w:t xml:space="preserve"> </w:t>
      </w:r>
      <w:r w:rsidR="00467101">
        <w:rPr>
          <w:rFonts w:ascii="KFGQPC Uthmanic Script HAFS" w:cs="KFGQPC Uthmanic Script HAFS" w:hint="eastAsia"/>
          <w:rtl/>
        </w:rPr>
        <w:t>بِ</w:t>
      </w:r>
      <w:r w:rsidR="00467101">
        <w:rPr>
          <w:rFonts w:ascii="KFGQPC Uthmanic Script HAFS" w:cs="KFGQPC Uthmanic Script HAFS" w:hint="cs"/>
          <w:rtl/>
        </w:rPr>
        <w:t>ٱ</w:t>
      </w:r>
      <w:r w:rsidR="00467101">
        <w:rPr>
          <w:rFonts w:ascii="KFGQPC Uthmanic Script HAFS" w:cs="KFGQPC Uthmanic Script HAFS" w:hint="eastAsia"/>
          <w:rtl/>
        </w:rPr>
        <w:t>ل</w:t>
      </w:r>
      <w:r w:rsidR="00467101">
        <w:rPr>
          <w:rFonts w:ascii="KFGQPC Uthmanic Script HAFS" w:cs="KFGQPC Uthmanic Script HAFS" w:hint="cs"/>
          <w:rtl/>
        </w:rPr>
        <w:t>ۡ</w:t>
      </w:r>
      <w:r w:rsidR="00467101">
        <w:rPr>
          <w:rFonts w:ascii="KFGQPC Uthmanic Script HAFS" w:cs="KFGQPC Uthmanic Script HAFS" w:hint="eastAsia"/>
          <w:rtl/>
        </w:rPr>
        <w:t>مُؤ</w:t>
      </w:r>
      <w:r w:rsidR="00467101">
        <w:rPr>
          <w:rFonts w:ascii="KFGQPC Uthmanic Script HAFS" w:cs="KFGQPC Uthmanic Script HAFS" w:hint="cs"/>
          <w:rtl/>
        </w:rPr>
        <w:t>ۡ</w:t>
      </w:r>
      <w:r w:rsidR="00467101">
        <w:rPr>
          <w:rFonts w:ascii="KFGQPC Uthmanic Script HAFS" w:cs="KFGQPC Uthmanic Script HAFS" w:hint="eastAsia"/>
          <w:rtl/>
        </w:rPr>
        <w:t>مِنِينَ</w:t>
      </w:r>
      <w:r w:rsidR="00467101">
        <w:rPr>
          <w:rFonts w:ascii="KFGQPC Uthmanic Script HAFS" w:cs="KFGQPC Uthmanic Script HAFS"/>
          <w:rtl/>
        </w:rPr>
        <w:t xml:space="preserve"> </w:t>
      </w:r>
      <w:r w:rsidR="00467101">
        <w:rPr>
          <w:rFonts w:ascii="KFGQPC Uthmanic Script HAFS" w:cs="KFGQPC Uthmanic Script HAFS" w:hint="cs"/>
          <w:rtl/>
        </w:rPr>
        <w:t>٤٣</w:t>
      </w:r>
      <w:r w:rsidR="00467101">
        <w:rPr>
          <w:rFonts w:ascii="Traditional Arabic" w:hAnsi="Traditional Arabic" w:cs="Traditional Arabic"/>
          <w:rtl/>
          <w:lang w:bidi="fa-IR"/>
        </w:rPr>
        <w:t>﴾</w:t>
      </w:r>
      <w:r w:rsidR="00467101">
        <w:rPr>
          <w:rFonts w:hint="cs"/>
          <w:rtl/>
          <w:lang w:bidi="fa-IR"/>
        </w:rPr>
        <w:t xml:space="preserve"> </w:t>
      </w:r>
      <w:r w:rsidR="00467101" w:rsidRPr="00CE27FE">
        <w:rPr>
          <w:rFonts w:ascii="mylotus" w:hAnsi="mylotus" w:cs="mylotus"/>
          <w:sz w:val="26"/>
          <w:szCs w:val="26"/>
          <w:rtl/>
        </w:rPr>
        <w:t>[</w:t>
      </w:r>
      <w:r w:rsidR="00467101">
        <w:rPr>
          <w:rFonts w:ascii="mylotus" w:hAnsi="mylotus" w:cs="mylotus"/>
          <w:sz w:val="26"/>
          <w:szCs w:val="26"/>
          <w:rtl/>
        </w:rPr>
        <w:t>المائدة: 43]</w:t>
      </w:r>
      <w:r w:rsidR="00077AE7">
        <w:rPr>
          <w:rFonts w:hint="cs"/>
          <w:rtl/>
          <w:lang w:bidi="fa-IR"/>
        </w:rPr>
        <w:t xml:space="preserve"> </w:t>
      </w:r>
      <w:r w:rsidR="00155E40">
        <w:rPr>
          <w:rFonts w:cs="Traditional Arabic" w:hint="cs"/>
          <w:rtl/>
          <w:lang w:bidi="fa-IR"/>
        </w:rPr>
        <w:t>«</w:t>
      </w:r>
      <w:r w:rsidR="00077AE7" w:rsidRPr="00661C92">
        <w:rPr>
          <w:rFonts w:hint="cs"/>
          <w:rtl/>
          <w:lang w:bidi="fa-IR"/>
        </w:rPr>
        <w:t>و چگونه تو را حُكَم قرار دادند با</w:t>
      </w:r>
      <w:r w:rsidR="0055639A">
        <w:rPr>
          <w:rFonts w:hint="cs"/>
          <w:rtl/>
          <w:lang w:bidi="fa-IR"/>
        </w:rPr>
        <w:t xml:space="preserve"> اين كه </w:t>
      </w:r>
      <w:r w:rsidR="00077AE7" w:rsidRPr="00661C92">
        <w:rPr>
          <w:rFonts w:hint="cs"/>
          <w:rtl/>
          <w:lang w:bidi="fa-IR"/>
        </w:rPr>
        <w:t>تورات نزد</w:t>
      </w:r>
      <w:r w:rsidR="007A2562">
        <w:rPr>
          <w:rFonts w:hint="cs"/>
          <w:rtl/>
          <w:lang w:bidi="fa-IR"/>
        </w:rPr>
        <w:t xml:space="preserve"> آن‌هاست</w:t>
      </w:r>
      <w:r w:rsidR="00077AE7" w:rsidRPr="00661C92">
        <w:rPr>
          <w:rFonts w:hint="cs"/>
          <w:rtl/>
          <w:lang w:bidi="fa-IR"/>
        </w:rPr>
        <w:t xml:space="preserve"> و در آن حكم خدا آمده است؟ سپس آنان بعد از اين</w:t>
      </w:r>
      <w:r w:rsidR="00E328B8">
        <w:rPr>
          <w:rFonts w:hint="cs"/>
          <w:rtl/>
          <w:lang w:bidi="fa-IR"/>
        </w:rPr>
        <w:t xml:space="preserve"> پشت</w:t>
      </w:r>
      <w:r w:rsidR="00B71583">
        <w:rPr>
          <w:rFonts w:hint="cs"/>
          <w:rtl/>
          <w:lang w:bidi="fa-IR"/>
        </w:rPr>
        <w:t xml:space="preserve"> مي‌</w:t>
      </w:r>
      <w:r w:rsidR="00E328B8">
        <w:rPr>
          <w:rFonts w:hint="cs"/>
          <w:rtl/>
          <w:lang w:bidi="fa-IR"/>
        </w:rPr>
        <w:t>كنند و آنان مؤمن نيستند</w:t>
      </w:r>
      <w:r w:rsidR="00155E40">
        <w:rPr>
          <w:rFonts w:cs="Traditional Arabic" w:hint="cs"/>
          <w:rtl/>
          <w:lang w:bidi="fa-IR"/>
        </w:rPr>
        <w:t>»</w:t>
      </w:r>
      <w:r w:rsidR="00E328B8">
        <w:rPr>
          <w:rFonts w:hint="cs"/>
          <w:rtl/>
          <w:lang w:bidi="fa-IR"/>
        </w:rPr>
        <w:t>.</w:t>
      </w:r>
    </w:p>
    <w:p w:rsidR="00661C92" w:rsidRPr="00077AE7" w:rsidRDefault="00661C92" w:rsidP="00155E40">
      <w:pPr>
        <w:pStyle w:val="a"/>
        <w:rPr>
          <w:rFonts w:hint="cs"/>
          <w:rtl/>
        </w:rPr>
      </w:pPr>
      <w:bookmarkStart w:id="23" w:name="_Toc341368777"/>
      <w:r w:rsidRPr="00077AE7">
        <w:rPr>
          <w:rFonts w:hint="cs"/>
          <w:rtl/>
        </w:rPr>
        <w:t>مسيحيت و تثليث</w:t>
      </w:r>
      <w:bookmarkEnd w:id="23"/>
      <w:r w:rsidRPr="00077AE7">
        <w:rPr>
          <w:rFonts w:hint="cs"/>
          <w:rtl/>
        </w:rPr>
        <w:t xml:space="preserve"> </w:t>
      </w:r>
    </w:p>
    <w:p w:rsidR="00661C92" w:rsidRPr="00661C92" w:rsidRDefault="00E328B8" w:rsidP="00CE2CE4">
      <w:pPr>
        <w:ind w:firstLine="284"/>
        <w:jc w:val="both"/>
        <w:rPr>
          <w:rFonts w:hint="cs"/>
          <w:rtl/>
          <w:lang w:bidi="fa-IR"/>
        </w:rPr>
      </w:pPr>
      <w:r>
        <w:rPr>
          <w:rFonts w:hint="cs"/>
          <w:rtl/>
          <w:lang w:bidi="fa-IR"/>
        </w:rPr>
        <w:t>نويسنده مي</w:t>
      </w:r>
      <w:r>
        <w:rPr>
          <w:rFonts w:hint="eastAsia"/>
          <w:rtl/>
          <w:lang w:bidi="fa-IR"/>
        </w:rPr>
        <w:t>‌</w:t>
      </w:r>
      <w:r w:rsidR="00661C92" w:rsidRPr="00661C92">
        <w:rPr>
          <w:rFonts w:hint="cs"/>
          <w:rtl/>
          <w:lang w:bidi="fa-IR"/>
        </w:rPr>
        <w:t xml:space="preserve">خواهد مسيحيت را از عقيده الوهيت مسيح، تثليث و اين سخن </w:t>
      </w:r>
      <w:r w:rsidR="00810A67">
        <w:rPr>
          <w:rFonts w:hint="cs"/>
          <w:rtl/>
          <w:lang w:bidi="fa-IR"/>
        </w:rPr>
        <w:t xml:space="preserve">مسیحیت </w:t>
      </w:r>
      <w:r w:rsidR="00661C92" w:rsidRPr="00661C92">
        <w:rPr>
          <w:rFonts w:hint="cs"/>
          <w:rtl/>
          <w:lang w:bidi="fa-IR"/>
        </w:rPr>
        <w:t xml:space="preserve">كه مسيح پسر خداست، </w:t>
      </w:r>
      <w:r w:rsidR="00810A67">
        <w:rPr>
          <w:rFonts w:hint="cs"/>
          <w:rtl/>
          <w:lang w:bidi="fa-IR"/>
        </w:rPr>
        <w:t xml:space="preserve"> را </w:t>
      </w:r>
      <w:r w:rsidR="00661C92" w:rsidRPr="00661C92">
        <w:rPr>
          <w:rFonts w:hint="cs"/>
          <w:rtl/>
          <w:lang w:bidi="fa-IR"/>
        </w:rPr>
        <w:t>تبرئه نمايد. و بر آن سه دليل ارائه</w:t>
      </w:r>
      <w:r w:rsidR="00B71583">
        <w:rPr>
          <w:rFonts w:hint="cs"/>
          <w:rtl/>
          <w:lang w:bidi="fa-IR"/>
        </w:rPr>
        <w:t xml:space="preserve"> مي‌</w:t>
      </w:r>
      <w:r w:rsidR="00661C92" w:rsidRPr="00661C92">
        <w:rPr>
          <w:rFonts w:hint="cs"/>
          <w:rtl/>
          <w:lang w:bidi="fa-IR"/>
        </w:rPr>
        <w:t>دهيم:</w:t>
      </w:r>
    </w:p>
    <w:p w:rsidR="00661C92" w:rsidRPr="00661C92" w:rsidRDefault="00661C92" w:rsidP="00EC4027">
      <w:pPr>
        <w:tabs>
          <w:tab w:val="num" w:pos="386"/>
        </w:tabs>
        <w:ind w:firstLine="284"/>
        <w:jc w:val="both"/>
        <w:rPr>
          <w:rFonts w:hint="cs"/>
          <w:lang w:bidi="fa-IR"/>
        </w:rPr>
      </w:pPr>
      <w:r w:rsidRPr="00661C92">
        <w:rPr>
          <w:rFonts w:hint="cs"/>
          <w:rtl/>
          <w:lang w:bidi="fa-IR"/>
        </w:rPr>
        <w:t>وصيت اول از</w:t>
      </w:r>
      <w:r w:rsidR="00FB29FE">
        <w:rPr>
          <w:rFonts w:hint="cs"/>
          <w:rtl/>
          <w:lang w:bidi="fa-IR"/>
        </w:rPr>
        <w:t xml:space="preserve"> وصيت‌ها</w:t>
      </w:r>
      <w:r w:rsidR="00A57268">
        <w:rPr>
          <w:rFonts w:hint="cs"/>
          <w:rtl/>
          <w:lang w:bidi="fa-IR"/>
        </w:rPr>
        <w:t xml:space="preserve">ي </w:t>
      </w:r>
      <w:r w:rsidRPr="00661C92">
        <w:rPr>
          <w:rFonts w:hint="cs"/>
          <w:rtl/>
          <w:lang w:bidi="fa-IR"/>
        </w:rPr>
        <w:t>دهگانه</w:t>
      </w:r>
      <w:r w:rsidR="00B71583">
        <w:rPr>
          <w:rFonts w:hint="cs"/>
          <w:rtl/>
          <w:lang w:bidi="fa-IR"/>
        </w:rPr>
        <w:t xml:space="preserve"> مي‌</w:t>
      </w:r>
      <w:r w:rsidRPr="00661C92">
        <w:rPr>
          <w:rFonts w:hint="cs"/>
          <w:rtl/>
          <w:lang w:bidi="fa-IR"/>
        </w:rPr>
        <w:t>باشد</w:t>
      </w:r>
      <w:r w:rsidR="00EC4027">
        <w:rPr>
          <w:rFonts w:hint="cs"/>
          <w:rtl/>
          <w:lang w:bidi="fa-IR"/>
        </w:rPr>
        <w:t xml:space="preserve"> </w:t>
      </w:r>
      <w:r w:rsidRPr="005F6456">
        <w:rPr>
          <w:rStyle w:val="Char0"/>
          <w:rFonts w:hint="cs"/>
          <w:rtl/>
        </w:rPr>
        <w:t>[انا هو الرب إلهك، لا يكن لك إله غيري]</w:t>
      </w:r>
      <w:r w:rsidRPr="00661C92">
        <w:rPr>
          <w:rFonts w:hint="cs"/>
          <w:rtl/>
          <w:lang w:bidi="fa-IR"/>
        </w:rPr>
        <w:t xml:space="preserve"> </w:t>
      </w:r>
      <w:r w:rsidR="00EC4027">
        <w:rPr>
          <w:rFonts w:hint="cs"/>
          <w:rtl/>
          <w:lang w:bidi="fa-IR"/>
        </w:rPr>
        <w:t>«</w:t>
      </w:r>
      <w:r w:rsidRPr="00661C92">
        <w:rPr>
          <w:rFonts w:hint="cs"/>
          <w:rtl/>
          <w:lang w:bidi="fa-IR"/>
        </w:rPr>
        <w:t>من همان خداي تو هستم و غير از من خدايي نيست</w:t>
      </w:r>
      <w:r w:rsidR="00EC4027">
        <w:rPr>
          <w:rFonts w:hint="cs"/>
          <w:rtl/>
          <w:lang w:bidi="fa-IR"/>
        </w:rPr>
        <w:t>»</w:t>
      </w:r>
      <w:r w:rsidRPr="00661C92">
        <w:rPr>
          <w:rFonts w:hint="cs"/>
          <w:rtl/>
          <w:lang w:bidi="fa-IR"/>
        </w:rPr>
        <w:t>. و اين حجتي بر عليه</w:t>
      </w:r>
      <w:r w:rsidR="007A2562">
        <w:rPr>
          <w:rFonts w:hint="cs"/>
          <w:rtl/>
          <w:lang w:bidi="fa-IR"/>
        </w:rPr>
        <w:t xml:space="preserve"> آن‌هاست</w:t>
      </w:r>
      <w:r w:rsidRPr="00661C92">
        <w:rPr>
          <w:rFonts w:hint="cs"/>
          <w:rtl/>
          <w:lang w:bidi="fa-IR"/>
        </w:rPr>
        <w:t xml:space="preserve"> نه</w:t>
      </w:r>
      <w:r w:rsidR="0055639A">
        <w:rPr>
          <w:rFonts w:hint="cs"/>
          <w:rtl/>
          <w:lang w:bidi="fa-IR"/>
        </w:rPr>
        <w:t xml:space="preserve"> اين كه </w:t>
      </w:r>
      <w:r w:rsidRPr="00661C92">
        <w:rPr>
          <w:rFonts w:hint="cs"/>
          <w:rtl/>
          <w:lang w:bidi="fa-IR"/>
        </w:rPr>
        <w:t>دليلي براي</w:t>
      </w:r>
      <w:r w:rsidR="001A6721">
        <w:rPr>
          <w:rFonts w:hint="cs"/>
          <w:rtl/>
          <w:lang w:bidi="fa-IR"/>
        </w:rPr>
        <w:t xml:space="preserve"> آن‌ها </w:t>
      </w:r>
      <w:r w:rsidRPr="00661C92">
        <w:rPr>
          <w:rFonts w:hint="cs"/>
          <w:rtl/>
          <w:lang w:bidi="fa-IR"/>
        </w:rPr>
        <w:t>باشد زيرا آنان خدا را رها كردند و از مخلوقات او خدايان ديگري را اتخاذ نمودند.</w:t>
      </w:r>
    </w:p>
    <w:p w:rsidR="00661C92" w:rsidRPr="00661C92" w:rsidRDefault="00E328B8" w:rsidP="00EC4027">
      <w:pPr>
        <w:tabs>
          <w:tab w:val="num" w:pos="386"/>
        </w:tabs>
        <w:ind w:firstLine="284"/>
        <w:jc w:val="both"/>
        <w:rPr>
          <w:rFonts w:hint="cs"/>
          <w:lang w:bidi="fa-IR"/>
        </w:rPr>
      </w:pPr>
      <w:r>
        <w:rPr>
          <w:rFonts w:hint="cs"/>
          <w:rtl/>
          <w:lang w:bidi="fa-IR"/>
        </w:rPr>
        <w:t>نويسنده مي</w:t>
      </w:r>
      <w:r>
        <w:rPr>
          <w:rFonts w:hint="eastAsia"/>
          <w:rtl/>
          <w:lang w:bidi="fa-IR"/>
        </w:rPr>
        <w:t>‌</w:t>
      </w:r>
      <w:r w:rsidR="00661C92" w:rsidRPr="00661C92">
        <w:rPr>
          <w:rFonts w:hint="cs"/>
          <w:rtl/>
          <w:lang w:bidi="fa-IR"/>
        </w:rPr>
        <w:t>گويد: مسيحيان كه مسيح را با لفظ پسر خدا وصف</w:t>
      </w:r>
      <w:r w:rsidR="00B71583">
        <w:rPr>
          <w:rFonts w:hint="cs"/>
          <w:rtl/>
          <w:lang w:bidi="fa-IR"/>
        </w:rPr>
        <w:t xml:space="preserve"> مي‌</w:t>
      </w:r>
      <w:r w:rsidR="00661C92" w:rsidRPr="00661C92">
        <w:rPr>
          <w:rFonts w:hint="cs"/>
          <w:rtl/>
          <w:lang w:bidi="fa-IR"/>
        </w:rPr>
        <w:t>كنند ساير مؤمنان را نيز با همين لفظ وصف</w:t>
      </w:r>
      <w:r w:rsidR="00B71583">
        <w:rPr>
          <w:rFonts w:hint="cs"/>
          <w:rtl/>
          <w:lang w:bidi="fa-IR"/>
        </w:rPr>
        <w:t xml:space="preserve"> مي‌</w:t>
      </w:r>
      <w:r w:rsidR="00661C92" w:rsidRPr="00661C92">
        <w:rPr>
          <w:rFonts w:hint="cs"/>
          <w:rtl/>
          <w:lang w:bidi="fa-IR"/>
        </w:rPr>
        <w:t>نمايند همانگونه كه در انجيل متي آمده:</w:t>
      </w:r>
      <w:r>
        <w:rPr>
          <w:rFonts w:hint="cs"/>
          <w:rtl/>
          <w:lang w:bidi="fa-IR"/>
        </w:rPr>
        <w:t xml:space="preserve"> </w:t>
      </w:r>
      <w:r w:rsidR="00661C92" w:rsidRPr="005F6456">
        <w:rPr>
          <w:rStyle w:val="Char0"/>
          <w:rFonts w:hint="cs"/>
          <w:rtl/>
        </w:rPr>
        <w:t xml:space="preserve">[طوبي لصانعي السلام، </w:t>
      </w:r>
      <w:r w:rsidR="00661C92" w:rsidRPr="005F6456">
        <w:rPr>
          <w:rStyle w:val="Char0"/>
          <w:rFonts w:hint="cs"/>
          <w:rtl/>
        </w:rPr>
        <w:lastRenderedPageBreak/>
        <w:t>لأنهم أبناء الله يدعون]</w:t>
      </w:r>
      <w:r w:rsidR="00661C92" w:rsidRPr="00661C92">
        <w:rPr>
          <w:rFonts w:hint="cs"/>
          <w:rtl/>
          <w:lang w:bidi="fa-IR"/>
        </w:rPr>
        <w:t xml:space="preserve"> </w:t>
      </w:r>
      <w:r w:rsidR="00EC4027">
        <w:rPr>
          <w:rFonts w:hint="cs"/>
          <w:rtl/>
          <w:lang w:bidi="fa-IR"/>
        </w:rPr>
        <w:t>«</w:t>
      </w:r>
      <w:r w:rsidR="00661C92" w:rsidRPr="00661C92">
        <w:rPr>
          <w:rFonts w:hint="cs"/>
          <w:rtl/>
          <w:lang w:bidi="fa-IR"/>
        </w:rPr>
        <w:t>خوشا به آغاز</w:t>
      </w:r>
      <w:r w:rsidR="0024662A">
        <w:rPr>
          <w:rFonts w:hint="cs"/>
          <w:rtl/>
          <w:lang w:bidi="fa-IR"/>
        </w:rPr>
        <w:t xml:space="preserve">‌كننده </w:t>
      </w:r>
      <w:r w:rsidR="00661C92" w:rsidRPr="00661C92">
        <w:rPr>
          <w:rFonts w:hint="cs"/>
          <w:rtl/>
          <w:lang w:bidi="fa-IR"/>
        </w:rPr>
        <w:t>سلام زيرا آنان پسران خدا هستند كه دعوت</w:t>
      </w:r>
      <w:r w:rsidR="00B71583">
        <w:rPr>
          <w:rFonts w:hint="cs"/>
          <w:rtl/>
          <w:lang w:bidi="fa-IR"/>
        </w:rPr>
        <w:t xml:space="preserve"> مي‌</w:t>
      </w:r>
      <w:r w:rsidR="00661C92" w:rsidRPr="00661C92">
        <w:rPr>
          <w:rFonts w:hint="cs"/>
          <w:rtl/>
          <w:lang w:bidi="fa-IR"/>
        </w:rPr>
        <w:t>كنند</w:t>
      </w:r>
      <w:r w:rsidR="00EC4027">
        <w:rPr>
          <w:rFonts w:hint="cs"/>
          <w:rtl/>
          <w:lang w:bidi="fa-IR"/>
        </w:rPr>
        <w:t>»</w:t>
      </w:r>
      <w:r w:rsidR="00661C92" w:rsidRPr="00661C92">
        <w:rPr>
          <w:rFonts w:hint="cs"/>
          <w:rtl/>
          <w:lang w:bidi="fa-IR"/>
        </w:rPr>
        <w:t>.</w:t>
      </w:r>
      <w:r>
        <w:rPr>
          <w:rFonts w:hint="cs"/>
          <w:rtl/>
          <w:lang w:bidi="fa-IR"/>
        </w:rPr>
        <w:t xml:space="preserve"> </w:t>
      </w:r>
      <w:r w:rsidR="00661C92" w:rsidRPr="00661C92">
        <w:rPr>
          <w:rFonts w:hint="cs"/>
          <w:rtl/>
          <w:lang w:bidi="fa-IR"/>
        </w:rPr>
        <w:t>ما هم اين را قبول داريم ولي</w:t>
      </w:r>
      <w:r w:rsidR="001A6721">
        <w:rPr>
          <w:rFonts w:hint="cs"/>
          <w:rtl/>
          <w:lang w:bidi="fa-IR"/>
        </w:rPr>
        <w:t xml:space="preserve"> آن‌ها </w:t>
      </w:r>
      <w:r w:rsidR="00661C92" w:rsidRPr="00661C92">
        <w:rPr>
          <w:rFonts w:hint="cs"/>
          <w:rtl/>
          <w:lang w:bidi="fa-IR"/>
        </w:rPr>
        <w:t>معتقد نيستند كه مسيح مانند ساير مردم است بلكه معتقدند او معبودي به حق از جانب خداست. و از اصطلاحات معروف و مكرر نزدشان خداي پدر و خداي پسر</w:t>
      </w:r>
      <w:r w:rsidR="00B71583">
        <w:rPr>
          <w:rFonts w:hint="cs"/>
          <w:rtl/>
          <w:lang w:bidi="fa-IR"/>
        </w:rPr>
        <w:t xml:space="preserve"> مي‌</w:t>
      </w:r>
      <w:r w:rsidR="00661C92" w:rsidRPr="00661C92">
        <w:rPr>
          <w:rFonts w:hint="cs"/>
          <w:rtl/>
          <w:lang w:bidi="fa-IR"/>
        </w:rPr>
        <w:t>باشد.</w:t>
      </w:r>
    </w:p>
    <w:p w:rsidR="00661C92" w:rsidRDefault="00661C92" w:rsidP="00CE2CE4">
      <w:pPr>
        <w:ind w:firstLine="284"/>
        <w:jc w:val="both"/>
        <w:rPr>
          <w:rFonts w:hint="cs"/>
          <w:rtl/>
          <w:lang w:bidi="fa-IR"/>
        </w:rPr>
      </w:pPr>
      <w:r w:rsidRPr="00661C92">
        <w:rPr>
          <w:rFonts w:hint="cs"/>
          <w:rtl/>
          <w:lang w:bidi="fa-IR"/>
        </w:rPr>
        <w:t>پس آيا</w:t>
      </w:r>
      <w:r w:rsidR="00B71583">
        <w:rPr>
          <w:rFonts w:hint="cs"/>
          <w:rtl/>
          <w:lang w:bidi="fa-IR"/>
        </w:rPr>
        <w:t xml:space="preserve"> مي‌</w:t>
      </w:r>
      <w:r w:rsidRPr="00661C92">
        <w:rPr>
          <w:rFonts w:hint="cs"/>
          <w:rtl/>
          <w:lang w:bidi="fa-IR"/>
        </w:rPr>
        <w:t>شود نويسنده بيشتر از مالك نسبت به ملكش آگاهي داشته باشد؟ يا چيزي را به مسيحيان نسبت</w:t>
      </w:r>
      <w:r w:rsidR="00B71583">
        <w:rPr>
          <w:rFonts w:hint="cs"/>
          <w:rtl/>
          <w:lang w:bidi="fa-IR"/>
        </w:rPr>
        <w:t xml:space="preserve"> مي‌</w:t>
      </w:r>
      <w:r w:rsidRPr="00661C92">
        <w:rPr>
          <w:rFonts w:hint="cs"/>
          <w:rtl/>
          <w:lang w:bidi="fa-IR"/>
        </w:rPr>
        <w:t>دهد كه آن را نگفته</w:t>
      </w:r>
      <w:r w:rsidR="00EC4027">
        <w:rPr>
          <w:rFonts w:hint="cs"/>
          <w:rtl/>
          <w:lang w:bidi="fa-IR"/>
        </w:rPr>
        <w:t>‌اند؟</w:t>
      </w:r>
    </w:p>
    <w:p w:rsidR="00661C92" w:rsidRPr="00810A67" w:rsidRDefault="00661C92" w:rsidP="00EC4027">
      <w:pPr>
        <w:pStyle w:val="a"/>
        <w:rPr>
          <w:rFonts w:hint="cs"/>
          <w:rtl/>
        </w:rPr>
      </w:pPr>
      <w:bookmarkStart w:id="24" w:name="_Toc341368778"/>
      <w:r w:rsidRPr="00810A67">
        <w:rPr>
          <w:rFonts w:hint="cs"/>
          <w:rtl/>
        </w:rPr>
        <w:t>تحريف ان</w:t>
      </w:r>
      <w:r w:rsidR="00E328B8">
        <w:rPr>
          <w:rFonts w:hint="cs"/>
          <w:rtl/>
        </w:rPr>
        <w:t>جيل و تبعيت مسيحيان معاصر از آن</w:t>
      </w:r>
      <w:bookmarkEnd w:id="24"/>
    </w:p>
    <w:p w:rsidR="00661C92" w:rsidRPr="00661C92" w:rsidRDefault="00E328B8" w:rsidP="00810A67">
      <w:pPr>
        <w:tabs>
          <w:tab w:val="num" w:pos="386"/>
        </w:tabs>
        <w:ind w:firstLine="284"/>
        <w:jc w:val="both"/>
        <w:rPr>
          <w:rFonts w:hint="cs"/>
          <w:lang w:bidi="fa-IR"/>
        </w:rPr>
      </w:pPr>
      <w:r>
        <w:rPr>
          <w:rFonts w:hint="cs"/>
          <w:rtl/>
          <w:lang w:bidi="fa-IR"/>
        </w:rPr>
        <w:t>نويسنده مي</w:t>
      </w:r>
      <w:r>
        <w:rPr>
          <w:rFonts w:hint="eastAsia"/>
          <w:rtl/>
          <w:lang w:bidi="fa-IR"/>
        </w:rPr>
        <w:t>‌</w:t>
      </w:r>
      <w:r w:rsidR="00661C92" w:rsidRPr="00661C92">
        <w:rPr>
          <w:rFonts w:hint="cs"/>
          <w:rtl/>
          <w:lang w:bidi="fa-IR"/>
        </w:rPr>
        <w:t>گويد:</w:t>
      </w:r>
      <w:r>
        <w:rPr>
          <w:rFonts w:hint="cs"/>
          <w:rtl/>
          <w:lang w:bidi="fa-IR"/>
        </w:rPr>
        <w:t xml:space="preserve"> </w:t>
      </w:r>
      <w:r w:rsidR="00810A67">
        <w:rPr>
          <w:rFonts w:hint="cs"/>
          <w:rtl/>
          <w:lang w:bidi="fa-IR"/>
        </w:rPr>
        <w:t>«</w:t>
      </w:r>
      <w:r w:rsidR="00661C92" w:rsidRPr="00661C92">
        <w:rPr>
          <w:rFonts w:hint="cs"/>
          <w:rtl/>
          <w:lang w:bidi="fa-IR"/>
        </w:rPr>
        <w:t>ما در اين مباحثه تسليم هستيم!! انجيل</w:t>
      </w:r>
      <w:r w:rsidR="00327DBD">
        <w:rPr>
          <w:rFonts w:hint="cs"/>
          <w:rtl/>
          <w:lang w:bidi="fa-IR"/>
        </w:rPr>
        <w:t xml:space="preserve">‌ها </w:t>
      </w:r>
      <w:r w:rsidR="00661C92" w:rsidRPr="00661C92">
        <w:rPr>
          <w:rFonts w:hint="cs"/>
          <w:rtl/>
          <w:lang w:bidi="fa-IR"/>
        </w:rPr>
        <w:t>تحريف شده</w:t>
      </w:r>
      <w:r w:rsidR="007A7D32">
        <w:rPr>
          <w:rFonts w:hint="cs"/>
          <w:rtl/>
          <w:lang w:bidi="fa-IR"/>
        </w:rPr>
        <w:t>‌اند.</w:t>
      </w:r>
      <w:r w:rsidR="00661C92" w:rsidRPr="00661C92">
        <w:rPr>
          <w:rFonts w:hint="cs"/>
          <w:rtl/>
          <w:lang w:bidi="fa-IR"/>
        </w:rPr>
        <w:t xml:space="preserve"> از عدل خداوند بدور است كه مسيحيان امروز را به خاطر آنچه كه پدران و اجدادشان در گذشته از تحريف</w:t>
      </w:r>
      <w:r w:rsidR="00C36749">
        <w:rPr>
          <w:rFonts w:hint="cs"/>
          <w:rtl/>
          <w:lang w:bidi="fa-IR"/>
        </w:rPr>
        <w:t xml:space="preserve"> كتاب‌ها</w:t>
      </w:r>
      <w:r w:rsidR="00661C92" w:rsidRPr="00661C92">
        <w:rPr>
          <w:rFonts w:hint="cs"/>
          <w:rtl/>
          <w:lang w:bidi="fa-IR"/>
        </w:rPr>
        <w:t>يشان مرتكب شده</w:t>
      </w:r>
      <w:r w:rsidR="001C130D">
        <w:rPr>
          <w:rFonts w:hint="cs"/>
          <w:rtl/>
          <w:lang w:bidi="fa-IR"/>
        </w:rPr>
        <w:t xml:space="preserve">‌اند </w:t>
      </w:r>
      <w:r w:rsidR="00661C92" w:rsidRPr="00661C92">
        <w:rPr>
          <w:rFonts w:hint="cs"/>
          <w:rtl/>
          <w:lang w:bidi="fa-IR"/>
        </w:rPr>
        <w:t>مجازات كند. در</w:t>
      </w:r>
      <w:r w:rsidR="001E20BE">
        <w:rPr>
          <w:rFonts w:hint="cs"/>
          <w:rtl/>
          <w:lang w:bidi="fa-IR"/>
        </w:rPr>
        <w:t xml:space="preserve"> حالي كه </w:t>
      </w:r>
      <w:r w:rsidR="00661C92" w:rsidRPr="00661C92">
        <w:rPr>
          <w:rFonts w:hint="cs"/>
          <w:rtl/>
          <w:lang w:bidi="fa-IR"/>
        </w:rPr>
        <w:t>هيچ كس بار گناه ديگري را به دوش</w:t>
      </w:r>
      <w:r w:rsidR="002B6348">
        <w:rPr>
          <w:rFonts w:hint="cs"/>
          <w:rtl/>
          <w:lang w:bidi="fa-IR"/>
        </w:rPr>
        <w:t xml:space="preserve"> نمي‌</w:t>
      </w:r>
      <w:r w:rsidR="00661C92" w:rsidRPr="00661C92">
        <w:rPr>
          <w:rFonts w:hint="cs"/>
          <w:rtl/>
          <w:lang w:bidi="fa-IR"/>
        </w:rPr>
        <w:t>كشد.</w:t>
      </w:r>
      <w:r w:rsidR="00810A67">
        <w:rPr>
          <w:rFonts w:hint="cs"/>
          <w:rtl/>
          <w:lang w:bidi="fa-IR"/>
        </w:rPr>
        <w:t>»</w:t>
      </w:r>
    </w:p>
    <w:p w:rsidR="00661C92" w:rsidRPr="00661C92" w:rsidRDefault="00E328B8" w:rsidP="000C2B8D">
      <w:pPr>
        <w:ind w:firstLine="284"/>
        <w:jc w:val="both"/>
        <w:rPr>
          <w:rFonts w:hint="cs"/>
          <w:rtl/>
          <w:lang w:bidi="fa-IR"/>
        </w:rPr>
      </w:pPr>
      <w:r>
        <w:rPr>
          <w:rFonts w:hint="cs"/>
          <w:rtl/>
          <w:lang w:bidi="fa-IR"/>
        </w:rPr>
        <w:t xml:space="preserve">و اين از </w:t>
      </w:r>
      <w:r w:rsidR="00004D73">
        <w:rPr>
          <w:rFonts w:hint="cs"/>
          <w:rtl/>
          <w:lang w:bidi="fa-IR"/>
        </w:rPr>
        <w:t>عجيب‌ترين</w:t>
      </w:r>
      <w:r w:rsidR="00661C92" w:rsidRPr="00661C92">
        <w:rPr>
          <w:rFonts w:hint="cs"/>
          <w:rtl/>
          <w:lang w:bidi="fa-IR"/>
        </w:rPr>
        <w:t xml:space="preserve"> سخنان نويسنده است كه</w:t>
      </w:r>
      <w:r w:rsidR="00B71583">
        <w:rPr>
          <w:rFonts w:hint="cs"/>
          <w:rtl/>
          <w:lang w:bidi="fa-IR"/>
        </w:rPr>
        <w:t xml:space="preserve"> مي‌</w:t>
      </w:r>
      <w:r w:rsidR="00661C92" w:rsidRPr="00661C92">
        <w:rPr>
          <w:rFonts w:hint="cs"/>
          <w:rtl/>
          <w:lang w:bidi="fa-IR"/>
        </w:rPr>
        <w:t>گويد: ما در اين مباحثه تسليم هستيم گويي</w:t>
      </w:r>
      <w:r w:rsidR="0055639A">
        <w:rPr>
          <w:rFonts w:hint="cs"/>
          <w:rtl/>
          <w:lang w:bidi="fa-IR"/>
        </w:rPr>
        <w:t xml:space="preserve"> اين كه </w:t>
      </w:r>
      <w:r w:rsidR="00661C92" w:rsidRPr="00661C92">
        <w:rPr>
          <w:rFonts w:hint="cs"/>
          <w:rtl/>
          <w:lang w:bidi="fa-IR"/>
        </w:rPr>
        <w:t>منكر آن است؛ در</w:t>
      </w:r>
      <w:r w:rsidR="001E20BE">
        <w:rPr>
          <w:rFonts w:hint="cs"/>
          <w:rtl/>
          <w:lang w:bidi="fa-IR"/>
        </w:rPr>
        <w:t xml:space="preserve"> حالي كه </w:t>
      </w:r>
      <w:r w:rsidR="00661C92" w:rsidRPr="00661C92">
        <w:rPr>
          <w:rFonts w:hint="cs"/>
          <w:rtl/>
          <w:lang w:bidi="fa-IR"/>
        </w:rPr>
        <w:t>مسلمانان از گذشته تا به حال تحريف تورات و انجيل نزدشان ثابت شده</w:t>
      </w:r>
      <w:r w:rsidR="00B71583">
        <w:rPr>
          <w:rFonts w:hint="cs"/>
          <w:rtl/>
          <w:lang w:bidi="fa-IR"/>
        </w:rPr>
        <w:t xml:space="preserve"> مي‌</w:t>
      </w:r>
      <w:r w:rsidR="00661C92" w:rsidRPr="00661C92">
        <w:rPr>
          <w:rFonts w:hint="cs"/>
          <w:rtl/>
          <w:lang w:bidi="fa-IR"/>
        </w:rPr>
        <w:t>باشد. كما</w:t>
      </w:r>
      <w:r w:rsidR="0055639A">
        <w:rPr>
          <w:rFonts w:hint="cs"/>
          <w:rtl/>
          <w:lang w:bidi="fa-IR"/>
        </w:rPr>
        <w:t xml:space="preserve"> اين كه </w:t>
      </w:r>
      <w:r w:rsidR="00661C92" w:rsidRPr="00661C92">
        <w:rPr>
          <w:rFonts w:hint="cs"/>
          <w:rtl/>
          <w:lang w:bidi="fa-IR"/>
        </w:rPr>
        <w:t xml:space="preserve">آن در كتاب علمي با ارزش شيخ </w:t>
      </w:r>
      <w:r w:rsidR="00661C92" w:rsidRPr="000C2B8D">
        <w:rPr>
          <w:rFonts w:cs="B Badr" w:hint="cs"/>
          <w:rtl/>
          <w:lang w:bidi="fa-IR"/>
        </w:rPr>
        <w:t>رحم</w:t>
      </w:r>
      <w:r w:rsidR="000C2B8D" w:rsidRPr="000C2B8D">
        <w:rPr>
          <w:rFonts w:cs="B Badr" w:hint="cs"/>
          <w:rtl/>
          <w:lang w:bidi="fa-IR"/>
        </w:rPr>
        <w:t>ة</w:t>
      </w:r>
      <w:r w:rsidR="00661C92" w:rsidRPr="00661C92">
        <w:rPr>
          <w:rFonts w:hint="cs"/>
          <w:rtl/>
          <w:lang w:bidi="fa-IR"/>
        </w:rPr>
        <w:t xml:space="preserve"> الله هندي با نام</w:t>
      </w:r>
      <w:r w:rsidR="000C2B8D">
        <w:rPr>
          <w:rFonts w:hint="cs"/>
          <w:rtl/>
          <w:lang w:bidi="fa-IR"/>
        </w:rPr>
        <w:t xml:space="preserve"> </w:t>
      </w:r>
      <w:r w:rsidR="00661C92" w:rsidRPr="00661C92">
        <w:rPr>
          <w:rFonts w:hint="cs"/>
          <w:rtl/>
          <w:lang w:bidi="fa-IR"/>
        </w:rPr>
        <w:t>(اظهار الحق) آشكار است و همچنين در مناظرات و نوشته</w:t>
      </w:r>
      <w:r w:rsidR="00A57268">
        <w:rPr>
          <w:rFonts w:hint="cs"/>
          <w:rtl/>
          <w:lang w:bidi="fa-IR"/>
        </w:rPr>
        <w:t xml:space="preserve">‌هاي </w:t>
      </w:r>
      <w:r w:rsidR="00661C92" w:rsidRPr="00661C92">
        <w:rPr>
          <w:rFonts w:hint="cs"/>
          <w:rtl/>
          <w:lang w:bidi="fa-IR"/>
        </w:rPr>
        <w:t>احمد ديدات، آن به چشم</w:t>
      </w:r>
      <w:r w:rsidR="00B71583">
        <w:rPr>
          <w:rFonts w:hint="cs"/>
          <w:rtl/>
          <w:lang w:bidi="fa-IR"/>
        </w:rPr>
        <w:t xml:space="preserve"> مي‌</w:t>
      </w:r>
      <w:r w:rsidR="00661C92" w:rsidRPr="00661C92">
        <w:rPr>
          <w:rFonts w:hint="cs"/>
          <w:rtl/>
          <w:lang w:bidi="fa-IR"/>
        </w:rPr>
        <w:t>خورد. كما</w:t>
      </w:r>
      <w:r w:rsidR="0055639A">
        <w:rPr>
          <w:rFonts w:hint="cs"/>
          <w:rtl/>
          <w:lang w:bidi="fa-IR"/>
        </w:rPr>
        <w:t xml:space="preserve"> اين كه </w:t>
      </w:r>
      <w:r w:rsidR="00661C92" w:rsidRPr="00661C92">
        <w:rPr>
          <w:rFonts w:hint="cs"/>
          <w:rtl/>
          <w:lang w:bidi="fa-IR"/>
        </w:rPr>
        <w:t>مباحثين</w:t>
      </w:r>
      <w:r w:rsidR="003A50D3">
        <w:rPr>
          <w:rFonts w:hint="cs"/>
          <w:rtl/>
          <w:lang w:bidi="fa-IR"/>
        </w:rPr>
        <w:t xml:space="preserve"> بي‌</w:t>
      </w:r>
      <w:r w:rsidR="00661C92" w:rsidRPr="00661C92">
        <w:rPr>
          <w:rFonts w:hint="cs"/>
          <w:rtl/>
          <w:lang w:bidi="fa-IR"/>
        </w:rPr>
        <w:t>طرف غربي نيز بر آن</w:t>
      </w:r>
      <w:r w:rsidR="00C36749">
        <w:rPr>
          <w:rFonts w:hint="cs"/>
          <w:rtl/>
          <w:lang w:bidi="fa-IR"/>
        </w:rPr>
        <w:t xml:space="preserve"> كتاب‌ها</w:t>
      </w:r>
      <w:r w:rsidR="000C2B8D">
        <w:rPr>
          <w:rFonts w:hint="cs"/>
          <w:rtl/>
          <w:lang w:bidi="fa-IR"/>
        </w:rPr>
        <w:t>ي با اهميت بسياري را نوشته</w:t>
      </w:r>
      <w:r w:rsidR="000C2B8D">
        <w:rPr>
          <w:rFonts w:hint="eastAsia"/>
          <w:rtl/>
          <w:lang w:bidi="fa-IR"/>
        </w:rPr>
        <w:t>‌</w:t>
      </w:r>
      <w:r w:rsidR="00661C92" w:rsidRPr="00661C92">
        <w:rPr>
          <w:rFonts w:hint="cs"/>
          <w:rtl/>
          <w:lang w:bidi="fa-IR"/>
        </w:rPr>
        <w:t>اند.</w:t>
      </w:r>
    </w:p>
    <w:p w:rsidR="00661C92" w:rsidRPr="00661C92" w:rsidRDefault="00661C92" w:rsidP="00CE2CE4">
      <w:pPr>
        <w:ind w:firstLine="284"/>
        <w:jc w:val="both"/>
        <w:rPr>
          <w:rFonts w:hint="cs"/>
          <w:rtl/>
          <w:lang w:bidi="fa-IR"/>
        </w:rPr>
      </w:pPr>
      <w:r w:rsidRPr="00661C92">
        <w:rPr>
          <w:rFonts w:hint="cs"/>
          <w:rtl/>
          <w:lang w:bidi="fa-IR"/>
        </w:rPr>
        <w:t>و اين كافي است كه انجيلي كه در حال حاضر در دست مسيحيان است همان انجيلي نيست كه از طرف خداوند نازل شده است. در آن تنها بعضي از موعظه</w:t>
      </w:r>
      <w:r w:rsidR="008406AE">
        <w:rPr>
          <w:rFonts w:hint="cs"/>
          <w:rtl/>
          <w:lang w:bidi="fa-IR"/>
        </w:rPr>
        <w:t xml:space="preserve">‌هايش </w:t>
      </w:r>
      <w:r w:rsidRPr="00661C92">
        <w:rPr>
          <w:rFonts w:hint="cs"/>
          <w:rtl/>
          <w:lang w:bidi="fa-IR"/>
        </w:rPr>
        <w:t>كه شاگردانش يا شاگردان شاگردانش نوشته</w:t>
      </w:r>
      <w:r w:rsidR="001C130D">
        <w:rPr>
          <w:rFonts w:hint="cs"/>
          <w:rtl/>
          <w:lang w:bidi="fa-IR"/>
        </w:rPr>
        <w:t xml:space="preserve">‌اند </w:t>
      </w:r>
      <w:r w:rsidRPr="00661C92">
        <w:rPr>
          <w:rFonts w:hint="cs"/>
          <w:rtl/>
          <w:lang w:bidi="fa-IR"/>
        </w:rPr>
        <w:t>يافت</w:t>
      </w:r>
      <w:r w:rsidR="00B71583">
        <w:rPr>
          <w:rFonts w:hint="cs"/>
          <w:rtl/>
          <w:lang w:bidi="fa-IR"/>
        </w:rPr>
        <w:t xml:space="preserve"> مي‌</w:t>
      </w:r>
      <w:r w:rsidRPr="00661C92">
        <w:rPr>
          <w:rFonts w:hint="cs"/>
          <w:rtl/>
          <w:lang w:bidi="fa-IR"/>
        </w:rPr>
        <w:t>شود. در حال حاضر چهار انجيل معروف كه به</w:t>
      </w:r>
      <w:r w:rsidR="009D20D7">
        <w:rPr>
          <w:rFonts w:hint="cs"/>
          <w:rtl/>
          <w:lang w:bidi="fa-IR"/>
        </w:rPr>
        <w:t xml:space="preserve"> نام‌ها</w:t>
      </w:r>
      <w:r w:rsidRPr="00661C92">
        <w:rPr>
          <w:rFonts w:hint="cs"/>
          <w:rtl/>
          <w:lang w:bidi="fa-IR"/>
        </w:rPr>
        <w:t>ي نويسندگان آن است موجود</w:t>
      </w:r>
      <w:r w:rsidR="00B71583">
        <w:rPr>
          <w:rFonts w:hint="cs"/>
          <w:rtl/>
          <w:lang w:bidi="fa-IR"/>
        </w:rPr>
        <w:t xml:space="preserve"> مي‌</w:t>
      </w:r>
      <w:r w:rsidRPr="00661C92">
        <w:rPr>
          <w:rFonts w:hint="cs"/>
          <w:rtl/>
          <w:lang w:bidi="fa-IR"/>
        </w:rPr>
        <w:t>باشد: متي، مرقس، لوقا و يوحنا. و  نسخي كه به زباني كه نازل شده باقي نمانده است و تنها ترجمه</w:t>
      </w:r>
      <w:r w:rsidR="00A57268">
        <w:rPr>
          <w:rFonts w:hint="cs"/>
          <w:rtl/>
          <w:lang w:bidi="fa-IR"/>
        </w:rPr>
        <w:t xml:space="preserve">‌هاي </w:t>
      </w:r>
      <w:r w:rsidRPr="00661C92">
        <w:rPr>
          <w:rFonts w:hint="cs"/>
          <w:rtl/>
          <w:lang w:bidi="fa-IR"/>
        </w:rPr>
        <w:t xml:space="preserve">آن در دست است. اين چهار انجيل از ميان </w:t>
      </w:r>
      <w:r w:rsidRPr="00661C92">
        <w:rPr>
          <w:rFonts w:hint="cs"/>
          <w:rtl/>
          <w:lang w:bidi="fa-IR"/>
        </w:rPr>
        <w:lastRenderedPageBreak/>
        <w:t>هفتاد انجيل انتخاب شده است و بقيه را سوزاندند. همانگونه كه در تاريخ مسيحيت مشهور و معروف</w:t>
      </w:r>
      <w:r w:rsidR="00B71583">
        <w:rPr>
          <w:rFonts w:hint="cs"/>
          <w:rtl/>
          <w:lang w:bidi="fa-IR"/>
        </w:rPr>
        <w:t xml:space="preserve"> مي‌</w:t>
      </w:r>
      <w:r w:rsidRPr="00661C92">
        <w:rPr>
          <w:rFonts w:hint="cs"/>
          <w:rtl/>
          <w:lang w:bidi="fa-IR"/>
        </w:rPr>
        <w:t>باشد.</w:t>
      </w:r>
    </w:p>
    <w:p w:rsidR="00661C92" w:rsidRPr="00661C92" w:rsidRDefault="00661C92" w:rsidP="00CE2CE4">
      <w:pPr>
        <w:ind w:firstLine="284"/>
        <w:jc w:val="both"/>
        <w:rPr>
          <w:rFonts w:hint="cs"/>
          <w:rtl/>
          <w:lang w:bidi="fa-IR"/>
        </w:rPr>
      </w:pPr>
      <w:r w:rsidRPr="00661C92">
        <w:rPr>
          <w:rFonts w:hint="cs"/>
          <w:rtl/>
          <w:lang w:bidi="fa-IR"/>
        </w:rPr>
        <w:t>به هر حال در باره عدل خداوند نسبت به مسيحيان كه گناه پدارانشان را به دوش</w:t>
      </w:r>
      <w:r w:rsidR="00B71583">
        <w:rPr>
          <w:rFonts w:hint="cs"/>
          <w:rtl/>
          <w:lang w:bidi="fa-IR"/>
        </w:rPr>
        <w:t xml:space="preserve"> مي‌</w:t>
      </w:r>
      <w:r w:rsidRPr="00661C92">
        <w:rPr>
          <w:rFonts w:hint="cs"/>
          <w:rtl/>
          <w:lang w:bidi="fa-IR"/>
        </w:rPr>
        <w:t>كشند كه آن گناه همان تحريف كلام از جايگاهش</w:t>
      </w:r>
      <w:r w:rsidR="00B71583">
        <w:rPr>
          <w:rFonts w:hint="cs"/>
          <w:rtl/>
          <w:lang w:bidi="fa-IR"/>
        </w:rPr>
        <w:t xml:space="preserve"> مي‌</w:t>
      </w:r>
      <w:r w:rsidRPr="00661C92">
        <w:rPr>
          <w:rFonts w:hint="cs"/>
          <w:rtl/>
          <w:lang w:bidi="fa-IR"/>
        </w:rPr>
        <w:t>باشد،</w:t>
      </w:r>
      <w:r w:rsidR="00B71583">
        <w:rPr>
          <w:rFonts w:hint="cs"/>
          <w:rtl/>
          <w:lang w:bidi="fa-IR"/>
        </w:rPr>
        <w:t xml:space="preserve"> مي‌</w:t>
      </w:r>
      <w:r w:rsidRPr="00661C92">
        <w:rPr>
          <w:rFonts w:hint="cs"/>
          <w:rtl/>
          <w:lang w:bidi="fa-IR"/>
        </w:rPr>
        <w:t>پردازيم.</w:t>
      </w:r>
      <w:r w:rsidR="00B71583">
        <w:rPr>
          <w:rFonts w:hint="cs"/>
          <w:rtl/>
          <w:lang w:bidi="fa-IR"/>
        </w:rPr>
        <w:t xml:space="preserve"> مي‌</w:t>
      </w:r>
      <w:r w:rsidRPr="00661C92">
        <w:rPr>
          <w:rFonts w:hint="cs"/>
          <w:rtl/>
          <w:lang w:bidi="fa-IR"/>
        </w:rPr>
        <w:t>گويم: اين منطق مورد قبول مسيحيت است. ايشان تمام بشريت را حمل</w:t>
      </w:r>
      <w:r w:rsidR="0024662A">
        <w:rPr>
          <w:rFonts w:hint="cs"/>
          <w:rtl/>
          <w:lang w:bidi="fa-IR"/>
        </w:rPr>
        <w:t xml:space="preserve">‌كننده </w:t>
      </w:r>
      <w:r w:rsidRPr="00661C92">
        <w:rPr>
          <w:rFonts w:hint="cs"/>
          <w:rtl/>
          <w:lang w:bidi="fa-IR"/>
        </w:rPr>
        <w:t>گناه پدرشان آدم</w:t>
      </w:r>
      <w:r w:rsidR="00B71583">
        <w:rPr>
          <w:rFonts w:hint="cs"/>
          <w:rtl/>
          <w:lang w:bidi="fa-IR"/>
        </w:rPr>
        <w:t xml:space="preserve"> مي‌</w:t>
      </w:r>
      <w:r w:rsidRPr="00661C92">
        <w:rPr>
          <w:rFonts w:hint="cs"/>
          <w:rtl/>
          <w:lang w:bidi="fa-IR"/>
        </w:rPr>
        <w:t>دانند- هنگامي كه از درخت ممنوعه خورد- در</w:t>
      </w:r>
      <w:r w:rsidR="001E20BE">
        <w:rPr>
          <w:rFonts w:hint="cs"/>
          <w:rtl/>
          <w:lang w:bidi="fa-IR"/>
        </w:rPr>
        <w:t xml:space="preserve"> حالي كه </w:t>
      </w:r>
      <w:r w:rsidRPr="00661C92">
        <w:rPr>
          <w:rFonts w:hint="cs"/>
          <w:rtl/>
          <w:lang w:bidi="fa-IR"/>
        </w:rPr>
        <w:t>آن هزاران سال قبل اتفاق افتاد و جز خداوند آن را</w:t>
      </w:r>
      <w:r w:rsidR="002B6348">
        <w:rPr>
          <w:rFonts w:hint="cs"/>
          <w:rtl/>
          <w:lang w:bidi="fa-IR"/>
        </w:rPr>
        <w:t xml:space="preserve"> نمي‌</w:t>
      </w:r>
      <w:r w:rsidRPr="00661C92">
        <w:rPr>
          <w:rFonts w:hint="cs"/>
          <w:rtl/>
          <w:lang w:bidi="fa-IR"/>
        </w:rPr>
        <w:t>داند و بر شهادت آن،</w:t>
      </w:r>
      <w:r w:rsidR="001A6721">
        <w:rPr>
          <w:rFonts w:hint="cs"/>
          <w:rtl/>
          <w:lang w:bidi="fa-IR"/>
        </w:rPr>
        <w:t xml:space="preserve"> آن‌ها </w:t>
      </w:r>
      <w:r w:rsidRPr="00661C92">
        <w:rPr>
          <w:rFonts w:hint="cs"/>
          <w:rtl/>
          <w:lang w:bidi="fa-IR"/>
        </w:rPr>
        <w:t>و پدران و اجدادشان شاهد نبودند. با اين حال مسيحيان</w:t>
      </w:r>
      <w:r w:rsidR="00B71583">
        <w:rPr>
          <w:rFonts w:hint="cs"/>
          <w:rtl/>
          <w:lang w:bidi="fa-IR"/>
        </w:rPr>
        <w:t xml:space="preserve"> مي‌</w:t>
      </w:r>
      <w:r w:rsidRPr="00661C92">
        <w:rPr>
          <w:rFonts w:hint="cs"/>
          <w:rtl/>
          <w:lang w:bidi="fa-IR"/>
        </w:rPr>
        <w:t>گويند: هر آدمي كه متولد</w:t>
      </w:r>
      <w:r w:rsidR="00B71583">
        <w:rPr>
          <w:rFonts w:hint="cs"/>
          <w:rtl/>
          <w:lang w:bidi="fa-IR"/>
        </w:rPr>
        <w:t xml:space="preserve"> مي‌</w:t>
      </w:r>
      <w:r w:rsidRPr="00661C92">
        <w:rPr>
          <w:rFonts w:hint="cs"/>
          <w:rtl/>
          <w:lang w:bidi="fa-IR"/>
        </w:rPr>
        <w:t>شود گناه پدرش آدم بر گردن اوست!</w:t>
      </w:r>
    </w:p>
    <w:p w:rsidR="00661C92" w:rsidRDefault="00661C92" w:rsidP="00A862E9">
      <w:pPr>
        <w:ind w:firstLine="284"/>
        <w:jc w:val="both"/>
        <w:rPr>
          <w:rFonts w:hint="cs"/>
          <w:rtl/>
          <w:lang w:bidi="fa-IR"/>
        </w:rPr>
      </w:pPr>
      <w:r w:rsidRPr="00661C92">
        <w:rPr>
          <w:rFonts w:hint="cs"/>
          <w:rtl/>
          <w:lang w:bidi="fa-IR"/>
        </w:rPr>
        <w:t>اما با استفاده از منطق اسلام هيچ كس گناه ديگري را حمل</w:t>
      </w:r>
      <w:r w:rsidR="002B6348">
        <w:rPr>
          <w:rFonts w:hint="cs"/>
          <w:rtl/>
          <w:lang w:bidi="fa-IR"/>
        </w:rPr>
        <w:t xml:space="preserve"> نمي‌</w:t>
      </w:r>
      <w:r w:rsidRPr="00661C92">
        <w:rPr>
          <w:rFonts w:hint="cs"/>
          <w:rtl/>
          <w:lang w:bidi="fa-IR"/>
        </w:rPr>
        <w:t>كند مگر</w:t>
      </w:r>
      <w:r w:rsidR="0055639A">
        <w:rPr>
          <w:rFonts w:hint="cs"/>
          <w:rtl/>
          <w:lang w:bidi="fa-IR"/>
        </w:rPr>
        <w:t xml:space="preserve"> اين كه </w:t>
      </w:r>
      <w:r w:rsidRPr="00661C92">
        <w:rPr>
          <w:rFonts w:hint="cs"/>
          <w:rtl/>
          <w:lang w:bidi="fa-IR"/>
        </w:rPr>
        <w:t>به آن گناه راضي باشد يا آن را احداث كند و يا از آن دفاع نمايد و يا بر راهش استمرار داشته باشد. در اين حالت ضمن</w:t>
      </w:r>
      <w:r w:rsidR="0055639A">
        <w:rPr>
          <w:rFonts w:hint="cs"/>
          <w:rtl/>
          <w:lang w:bidi="fa-IR"/>
        </w:rPr>
        <w:t xml:space="preserve"> اين كه </w:t>
      </w:r>
      <w:r w:rsidRPr="00661C92">
        <w:rPr>
          <w:rFonts w:hint="cs"/>
          <w:rtl/>
          <w:lang w:bidi="fa-IR"/>
        </w:rPr>
        <w:t>گناه خود را حمل</w:t>
      </w:r>
      <w:r w:rsidR="00B71583">
        <w:rPr>
          <w:rFonts w:hint="cs"/>
          <w:rtl/>
          <w:lang w:bidi="fa-IR"/>
        </w:rPr>
        <w:t xml:space="preserve"> مي‌</w:t>
      </w:r>
      <w:r w:rsidRPr="00661C92">
        <w:rPr>
          <w:rFonts w:hint="cs"/>
          <w:rtl/>
          <w:lang w:bidi="fa-IR"/>
        </w:rPr>
        <w:t>كند تا زمانيكه گناه ادامه داشته باشد حمل</w:t>
      </w:r>
      <w:r w:rsidR="0024662A">
        <w:rPr>
          <w:rFonts w:hint="cs"/>
          <w:rtl/>
          <w:lang w:bidi="fa-IR"/>
        </w:rPr>
        <w:t xml:space="preserve">‌كننده </w:t>
      </w:r>
      <w:r w:rsidRPr="00661C92">
        <w:rPr>
          <w:rFonts w:hint="cs"/>
          <w:rtl/>
          <w:lang w:bidi="fa-IR"/>
        </w:rPr>
        <w:t>آن نيز</w:t>
      </w:r>
      <w:r w:rsidR="00B71583">
        <w:rPr>
          <w:rFonts w:hint="cs"/>
          <w:rtl/>
          <w:lang w:bidi="fa-IR"/>
        </w:rPr>
        <w:t xml:space="preserve"> مي‌</w:t>
      </w:r>
      <w:r w:rsidRPr="00661C92">
        <w:rPr>
          <w:rFonts w:hint="cs"/>
          <w:rtl/>
          <w:lang w:bidi="fa-IR"/>
        </w:rPr>
        <w:t xml:space="preserve">باشد. بر اين اساس قرآن بني اسرائيل زمان رسول الله </w:t>
      </w:r>
      <w:r w:rsidR="00810A67">
        <w:rPr>
          <w:rFonts w:cs="CTraditional Arabic" w:hint="cs"/>
          <w:rtl/>
          <w:lang w:bidi="fa-IR"/>
        </w:rPr>
        <w:t>ص</w:t>
      </w:r>
      <w:r w:rsidR="00810A67">
        <w:rPr>
          <w:rFonts w:hint="cs"/>
          <w:rtl/>
          <w:lang w:bidi="fa-IR"/>
        </w:rPr>
        <w:t xml:space="preserve"> </w:t>
      </w:r>
      <w:r w:rsidRPr="00661C92">
        <w:rPr>
          <w:rFonts w:hint="cs"/>
          <w:rtl/>
          <w:lang w:bidi="fa-IR"/>
        </w:rPr>
        <w:t>را مورد خطاب قرار</w:t>
      </w:r>
      <w:r w:rsidR="00B71583">
        <w:rPr>
          <w:rFonts w:hint="cs"/>
          <w:rtl/>
          <w:lang w:bidi="fa-IR"/>
        </w:rPr>
        <w:t xml:space="preserve"> مي‌</w:t>
      </w:r>
      <w:r w:rsidRPr="00661C92">
        <w:rPr>
          <w:rFonts w:hint="cs"/>
          <w:rtl/>
          <w:lang w:bidi="fa-IR"/>
        </w:rPr>
        <w:t>دهد و</w:t>
      </w:r>
      <w:r w:rsidR="001A6721">
        <w:rPr>
          <w:rFonts w:hint="cs"/>
          <w:rtl/>
          <w:lang w:bidi="fa-IR"/>
        </w:rPr>
        <w:t xml:space="preserve"> آن‌ها </w:t>
      </w:r>
      <w:r w:rsidRPr="00661C92">
        <w:rPr>
          <w:rFonts w:hint="cs"/>
          <w:rtl/>
          <w:lang w:bidi="fa-IR"/>
        </w:rPr>
        <w:t>حمل</w:t>
      </w:r>
      <w:r w:rsidR="0024662A">
        <w:rPr>
          <w:rFonts w:hint="cs"/>
          <w:rtl/>
          <w:lang w:bidi="fa-IR"/>
        </w:rPr>
        <w:t xml:space="preserve">‌كننده </w:t>
      </w:r>
      <w:r w:rsidRPr="00661C92">
        <w:rPr>
          <w:rFonts w:hint="cs"/>
          <w:rtl/>
          <w:lang w:bidi="fa-IR"/>
        </w:rPr>
        <w:t>گناه پدرانشان</w:t>
      </w:r>
      <w:r w:rsidR="00B71583">
        <w:rPr>
          <w:rFonts w:hint="cs"/>
          <w:rtl/>
          <w:lang w:bidi="fa-IR"/>
        </w:rPr>
        <w:t xml:space="preserve"> مي‌</w:t>
      </w:r>
      <w:r w:rsidRPr="00661C92">
        <w:rPr>
          <w:rFonts w:hint="cs"/>
          <w:rtl/>
          <w:lang w:bidi="fa-IR"/>
        </w:rPr>
        <w:t>باشند و ايشان را مخاطب قرار</w:t>
      </w:r>
      <w:r w:rsidR="00B71583">
        <w:rPr>
          <w:rFonts w:hint="cs"/>
          <w:rtl/>
          <w:lang w:bidi="fa-IR"/>
        </w:rPr>
        <w:t xml:space="preserve"> مي‌</w:t>
      </w:r>
      <w:r w:rsidRPr="00661C92">
        <w:rPr>
          <w:rFonts w:hint="cs"/>
          <w:rtl/>
          <w:lang w:bidi="fa-IR"/>
        </w:rPr>
        <w:t>دهد گويي</w:t>
      </w:r>
      <w:r w:rsidR="0055639A">
        <w:rPr>
          <w:rFonts w:hint="cs"/>
          <w:rtl/>
          <w:lang w:bidi="fa-IR"/>
        </w:rPr>
        <w:t xml:space="preserve"> اين كه </w:t>
      </w:r>
      <w:r w:rsidRPr="00661C92">
        <w:rPr>
          <w:rFonts w:hint="cs"/>
          <w:rtl/>
          <w:lang w:bidi="fa-IR"/>
        </w:rPr>
        <w:t>آنان آن را انجام داده</w:t>
      </w:r>
      <w:r w:rsidR="001C130D">
        <w:rPr>
          <w:rFonts w:hint="cs"/>
          <w:rtl/>
          <w:lang w:bidi="fa-IR"/>
        </w:rPr>
        <w:t xml:space="preserve">‌اند </w:t>
      </w:r>
      <w:r w:rsidRPr="00661C92">
        <w:rPr>
          <w:rFonts w:hint="cs"/>
          <w:rtl/>
          <w:lang w:bidi="fa-IR"/>
        </w:rPr>
        <w:t>زيرا</w:t>
      </w:r>
      <w:r w:rsidR="001A6721">
        <w:rPr>
          <w:rFonts w:hint="cs"/>
          <w:rtl/>
          <w:lang w:bidi="fa-IR"/>
        </w:rPr>
        <w:t xml:space="preserve"> آن‌ها </w:t>
      </w:r>
      <w:r w:rsidRPr="00661C92">
        <w:rPr>
          <w:rFonts w:hint="cs"/>
          <w:rtl/>
          <w:lang w:bidi="fa-IR"/>
        </w:rPr>
        <w:t>به آن راضي بودند بلكه بر سنت پدرانشان باقي ماندند و به آنان افتخار نمودند و</w:t>
      </w:r>
      <w:r w:rsidR="001A6721">
        <w:rPr>
          <w:rFonts w:hint="cs"/>
          <w:rtl/>
          <w:lang w:bidi="fa-IR"/>
        </w:rPr>
        <w:t xml:space="preserve"> آن‌ها </w:t>
      </w:r>
      <w:r w:rsidRPr="00661C92">
        <w:rPr>
          <w:rFonts w:hint="cs"/>
          <w:rtl/>
          <w:lang w:bidi="fa-IR"/>
        </w:rPr>
        <w:t>را بزرگ داشتند. پس بطور قطع در گناه ايشان شريك هستند. الله تعالي</w:t>
      </w:r>
      <w:r w:rsidR="00B71583">
        <w:rPr>
          <w:rFonts w:hint="cs"/>
          <w:rtl/>
          <w:lang w:bidi="fa-IR"/>
        </w:rPr>
        <w:t xml:space="preserve"> مي‌</w:t>
      </w:r>
      <w:r w:rsidRPr="00661C92">
        <w:rPr>
          <w:rFonts w:hint="cs"/>
          <w:rtl/>
          <w:lang w:bidi="fa-IR"/>
        </w:rPr>
        <w:t>فرمايد:</w:t>
      </w:r>
      <w:r w:rsidR="0073661C">
        <w:rPr>
          <w:rFonts w:hint="cs"/>
          <w:rtl/>
          <w:lang w:bidi="fa-IR"/>
        </w:rPr>
        <w:t xml:space="preserve"> </w:t>
      </w:r>
      <w:r w:rsidR="0073661C">
        <w:rPr>
          <w:rFonts w:ascii="Traditional Arabic" w:hAnsi="Traditional Arabic" w:cs="Traditional Arabic"/>
          <w:rtl/>
          <w:lang w:bidi="fa-IR"/>
        </w:rPr>
        <w:t>﴿</w:t>
      </w:r>
      <w:r w:rsidR="00A862E9" w:rsidRPr="00A862E9">
        <w:rPr>
          <w:rFonts w:ascii="KFGQPC Uthmanic Script HAFS" w:cs="KFGQPC Uthmanic Script HAFS" w:hint="eastAsia"/>
          <w:rtl/>
        </w:rPr>
        <w:t>وَإِذ</w:t>
      </w:r>
      <w:r w:rsidR="00A862E9" w:rsidRPr="00A862E9">
        <w:rPr>
          <w:rFonts w:ascii="KFGQPC Uthmanic Script HAFS" w:cs="KFGQPC Uthmanic Script HAFS" w:hint="cs"/>
          <w:rtl/>
        </w:rPr>
        <w:t>ۡ</w:t>
      </w:r>
      <w:r w:rsidR="00A862E9" w:rsidRPr="00A862E9">
        <w:rPr>
          <w:rFonts w:ascii="KFGQPC Uthmanic Script HAFS" w:cs="KFGQPC Uthmanic Script HAFS"/>
          <w:rtl/>
        </w:rPr>
        <w:t xml:space="preserve"> </w:t>
      </w:r>
      <w:r w:rsidR="00A862E9" w:rsidRPr="00A862E9">
        <w:rPr>
          <w:rFonts w:ascii="KFGQPC Uthmanic Script HAFS" w:cs="KFGQPC Uthmanic Script HAFS" w:hint="eastAsia"/>
          <w:rtl/>
        </w:rPr>
        <w:t>وَ</w:t>
      </w:r>
      <w:r w:rsidR="00A862E9" w:rsidRPr="00A862E9">
        <w:rPr>
          <w:rFonts w:ascii="KFGQPC Uthmanic Script HAFS" w:cs="KFGQPC Uthmanic Script HAFS" w:hint="cs"/>
          <w:rtl/>
        </w:rPr>
        <w:t>ٰ</w:t>
      </w:r>
      <w:r w:rsidR="00A862E9" w:rsidRPr="00A862E9">
        <w:rPr>
          <w:rFonts w:ascii="KFGQPC Uthmanic Script HAFS" w:cs="KFGQPC Uthmanic Script HAFS" w:hint="eastAsia"/>
          <w:rtl/>
        </w:rPr>
        <w:t>عَد</w:t>
      </w:r>
      <w:r w:rsidR="00A862E9" w:rsidRPr="00A862E9">
        <w:rPr>
          <w:rFonts w:ascii="KFGQPC Uthmanic Script HAFS" w:cs="KFGQPC Uthmanic Script HAFS" w:hint="cs"/>
          <w:rtl/>
        </w:rPr>
        <w:t>ۡ</w:t>
      </w:r>
      <w:r w:rsidR="00A862E9" w:rsidRPr="00A862E9">
        <w:rPr>
          <w:rFonts w:ascii="KFGQPC Uthmanic Script HAFS" w:cs="KFGQPC Uthmanic Script HAFS" w:hint="eastAsia"/>
          <w:rtl/>
        </w:rPr>
        <w:t>نَا</w:t>
      </w:r>
      <w:r w:rsidR="00A862E9" w:rsidRPr="00A862E9">
        <w:rPr>
          <w:rFonts w:ascii="KFGQPC Uthmanic Script HAFS" w:cs="KFGQPC Uthmanic Script HAFS"/>
          <w:rtl/>
        </w:rPr>
        <w:t xml:space="preserve"> </w:t>
      </w:r>
      <w:r w:rsidR="00A862E9" w:rsidRPr="00A862E9">
        <w:rPr>
          <w:rFonts w:ascii="KFGQPC Uthmanic Script HAFS" w:cs="KFGQPC Uthmanic Script HAFS" w:hint="eastAsia"/>
          <w:rtl/>
        </w:rPr>
        <w:t>مُوسَى</w:t>
      </w:r>
      <w:r w:rsidR="00A862E9" w:rsidRPr="00A862E9">
        <w:rPr>
          <w:rFonts w:ascii="KFGQPC Uthmanic Script HAFS" w:cs="KFGQPC Uthmanic Script HAFS" w:hint="cs"/>
          <w:rtl/>
        </w:rPr>
        <w:t>ٰٓ</w:t>
      </w:r>
      <w:r w:rsidR="00A862E9" w:rsidRPr="00A862E9">
        <w:rPr>
          <w:rFonts w:ascii="KFGQPC Uthmanic Script HAFS" w:cs="KFGQPC Uthmanic Script HAFS"/>
          <w:rtl/>
        </w:rPr>
        <w:t xml:space="preserve"> </w:t>
      </w:r>
      <w:r w:rsidR="00A862E9" w:rsidRPr="00A862E9">
        <w:rPr>
          <w:rFonts w:ascii="KFGQPC Uthmanic Script HAFS" w:cs="KFGQPC Uthmanic Script HAFS" w:hint="eastAsia"/>
          <w:rtl/>
        </w:rPr>
        <w:t>أَر</w:t>
      </w:r>
      <w:r w:rsidR="00A862E9" w:rsidRPr="00A862E9">
        <w:rPr>
          <w:rFonts w:ascii="KFGQPC Uthmanic Script HAFS" w:cs="KFGQPC Uthmanic Script HAFS" w:hint="cs"/>
          <w:rtl/>
        </w:rPr>
        <w:t>ۡ</w:t>
      </w:r>
      <w:r w:rsidR="00A862E9" w:rsidRPr="00A862E9">
        <w:rPr>
          <w:rFonts w:ascii="KFGQPC Uthmanic Script HAFS" w:cs="KFGQPC Uthmanic Script HAFS" w:hint="eastAsia"/>
          <w:rtl/>
        </w:rPr>
        <w:t>بَعِينَ</w:t>
      </w:r>
      <w:r w:rsidR="00A862E9" w:rsidRPr="00A862E9">
        <w:rPr>
          <w:rFonts w:ascii="KFGQPC Uthmanic Script HAFS" w:cs="KFGQPC Uthmanic Script HAFS"/>
          <w:rtl/>
        </w:rPr>
        <w:t xml:space="preserve"> </w:t>
      </w:r>
      <w:r w:rsidR="00A862E9" w:rsidRPr="00A862E9">
        <w:rPr>
          <w:rFonts w:ascii="KFGQPC Uthmanic Script HAFS" w:cs="KFGQPC Uthmanic Script HAFS" w:hint="eastAsia"/>
          <w:rtl/>
        </w:rPr>
        <w:t>لَي</w:t>
      </w:r>
      <w:r w:rsidR="00A862E9" w:rsidRPr="00A862E9">
        <w:rPr>
          <w:rFonts w:ascii="KFGQPC Uthmanic Script HAFS" w:cs="KFGQPC Uthmanic Script HAFS" w:hint="cs"/>
          <w:rtl/>
        </w:rPr>
        <w:t>ۡ</w:t>
      </w:r>
      <w:r w:rsidR="00A862E9" w:rsidRPr="00A862E9">
        <w:rPr>
          <w:rFonts w:ascii="KFGQPC Uthmanic Script HAFS" w:cs="KFGQPC Uthmanic Script HAFS" w:hint="eastAsia"/>
          <w:rtl/>
        </w:rPr>
        <w:t>لَة</w:t>
      </w:r>
      <w:r w:rsidR="00A862E9" w:rsidRPr="00A862E9">
        <w:rPr>
          <w:rFonts w:ascii="KFGQPC Uthmanic Script HAFS" w:cs="KFGQPC Uthmanic Script HAFS" w:hint="cs"/>
          <w:rtl/>
        </w:rPr>
        <w:t>ٗ</w:t>
      </w:r>
      <w:r w:rsidR="00A862E9" w:rsidRPr="00A862E9">
        <w:rPr>
          <w:rFonts w:ascii="KFGQPC Uthmanic Script HAFS" w:cs="KFGQPC Uthmanic Script HAFS"/>
          <w:rtl/>
        </w:rPr>
        <w:t xml:space="preserve"> </w:t>
      </w:r>
      <w:r w:rsidR="00A862E9" w:rsidRPr="00A862E9">
        <w:rPr>
          <w:rFonts w:ascii="KFGQPC Uthmanic Script HAFS" w:cs="KFGQPC Uthmanic Script HAFS" w:hint="eastAsia"/>
          <w:rtl/>
        </w:rPr>
        <w:t>ثُمَّ</w:t>
      </w:r>
      <w:r w:rsidR="00A862E9" w:rsidRPr="00A862E9">
        <w:rPr>
          <w:rFonts w:ascii="KFGQPC Uthmanic Script HAFS" w:cs="KFGQPC Uthmanic Script HAFS"/>
          <w:rtl/>
        </w:rPr>
        <w:t xml:space="preserve"> </w:t>
      </w:r>
      <w:r w:rsidR="00A862E9" w:rsidRPr="00A862E9">
        <w:rPr>
          <w:rFonts w:ascii="KFGQPC Uthmanic Script HAFS" w:cs="KFGQPC Uthmanic Script HAFS" w:hint="cs"/>
          <w:rtl/>
        </w:rPr>
        <w:t>ٱ</w:t>
      </w:r>
      <w:r w:rsidR="00A862E9" w:rsidRPr="00A862E9">
        <w:rPr>
          <w:rFonts w:ascii="KFGQPC Uthmanic Script HAFS" w:cs="KFGQPC Uthmanic Script HAFS" w:hint="eastAsia"/>
          <w:rtl/>
        </w:rPr>
        <w:t>تَّخَذ</w:t>
      </w:r>
      <w:r w:rsidR="00A862E9" w:rsidRPr="00A862E9">
        <w:rPr>
          <w:rFonts w:ascii="KFGQPC Uthmanic Script HAFS" w:cs="KFGQPC Uthmanic Script HAFS" w:hint="cs"/>
          <w:rtl/>
        </w:rPr>
        <w:t>ۡ</w:t>
      </w:r>
      <w:r w:rsidR="00A862E9" w:rsidRPr="00A862E9">
        <w:rPr>
          <w:rFonts w:ascii="KFGQPC Uthmanic Script HAFS" w:cs="KFGQPC Uthmanic Script HAFS" w:hint="eastAsia"/>
          <w:rtl/>
        </w:rPr>
        <w:t>تُمُ</w:t>
      </w:r>
      <w:r w:rsidR="00A862E9" w:rsidRPr="00A862E9">
        <w:rPr>
          <w:rFonts w:ascii="KFGQPC Uthmanic Script HAFS" w:cs="KFGQPC Uthmanic Script HAFS"/>
          <w:rtl/>
        </w:rPr>
        <w:t xml:space="preserve"> </w:t>
      </w:r>
      <w:r w:rsidR="00A862E9" w:rsidRPr="00A862E9">
        <w:rPr>
          <w:rFonts w:ascii="KFGQPC Uthmanic Script HAFS" w:cs="KFGQPC Uthmanic Script HAFS" w:hint="cs"/>
          <w:rtl/>
        </w:rPr>
        <w:t>ٱ</w:t>
      </w:r>
      <w:r w:rsidR="00A862E9" w:rsidRPr="00A862E9">
        <w:rPr>
          <w:rFonts w:ascii="KFGQPC Uthmanic Script HAFS" w:cs="KFGQPC Uthmanic Script HAFS" w:hint="eastAsia"/>
          <w:rtl/>
        </w:rPr>
        <w:t>ل</w:t>
      </w:r>
      <w:r w:rsidR="00A862E9" w:rsidRPr="00A862E9">
        <w:rPr>
          <w:rFonts w:ascii="KFGQPC Uthmanic Script HAFS" w:cs="KFGQPC Uthmanic Script HAFS" w:hint="cs"/>
          <w:rtl/>
        </w:rPr>
        <w:t>ۡ</w:t>
      </w:r>
      <w:r w:rsidR="00A862E9" w:rsidRPr="00A862E9">
        <w:rPr>
          <w:rFonts w:ascii="KFGQPC Uthmanic Script HAFS" w:cs="KFGQPC Uthmanic Script HAFS" w:hint="eastAsia"/>
          <w:rtl/>
        </w:rPr>
        <w:t>عِج</w:t>
      </w:r>
      <w:r w:rsidR="00A862E9" w:rsidRPr="00A862E9">
        <w:rPr>
          <w:rFonts w:ascii="KFGQPC Uthmanic Script HAFS" w:cs="KFGQPC Uthmanic Script HAFS" w:hint="cs"/>
          <w:rtl/>
        </w:rPr>
        <w:t>ۡ</w:t>
      </w:r>
      <w:r w:rsidR="00A862E9" w:rsidRPr="00A862E9">
        <w:rPr>
          <w:rFonts w:ascii="KFGQPC Uthmanic Script HAFS" w:cs="KFGQPC Uthmanic Script HAFS" w:hint="eastAsia"/>
          <w:rtl/>
        </w:rPr>
        <w:t>لَ</w:t>
      </w:r>
      <w:r w:rsidR="00A862E9" w:rsidRPr="00A862E9">
        <w:rPr>
          <w:rFonts w:ascii="KFGQPC Uthmanic Script HAFS" w:cs="KFGQPC Uthmanic Script HAFS"/>
          <w:rtl/>
        </w:rPr>
        <w:t xml:space="preserve"> </w:t>
      </w:r>
      <w:r w:rsidR="00A862E9" w:rsidRPr="00A862E9">
        <w:rPr>
          <w:rFonts w:ascii="KFGQPC Uthmanic Script HAFS" w:cs="KFGQPC Uthmanic Script HAFS" w:hint="eastAsia"/>
          <w:rtl/>
        </w:rPr>
        <w:t>مِن</w:t>
      </w:r>
      <w:r w:rsidR="00A862E9" w:rsidRPr="00A862E9">
        <w:rPr>
          <w:rFonts w:ascii="KFGQPC Uthmanic Script HAFS" w:cs="KFGQPC Uthmanic Script HAFS" w:hint="cs"/>
          <w:rtl/>
        </w:rPr>
        <w:t>ۢ</w:t>
      </w:r>
      <w:r w:rsidR="00A862E9" w:rsidRPr="00A862E9">
        <w:rPr>
          <w:rFonts w:ascii="KFGQPC Uthmanic Script HAFS" w:cs="KFGQPC Uthmanic Script HAFS"/>
          <w:rtl/>
        </w:rPr>
        <w:t xml:space="preserve"> </w:t>
      </w:r>
      <w:r w:rsidR="00A862E9" w:rsidRPr="00A862E9">
        <w:rPr>
          <w:rFonts w:ascii="KFGQPC Uthmanic Script HAFS" w:cs="KFGQPC Uthmanic Script HAFS" w:hint="eastAsia"/>
          <w:rtl/>
        </w:rPr>
        <w:t>بَع</w:t>
      </w:r>
      <w:r w:rsidR="00A862E9" w:rsidRPr="00A862E9">
        <w:rPr>
          <w:rFonts w:ascii="KFGQPC Uthmanic Script HAFS" w:cs="KFGQPC Uthmanic Script HAFS" w:hint="cs"/>
          <w:rtl/>
        </w:rPr>
        <w:t>ۡ</w:t>
      </w:r>
      <w:r w:rsidR="00A862E9" w:rsidRPr="00A862E9">
        <w:rPr>
          <w:rFonts w:ascii="KFGQPC Uthmanic Script HAFS" w:cs="KFGQPC Uthmanic Script HAFS" w:hint="eastAsia"/>
          <w:rtl/>
        </w:rPr>
        <w:t>دِهِ</w:t>
      </w:r>
      <w:r w:rsidR="00A862E9" w:rsidRPr="00A862E9">
        <w:rPr>
          <w:rFonts w:ascii="KFGQPC Uthmanic Script HAFS" w:cs="KFGQPC Uthmanic Script HAFS" w:hint="cs"/>
          <w:rtl/>
        </w:rPr>
        <w:t>ۦ</w:t>
      </w:r>
      <w:r w:rsidR="00A862E9" w:rsidRPr="00A862E9">
        <w:rPr>
          <w:rFonts w:ascii="KFGQPC Uthmanic Script HAFS" w:cs="KFGQPC Uthmanic Script HAFS"/>
          <w:rtl/>
        </w:rPr>
        <w:t xml:space="preserve"> </w:t>
      </w:r>
      <w:r w:rsidR="00A862E9" w:rsidRPr="00A862E9">
        <w:rPr>
          <w:rFonts w:ascii="KFGQPC Uthmanic Script HAFS" w:cs="KFGQPC Uthmanic Script HAFS" w:hint="eastAsia"/>
          <w:rtl/>
        </w:rPr>
        <w:t>وَأَنتُم</w:t>
      </w:r>
      <w:r w:rsidR="00A862E9" w:rsidRPr="00A862E9">
        <w:rPr>
          <w:rFonts w:ascii="KFGQPC Uthmanic Script HAFS" w:cs="KFGQPC Uthmanic Script HAFS" w:hint="cs"/>
          <w:rtl/>
        </w:rPr>
        <w:t>ۡ</w:t>
      </w:r>
      <w:r w:rsidR="00A862E9" w:rsidRPr="00A862E9">
        <w:rPr>
          <w:rFonts w:ascii="KFGQPC Uthmanic Script HAFS" w:cs="KFGQPC Uthmanic Script HAFS"/>
          <w:rtl/>
        </w:rPr>
        <w:t xml:space="preserve"> </w:t>
      </w:r>
      <w:r w:rsidR="00A862E9" w:rsidRPr="00A862E9">
        <w:rPr>
          <w:rFonts w:ascii="KFGQPC Uthmanic Script HAFS" w:cs="KFGQPC Uthmanic Script HAFS" w:hint="eastAsia"/>
          <w:rtl/>
        </w:rPr>
        <w:t>ظَ</w:t>
      </w:r>
      <w:r w:rsidR="00A862E9" w:rsidRPr="00A862E9">
        <w:rPr>
          <w:rFonts w:ascii="KFGQPC Uthmanic Script HAFS" w:cs="KFGQPC Uthmanic Script HAFS" w:hint="cs"/>
          <w:rtl/>
        </w:rPr>
        <w:t>ٰ</w:t>
      </w:r>
      <w:r w:rsidR="00A862E9" w:rsidRPr="00A862E9">
        <w:rPr>
          <w:rFonts w:ascii="KFGQPC Uthmanic Script HAFS" w:cs="KFGQPC Uthmanic Script HAFS" w:hint="eastAsia"/>
          <w:rtl/>
        </w:rPr>
        <w:t>لِمُونَ</w:t>
      </w:r>
      <w:r w:rsidR="00A862E9" w:rsidRPr="00A862E9">
        <w:rPr>
          <w:rFonts w:ascii="KFGQPC Uthmanic Script HAFS" w:cs="KFGQPC Uthmanic Script HAFS"/>
          <w:rtl/>
        </w:rPr>
        <w:t xml:space="preserve"> </w:t>
      </w:r>
      <w:r w:rsidR="00A862E9" w:rsidRPr="00A862E9">
        <w:rPr>
          <w:rFonts w:ascii="KFGQPC Uthmanic Script HAFS" w:cs="KFGQPC Uthmanic Script HAFS" w:hint="cs"/>
          <w:rtl/>
        </w:rPr>
        <w:t>٥١</w:t>
      </w:r>
      <w:r w:rsidR="00A862E9" w:rsidRPr="00A862E9">
        <w:rPr>
          <w:rFonts w:ascii="KFGQPC Uthmanic Script HAFS" w:cs="KFGQPC Uthmanic Script HAFS"/>
          <w:rtl/>
        </w:rPr>
        <w:t xml:space="preserve"> </w:t>
      </w:r>
      <w:r w:rsidR="00A862E9" w:rsidRPr="00A862E9">
        <w:rPr>
          <w:rFonts w:ascii="KFGQPC Uthmanic Script HAFS" w:cs="KFGQPC Uthmanic Script HAFS" w:hint="eastAsia"/>
          <w:rtl/>
        </w:rPr>
        <w:t>ثُمَّ</w:t>
      </w:r>
      <w:r w:rsidR="00A862E9" w:rsidRPr="00A862E9">
        <w:rPr>
          <w:rFonts w:ascii="KFGQPC Uthmanic Script HAFS" w:cs="KFGQPC Uthmanic Script HAFS"/>
          <w:rtl/>
        </w:rPr>
        <w:t xml:space="preserve"> </w:t>
      </w:r>
      <w:r w:rsidR="00A862E9" w:rsidRPr="00A862E9">
        <w:rPr>
          <w:rFonts w:ascii="KFGQPC Uthmanic Script HAFS" w:cs="KFGQPC Uthmanic Script HAFS" w:hint="eastAsia"/>
          <w:rtl/>
        </w:rPr>
        <w:t>عَفَو</w:t>
      </w:r>
      <w:r w:rsidR="00A862E9" w:rsidRPr="00A862E9">
        <w:rPr>
          <w:rFonts w:ascii="KFGQPC Uthmanic Script HAFS" w:cs="KFGQPC Uthmanic Script HAFS" w:hint="cs"/>
          <w:rtl/>
        </w:rPr>
        <w:t>ۡ</w:t>
      </w:r>
      <w:r w:rsidR="00A862E9" w:rsidRPr="00A862E9">
        <w:rPr>
          <w:rFonts w:ascii="KFGQPC Uthmanic Script HAFS" w:cs="KFGQPC Uthmanic Script HAFS" w:hint="eastAsia"/>
          <w:rtl/>
        </w:rPr>
        <w:t>نَا</w:t>
      </w:r>
      <w:r w:rsidR="00A862E9" w:rsidRPr="00A862E9">
        <w:rPr>
          <w:rFonts w:ascii="KFGQPC Uthmanic Script HAFS" w:cs="KFGQPC Uthmanic Script HAFS"/>
          <w:rtl/>
        </w:rPr>
        <w:t xml:space="preserve"> </w:t>
      </w:r>
      <w:r w:rsidR="00A862E9" w:rsidRPr="00A862E9">
        <w:rPr>
          <w:rFonts w:ascii="KFGQPC Uthmanic Script HAFS" w:cs="KFGQPC Uthmanic Script HAFS" w:hint="eastAsia"/>
          <w:rtl/>
        </w:rPr>
        <w:t>عَنكُم</w:t>
      </w:r>
      <w:r w:rsidR="00A862E9" w:rsidRPr="00A862E9">
        <w:rPr>
          <w:rFonts w:ascii="KFGQPC Uthmanic Script HAFS" w:cs="KFGQPC Uthmanic Script HAFS"/>
          <w:rtl/>
        </w:rPr>
        <w:t xml:space="preserve"> </w:t>
      </w:r>
      <w:r w:rsidR="00A862E9" w:rsidRPr="00A862E9">
        <w:rPr>
          <w:rFonts w:ascii="KFGQPC Uthmanic Script HAFS" w:cs="KFGQPC Uthmanic Script HAFS" w:hint="eastAsia"/>
          <w:rtl/>
        </w:rPr>
        <w:t>مِّن</w:t>
      </w:r>
      <w:r w:rsidR="00A862E9" w:rsidRPr="00A862E9">
        <w:rPr>
          <w:rFonts w:ascii="KFGQPC Uthmanic Script HAFS" w:cs="KFGQPC Uthmanic Script HAFS" w:hint="cs"/>
          <w:rtl/>
        </w:rPr>
        <w:t>ۢ</w:t>
      </w:r>
      <w:r w:rsidR="00A862E9" w:rsidRPr="00A862E9">
        <w:rPr>
          <w:rFonts w:ascii="KFGQPC Uthmanic Script HAFS" w:cs="KFGQPC Uthmanic Script HAFS"/>
          <w:rtl/>
        </w:rPr>
        <w:t xml:space="preserve"> </w:t>
      </w:r>
      <w:r w:rsidR="00A862E9" w:rsidRPr="00A862E9">
        <w:rPr>
          <w:rFonts w:ascii="KFGQPC Uthmanic Script HAFS" w:cs="KFGQPC Uthmanic Script HAFS" w:hint="eastAsia"/>
          <w:rtl/>
        </w:rPr>
        <w:t>بَع</w:t>
      </w:r>
      <w:r w:rsidR="00A862E9" w:rsidRPr="00A862E9">
        <w:rPr>
          <w:rFonts w:ascii="KFGQPC Uthmanic Script HAFS" w:cs="KFGQPC Uthmanic Script HAFS" w:hint="cs"/>
          <w:rtl/>
        </w:rPr>
        <w:t>ۡ</w:t>
      </w:r>
      <w:r w:rsidR="00A862E9" w:rsidRPr="00A862E9">
        <w:rPr>
          <w:rFonts w:ascii="KFGQPC Uthmanic Script HAFS" w:cs="KFGQPC Uthmanic Script HAFS" w:hint="eastAsia"/>
          <w:rtl/>
        </w:rPr>
        <w:t>دِ</w:t>
      </w:r>
      <w:r w:rsidR="00A862E9" w:rsidRPr="00A862E9">
        <w:rPr>
          <w:rFonts w:ascii="KFGQPC Uthmanic Script HAFS" w:cs="KFGQPC Uthmanic Script HAFS"/>
          <w:rtl/>
        </w:rPr>
        <w:t xml:space="preserve"> </w:t>
      </w:r>
      <w:r w:rsidR="00A862E9" w:rsidRPr="00A862E9">
        <w:rPr>
          <w:rFonts w:ascii="KFGQPC Uthmanic Script HAFS" w:cs="KFGQPC Uthmanic Script HAFS" w:hint="eastAsia"/>
          <w:rtl/>
        </w:rPr>
        <w:t>ذَ</w:t>
      </w:r>
      <w:r w:rsidR="00A862E9" w:rsidRPr="00A862E9">
        <w:rPr>
          <w:rFonts w:ascii="KFGQPC Uthmanic Script HAFS" w:cs="KFGQPC Uthmanic Script HAFS" w:hint="cs"/>
          <w:rtl/>
        </w:rPr>
        <w:t>ٰ</w:t>
      </w:r>
      <w:r w:rsidR="00A862E9" w:rsidRPr="00A862E9">
        <w:rPr>
          <w:rFonts w:ascii="KFGQPC Uthmanic Script HAFS" w:cs="KFGQPC Uthmanic Script HAFS" w:hint="eastAsia"/>
          <w:rtl/>
        </w:rPr>
        <w:t>لِكَ</w:t>
      </w:r>
      <w:r w:rsidR="00A862E9" w:rsidRPr="00A862E9">
        <w:rPr>
          <w:rFonts w:ascii="KFGQPC Uthmanic Script HAFS" w:cs="KFGQPC Uthmanic Script HAFS"/>
          <w:rtl/>
        </w:rPr>
        <w:t xml:space="preserve"> </w:t>
      </w:r>
      <w:r w:rsidR="00A862E9" w:rsidRPr="00A862E9">
        <w:rPr>
          <w:rFonts w:ascii="KFGQPC Uthmanic Script HAFS" w:cs="KFGQPC Uthmanic Script HAFS" w:hint="eastAsia"/>
          <w:rtl/>
        </w:rPr>
        <w:t>لَعَلَّكُم</w:t>
      </w:r>
      <w:r w:rsidR="00A862E9" w:rsidRPr="00A862E9">
        <w:rPr>
          <w:rFonts w:ascii="KFGQPC Uthmanic Script HAFS" w:cs="KFGQPC Uthmanic Script HAFS" w:hint="cs"/>
          <w:rtl/>
        </w:rPr>
        <w:t>ۡ</w:t>
      </w:r>
      <w:r w:rsidR="00A862E9" w:rsidRPr="00A862E9">
        <w:rPr>
          <w:rFonts w:ascii="KFGQPC Uthmanic Script HAFS" w:cs="KFGQPC Uthmanic Script HAFS"/>
          <w:rtl/>
        </w:rPr>
        <w:t xml:space="preserve"> </w:t>
      </w:r>
      <w:r w:rsidR="00A862E9" w:rsidRPr="00A862E9">
        <w:rPr>
          <w:rFonts w:ascii="KFGQPC Uthmanic Script HAFS" w:cs="KFGQPC Uthmanic Script HAFS" w:hint="eastAsia"/>
          <w:rtl/>
        </w:rPr>
        <w:t>تَش</w:t>
      </w:r>
      <w:r w:rsidR="00A862E9" w:rsidRPr="00A862E9">
        <w:rPr>
          <w:rFonts w:ascii="KFGQPC Uthmanic Script HAFS" w:cs="KFGQPC Uthmanic Script HAFS" w:hint="cs"/>
          <w:rtl/>
        </w:rPr>
        <w:t>ۡ</w:t>
      </w:r>
      <w:r w:rsidR="00A862E9" w:rsidRPr="00A862E9">
        <w:rPr>
          <w:rFonts w:ascii="KFGQPC Uthmanic Script HAFS" w:cs="KFGQPC Uthmanic Script HAFS" w:hint="eastAsia"/>
          <w:rtl/>
        </w:rPr>
        <w:t>كُرُونَ</w:t>
      </w:r>
      <w:r w:rsidR="00A862E9" w:rsidRPr="00A862E9">
        <w:rPr>
          <w:rFonts w:ascii="KFGQPC Uthmanic Script HAFS" w:cs="KFGQPC Uthmanic Script HAFS"/>
          <w:rtl/>
        </w:rPr>
        <w:t xml:space="preserve"> </w:t>
      </w:r>
      <w:r w:rsidR="00A862E9" w:rsidRPr="00A862E9">
        <w:rPr>
          <w:rFonts w:ascii="KFGQPC Uthmanic Script HAFS" w:cs="KFGQPC Uthmanic Script HAFS" w:hint="cs"/>
          <w:rtl/>
        </w:rPr>
        <w:t>٥٢</w:t>
      </w:r>
      <w:r w:rsidR="00A862E9" w:rsidRPr="00A862E9">
        <w:rPr>
          <w:rFonts w:ascii="KFGQPC Uthmanic Script HAFS" w:cs="KFGQPC Uthmanic Script HAFS"/>
          <w:rtl/>
        </w:rPr>
        <w:t xml:space="preserve"> </w:t>
      </w:r>
      <w:r w:rsidR="00A862E9" w:rsidRPr="00A862E9">
        <w:rPr>
          <w:rFonts w:ascii="KFGQPC Uthmanic Script HAFS" w:cs="KFGQPC Uthmanic Script HAFS" w:hint="eastAsia"/>
          <w:rtl/>
        </w:rPr>
        <w:t>وَإِذ</w:t>
      </w:r>
      <w:r w:rsidR="00A862E9" w:rsidRPr="00A862E9">
        <w:rPr>
          <w:rFonts w:ascii="KFGQPC Uthmanic Script HAFS" w:cs="KFGQPC Uthmanic Script HAFS" w:hint="cs"/>
          <w:rtl/>
        </w:rPr>
        <w:t>ۡ</w:t>
      </w:r>
      <w:r w:rsidR="00A862E9" w:rsidRPr="00A862E9">
        <w:rPr>
          <w:rFonts w:ascii="KFGQPC Uthmanic Script HAFS" w:cs="KFGQPC Uthmanic Script HAFS"/>
          <w:rtl/>
        </w:rPr>
        <w:t xml:space="preserve"> </w:t>
      </w:r>
      <w:r w:rsidR="00A862E9" w:rsidRPr="00A862E9">
        <w:rPr>
          <w:rFonts w:ascii="KFGQPC Uthmanic Script HAFS" w:cs="KFGQPC Uthmanic Script HAFS" w:hint="eastAsia"/>
          <w:rtl/>
        </w:rPr>
        <w:t>ءَاتَي</w:t>
      </w:r>
      <w:r w:rsidR="00A862E9" w:rsidRPr="00A862E9">
        <w:rPr>
          <w:rFonts w:ascii="KFGQPC Uthmanic Script HAFS" w:cs="KFGQPC Uthmanic Script HAFS" w:hint="cs"/>
          <w:rtl/>
        </w:rPr>
        <w:t>ۡ</w:t>
      </w:r>
      <w:r w:rsidR="00A862E9" w:rsidRPr="00A862E9">
        <w:rPr>
          <w:rFonts w:ascii="KFGQPC Uthmanic Script HAFS" w:cs="KFGQPC Uthmanic Script HAFS" w:hint="eastAsia"/>
          <w:rtl/>
        </w:rPr>
        <w:t>نَا</w:t>
      </w:r>
      <w:r w:rsidR="00A862E9" w:rsidRPr="00A862E9">
        <w:rPr>
          <w:rFonts w:ascii="KFGQPC Uthmanic Script HAFS" w:cs="KFGQPC Uthmanic Script HAFS"/>
          <w:rtl/>
        </w:rPr>
        <w:t xml:space="preserve"> </w:t>
      </w:r>
      <w:r w:rsidR="00A862E9" w:rsidRPr="00A862E9">
        <w:rPr>
          <w:rFonts w:ascii="KFGQPC Uthmanic Script HAFS" w:cs="KFGQPC Uthmanic Script HAFS" w:hint="eastAsia"/>
          <w:rtl/>
        </w:rPr>
        <w:t>مُوسَى</w:t>
      </w:r>
      <w:r w:rsidR="00A862E9" w:rsidRPr="00A862E9">
        <w:rPr>
          <w:rFonts w:ascii="KFGQPC Uthmanic Script HAFS" w:cs="KFGQPC Uthmanic Script HAFS"/>
          <w:rtl/>
        </w:rPr>
        <w:t xml:space="preserve"> </w:t>
      </w:r>
      <w:r w:rsidR="00A862E9" w:rsidRPr="00A862E9">
        <w:rPr>
          <w:rFonts w:ascii="KFGQPC Uthmanic Script HAFS" w:cs="KFGQPC Uthmanic Script HAFS" w:hint="cs"/>
          <w:rtl/>
        </w:rPr>
        <w:t>ٱ</w:t>
      </w:r>
      <w:r w:rsidR="00A862E9" w:rsidRPr="00A862E9">
        <w:rPr>
          <w:rFonts w:ascii="KFGQPC Uthmanic Script HAFS" w:cs="KFGQPC Uthmanic Script HAFS" w:hint="eastAsia"/>
          <w:rtl/>
        </w:rPr>
        <w:t>ل</w:t>
      </w:r>
      <w:r w:rsidR="00A862E9" w:rsidRPr="00A862E9">
        <w:rPr>
          <w:rFonts w:ascii="KFGQPC Uthmanic Script HAFS" w:cs="KFGQPC Uthmanic Script HAFS" w:hint="cs"/>
          <w:rtl/>
        </w:rPr>
        <w:t>ۡ</w:t>
      </w:r>
      <w:r w:rsidR="00A862E9" w:rsidRPr="00A862E9">
        <w:rPr>
          <w:rFonts w:ascii="KFGQPC Uthmanic Script HAFS" w:cs="KFGQPC Uthmanic Script HAFS" w:hint="eastAsia"/>
          <w:rtl/>
        </w:rPr>
        <w:t>كِتَ</w:t>
      </w:r>
      <w:r w:rsidR="00A862E9" w:rsidRPr="00A862E9">
        <w:rPr>
          <w:rFonts w:ascii="KFGQPC Uthmanic Script HAFS" w:cs="KFGQPC Uthmanic Script HAFS" w:hint="cs"/>
          <w:rtl/>
        </w:rPr>
        <w:t>ٰ</w:t>
      </w:r>
      <w:r w:rsidR="00A862E9" w:rsidRPr="00A862E9">
        <w:rPr>
          <w:rFonts w:ascii="KFGQPC Uthmanic Script HAFS" w:cs="KFGQPC Uthmanic Script HAFS" w:hint="eastAsia"/>
          <w:rtl/>
        </w:rPr>
        <w:t>بَ</w:t>
      </w:r>
      <w:r w:rsidR="00A862E9" w:rsidRPr="00A862E9">
        <w:rPr>
          <w:rFonts w:ascii="KFGQPC Uthmanic Script HAFS" w:cs="KFGQPC Uthmanic Script HAFS"/>
          <w:rtl/>
        </w:rPr>
        <w:t xml:space="preserve"> </w:t>
      </w:r>
      <w:r w:rsidR="00A862E9" w:rsidRPr="00A862E9">
        <w:rPr>
          <w:rFonts w:ascii="KFGQPC Uthmanic Script HAFS" w:cs="KFGQPC Uthmanic Script HAFS" w:hint="eastAsia"/>
          <w:rtl/>
        </w:rPr>
        <w:t>وَ</w:t>
      </w:r>
      <w:r w:rsidR="00A862E9" w:rsidRPr="00A862E9">
        <w:rPr>
          <w:rFonts w:ascii="KFGQPC Uthmanic Script HAFS" w:cs="KFGQPC Uthmanic Script HAFS" w:hint="cs"/>
          <w:rtl/>
        </w:rPr>
        <w:t>ٱ</w:t>
      </w:r>
      <w:r w:rsidR="00A862E9" w:rsidRPr="00A862E9">
        <w:rPr>
          <w:rFonts w:ascii="KFGQPC Uthmanic Script HAFS" w:cs="KFGQPC Uthmanic Script HAFS" w:hint="eastAsia"/>
          <w:rtl/>
        </w:rPr>
        <w:t>ل</w:t>
      </w:r>
      <w:r w:rsidR="00A862E9" w:rsidRPr="00A862E9">
        <w:rPr>
          <w:rFonts w:ascii="KFGQPC Uthmanic Script HAFS" w:cs="KFGQPC Uthmanic Script HAFS" w:hint="cs"/>
          <w:rtl/>
        </w:rPr>
        <w:t>ۡ</w:t>
      </w:r>
      <w:r w:rsidR="00A862E9" w:rsidRPr="00A862E9">
        <w:rPr>
          <w:rFonts w:ascii="KFGQPC Uthmanic Script HAFS" w:cs="KFGQPC Uthmanic Script HAFS" w:hint="eastAsia"/>
          <w:rtl/>
        </w:rPr>
        <w:t>فُر</w:t>
      </w:r>
      <w:r w:rsidR="00A862E9" w:rsidRPr="00A862E9">
        <w:rPr>
          <w:rFonts w:ascii="KFGQPC Uthmanic Script HAFS" w:cs="KFGQPC Uthmanic Script HAFS" w:hint="cs"/>
          <w:rtl/>
        </w:rPr>
        <w:t>ۡ</w:t>
      </w:r>
      <w:r w:rsidR="00A862E9" w:rsidRPr="00A862E9">
        <w:rPr>
          <w:rFonts w:ascii="KFGQPC Uthmanic Script HAFS" w:cs="KFGQPC Uthmanic Script HAFS" w:hint="eastAsia"/>
          <w:rtl/>
        </w:rPr>
        <w:t>قَانَ</w:t>
      </w:r>
      <w:r w:rsidR="00A862E9" w:rsidRPr="00A862E9">
        <w:rPr>
          <w:rFonts w:ascii="KFGQPC Uthmanic Script HAFS" w:cs="KFGQPC Uthmanic Script HAFS"/>
          <w:rtl/>
        </w:rPr>
        <w:t xml:space="preserve"> </w:t>
      </w:r>
      <w:r w:rsidR="00A862E9" w:rsidRPr="00A862E9">
        <w:rPr>
          <w:rFonts w:ascii="KFGQPC Uthmanic Script HAFS" w:cs="KFGQPC Uthmanic Script HAFS" w:hint="eastAsia"/>
          <w:rtl/>
        </w:rPr>
        <w:t>لَعَلَّكُم</w:t>
      </w:r>
      <w:r w:rsidR="00A862E9" w:rsidRPr="00A862E9">
        <w:rPr>
          <w:rFonts w:ascii="KFGQPC Uthmanic Script HAFS" w:cs="KFGQPC Uthmanic Script HAFS" w:hint="cs"/>
          <w:rtl/>
        </w:rPr>
        <w:t>ۡ</w:t>
      </w:r>
      <w:r w:rsidR="00A862E9" w:rsidRPr="00A862E9">
        <w:rPr>
          <w:rFonts w:ascii="KFGQPC Uthmanic Script HAFS" w:cs="KFGQPC Uthmanic Script HAFS"/>
          <w:rtl/>
        </w:rPr>
        <w:t xml:space="preserve"> </w:t>
      </w:r>
      <w:r w:rsidR="00A862E9" w:rsidRPr="00A862E9">
        <w:rPr>
          <w:rFonts w:ascii="KFGQPC Uthmanic Script HAFS" w:cs="KFGQPC Uthmanic Script HAFS" w:hint="eastAsia"/>
          <w:rtl/>
        </w:rPr>
        <w:t>تَه</w:t>
      </w:r>
      <w:r w:rsidR="00A862E9" w:rsidRPr="00A862E9">
        <w:rPr>
          <w:rFonts w:ascii="KFGQPC Uthmanic Script HAFS" w:cs="KFGQPC Uthmanic Script HAFS" w:hint="cs"/>
          <w:rtl/>
        </w:rPr>
        <w:t>ۡ</w:t>
      </w:r>
      <w:r w:rsidR="00A862E9" w:rsidRPr="00A862E9">
        <w:rPr>
          <w:rFonts w:ascii="KFGQPC Uthmanic Script HAFS" w:cs="KFGQPC Uthmanic Script HAFS" w:hint="eastAsia"/>
          <w:rtl/>
        </w:rPr>
        <w:t>تَدُونَ</w:t>
      </w:r>
      <w:r w:rsidR="00A862E9" w:rsidRPr="00A862E9">
        <w:rPr>
          <w:rFonts w:ascii="KFGQPC Uthmanic Script HAFS" w:cs="KFGQPC Uthmanic Script HAFS"/>
          <w:rtl/>
        </w:rPr>
        <w:t xml:space="preserve"> </w:t>
      </w:r>
      <w:r w:rsidR="00A862E9" w:rsidRPr="00A862E9">
        <w:rPr>
          <w:rFonts w:ascii="KFGQPC Uthmanic Script HAFS" w:cs="KFGQPC Uthmanic Script HAFS" w:hint="cs"/>
          <w:rtl/>
        </w:rPr>
        <w:t>٥٣</w:t>
      </w:r>
      <w:r w:rsidR="00A862E9" w:rsidRPr="00A862E9">
        <w:rPr>
          <w:rFonts w:ascii="KFGQPC Uthmanic Script HAFS" w:cs="KFGQPC Uthmanic Script HAFS"/>
          <w:rtl/>
        </w:rPr>
        <w:t xml:space="preserve"> </w:t>
      </w:r>
      <w:r w:rsidR="00A862E9" w:rsidRPr="00A862E9">
        <w:rPr>
          <w:rFonts w:ascii="KFGQPC Uthmanic Script HAFS" w:cs="KFGQPC Uthmanic Script HAFS" w:hint="eastAsia"/>
          <w:rtl/>
        </w:rPr>
        <w:t>وَإِذ</w:t>
      </w:r>
      <w:r w:rsidR="00A862E9" w:rsidRPr="00A862E9">
        <w:rPr>
          <w:rFonts w:ascii="KFGQPC Uthmanic Script HAFS" w:cs="KFGQPC Uthmanic Script HAFS" w:hint="cs"/>
          <w:rtl/>
        </w:rPr>
        <w:t>ۡ</w:t>
      </w:r>
      <w:r w:rsidR="00A862E9" w:rsidRPr="00A862E9">
        <w:rPr>
          <w:rFonts w:ascii="KFGQPC Uthmanic Script HAFS" w:cs="KFGQPC Uthmanic Script HAFS"/>
          <w:rtl/>
        </w:rPr>
        <w:t xml:space="preserve"> </w:t>
      </w:r>
      <w:r w:rsidR="00A862E9" w:rsidRPr="00A862E9">
        <w:rPr>
          <w:rFonts w:ascii="KFGQPC Uthmanic Script HAFS" w:cs="KFGQPC Uthmanic Script HAFS" w:hint="eastAsia"/>
          <w:rtl/>
        </w:rPr>
        <w:t>قَالَ</w:t>
      </w:r>
      <w:r w:rsidR="00A862E9" w:rsidRPr="00A862E9">
        <w:rPr>
          <w:rFonts w:ascii="KFGQPC Uthmanic Script HAFS" w:cs="KFGQPC Uthmanic Script HAFS"/>
          <w:rtl/>
        </w:rPr>
        <w:t xml:space="preserve"> </w:t>
      </w:r>
      <w:r w:rsidR="00A862E9" w:rsidRPr="00A862E9">
        <w:rPr>
          <w:rFonts w:ascii="KFGQPC Uthmanic Script HAFS" w:cs="KFGQPC Uthmanic Script HAFS" w:hint="eastAsia"/>
          <w:rtl/>
        </w:rPr>
        <w:t>مُوسَى</w:t>
      </w:r>
      <w:r w:rsidR="00A862E9" w:rsidRPr="00A862E9">
        <w:rPr>
          <w:rFonts w:ascii="KFGQPC Uthmanic Script HAFS" w:cs="KFGQPC Uthmanic Script HAFS" w:hint="cs"/>
          <w:rtl/>
        </w:rPr>
        <w:t>ٰ</w:t>
      </w:r>
      <w:r w:rsidR="00A862E9" w:rsidRPr="00A862E9">
        <w:rPr>
          <w:rFonts w:ascii="KFGQPC Uthmanic Script HAFS" w:cs="KFGQPC Uthmanic Script HAFS"/>
          <w:rtl/>
        </w:rPr>
        <w:t xml:space="preserve"> </w:t>
      </w:r>
      <w:r w:rsidR="00A862E9" w:rsidRPr="00A862E9">
        <w:rPr>
          <w:rFonts w:ascii="KFGQPC Uthmanic Script HAFS" w:cs="KFGQPC Uthmanic Script HAFS" w:hint="eastAsia"/>
          <w:rtl/>
        </w:rPr>
        <w:t>لِقَو</w:t>
      </w:r>
      <w:r w:rsidR="00A862E9" w:rsidRPr="00A862E9">
        <w:rPr>
          <w:rFonts w:ascii="KFGQPC Uthmanic Script HAFS" w:cs="KFGQPC Uthmanic Script HAFS" w:hint="cs"/>
          <w:rtl/>
        </w:rPr>
        <w:t>ۡ</w:t>
      </w:r>
      <w:r w:rsidR="00A862E9" w:rsidRPr="00A862E9">
        <w:rPr>
          <w:rFonts w:ascii="KFGQPC Uthmanic Script HAFS" w:cs="KFGQPC Uthmanic Script HAFS" w:hint="eastAsia"/>
          <w:rtl/>
        </w:rPr>
        <w:t>مِهِ</w:t>
      </w:r>
      <w:r w:rsidR="00A862E9" w:rsidRPr="00A862E9">
        <w:rPr>
          <w:rFonts w:ascii="KFGQPC Uthmanic Script HAFS" w:cs="KFGQPC Uthmanic Script HAFS" w:hint="cs"/>
          <w:rtl/>
        </w:rPr>
        <w:t>ۦ</w:t>
      </w:r>
      <w:r w:rsidR="00A862E9" w:rsidRPr="00A862E9">
        <w:rPr>
          <w:rFonts w:ascii="KFGQPC Uthmanic Script HAFS" w:cs="KFGQPC Uthmanic Script HAFS"/>
          <w:rtl/>
        </w:rPr>
        <w:t xml:space="preserve"> </w:t>
      </w:r>
      <w:r w:rsidR="00A862E9" w:rsidRPr="00A862E9">
        <w:rPr>
          <w:rFonts w:ascii="KFGQPC Uthmanic Script HAFS" w:cs="KFGQPC Uthmanic Script HAFS" w:hint="eastAsia"/>
          <w:rtl/>
        </w:rPr>
        <w:t>يَ</w:t>
      </w:r>
      <w:r w:rsidR="00A862E9" w:rsidRPr="00A862E9">
        <w:rPr>
          <w:rFonts w:ascii="KFGQPC Uthmanic Script HAFS" w:cs="KFGQPC Uthmanic Script HAFS" w:hint="cs"/>
          <w:rtl/>
        </w:rPr>
        <w:t>ٰ</w:t>
      </w:r>
      <w:r w:rsidR="00A862E9" w:rsidRPr="00A862E9">
        <w:rPr>
          <w:rFonts w:ascii="KFGQPC Uthmanic Script HAFS" w:cs="KFGQPC Uthmanic Script HAFS" w:hint="eastAsia"/>
          <w:rtl/>
        </w:rPr>
        <w:t>قَو</w:t>
      </w:r>
      <w:r w:rsidR="00A862E9" w:rsidRPr="00A862E9">
        <w:rPr>
          <w:rFonts w:ascii="KFGQPC Uthmanic Script HAFS" w:cs="KFGQPC Uthmanic Script HAFS" w:hint="cs"/>
          <w:rtl/>
        </w:rPr>
        <w:t>ۡ</w:t>
      </w:r>
      <w:r w:rsidR="00A862E9" w:rsidRPr="00A862E9">
        <w:rPr>
          <w:rFonts w:ascii="KFGQPC Uthmanic Script HAFS" w:cs="KFGQPC Uthmanic Script HAFS" w:hint="eastAsia"/>
          <w:rtl/>
        </w:rPr>
        <w:t>مِ</w:t>
      </w:r>
      <w:r w:rsidR="00A862E9" w:rsidRPr="00A862E9">
        <w:rPr>
          <w:rFonts w:ascii="KFGQPC Uthmanic Script HAFS" w:cs="KFGQPC Uthmanic Script HAFS"/>
          <w:rtl/>
        </w:rPr>
        <w:t xml:space="preserve"> </w:t>
      </w:r>
      <w:r w:rsidR="00A862E9" w:rsidRPr="00A862E9">
        <w:rPr>
          <w:rFonts w:ascii="KFGQPC Uthmanic Script HAFS" w:cs="KFGQPC Uthmanic Script HAFS" w:hint="eastAsia"/>
          <w:rtl/>
        </w:rPr>
        <w:t>إِنَّكُم</w:t>
      </w:r>
      <w:r w:rsidR="00A862E9" w:rsidRPr="00A862E9">
        <w:rPr>
          <w:rFonts w:ascii="KFGQPC Uthmanic Script HAFS" w:cs="KFGQPC Uthmanic Script HAFS" w:hint="cs"/>
          <w:rtl/>
        </w:rPr>
        <w:t>ۡ</w:t>
      </w:r>
      <w:r w:rsidR="00A862E9" w:rsidRPr="00A862E9">
        <w:rPr>
          <w:rFonts w:ascii="KFGQPC Uthmanic Script HAFS" w:cs="KFGQPC Uthmanic Script HAFS"/>
          <w:rtl/>
        </w:rPr>
        <w:t xml:space="preserve"> </w:t>
      </w:r>
      <w:r w:rsidR="00A862E9" w:rsidRPr="00A862E9">
        <w:rPr>
          <w:rFonts w:ascii="KFGQPC Uthmanic Script HAFS" w:cs="KFGQPC Uthmanic Script HAFS" w:hint="eastAsia"/>
          <w:rtl/>
        </w:rPr>
        <w:t>ظَلَم</w:t>
      </w:r>
      <w:r w:rsidR="00A862E9" w:rsidRPr="00A862E9">
        <w:rPr>
          <w:rFonts w:ascii="KFGQPC Uthmanic Script HAFS" w:cs="KFGQPC Uthmanic Script HAFS" w:hint="cs"/>
          <w:rtl/>
        </w:rPr>
        <w:t>ۡ</w:t>
      </w:r>
      <w:r w:rsidR="00A862E9" w:rsidRPr="00A862E9">
        <w:rPr>
          <w:rFonts w:ascii="KFGQPC Uthmanic Script HAFS" w:cs="KFGQPC Uthmanic Script HAFS" w:hint="eastAsia"/>
          <w:rtl/>
        </w:rPr>
        <w:t>تُم</w:t>
      </w:r>
      <w:r w:rsidR="00A862E9" w:rsidRPr="00A862E9">
        <w:rPr>
          <w:rFonts w:ascii="KFGQPC Uthmanic Script HAFS" w:cs="KFGQPC Uthmanic Script HAFS" w:hint="cs"/>
          <w:rtl/>
        </w:rPr>
        <w:t>ۡ</w:t>
      </w:r>
      <w:r w:rsidR="00A862E9" w:rsidRPr="00A862E9">
        <w:rPr>
          <w:rFonts w:ascii="KFGQPC Uthmanic Script HAFS" w:cs="KFGQPC Uthmanic Script HAFS"/>
          <w:rtl/>
        </w:rPr>
        <w:t xml:space="preserve"> </w:t>
      </w:r>
      <w:r w:rsidR="00A862E9" w:rsidRPr="00A862E9">
        <w:rPr>
          <w:rFonts w:ascii="KFGQPC Uthmanic Script HAFS" w:cs="KFGQPC Uthmanic Script HAFS" w:hint="eastAsia"/>
          <w:rtl/>
        </w:rPr>
        <w:t>أَنفُسَكُم</w:t>
      </w:r>
      <w:r w:rsidR="00A862E9" w:rsidRPr="00A862E9">
        <w:rPr>
          <w:rFonts w:ascii="KFGQPC Uthmanic Script HAFS" w:cs="KFGQPC Uthmanic Script HAFS"/>
          <w:rtl/>
        </w:rPr>
        <w:t xml:space="preserve"> </w:t>
      </w:r>
      <w:r w:rsidR="00A862E9" w:rsidRPr="00A862E9">
        <w:rPr>
          <w:rFonts w:ascii="KFGQPC Uthmanic Script HAFS" w:cs="KFGQPC Uthmanic Script HAFS" w:hint="eastAsia"/>
          <w:rtl/>
        </w:rPr>
        <w:t>بِ</w:t>
      </w:r>
      <w:r w:rsidR="00A862E9" w:rsidRPr="00A862E9">
        <w:rPr>
          <w:rFonts w:ascii="KFGQPC Uthmanic Script HAFS" w:cs="KFGQPC Uthmanic Script HAFS" w:hint="cs"/>
          <w:rtl/>
        </w:rPr>
        <w:t>ٱ</w:t>
      </w:r>
      <w:r w:rsidR="00A862E9" w:rsidRPr="00A862E9">
        <w:rPr>
          <w:rFonts w:ascii="KFGQPC Uthmanic Script HAFS" w:cs="KFGQPC Uthmanic Script HAFS" w:hint="eastAsia"/>
          <w:rtl/>
        </w:rPr>
        <w:t>تِّخَاذِكُمُ</w:t>
      </w:r>
      <w:r w:rsidR="00A862E9" w:rsidRPr="00A862E9">
        <w:rPr>
          <w:rFonts w:ascii="KFGQPC Uthmanic Script HAFS" w:cs="KFGQPC Uthmanic Script HAFS"/>
          <w:rtl/>
        </w:rPr>
        <w:t xml:space="preserve"> </w:t>
      </w:r>
      <w:r w:rsidR="00A862E9" w:rsidRPr="00A862E9">
        <w:rPr>
          <w:rFonts w:ascii="KFGQPC Uthmanic Script HAFS" w:cs="KFGQPC Uthmanic Script HAFS" w:hint="cs"/>
          <w:rtl/>
        </w:rPr>
        <w:t>ٱ</w:t>
      </w:r>
      <w:r w:rsidR="00A862E9" w:rsidRPr="00A862E9">
        <w:rPr>
          <w:rFonts w:ascii="KFGQPC Uthmanic Script HAFS" w:cs="KFGQPC Uthmanic Script HAFS" w:hint="eastAsia"/>
          <w:rtl/>
        </w:rPr>
        <w:t>ل</w:t>
      </w:r>
      <w:r w:rsidR="00A862E9" w:rsidRPr="00A862E9">
        <w:rPr>
          <w:rFonts w:ascii="KFGQPC Uthmanic Script HAFS" w:cs="KFGQPC Uthmanic Script HAFS" w:hint="cs"/>
          <w:rtl/>
        </w:rPr>
        <w:t>ۡ</w:t>
      </w:r>
      <w:r w:rsidR="00A862E9" w:rsidRPr="00A862E9">
        <w:rPr>
          <w:rFonts w:ascii="KFGQPC Uthmanic Script HAFS" w:cs="KFGQPC Uthmanic Script HAFS" w:hint="eastAsia"/>
          <w:rtl/>
        </w:rPr>
        <w:t>عِج</w:t>
      </w:r>
      <w:r w:rsidR="00A862E9" w:rsidRPr="00A862E9">
        <w:rPr>
          <w:rFonts w:ascii="KFGQPC Uthmanic Script HAFS" w:cs="KFGQPC Uthmanic Script HAFS" w:hint="cs"/>
          <w:rtl/>
        </w:rPr>
        <w:t>ۡ</w:t>
      </w:r>
      <w:r w:rsidR="00A862E9" w:rsidRPr="00A862E9">
        <w:rPr>
          <w:rFonts w:ascii="KFGQPC Uthmanic Script HAFS" w:cs="KFGQPC Uthmanic Script HAFS" w:hint="eastAsia"/>
          <w:rtl/>
        </w:rPr>
        <w:t>لَ</w:t>
      </w:r>
      <w:r w:rsidR="00A862E9" w:rsidRPr="00A862E9">
        <w:rPr>
          <w:rFonts w:ascii="KFGQPC Uthmanic Script HAFS" w:cs="KFGQPC Uthmanic Script HAFS"/>
          <w:rtl/>
        </w:rPr>
        <w:t xml:space="preserve"> </w:t>
      </w:r>
      <w:r w:rsidR="00A862E9" w:rsidRPr="00A862E9">
        <w:rPr>
          <w:rFonts w:ascii="KFGQPC Uthmanic Script HAFS" w:cs="KFGQPC Uthmanic Script HAFS" w:hint="eastAsia"/>
          <w:rtl/>
        </w:rPr>
        <w:t>فَتُوبُو</w:t>
      </w:r>
      <w:r w:rsidR="00A862E9" w:rsidRPr="00A862E9">
        <w:rPr>
          <w:rFonts w:ascii="KFGQPC Uthmanic Script HAFS" w:cs="KFGQPC Uthmanic Script HAFS" w:hint="cs"/>
          <w:rtl/>
        </w:rPr>
        <w:t>ٓ</w:t>
      </w:r>
      <w:r w:rsidR="00A862E9" w:rsidRPr="00A862E9">
        <w:rPr>
          <w:rFonts w:ascii="KFGQPC Uthmanic Script HAFS" w:cs="KFGQPC Uthmanic Script HAFS" w:hint="eastAsia"/>
          <w:rtl/>
        </w:rPr>
        <w:t>اْ</w:t>
      </w:r>
      <w:r w:rsidR="00A862E9" w:rsidRPr="00A862E9">
        <w:rPr>
          <w:rFonts w:ascii="KFGQPC Uthmanic Script HAFS" w:cs="KFGQPC Uthmanic Script HAFS"/>
          <w:rtl/>
        </w:rPr>
        <w:t xml:space="preserve"> </w:t>
      </w:r>
      <w:r w:rsidR="00A862E9" w:rsidRPr="00A862E9">
        <w:rPr>
          <w:rFonts w:ascii="KFGQPC Uthmanic Script HAFS" w:cs="KFGQPC Uthmanic Script HAFS" w:hint="eastAsia"/>
          <w:rtl/>
        </w:rPr>
        <w:t>إِلَى</w:t>
      </w:r>
      <w:r w:rsidR="00A862E9" w:rsidRPr="00A862E9">
        <w:rPr>
          <w:rFonts w:ascii="KFGQPC Uthmanic Script HAFS" w:cs="KFGQPC Uthmanic Script HAFS" w:hint="cs"/>
          <w:rtl/>
        </w:rPr>
        <w:t>ٰ</w:t>
      </w:r>
      <w:r w:rsidR="00A862E9" w:rsidRPr="00A862E9">
        <w:rPr>
          <w:rFonts w:ascii="KFGQPC Uthmanic Script HAFS" w:cs="KFGQPC Uthmanic Script HAFS"/>
          <w:rtl/>
        </w:rPr>
        <w:t xml:space="preserve"> </w:t>
      </w:r>
      <w:r w:rsidR="00A862E9" w:rsidRPr="00A862E9">
        <w:rPr>
          <w:rFonts w:ascii="KFGQPC Uthmanic Script HAFS" w:cs="KFGQPC Uthmanic Script HAFS" w:hint="eastAsia"/>
          <w:rtl/>
        </w:rPr>
        <w:t>بَارِئِكُم</w:t>
      </w:r>
      <w:r w:rsidR="00A862E9" w:rsidRPr="00A862E9">
        <w:rPr>
          <w:rFonts w:ascii="KFGQPC Uthmanic Script HAFS" w:cs="KFGQPC Uthmanic Script HAFS" w:hint="cs"/>
          <w:rtl/>
        </w:rPr>
        <w:t>ۡ</w:t>
      </w:r>
      <w:r w:rsidR="00A862E9" w:rsidRPr="00A862E9">
        <w:rPr>
          <w:rFonts w:ascii="KFGQPC Uthmanic Script HAFS" w:cs="KFGQPC Uthmanic Script HAFS"/>
          <w:rtl/>
        </w:rPr>
        <w:t xml:space="preserve"> </w:t>
      </w:r>
      <w:r w:rsidR="00A862E9" w:rsidRPr="00A862E9">
        <w:rPr>
          <w:rFonts w:ascii="KFGQPC Uthmanic Script HAFS" w:cs="KFGQPC Uthmanic Script HAFS" w:hint="eastAsia"/>
          <w:rtl/>
        </w:rPr>
        <w:t>فَ</w:t>
      </w:r>
      <w:r w:rsidR="00A862E9" w:rsidRPr="00A862E9">
        <w:rPr>
          <w:rFonts w:ascii="KFGQPC Uthmanic Script HAFS" w:cs="KFGQPC Uthmanic Script HAFS" w:hint="cs"/>
          <w:rtl/>
        </w:rPr>
        <w:t>ٱ</w:t>
      </w:r>
      <w:r w:rsidR="00A862E9" w:rsidRPr="00A862E9">
        <w:rPr>
          <w:rFonts w:ascii="KFGQPC Uthmanic Script HAFS" w:cs="KFGQPC Uthmanic Script HAFS" w:hint="eastAsia"/>
          <w:rtl/>
        </w:rPr>
        <w:t>ق</w:t>
      </w:r>
      <w:r w:rsidR="00A862E9" w:rsidRPr="00A862E9">
        <w:rPr>
          <w:rFonts w:ascii="KFGQPC Uthmanic Script HAFS" w:cs="KFGQPC Uthmanic Script HAFS" w:hint="cs"/>
          <w:rtl/>
        </w:rPr>
        <w:t>ۡ</w:t>
      </w:r>
      <w:r w:rsidR="00A862E9" w:rsidRPr="00A862E9">
        <w:rPr>
          <w:rFonts w:ascii="KFGQPC Uthmanic Script HAFS" w:cs="KFGQPC Uthmanic Script HAFS" w:hint="eastAsia"/>
          <w:rtl/>
        </w:rPr>
        <w:t>تُلُو</w:t>
      </w:r>
      <w:r w:rsidR="00A862E9" w:rsidRPr="00A862E9">
        <w:rPr>
          <w:rFonts w:ascii="KFGQPC Uthmanic Script HAFS" w:cs="KFGQPC Uthmanic Script HAFS" w:hint="cs"/>
          <w:rtl/>
        </w:rPr>
        <w:t>ٓ</w:t>
      </w:r>
      <w:r w:rsidR="00A862E9" w:rsidRPr="00A862E9">
        <w:rPr>
          <w:rFonts w:ascii="KFGQPC Uthmanic Script HAFS" w:cs="KFGQPC Uthmanic Script HAFS" w:hint="eastAsia"/>
          <w:rtl/>
        </w:rPr>
        <w:t>اْ</w:t>
      </w:r>
      <w:r w:rsidR="00A862E9" w:rsidRPr="00A862E9">
        <w:rPr>
          <w:rFonts w:ascii="KFGQPC Uthmanic Script HAFS" w:cs="KFGQPC Uthmanic Script HAFS"/>
          <w:rtl/>
        </w:rPr>
        <w:t xml:space="preserve"> </w:t>
      </w:r>
      <w:r w:rsidR="00A862E9" w:rsidRPr="00A862E9">
        <w:rPr>
          <w:rFonts w:ascii="KFGQPC Uthmanic Script HAFS" w:cs="KFGQPC Uthmanic Script HAFS" w:hint="eastAsia"/>
          <w:rtl/>
        </w:rPr>
        <w:t>أَنفُسَكُم</w:t>
      </w:r>
      <w:r w:rsidR="00A862E9" w:rsidRPr="00A862E9">
        <w:rPr>
          <w:rFonts w:ascii="KFGQPC Uthmanic Script HAFS" w:cs="KFGQPC Uthmanic Script HAFS" w:hint="cs"/>
          <w:rtl/>
        </w:rPr>
        <w:t>ۡ</w:t>
      </w:r>
      <w:r w:rsidR="00A862E9" w:rsidRPr="00A862E9">
        <w:rPr>
          <w:rFonts w:ascii="KFGQPC Uthmanic Script HAFS" w:cs="KFGQPC Uthmanic Script HAFS"/>
          <w:rtl/>
        </w:rPr>
        <w:t xml:space="preserve"> </w:t>
      </w:r>
      <w:r w:rsidR="00A862E9" w:rsidRPr="00A862E9">
        <w:rPr>
          <w:rFonts w:ascii="KFGQPC Uthmanic Script HAFS" w:cs="KFGQPC Uthmanic Script HAFS" w:hint="eastAsia"/>
          <w:rtl/>
        </w:rPr>
        <w:t>ذَ</w:t>
      </w:r>
      <w:r w:rsidR="00A862E9" w:rsidRPr="00A862E9">
        <w:rPr>
          <w:rFonts w:ascii="KFGQPC Uthmanic Script HAFS" w:cs="KFGQPC Uthmanic Script HAFS" w:hint="cs"/>
          <w:rtl/>
        </w:rPr>
        <w:t>ٰ</w:t>
      </w:r>
      <w:r w:rsidR="00A862E9" w:rsidRPr="00A862E9">
        <w:rPr>
          <w:rFonts w:ascii="KFGQPC Uthmanic Script HAFS" w:cs="KFGQPC Uthmanic Script HAFS" w:hint="eastAsia"/>
          <w:rtl/>
        </w:rPr>
        <w:t>لِكُم</w:t>
      </w:r>
      <w:r w:rsidR="00A862E9" w:rsidRPr="00A862E9">
        <w:rPr>
          <w:rFonts w:ascii="KFGQPC Uthmanic Script HAFS" w:cs="KFGQPC Uthmanic Script HAFS" w:hint="cs"/>
          <w:rtl/>
        </w:rPr>
        <w:t>ۡ</w:t>
      </w:r>
      <w:r w:rsidR="00A862E9" w:rsidRPr="00A862E9">
        <w:rPr>
          <w:rFonts w:ascii="KFGQPC Uthmanic Script HAFS" w:cs="KFGQPC Uthmanic Script HAFS"/>
          <w:rtl/>
        </w:rPr>
        <w:t xml:space="preserve"> </w:t>
      </w:r>
      <w:r w:rsidR="00A862E9" w:rsidRPr="00A862E9">
        <w:rPr>
          <w:rFonts w:ascii="KFGQPC Uthmanic Script HAFS" w:cs="KFGQPC Uthmanic Script HAFS" w:hint="eastAsia"/>
          <w:rtl/>
        </w:rPr>
        <w:t>خَي</w:t>
      </w:r>
      <w:r w:rsidR="00A862E9" w:rsidRPr="00A862E9">
        <w:rPr>
          <w:rFonts w:ascii="KFGQPC Uthmanic Script HAFS" w:cs="KFGQPC Uthmanic Script HAFS" w:hint="cs"/>
          <w:rtl/>
        </w:rPr>
        <w:t>ۡ</w:t>
      </w:r>
      <w:r w:rsidR="00A862E9" w:rsidRPr="00A862E9">
        <w:rPr>
          <w:rFonts w:ascii="KFGQPC Uthmanic Script HAFS" w:cs="KFGQPC Uthmanic Script HAFS" w:hint="eastAsia"/>
          <w:rtl/>
        </w:rPr>
        <w:t>ر</w:t>
      </w:r>
      <w:r w:rsidR="00A862E9" w:rsidRPr="00A862E9">
        <w:rPr>
          <w:rFonts w:ascii="KFGQPC Uthmanic Script HAFS" w:cs="KFGQPC Uthmanic Script HAFS" w:hint="cs"/>
          <w:rtl/>
        </w:rPr>
        <w:t>ٞ</w:t>
      </w:r>
      <w:r w:rsidR="00A862E9" w:rsidRPr="00A862E9">
        <w:rPr>
          <w:rFonts w:ascii="KFGQPC Uthmanic Script HAFS" w:cs="KFGQPC Uthmanic Script HAFS"/>
          <w:rtl/>
        </w:rPr>
        <w:t xml:space="preserve"> </w:t>
      </w:r>
      <w:r w:rsidR="00A862E9" w:rsidRPr="00A862E9">
        <w:rPr>
          <w:rFonts w:ascii="KFGQPC Uthmanic Script HAFS" w:cs="KFGQPC Uthmanic Script HAFS" w:hint="eastAsia"/>
          <w:rtl/>
        </w:rPr>
        <w:t>لَّكُم</w:t>
      </w:r>
      <w:r w:rsidR="00A862E9" w:rsidRPr="00A862E9">
        <w:rPr>
          <w:rFonts w:ascii="KFGQPC Uthmanic Script HAFS" w:cs="KFGQPC Uthmanic Script HAFS" w:hint="cs"/>
          <w:rtl/>
        </w:rPr>
        <w:t>ۡ</w:t>
      </w:r>
      <w:r w:rsidR="00A862E9" w:rsidRPr="00A862E9">
        <w:rPr>
          <w:rFonts w:ascii="KFGQPC Uthmanic Script HAFS" w:cs="KFGQPC Uthmanic Script HAFS"/>
          <w:rtl/>
        </w:rPr>
        <w:t xml:space="preserve"> </w:t>
      </w:r>
      <w:r w:rsidR="00A862E9" w:rsidRPr="00A862E9">
        <w:rPr>
          <w:rFonts w:ascii="KFGQPC Uthmanic Script HAFS" w:cs="KFGQPC Uthmanic Script HAFS" w:hint="eastAsia"/>
          <w:rtl/>
        </w:rPr>
        <w:t>عِندَ</w:t>
      </w:r>
      <w:r w:rsidR="00A862E9" w:rsidRPr="00A862E9">
        <w:rPr>
          <w:rFonts w:ascii="KFGQPC Uthmanic Script HAFS" w:cs="KFGQPC Uthmanic Script HAFS"/>
          <w:rtl/>
        </w:rPr>
        <w:t xml:space="preserve"> </w:t>
      </w:r>
      <w:r w:rsidR="00A862E9" w:rsidRPr="00A862E9">
        <w:rPr>
          <w:rFonts w:ascii="KFGQPC Uthmanic Script HAFS" w:cs="KFGQPC Uthmanic Script HAFS" w:hint="eastAsia"/>
          <w:rtl/>
        </w:rPr>
        <w:t>بَارِئِكُم</w:t>
      </w:r>
      <w:r w:rsidR="00A862E9" w:rsidRPr="00A862E9">
        <w:rPr>
          <w:rFonts w:ascii="KFGQPC Uthmanic Script HAFS" w:cs="KFGQPC Uthmanic Script HAFS" w:hint="cs"/>
          <w:rtl/>
        </w:rPr>
        <w:t>ۡ</w:t>
      </w:r>
      <w:r w:rsidR="00A862E9" w:rsidRPr="00A862E9">
        <w:rPr>
          <w:rFonts w:ascii="KFGQPC Uthmanic Script HAFS" w:cs="KFGQPC Uthmanic Script HAFS"/>
          <w:rtl/>
        </w:rPr>
        <w:t xml:space="preserve"> </w:t>
      </w:r>
      <w:r w:rsidR="00A862E9" w:rsidRPr="00A862E9">
        <w:rPr>
          <w:rFonts w:ascii="KFGQPC Uthmanic Script HAFS" w:cs="KFGQPC Uthmanic Script HAFS" w:hint="eastAsia"/>
          <w:rtl/>
        </w:rPr>
        <w:t>فَتَابَ</w:t>
      </w:r>
      <w:r w:rsidR="00A862E9" w:rsidRPr="00A862E9">
        <w:rPr>
          <w:rFonts w:ascii="KFGQPC Uthmanic Script HAFS" w:cs="KFGQPC Uthmanic Script HAFS"/>
          <w:rtl/>
        </w:rPr>
        <w:t xml:space="preserve"> </w:t>
      </w:r>
      <w:r w:rsidR="00A862E9" w:rsidRPr="00A862E9">
        <w:rPr>
          <w:rFonts w:ascii="KFGQPC Uthmanic Script HAFS" w:cs="KFGQPC Uthmanic Script HAFS" w:hint="eastAsia"/>
          <w:rtl/>
        </w:rPr>
        <w:t>عَلَي</w:t>
      </w:r>
      <w:r w:rsidR="00A862E9" w:rsidRPr="00A862E9">
        <w:rPr>
          <w:rFonts w:ascii="KFGQPC Uthmanic Script HAFS" w:cs="KFGQPC Uthmanic Script HAFS" w:hint="cs"/>
          <w:rtl/>
        </w:rPr>
        <w:t>ۡ</w:t>
      </w:r>
      <w:r w:rsidR="00A862E9" w:rsidRPr="00A862E9">
        <w:rPr>
          <w:rFonts w:ascii="KFGQPC Uthmanic Script HAFS" w:cs="KFGQPC Uthmanic Script HAFS" w:hint="eastAsia"/>
          <w:rtl/>
        </w:rPr>
        <w:t>كُم</w:t>
      </w:r>
      <w:r w:rsidR="00A862E9" w:rsidRPr="00A862E9">
        <w:rPr>
          <w:rFonts w:ascii="KFGQPC Uthmanic Script HAFS" w:cs="KFGQPC Uthmanic Script HAFS" w:hint="cs"/>
          <w:rtl/>
        </w:rPr>
        <w:t>ۡۚ</w:t>
      </w:r>
      <w:r w:rsidR="00A862E9" w:rsidRPr="00A862E9">
        <w:rPr>
          <w:rFonts w:ascii="KFGQPC Uthmanic Script HAFS" w:cs="KFGQPC Uthmanic Script HAFS"/>
          <w:rtl/>
        </w:rPr>
        <w:t xml:space="preserve"> </w:t>
      </w:r>
      <w:r w:rsidR="00A862E9" w:rsidRPr="00A862E9">
        <w:rPr>
          <w:rFonts w:ascii="KFGQPC Uthmanic Script HAFS" w:cs="KFGQPC Uthmanic Script HAFS" w:hint="eastAsia"/>
          <w:rtl/>
        </w:rPr>
        <w:t>إِنَّهُ</w:t>
      </w:r>
      <w:r w:rsidR="00A862E9" w:rsidRPr="00A862E9">
        <w:rPr>
          <w:rFonts w:ascii="KFGQPC Uthmanic Script HAFS" w:cs="KFGQPC Uthmanic Script HAFS" w:hint="cs"/>
          <w:rtl/>
        </w:rPr>
        <w:t>ۥ</w:t>
      </w:r>
      <w:r w:rsidR="00A862E9" w:rsidRPr="00A862E9">
        <w:rPr>
          <w:rFonts w:ascii="KFGQPC Uthmanic Script HAFS" w:cs="KFGQPC Uthmanic Script HAFS"/>
          <w:rtl/>
        </w:rPr>
        <w:t xml:space="preserve"> </w:t>
      </w:r>
      <w:r w:rsidR="00A862E9" w:rsidRPr="00A862E9">
        <w:rPr>
          <w:rFonts w:ascii="KFGQPC Uthmanic Script HAFS" w:cs="KFGQPC Uthmanic Script HAFS" w:hint="eastAsia"/>
          <w:rtl/>
        </w:rPr>
        <w:t>هُوَ</w:t>
      </w:r>
      <w:r w:rsidR="00A862E9" w:rsidRPr="00A862E9">
        <w:rPr>
          <w:rFonts w:ascii="KFGQPC Uthmanic Script HAFS" w:cs="KFGQPC Uthmanic Script HAFS"/>
          <w:rtl/>
        </w:rPr>
        <w:t xml:space="preserve"> </w:t>
      </w:r>
      <w:r w:rsidR="00A862E9" w:rsidRPr="00A862E9">
        <w:rPr>
          <w:rFonts w:ascii="KFGQPC Uthmanic Script HAFS" w:cs="KFGQPC Uthmanic Script HAFS" w:hint="cs"/>
          <w:rtl/>
        </w:rPr>
        <w:t>ٱ</w:t>
      </w:r>
      <w:r w:rsidR="00A862E9" w:rsidRPr="00A862E9">
        <w:rPr>
          <w:rFonts w:ascii="KFGQPC Uthmanic Script HAFS" w:cs="KFGQPC Uthmanic Script HAFS" w:hint="eastAsia"/>
          <w:rtl/>
        </w:rPr>
        <w:t>لتَّوَّابُ</w:t>
      </w:r>
      <w:r w:rsidR="00A862E9" w:rsidRPr="00A862E9">
        <w:rPr>
          <w:rFonts w:ascii="KFGQPC Uthmanic Script HAFS" w:cs="KFGQPC Uthmanic Script HAFS"/>
          <w:rtl/>
        </w:rPr>
        <w:t xml:space="preserve"> </w:t>
      </w:r>
      <w:r w:rsidR="00A862E9" w:rsidRPr="00A862E9">
        <w:rPr>
          <w:rFonts w:ascii="KFGQPC Uthmanic Script HAFS" w:cs="KFGQPC Uthmanic Script HAFS" w:hint="cs"/>
          <w:rtl/>
        </w:rPr>
        <w:t>ٱ</w:t>
      </w:r>
      <w:r w:rsidR="00A862E9" w:rsidRPr="00A862E9">
        <w:rPr>
          <w:rFonts w:ascii="KFGQPC Uthmanic Script HAFS" w:cs="KFGQPC Uthmanic Script HAFS" w:hint="eastAsia"/>
          <w:rtl/>
        </w:rPr>
        <w:t>لرَّحِيمُ</w:t>
      </w:r>
      <w:r w:rsidR="00A862E9" w:rsidRPr="00A862E9">
        <w:rPr>
          <w:rFonts w:ascii="KFGQPC Uthmanic Script HAFS" w:cs="KFGQPC Uthmanic Script HAFS"/>
          <w:rtl/>
        </w:rPr>
        <w:t xml:space="preserve"> </w:t>
      </w:r>
      <w:r w:rsidR="00A862E9" w:rsidRPr="00A862E9">
        <w:rPr>
          <w:rFonts w:ascii="KFGQPC Uthmanic Script HAFS" w:cs="KFGQPC Uthmanic Script HAFS" w:hint="cs"/>
          <w:rtl/>
        </w:rPr>
        <w:t>٥٤</w:t>
      </w:r>
      <w:r w:rsidR="00A862E9" w:rsidRPr="00A862E9">
        <w:rPr>
          <w:rFonts w:ascii="KFGQPC Uthmanic Script HAFS" w:cs="KFGQPC Uthmanic Script HAFS"/>
          <w:rtl/>
        </w:rPr>
        <w:t xml:space="preserve"> </w:t>
      </w:r>
      <w:r w:rsidR="00A862E9" w:rsidRPr="00A862E9">
        <w:rPr>
          <w:rFonts w:ascii="KFGQPC Uthmanic Script HAFS" w:cs="KFGQPC Uthmanic Script HAFS" w:hint="eastAsia"/>
          <w:rtl/>
        </w:rPr>
        <w:t>وَإِذ</w:t>
      </w:r>
      <w:r w:rsidR="00A862E9" w:rsidRPr="00A862E9">
        <w:rPr>
          <w:rFonts w:ascii="KFGQPC Uthmanic Script HAFS" w:cs="KFGQPC Uthmanic Script HAFS" w:hint="cs"/>
          <w:rtl/>
        </w:rPr>
        <w:t>ۡ</w:t>
      </w:r>
      <w:r w:rsidR="00A862E9" w:rsidRPr="00A862E9">
        <w:rPr>
          <w:rFonts w:ascii="KFGQPC Uthmanic Script HAFS" w:cs="KFGQPC Uthmanic Script HAFS"/>
          <w:rtl/>
        </w:rPr>
        <w:t xml:space="preserve"> </w:t>
      </w:r>
      <w:r w:rsidR="00A862E9" w:rsidRPr="00A862E9">
        <w:rPr>
          <w:rFonts w:ascii="KFGQPC Uthmanic Script HAFS" w:cs="KFGQPC Uthmanic Script HAFS" w:hint="eastAsia"/>
          <w:rtl/>
        </w:rPr>
        <w:t>قُل</w:t>
      </w:r>
      <w:r w:rsidR="00A862E9" w:rsidRPr="00A862E9">
        <w:rPr>
          <w:rFonts w:ascii="KFGQPC Uthmanic Script HAFS" w:cs="KFGQPC Uthmanic Script HAFS" w:hint="cs"/>
          <w:rtl/>
        </w:rPr>
        <w:t>ۡ</w:t>
      </w:r>
      <w:r w:rsidR="00A862E9" w:rsidRPr="00A862E9">
        <w:rPr>
          <w:rFonts w:ascii="KFGQPC Uthmanic Script HAFS" w:cs="KFGQPC Uthmanic Script HAFS" w:hint="eastAsia"/>
          <w:rtl/>
        </w:rPr>
        <w:t>تُم</w:t>
      </w:r>
      <w:r w:rsidR="00A862E9" w:rsidRPr="00A862E9">
        <w:rPr>
          <w:rFonts w:ascii="KFGQPC Uthmanic Script HAFS" w:cs="KFGQPC Uthmanic Script HAFS" w:hint="cs"/>
          <w:rtl/>
        </w:rPr>
        <w:t>ۡ</w:t>
      </w:r>
      <w:r w:rsidR="00A862E9" w:rsidRPr="00A862E9">
        <w:rPr>
          <w:rFonts w:ascii="KFGQPC Uthmanic Script HAFS" w:cs="KFGQPC Uthmanic Script HAFS"/>
          <w:rtl/>
        </w:rPr>
        <w:t xml:space="preserve"> </w:t>
      </w:r>
      <w:r w:rsidR="00A862E9" w:rsidRPr="00A862E9">
        <w:rPr>
          <w:rFonts w:ascii="KFGQPC Uthmanic Script HAFS" w:cs="KFGQPC Uthmanic Script HAFS" w:hint="eastAsia"/>
          <w:rtl/>
        </w:rPr>
        <w:t>يَ</w:t>
      </w:r>
      <w:r w:rsidR="00A862E9" w:rsidRPr="00A862E9">
        <w:rPr>
          <w:rFonts w:ascii="KFGQPC Uthmanic Script HAFS" w:cs="KFGQPC Uthmanic Script HAFS" w:hint="cs"/>
          <w:rtl/>
        </w:rPr>
        <w:t>ٰ</w:t>
      </w:r>
      <w:r w:rsidR="00A862E9" w:rsidRPr="00A862E9">
        <w:rPr>
          <w:rFonts w:ascii="KFGQPC Uthmanic Script HAFS" w:cs="KFGQPC Uthmanic Script HAFS" w:hint="eastAsia"/>
          <w:rtl/>
        </w:rPr>
        <w:t>مُوسَى</w:t>
      </w:r>
      <w:r w:rsidR="00A862E9" w:rsidRPr="00A862E9">
        <w:rPr>
          <w:rFonts w:ascii="KFGQPC Uthmanic Script HAFS" w:cs="KFGQPC Uthmanic Script HAFS" w:hint="cs"/>
          <w:rtl/>
        </w:rPr>
        <w:t>ٰ</w:t>
      </w:r>
      <w:r w:rsidR="00A862E9" w:rsidRPr="00A862E9">
        <w:rPr>
          <w:rFonts w:ascii="KFGQPC Uthmanic Script HAFS" w:cs="KFGQPC Uthmanic Script HAFS"/>
          <w:rtl/>
        </w:rPr>
        <w:t xml:space="preserve"> </w:t>
      </w:r>
      <w:r w:rsidR="00A862E9" w:rsidRPr="00A862E9">
        <w:rPr>
          <w:rFonts w:ascii="KFGQPC Uthmanic Script HAFS" w:cs="KFGQPC Uthmanic Script HAFS" w:hint="eastAsia"/>
          <w:rtl/>
        </w:rPr>
        <w:t>لَن</w:t>
      </w:r>
      <w:r w:rsidR="00A862E9" w:rsidRPr="00A862E9">
        <w:rPr>
          <w:rFonts w:ascii="KFGQPC Uthmanic Script HAFS" w:cs="KFGQPC Uthmanic Script HAFS"/>
          <w:rtl/>
        </w:rPr>
        <w:t xml:space="preserve"> </w:t>
      </w:r>
      <w:r w:rsidR="00A862E9" w:rsidRPr="00A862E9">
        <w:rPr>
          <w:rFonts w:ascii="KFGQPC Uthmanic Script HAFS" w:cs="KFGQPC Uthmanic Script HAFS" w:hint="eastAsia"/>
          <w:rtl/>
        </w:rPr>
        <w:t>نُّؤ</w:t>
      </w:r>
      <w:r w:rsidR="00A862E9" w:rsidRPr="00A862E9">
        <w:rPr>
          <w:rFonts w:ascii="KFGQPC Uthmanic Script HAFS" w:cs="KFGQPC Uthmanic Script HAFS" w:hint="cs"/>
          <w:rtl/>
        </w:rPr>
        <w:t>ۡ</w:t>
      </w:r>
      <w:r w:rsidR="00A862E9" w:rsidRPr="00A862E9">
        <w:rPr>
          <w:rFonts w:ascii="KFGQPC Uthmanic Script HAFS" w:cs="KFGQPC Uthmanic Script HAFS" w:hint="eastAsia"/>
          <w:rtl/>
        </w:rPr>
        <w:t>مِنَ</w:t>
      </w:r>
      <w:r w:rsidR="00A862E9" w:rsidRPr="00A862E9">
        <w:rPr>
          <w:rFonts w:ascii="KFGQPC Uthmanic Script HAFS" w:cs="KFGQPC Uthmanic Script HAFS"/>
          <w:rtl/>
        </w:rPr>
        <w:t xml:space="preserve"> </w:t>
      </w:r>
      <w:r w:rsidR="00A862E9" w:rsidRPr="00A862E9">
        <w:rPr>
          <w:rFonts w:ascii="KFGQPC Uthmanic Script HAFS" w:cs="KFGQPC Uthmanic Script HAFS" w:hint="eastAsia"/>
          <w:rtl/>
        </w:rPr>
        <w:t>لَكَ</w:t>
      </w:r>
      <w:r w:rsidR="00A862E9" w:rsidRPr="00A862E9">
        <w:rPr>
          <w:rFonts w:ascii="KFGQPC Uthmanic Script HAFS" w:cs="KFGQPC Uthmanic Script HAFS"/>
          <w:rtl/>
        </w:rPr>
        <w:t xml:space="preserve"> </w:t>
      </w:r>
      <w:r w:rsidR="00A862E9" w:rsidRPr="00A862E9">
        <w:rPr>
          <w:rFonts w:ascii="KFGQPC Uthmanic Script HAFS" w:cs="KFGQPC Uthmanic Script HAFS" w:hint="eastAsia"/>
          <w:rtl/>
        </w:rPr>
        <w:t>حَتَّى</w:t>
      </w:r>
      <w:r w:rsidR="00A862E9" w:rsidRPr="00A862E9">
        <w:rPr>
          <w:rFonts w:ascii="KFGQPC Uthmanic Script HAFS" w:cs="KFGQPC Uthmanic Script HAFS" w:hint="cs"/>
          <w:rtl/>
        </w:rPr>
        <w:t>ٰ</w:t>
      </w:r>
      <w:r w:rsidR="00A862E9" w:rsidRPr="00A862E9">
        <w:rPr>
          <w:rFonts w:ascii="KFGQPC Uthmanic Script HAFS" w:cs="KFGQPC Uthmanic Script HAFS"/>
          <w:rtl/>
        </w:rPr>
        <w:t xml:space="preserve"> </w:t>
      </w:r>
      <w:r w:rsidR="00A862E9" w:rsidRPr="00A862E9">
        <w:rPr>
          <w:rFonts w:ascii="KFGQPC Uthmanic Script HAFS" w:cs="KFGQPC Uthmanic Script HAFS" w:hint="eastAsia"/>
          <w:rtl/>
        </w:rPr>
        <w:t>نَرَى</w:t>
      </w:r>
      <w:r w:rsidR="00A862E9" w:rsidRPr="00A862E9">
        <w:rPr>
          <w:rFonts w:ascii="KFGQPC Uthmanic Script HAFS" w:cs="KFGQPC Uthmanic Script HAFS"/>
          <w:rtl/>
        </w:rPr>
        <w:t xml:space="preserve"> </w:t>
      </w:r>
      <w:r w:rsidR="00A862E9" w:rsidRPr="00A862E9">
        <w:rPr>
          <w:rFonts w:ascii="KFGQPC Uthmanic Script HAFS" w:cs="KFGQPC Uthmanic Script HAFS" w:hint="cs"/>
          <w:rtl/>
        </w:rPr>
        <w:t>ٱ</w:t>
      </w:r>
      <w:r w:rsidR="00A862E9" w:rsidRPr="00A862E9">
        <w:rPr>
          <w:rFonts w:ascii="KFGQPC Uthmanic Script HAFS" w:cs="KFGQPC Uthmanic Script HAFS" w:hint="eastAsia"/>
          <w:rtl/>
        </w:rPr>
        <w:t>للَّهَ</w:t>
      </w:r>
      <w:r w:rsidR="00A862E9" w:rsidRPr="00A862E9">
        <w:rPr>
          <w:rFonts w:ascii="KFGQPC Uthmanic Script HAFS" w:cs="KFGQPC Uthmanic Script HAFS"/>
          <w:rtl/>
        </w:rPr>
        <w:t xml:space="preserve"> </w:t>
      </w:r>
      <w:r w:rsidR="00A862E9" w:rsidRPr="00A862E9">
        <w:rPr>
          <w:rFonts w:ascii="KFGQPC Uthmanic Script HAFS" w:cs="KFGQPC Uthmanic Script HAFS" w:hint="eastAsia"/>
          <w:rtl/>
        </w:rPr>
        <w:t>جَه</w:t>
      </w:r>
      <w:r w:rsidR="00A862E9" w:rsidRPr="00A862E9">
        <w:rPr>
          <w:rFonts w:ascii="KFGQPC Uthmanic Script HAFS" w:cs="KFGQPC Uthmanic Script HAFS" w:hint="cs"/>
          <w:rtl/>
        </w:rPr>
        <w:t>ۡ</w:t>
      </w:r>
      <w:r w:rsidR="00A862E9" w:rsidRPr="00A862E9">
        <w:rPr>
          <w:rFonts w:ascii="KFGQPC Uthmanic Script HAFS" w:cs="KFGQPC Uthmanic Script HAFS" w:hint="eastAsia"/>
          <w:rtl/>
        </w:rPr>
        <w:t>رَة</w:t>
      </w:r>
      <w:r w:rsidR="00A862E9" w:rsidRPr="00A862E9">
        <w:rPr>
          <w:rFonts w:ascii="KFGQPC Uthmanic Script HAFS" w:cs="KFGQPC Uthmanic Script HAFS" w:hint="cs"/>
          <w:rtl/>
        </w:rPr>
        <w:t>ٗ</w:t>
      </w:r>
      <w:r w:rsidR="00A862E9" w:rsidRPr="00A862E9">
        <w:rPr>
          <w:rFonts w:ascii="KFGQPC Uthmanic Script HAFS" w:cs="KFGQPC Uthmanic Script HAFS"/>
          <w:rtl/>
        </w:rPr>
        <w:t xml:space="preserve"> </w:t>
      </w:r>
      <w:r w:rsidR="00A862E9" w:rsidRPr="00A862E9">
        <w:rPr>
          <w:rFonts w:ascii="KFGQPC Uthmanic Script HAFS" w:cs="KFGQPC Uthmanic Script HAFS" w:hint="eastAsia"/>
          <w:rtl/>
        </w:rPr>
        <w:t>فَأَخَذَت</w:t>
      </w:r>
      <w:r w:rsidR="00A862E9" w:rsidRPr="00A862E9">
        <w:rPr>
          <w:rFonts w:ascii="KFGQPC Uthmanic Script HAFS" w:cs="KFGQPC Uthmanic Script HAFS" w:hint="cs"/>
          <w:rtl/>
        </w:rPr>
        <w:t>ۡ</w:t>
      </w:r>
      <w:r w:rsidR="00A862E9" w:rsidRPr="00A862E9">
        <w:rPr>
          <w:rFonts w:ascii="KFGQPC Uthmanic Script HAFS" w:cs="KFGQPC Uthmanic Script HAFS" w:hint="eastAsia"/>
          <w:rtl/>
        </w:rPr>
        <w:t>كُمُ</w:t>
      </w:r>
      <w:r w:rsidR="00A862E9" w:rsidRPr="00A862E9">
        <w:rPr>
          <w:rFonts w:ascii="KFGQPC Uthmanic Script HAFS" w:cs="KFGQPC Uthmanic Script HAFS"/>
          <w:rtl/>
        </w:rPr>
        <w:t xml:space="preserve"> </w:t>
      </w:r>
      <w:r w:rsidR="00A862E9" w:rsidRPr="00A862E9">
        <w:rPr>
          <w:rFonts w:ascii="KFGQPC Uthmanic Script HAFS" w:cs="KFGQPC Uthmanic Script HAFS" w:hint="cs"/>
          <w:rtl/>
        </w:rPr>
        <w:t>ٱ</w:t>
      </w:r>
      <w:r w:rsidR="00A862E9" w:rsidRPr="00A862E9">
        <w:rPr>
          <w:rFonts w:ascii="KFGQPC Uthmanic Script HAFS" w:cs="KFGQPC Uthmanic Script HAFS" w:hint="eastAsia"/>
          <w:rtl/>
        </w:rPr>
        <w:t>لصَّ</w:t>
      </w:r>
      <w:r w:rsidR="00A862E9" w:rsidRPr="00A862E9">
        <w:rPr>
          <w:rFonts w:ascii="KFGQPC Uthmanic Script HAFS" w:cs="KFGQPC Uthmanic Script HAFS" w:hint="cs"/>
          <w:rtl/>
        </w:rPr>
        <w:t>ٰ</w:t>
      </w:r>
      <w:r w:rsidR="00A862E9" w:rsidRPr="00A862E9">
        <w:rPr>
          <w:rFonts w:ascii="KFGQPC Uthmanic Script HAFS" w:cs="KFGQPC Uthmanic Script HAFS" w:hint="eastAsia"/>
          <w:rtl/>
        </w:rPr>
        <w:t>عِقَةُ</w:t>
      </w:r>
      <w:r w:rsidR="00A862E9" w:rsidRPr="00A862E9">
        <w:rPr>
          <w:rFonts w:ascii="KFGQPC Uthmanic Script HAFS" w:cs="KFGQPC Uthmanic Script HAFS"/>
          <w:rtl/>
        </w:rPr>
        <w:t xml:space="preserve"> </w:t>
      </w:r>
      <w:r w:rsidR="00A862E9" w:rsidRPr="00A862E9">
        <w:rPr>
          <w:rFonts w:ascii="KFGQPC Uthmanic Script HAFS" w:cs="KFGQPC Uthmanic Script HAFS" w:hint="eastAsia"/>
          <w:rtl/>
        </w:rPr>
        <w:t>وَأَنتُم</w:t>
      </w:r>
      <w:r w:rsidR="00A862E9" w:rsidRPr="00A862E9">
        <w:rPr>
          <w:rFonts w:ascii="KFGQPC Uthmanic Script HAFS" w:cs="KFGQPC Uthmanic Script HAFS" w:hint="cs"/>
          <w:rtl/>
        </w:rPr>
        <w:t>ۡ</w:t>
      </w:r>
      <w:r w:rsidR="00A862E9" w:rsidRPr="00A862E9">
        <w:rPr>
          <w:rFonts w:ascii="KFGQPC Uthmanic Script HAFS" w:cs="KFGQPC Uthmanic Script HAFS"/>
          <w:rtl/>
        </w:rPr>
        <w:t xml:space="preserve"> </w:t>
      </w:r>
      <w:r w:rsidR="00A862E9" w:rsidRPr="00A862E9">
        <w:rPr>
          <w:rFonts w:ascii="KFGQPC Uthmanic Script HAFS" w:cs="KFGQPC Uthmanic Script HAFS" w:hint="eastAsia"/>
          <w:rtl/>
        </w:rPr>
        <w:t>تَنظُرُونَ</w:t>
      </w:r>
      <w:r w:rsidR="00A862E9" w:rsidRPr="00A862E9">
        <w:rPr>
          <w:rFonts w:ascii="KFGQPC Uthmanic Script HAFS" w:cs="KFGQPC Uthmanic Script HAFS"/>
          <w:rtl/>
        </w:rPr>
        <w:t xml:space="preserve"> </w:t>
      </w:r>
      <w:r w:rsidR="00A862E9" w:rsidRPr="00A862E9">
        <w:rPr>
          <w:rFonts w:ascii="KFGQPC Uthmanic Script HAFS" w:cs="KFGQPC Uthmanic Script HAFS" w:hint="cs"/>
          <w:rtl/>
        </w:rPr>
        <w:t>٥٥</w:t>
      </w:r>
      <w:r w:rsidR="0073661C">
        <w:rPr>
          <w:rFonts w:ascii="Traditional Arabic" w:hAnsi="Traditional Arabic" w:cs="Traditional Arabic"/>
          <w:rtl/>
          <w:lang w:bidi="fa-IR"/>
        </w:rPr>
        <w:t>﴾</w:t>
      </w:r>
      <w:r w:rsidR="0073661C">
        <w:rPr>
          <w:rFonts w:hint="cs"/>
          <w:rtl/>
          <w:lang w:bidi="fa-IR"/>
        </w:rPr>
        <w:t xml:space="preserve"> </w:t>
      </w:r>
      <w:r w:rsidR="0073661C" w:rsidRPr="00CE27FE">
        <w:rPr>
          <w:rFonts w:ascii="mylotus" w:hAnsi="mylotus" w:cs="mylotus"/>
          <w:sz w:val="26"/>
          <w:szCs w:val="26"/>
          <w:rtl/>
        </w:rPr>
        <w:t>[</w:t>
      </w:r>
      <w:r w:rsidR="0073661C">
        <w:rPr>
          <w:rFonts w:ascii="mylotus" w:hAnsi="mylotus" w:cs="mylotus"/>
          <w:sz w:val="26"/>
          <w:szCs w:val="26"/>
          <w:rtl/>
        </w:rPr>
        <w:t>البقرة: 51 - 5</w:t>
      </w:r>
      <w:r w:rsidR="00A862E9">
        <w:rPr>
          <w:rFonts w:ascii="mylotus" w:hAnsi="mylotus" w:cs="mylotus"/>
          <w:sz w:val="26"/>
          <w:szCs w:val="26"/>
          <w:rtl/>
        </w:rPr>
        <w:t>5</w:t>
      </w:r>
      <w:r w:rsidR="0073661C">
        <w:rPr>
          <w:rFonts w:ascii="mylotus" w:hAnsi="mylotus" w:cs="mylotus"/>
          <w:sz w:val="26"/>
          <w:szCs w:val="26"/>
          <w:rtl/>
        </w:rPr>
        <w:t>]</w:t>
      </w:r>
      <w:r w:rsidR="00810A67">
        <w:rPr>
          <w:rFonts w:hint="cs"/>
          <w:rtl/>
          <w:lang w:bidi="fa-IR"/>
        </w:rPr>
        <w:t xml:space="preserve"> </w:t>
      </w:r>
      <w:r w:rsidR="00EC4027">
        <w:rPr>
          <w:rFonts w:cs="Traditional Arabic" w:hint="cs"/>
          <w:rtl/>
          <w:lang w:bidi="fa-IR"/>
        </w:rPr>
        <w:t>«</w:t>
      </w:r>
      <w:r w:rsidRPr="00661C92">
        <w:rPr>
          <w:rFonts w:hint="cs"/>
          <w:rtl/>
          <w:lang w:bidi="fa-IR"/>
        </w:rPr>
        <w:t>و آنگاه كه با موسي چهل شب وعده گذاشتيم آنگاه در غياب وي شروع به گوساله پرستي كرديد در</w:t>
      </w:r>
      <w:r w:rsidR="001E20BE">
        <w:rPr>
          <w:rFonts w:hint="cs"/>
          <w:rtl/>
          <w:lang w:bidi="fa-IR"/>
        </w:rPr>
        <w:t xml:space="preserve"> حالي كه </w:t>
      </w:r>
      <w:r w:rsidRPr="00661C92">
        <w:rPr>
          <w:rFonts w:hint="cs"/>
          <w:rtl/>
          <w:lang w:bidi="fa-IR"/>
        </w:rPr>
        <w:t>ستمكار بوديد…</w:t>
      </w:r>
      <w:r w:rsidR="00810A67" w:rsidRPr="00810A67">
        <w:rPr>
          <w:rFonts w:hint="cs"/>
          <w:rtl/>
          <w:lang w:bidi="fa-IR"/>
        </w:rPr>
        <w:t>...تا....</w:t>
      </w:r>
      <w:r w:rsidRPr="00661C92">
        <w:rPr>
          <w:rFonts w:hint="cs"/>
          <w:rtl/>
          <w:lang w:bidi="fa-IR"/>
        </w:rPr>
        <w:t xml:space="preserve"> و چون گفتند: اي موسي تا خدا را آشكارا نبينيم </w:t>
      </w:r>
      <w:r w:rsidRPr="00661C92">
        <w:rPr>
          <w:rFonts w:hint="cs"/>
          <w:rtl/>
          <w:lang w:bidi="fa-IR"/>
        </w:rPr>
        <w:lastRenderedPageBreak/>
        <w:t>هرگز به تو ايمان نخواهيم آورد پس در</w:t>
      </w:r>
      <w:r w:rsidR="001E20BE">
        <w:rPr>
          <w:rFonts w:hint="cs"/>
          <w:rtl/>
          <w:lang w:bidi="fa-IR"/>
        </w:rPr>
        <w:t xml:space="preserve"> حالي كه </w:t>
      </w:r>
      <w:r w:rsidR="00B71583">
        <w:rPr>
          <w:rFonts w:hint="cs"/>
          <w:rtl/>
          <w:lang w:bidi="fa-IR"/>
        </w:rPr>
        <w:t>مي‌</w:t>
      </w:r>
      <w:r w:rsidRPr="00661C92">
        <w:rPr>
          <w:rFonts w:hint="cs"/>
          <w:rtl/>
          <w:lang w:bidi="fa-IR"/>
        </w:rPr>
        <w:t>نگريستند صاعقه شما را فرو گرفت…</w:t>
      </w:r>
      <w:r w:rsidR="00EC4027">
        <w:rPr>
          <w:rFonts w:cs="Traditional Arabic" w:hint="cs"/>
          <w:rtl/>
          <w:lang w:bidi="fa-IR"/>
        </w:rPr>
        <w:t>»</w:t>
      </w:r>
      <w:r w:rsidRPr="00661C92">
        <w:rPr>
          <w:rFonts w:hint="cs"/>
          <w:rtl/>
          <w:lang w:bidi="fa-IR"/>
        </w:rPr>
        <w:t xml:space="preserve"> گناه پدرانشان بر</w:t>
      </w:r>
      <w:r w:rsidR="00EC4027">
        <w:rPr>
          <w:rFonts w:hint="cs"/>
          <w:rtl/>
          <w:lang w:bidi="fa-IR"/>
        </w:rPr>
        <w:t xml:space="preserve"> </w:t>
      </w:r>
      <w:r w:rsidRPr="00661C92">
        <w:rPr>
          <w:rFonts w:hint="cs"/>
          <w:rtl/>
          <w:lang w:bidi="fa-IR"/>
        </w:rPr>
        <w:t>آن</w:t>
      </w:r>
      <w:r w:rsidR="00EC4027">
        <w:rPr>
          <w:rFonts w:hint="eastAsia"/>
          <w:rtl/>
          <w:lang w:bidi="fa-IR"/>
        </w:rPr>
        <w:t>‌</w:t>
      </w:r>
      <w:r w:rsidRPr="00661C92">
        <w:rPr>
          <w:rFonts w:hint="cs"/>
          <w:rtl/>
          <w:lang w:bidi="fa-IR"/>
        </w:rPr>
        <w:t>ها حمل</w:t>
      </w:r>
      <w:r w:rsidR="00B71583">
        <w:rPr>
          <w:rFonts w:hint="cs"/>
          <w:rtl/>
          <w:lang w:bidi="fa-IR"/>
        </w:rPr>
        <w:t xml:space="preserve"> مي‌</w:t>
      </w:r>
      <w:r w:rsidRPr="00661C92">
        <w:rPr>
          <w:rFonts w:hint="cs"/>
          <w:rtl/>
          <w:lang w:bidi="fa-IR"/>
        </w:rPr>
        <w:t>شود زيرا اقتدا به گناه آنان كرده بودند.</w:t>
      </w:r>
    </w:p>
    <w:p w:rsidR="00661C92" w:rsidRPr="00810A67" w:rsidRDefault="00661C92" w:rsidP="00EC4027">
      <w:pPr>
        <w:pStyle w:val="a"/>
        <w:rPr>
          <w:rFonts w:hint="cs"/>
          <w:rtl/>
        </w:rPr>
      </w:pPr>
      <w:bookmarkStart w:id="25" w:name="_Toc341368779"/>
      <w:r w:rsidRPr="00810A67">
        <w:rPr>
          <w:rFonts w:hint="cs"/>
          <w:rtl/>
        </w:rPr>
        <w:t>موقف اسلام در باره اهل كتاب و مشركين</w:t>
      </w:r>
      <w:bookmarkEnd w:id="25"/>
      <w:r w:rsidRPr="00810A67">
        <w:rPr>
          <w:rFonts w:hint="cs"/>
          <w:rtl/>
        </w:rPr>
        <w:t xml:space="preserve"> </w:t>
      </w:r>
    </w:p>
    <w:p w:rsidR="00661C92" w:rsidRPr="00661C92" w:rsidRDefault="00661C92" w:rsidP="004C5CE7">
      <w:pPr>
        <w:ind w:firstLine="284"/>
        <w:jc w:val="both"/>
        <w:rPr>
          <w:rFonts w:hint="cs"/>
          <w:rtl/>
          <w:lang w:bidi="fa-IR"/>
        </w:rPr>
      </w:pPr>
      <w:r w:rsidRPr="00661C92">
        <w:rPr>
          <w:rFonts w:hint="cs"/>
          <w:rtl/>
          <w:lang w:bidi="fa-IR"/>
        </w:rPr>
        <w:t>نويسنده</w:t>
      </w:r>
      <w:r w:rsidR="00B71583">
        <w:rPr>
          <w:rFonts w:hint="cs"/>
          <w:rtl/>
          <w:lang w:bidi="fa-IR"/>
        </w:rPr>
        <w:t xml:space="preserve"> مي‌</w:t>
      </w:r>
      <w:r w:rsidRPr="00661C92">
        <w:rPr>
          <w:rFonts w:hint="cs"/>
          <w:rtl/>
          <w:lang w:bidi="fa-IR"/>
        </w:rPr>
        <w:t xml:space="preserve">گويد: </w:t>
      </w:r>
      <w:r w:rsidR="00EC4027">
        <w:rPr>
          <w:rFonts w:hint="cs"/>
          <w:rtl/>
          <w:lang w:bidi="fa-IR"/>
        </w:rPr>
        <w:t>«</w:t>
      </w:r>
      <w:r w:rsidRPr="00661C92">
        <w:rPr>
          <w:rFonts w:hint="cs"/>
          <w:rtl/>
          <w:lang w:bidi="fa-IR"/>
        </w:rPr>
        <w:t>هنگامي كه فقه اسلامي حكم بر كفر يا مشرك بودن اهل كتاب كرده و آنان را در مرتبه كفار و مشركين قرار داده است در آن صورت عقيده</w:t>
      </w:r>
      <w:r w:rsidR="001A6721">
        <w:rPr>
          <w:rFonts w:hint="cs"/>
          <w:rtl/>
          <w:lang w:bidi="fa-IR"/>
        </w:rPr>
        <w:t xml:space="preserve"> آن‌ها </w:t>
      </w:r>
      <w:r w:rsidRPr="00661C92">
        <w:rPr>
          <w:rFonts w:hint="cs"/>
          <w:rtl/>
          <w:lang w:bidi="fa-IR"/>
        </w:rPr>
        <w:t>فاسد بود و در دين اسلام جايگاه خاصي به</w:t>
      </w:r>
      <w:r w:rsidR="001A6721">
        <w:rPr>
          <w:rFonts w:hint="cs"/>
          <w:rtl/>
          <w:lang w:bidi="fa-IR"/>
        </w:rPr>
        <w:t xml:space="preserve"> آن‌ها </w:t>
      </w:r>
      <w:r w:rsidRPr="00661C92">
        <w:rPr>
          <w:rFonts w:hint="cs"/>
          <w:rtl/>
          <w:lang w:bidi="fa-IR"/>
        </w:rPr>
        <w:t>داده</w:t>
      </w:r>
      <w:r w:rsidR="002B6348">
        <w:rPr>
          <w:rFonts w:hint="cs"/>
          <w:rtl/>
          <w:lang w:bidi="fa-IR"/>
        </w:rPr>
        <w:t xml:space="preserve"> نمي‌</w:t>
      </w:r>
      <w:r w:rsidRPr="00661C92">
        <w:rPr>
          <w:rFonts w:hint="cs"/>
          <w:rtl/>
          <w:lang w:bidi="fa-IR"/>
        </w:rPr>
        <w:t>شد. چيزي كه باعث شد از بكار بردن اعمال شديد و سختگيرانه بر عليه</w:t>
      </w:r>
      <w:r w:rsidR="001A6721">
        <w:rPr>
          <w:rFonts w:hint="cs"/>
          <w:rtl/>
          <w:lang w:bidi="fa-IR"/>
        </w:rPr>
        <w:t xml:space="preserve"> آن‌ها </w:t>
      </w:r>
      <w:r w:rsidRPr="00661C92">
        <w:rPr>
          <w:rFonts w:hint="cs"/>
          <w:rtl/>
          <w:lang w:bidi="fa-IR"/>
        </w:rPr>
        <w:t>خودداري شود و با</w:t>
      </w:r>
      <w:r w:rsidR="006F6C97">
        <w:rPr>
          <w:rFonts w:hint="cs"/>
          <w:rtl/>
          <w:lang w:bidi="fa-IR"/>
        </w:rPr>
        <w:t xml:space="preserve"> دسته‌اي </w:t>
      </w:r>
      <w:r w:rsidRPr="00661C92">
        <w:rPr>
          <w:rFonts w:hint="cs"/>
          <w:rtl/>
          <w:lang w:bidi="fa-IR"/>
        </w:rPr>
        <w:t>كه ضد برادران مسيحي ما هستند جنگ شود، كه مسلمانان از</w:t>
      </w:r>
      <w:r w:rsidR="001A6721">
        <w:rPr>
          <w:rFonts w:hint="cs"/>
          <w:rtl/>
          <w:lang w:bidi="fa-IR"/>
        </w:rPr>
        <w:t xml:space="preserve"> آن‌ها </w:t>
      </w:r>
      <w:r w:rsidRPr="00661C92">
        <w:rPr>
          <w:rFonts w:hint="cs"/>
          <w:rtl/>
          <w:lang w:bidi="fa-IR"/>
        </w:rPr>
        <w:t>چشم برنمي داشتند. الله تعالي</w:t>
      </w:r>
      <w:r w:rsidR="00B71583">
        <w:rPr>
          <w:rFonts w:hint="cs"/>
          <w:rtl/>
          <w:lang w:bidi="fa-IR"/>
        </w:rPr>
        <w:t xml:space="preserve"> مي‌</w:t>
      </w:r>
      <w:r w:rsidRPr="00661C92">
        <w:rPr>
          <w:rFonts w:hint="cs"/>
          <w:rtl/>
          <w:lang w:bidi="fa-IR"/>
        </w:rPr>
        <w:t>فرمايد:</w:t>
      </w:r>
      <w:r w:rsidR="0042756A">
        <w:rPr>
          <w:rFonts w:hint="cs"/>
          <w:rtl/>
          <w:lang w:bidi="fa-IR"/>
        </w:rPr>
        <w:t xml:space="preserve"> </w:t>
      </w:r>
      <w:r w:rsidR="0042756A">
        <w:rPr>
          <w:rFonts w:ascii="Traditional Arabic" w:hAnsi="Traditional Arabic" w:cs="Traditional Arabic"/>
          <w:rtl/>
          <w:lang w:bidi="fa-IR"/>
        </w:rPr>
        <w:t>﴿</w:t>
      </w:r>
      <w:r w:rsidR="004C5CE7" w:rsidRPr="004C5CE7">
        <w:rPr>
          <w:rFonts w:cs="KFGQPC Uthmanic Script HAFS"/>
          <w:color w:val="000000"/>
          <w:rtl/>
        </w:rPr>
        <w:t>فَإِذَا ٱنسَلَخَ ٱلۡأَشۡهُرُ ٱلۡحُرُمُ فَٱقۡتُلُواْ ٱلۡمُشۡرِكِينَ حَيۡثُ وَجَدتُّمُوهُمۡ وَخُذُوهُمۡ وَٱحۡصُرُوهُمۡ وَٱقۡعُدُواْ لَهُمۡ كُلَّ مَرۡصَد</w:t>
      </w:r>
      <w:r w:rsidR="004C5CE7" w:rsidRPr="004C5CE7">
        <w:rPr>
          <w:rFonts w:ascii="Jameel Noori Nastaleeq" w:hAnsi="Jameel Noori Nastaleeq" w:cs="KFGQPC Uthmanic Script HAFS" w:hint="cs"/>
          <w:color w:val="000000"/>
          <w:rtl/>
        </w:rPr>
        <w:t>ٖ</w:t>
      </w:r>
      <w:r w:rsidR="004C5CE7" w:rsidRPr="004C5CE7">
        <w:rPr>
          <w:rFonts w:cs="KFGQPC Uthmanic Script HAFS" w:hint="cs"/>
          <w:color w:val="000000"/>
          <w:rtl/>
        </w:rPr>
        <w:t>ۚ فَإِن تَابُواْ وَأَقَامُواْ ٱلصَّلَوٰةَ</w:t>
      </w:r>
      <w:r w:rsidR="004C5CE7" w:rsidRPr="004C5CE7">
        <w:rPr>
          <w:rFonts w:cs="KFGQPC Uthmanic Script HAFS"/>
          <w:color w:val="000000"/>
          <w:rtl/>
        </w:rPr>
        <w:t xml:space="preserve"> وَءَاتَوُا</w:t>
      </w:r>
      <w:r w:rsidR="004C5CE7" w:rsidRPr="004C5CE7">
        <w:rPr>
          <w:rFonts w:cs="KFGQPC Uthmanic Script HAFS" w:hint="cs"/>
          <w:color w:val="000000"/>
          <w:rtl/>
        </w:rPr>
        <w:t>ْ</w:t>
      </w:r>
      <w:r w:rsidR="004C5CE7" w:rsidRPr="004C5CE7">
        <w:rPr>
          <w:rFonts w:cs="KFGQPC Uthmanic Script HAFS"/>
          <w:color w:val="000000"/>
          <w:rtl/>
        </w:rPr>
        <w:t xml:space="preserve"> ٱلزَّكَوٰةَ فَخَلُّواْ سَبِيلَهُمۡۚ</w:t>
      </w:r>
      <w:r w:rsidR="004C5CE7">
        <w:rPr>
          <w:rFonts w:ascii="Traditional Arabic" w:hAnsi="Traditional Arabic" w:cs="Traditional Arabic" w:hint="cs"/>
          <w:rtl/>
          <w:lang w:bidi="fa-IR"/>
        </w:rPr>
        <w:t>...</w:t>
      </w:r>
      <w:r w:rsidR="0042756A">
        <w:rPr>
          <w:rFonts w:ascii="Traditional Arabic" w:hAnsi="Traditional Arabic" w:cs="Traditional Arabic"/>
          <w:rtl/>
          <w:lang w:bidi="fa-IR"/>
        </w:rPr>
        <w:t>﴾</w:t>
      </w:r>
      <w:r w:rsidR="0042756A">
        <w:rPr>
          <w:rFonts w:hint="cs"/>
          <w:rtl/>
          <w:lang w:bidi="fa-IR"/>
        </w:rPr>
        <w:t xml:space="preserve"> </w:t>
      </w:r>
      <w:r w:rsidR="0042756A" w:rsidRPr="00CE27FE">
        <w:rPr>
          <w:rFonts w:ascii="mylotus" w:hAnsi="mylotus" w:cs="mylotus"/>
          <w:sz w:val="26"/>
          <w:szCs w:val="26"/>
          <w:rtl/>
        </w:rPr>
        <w:t>[</w:t>
      </w:r>
      <w:r w:rsidR="0042756A">
        <w:rPr>
          <w:rFonts w:ascii="mylotus" w:hAnsi="mylotus" w:cs="mylotus"/>
          <w:sz w:val="26"/>
          <w:szCs w:val="26"/>
          <w:rtl/>
        </w:rPr>
        <w:t>التوبة: 5]</w:t>
      </w:r>
      <w:r w:rsidR="00043056">
        <w:rPr>
          <w:rFonts w:hint="cs"/>
          <w:rtl/>
          <w:lang w:bidi="fa-IR"/>
        </w:rPr>
        <w:t xml:space="preserve"> </w:t>
      </w:r>
      <w:r w:rsidR="00EC4027">
        <w:rPr>
          <w:rFonts w:cs="Traditional Arabic" w:hint="cs"/>
          <w:rtl/>
          <w:lang w:bidi="fa-IR"/>
        </w:rPr>
        <w:t>«</w:t>
      </w:r>
      <w:r w:rsidRPr="00661C92">
        <w:rPr>
          <w:rFonts w:hint="cs"/>
          <w:rtl/>
          <w:lang w:bidi="fa-IR"/>
        </w:rPr>
        <w:t>چون</w:t>
      </w:r>
      <w:r w:rsidR="00EC4027">
        <w:rPr>
          <w:rFonts w:hint="cs"/>
          <w:rtl/>
          <w:lang w:bidi="fa-IR"/>
        </w:rPr>
        <w:t xml:space="preserve"> ماه‌ها</w:t>
      </w:r>
      <w:r w:rsidRPr="00661C92">
        <w:rPr>
          <w:rFonts w:hint="cs"/>
          <w:rtl/>
          <w:lang w:bidi="fa-IR"/>
        </w:rPr>
        <w:t>ي حرام سپري شد مشركان را هر كجا يافتيد بكشيد و آنان را دستگير كنيد و به محاصره درآوريد و در هر كمينگاهي به كمين آنان بنشينيد پس اگر توبه كردند و نماز برپا داشتند و زكات دادند راه برايشان گشاده گردانيد</w:t>
      </w:r>
      <w:r w:rsidR="00EC4027">
        <w:rPr>
          <w:rFonts w:hint="cs"/>
          <w:rtl/>
          <w:lang w:bidi="fa-IR"/>
        </w:rPr>
        <w:t>...</w:t>
      </w:r>
      <w:r w:rsidR="00EC4027">
        <w:rPr>
          <w:rFonts w:cs="Traditional Arabic" w:hint="cs"/>
          <w:rtl/>
          <w:lang w:bidi="fa-IR"/>
        </w:rPr>
        <w:t>»</w:t>
      </w:r>
      <w:r w:rsidR="000C2B8D">
        <w:rPr>
          <w:rFonts w:hint="cs"/>
          <w:rtl/>
          <w:lang w:bidi="fa-IR"/>
        </w:rPr>
        <w:t>.</w:t>
      </w:r>
    </w:p>
    <w:p w:rsidR="00661C92" w:rsidRPr="00661C92" w:rsidRDefault="00661C92" w:rsidP="00043056">
      <w:pPr>
        <w:ind w:firstLine="284"/>
        <w:jc w:val="both"/>
        <w:rPr>
          <w:rFonts w:hint="cs"/>
          <w:rtl/>
          <w:lang w:bidi="fa-IR"/>
        </w:rPr>
      </w:pPr>
      <w:r w:rsidRPr="00661C92">
        <w:rPr>
          <w:rFonts w:hint="cs"/>
          <w:rtl/>
          <w:lang w:bidi="fa-IR"/>
        </w:rPr>
        <w:t>به نويسنده</w:t>
      </w:r>
      <w:r w:rsidR="00B71583">
        <w:rPr>
          <w:rFonts w:hint="cs"/>
          <w:rtl/>
          <w:lang w:bidi="fa-IR"/>
        </w:rPr>
        <w:t xml:space="preserve"> مي‌</w:t>
      </w:r>
      <w:r w:rsidRPr="00661C92">
        <w:rPr>
          <w:rFonts w:hint="cs"/>
          <w:rtl/>
          <w:lang w:bidi="fa-IR"/>
        </w:rPr>
        <w:t xml:space="preserve">گويم: علماي فقه اسلامي حكم كفر اهل كتاب را صادر نكردند بلكه خداوند در آيات كتابش آن را صادر نمود و بر زبان رسول الله </w:t>
      </w:r>
      <w:r w:rsidR="00043056">
        <w:rPr>
          <w:rFonts w:cs="CTraditional Arabic" w:hint="cs"/>
          <w:rtl/>
          <w:lang w:bidi="fa-IR"/>
        </w:rPr>
        <w:t>ص</w:t>
      </w:r>
      <w:r w:rsidR="00043056">
        <w:rPr>
          <w:rFonts w:hint="cs"/>
          <w:rtl/>
          <w:lang w:bidi="fa-IR"/>
        </w:rPr>
        <w:t xml:space="preserve"> </w:t>
      </w:r>
      <w:r w:rsidRPr="00661C92">
        <w:rPr>
          <w:rFonts w:hint="cs"/>
          <w:rtl/>
          <w:lang w:bidi="fa-IR"/>
        </w:rPr>
        <w:t>آن را جاري ساخت و بر اين علماي فقه، توحيد، تفسير، حديث و تمام علماي امت در رشته</w:t>
      </w:r>
      <w:r w:rsidR="00A57268">
        <w:rPr>
          <w:rFonts w:hint="cs"/>
          <w:rtl/>
          <w:lang w:bidi="fa-IR"/>
        </w:rPr>
        <w:t xml:space="preserve">‌هاي </w:t>
      </w:r>
      <w:r w:rsidRPr="00661C92">
        <w:rPr>
          <w:rFonts w:hint="cs"/>
          <w:rtl/>
          <w:lang w:bidi="fa-IR"/>
        </w:rPr>
        <w:t>اختصاصي بر آن متفق شدند.</w:t>
      </w:r>
    </w:p>
    <w:p w:rsidR="00661C92" w:rsidRPr="00661C92" w:rsidRDefault="00661C92" w:rsidP="00CE2CE4">
      <w:pPr>
        <w:ind w:firstLine="284"/>
        <w:jc w:val="both"/>
        <w:rPr>
          <w:rFonts w:hint="cs"/>
          <w:rtl/>
          <w:lang w:bidi="fa-IR"/>
        </w:rPr>
      </w:pPr>
      <w:r w:rsidRPr="00661C92">
        <w:rPr>
          <w:rFonts w:hint="cs"/>
          <w:rtl/>
          <w:lang w:bidi="fa-IR"/>
        </w:rPr>
        <w:t>بر اين حكم اصلي احكام فرعي بسياري مترتب</w:t>
      </w:r>
      <w:r w:rsidR="00B71583">
        <w:rPr>
          <w:rFonts w:hint="cs"/>
          <w:rtl/>
          <w:lang w:bidi="fa-IR"/>
        </w:rPr>
        <w:t xml:space="preserve"> مي‌</w:t>
      </w:r>
      <w:r w:rsidRPr="00661C92">
        <w:rPr>
          <w:rFonts w:hint="cs"/>
          <w:rtl/>
          <w:lang w:bidi="fa-IR"/>
        </w:rPr>
        <w:t>گردد كما</w:t>
      </w:r>
      <w:r w:rsidR="0055639A">
        <w:rPr>
          <w:rFonts w:hint="cs"/>
          <w:rtl/>
          <w:lang w:bidi="fa-IR"/>
        </w:rPr>
        <w:t xml:space="preserve"> اين كه </w:t>
      </w:r>
      <w:r w:rsidRPr="00661C92">
        <w:rPr>
          <w:rFonts w:hint="cs"/>
          <w:rtl/>
          <w:lang w:bidi="fa-IR"/>
        </w:rPr>
        <w:t>در قسمت ارث، مسلمان از كافر و كافر از مسلمان ارث</w:t>
      </w:r>
      <w:r w:rsidR="002B6348">
        <w:rPr>
          <w:rFonts w:hint="cs"/>
          <w:rtl/>
          <w:lang w:bidi="fa-IR"/>
        </w:rPr>
        <w:t xml:space="preserve"> نمي‌</w:t>
      </w:r>
      <w:r w:rsidRPr="00661C92">
        <w:rPr>
          <w:rFonts w:hint="cs"/>
          <w:rtl/>
          <w:lang w:bidi="fa-IR"/>
        </w:rPr>
        <w:t>برد. يهود و نصاري از مسلمان و بلعكس ارث</w:t>
      </w:r>
      <w:r w:rsidR="002B6348">
        <w:rPr>
          <w:rFonts w:hint="cs"/>
          <w:rtl/>
          <w:lang w:bidi="fa-IR"/>
        </w:rPr>
        <w:t xml:space="preserve"> نمي‌</w:t>
      </w:r>
      <w:r w:rsidRPr="00661C92">
        <w:rPr>
          <w:rFonts w:hint="cs"/>
          <w:rtl/>
          <w:lang w:bidi="fa-IR"/>
        </w:rPr>
        <w:t>برند. و همچنين در شهادت دادن و جنايات مثل هم نيستند(مسلمان به خاطر كافر كشته</w:t>
      </w:r>
      <w:r w:rsidR="002B6348">
        <w:rPr>
          <w:rFonts w:hint="cs"/>
          <w:rtl/>
          <w:lang w:bidi="fa-IR"/>
        </w:rPr>
        <w:t xml:space="preserve"> نمي‌</w:t>
      </w:r>
      <w:r w:rsidRPr="00661C92">
        <w:rPr>
          <w:rFonts w:hint="cs"/>
          <w:rtl/>
          <w:lang w:bidi="fa-IR"/>
        </w:rPr>
        <w:t>شود.)- كما</w:t>
      </w:r>
      <w:r w:rsidR="0055639A">
        <w:rPr>
          <w:rFonts w:hint="cs"/>
          <w:rtl/>
          <w:lang w:bidi="fa-IR"/>
        </w:rPr>
        <w:t xml:space="preserve"> اين كه </w:t>
      </w:r>
      <w:r w:rsidRPr="00661C92">
        <w:rPr>
          <w:rFonts w:hint="cs"/>
          <w:rtl/>
          <w:lang w:bidi="fa-IR"/>
        </w:rPr>
        <w:t>جمهور فقهاء ظاهر آن را گرفته اند- و غير از آنچه كه گفته شد.</w:t>
      </w:r>
    </w:p>
    <w:p w:rsidR="00661C92" w:rsidRPr="00043056" w:rsidRDefault="00661C92" w:rsidP="004C5CE7">
      <w:pPr>
        <w:ind w:firstLine="284"/>
        <w:jc w:val="both"/>
        <w:rPr>
          <w:rFonts w:hint="cs"/>
          <w:rtl/>
          <w:lang w:bidi="fa-IR"/>
        </w:rPr>
      </w:pPr>
      <w:r w:rsidRPr="00661C92">
        <w:rPr>
          <w:rFonts w:hint="cs"/>
          <w:rtl/>
          <w:lang w:bidi="fa-IR"/>
        </w:rPr>
        <w:t>و اين بدين معني نيست كه</w:t>
      </w:r>
      <w:r w:rsidR="001A6721">
        <w:rPr>
          <w:rFonts w:hint="cs"/>
          <w:rtl/>
          <w:lang w:bidi="fa-IR"/>
        </w:rPr>
        <w:t xml:space="preserve"> آن‌ها </w:t>
      </w:r>
      <w:r w:rsidRPr="00661C92">
        <w:rPr>
          <w:rFonts w:hint="cs"/>
          <w:rtl/>
          <w:lang w:bidi="fa-IR"/>
        </w:rPr>
        <w:t>در مرتبه واحدي با مشركين كه قرآن</w:t>
      </w:r>
      <w:r w:rsidR="001A6721">
        <w:rPr>
          <w:rFonts w:hint="cs"/>
          <w:rtl/>
          <w:lang w:bidi="fa-IR"/>
        </w:rPr>
        <w:t xml:space="preserve"> آن‌ها </w:t>
      </w:r>
      <w:r w:rsidRPr="00661C92">
        <w:rPr>
          <w:rFonts w:hint="cs"/>
          <w:rtl/>
          <w:lang w:bidi="fa-IR"/>
        </w:rPr>
        <w:t>را ذكر</w:t>
      </w:r>
      <w:r w:rsidR="00B71583">
        <w:rPr>
          <w:rFonts w:hint="cs"/>
          <w:rtl/>
          <w:lang w:bidi="fa-IR"/>
        </w:rPr>
        <w:t xml:space="preserve"> مي‌</w:t>
      </w:r>
      <w:r w:rsidRPr="00661C92">
        <w:rPr>
          <w:rFonts w:hint="cs"/>
          <w:rtl/>
          <w:lang w:bidi="fa-IR"/>
        </w:rPr>
        <w:t>كند، هستند. و آنچه قرآن در آن باره نازل شد مربوط به</w:t>
      </w:r>
      <w:r w:rsidR="001B139E">
        <w:rPr>
          <w:rFonts w:hint="cs"/>
          <w:rtl/>
          <w:lang w:bidi="fa-IR"/>
        </w:rPr>
        <w:t xml:space="preserve"> بت‌پرست</w:t>
      </w:r>
      <w:r w:rsidRPr="00661C92">
        <w:rPr>
          <w:rFonts w:hint="cs"/>
          <w:rtl/>
          <w:lang w:bidi="fa-IR"/>
        </w:rPr>
        <w:t>ان عرب و امثال</w:t>
      </w:r>
      <w:r w:rsidR="001A6721">
        <w:rPr>
          <w:rFonts w:hint="cs"/>
          <w:rtl/>
          <w:lang w:bidi="fa-IR"/>
        </w:rPr>
        <w:t xml:space="preserve"> آن‌ها </w:t>
      </w:r>
      <w:r w:rsidR="00B71583">
        <w:rPr>
          <w:rFonts w:hint="cs"/>
          <w:rtl/>
          <w:lang w:bidi="fa-IR"/>
        </w:rPr>
        <w:t>مي‌</w:t>
      </w:r>
      <w:r w:rsidRPr="00661C92">
        <w:rPr>
          <w:rFonts w:hint="cs"/>
          <w:rtl/>
          <w:lang w:bidi="fa-IR"/>
        </w:rPr>
        <w:t>باشند. و آنان كساني هستند كه آيه سوره توبه به خاطرشان نازل شد</w:t>
      </w:r>
      <w:r w:rsidR="00043056">
        <w:rPr>
          <w:rFonts w:hint="cs"/>
          <w:rtl/>
          <w:lang w:bidi="fa-IR"/>
        </w:rPr>
        <w:t>:</w:t>
      </w:r>
      <w:r w:rsidR="004C5CE7">
        <w:rPr>
          <w:rFonts w:hint="cs"/>
          <w:rtl/>
          <w:lang w:bidi="fa-IR"/>
        </w:rPr>
        <w:t xml:space="preserve"> </w:t>
      </w:r>
      <w:r w:rsidR="004C5CE7">
        <w:rPr>
          <w:rFonts w:ascii="Traditional Arabic" w:hAnsi="Traditional Arabic" w:cs="Traditional Arabic"/>
          <w:rtl/>
          <w:lang w:bidi="fa-IR"/>
        </w:rPr>
        <w:t>﴿</w:t>
      </w:r>
      <w:r w:rsidR="004C5CE7" w:rsidRPr="004C5CE7">
        <w:rPr>
          <w:rFonts w:cs="KFGQPC Uthmanic Script HAFS"/>
          <w:color w:val="000000"/>
          <w:rtl/>
        </w:rPr>
        <w:t>فَإِذَا ٱنسَلَخَ ٱلۡأَشۡهُرُ ٱلۡحُرُمُ</w:t>
      </w:r>
      <w:r w:rsidR="00043056">
        <w:rPr>
          <w:rFonts w:cs="CTraditional Arabic" w:hint="cs"/>
          <w:rtl/>
          <w:lang w:bidi="fa-IR"/>
        </w:rPr>
        <w:t>﴾</w:t>
      </w:r>
      <w:r w:rsidR="000C2B8D">
        <w:rPr>
          <w:rFonts w:hint="cs"/>
          <w:rtl/>
          <w:lang w:bidi="fa-IR"/>
        </w:rPr>
        <w:t>.</w:t>
      </w:r>
    </w:p>
    <w:p w:rsidR="00661C92" w:rsidRPr="00661C92" w:rsidRDefault="00661C92" w:rsidP="00CE2CE4">
      <w:pPr>
        <w:ind w:firstLine="284"/>
        <w:jc w:val="both"/>
        <w:rPr>
          <w:rFonts w:hint="cs"/>
          <w:rtl/>
          <w:lang w:bidi="fa-IR"/>
        </w:rPr>
      </w:pPr>
      <w:r w:rsidRPr="00661C92">
        <w:rPr>
          <w:rFonts w:hint="cs"/>
          <w:rtl/>
          <w:lang w:bidi="fa-IR"/>
        </w:rPr>
        <w:t>قرآن به نكاح در آوردن زنان مشرك را حرام</w:t>
      </w:r>
      <w:r w:rsidR="00B71583">
        <w:rPr>
          <w:rFonts w:hint="cs"/>
          <w:rtl/>
          <w:lang w:bidi="fa-IR"/>
        </w:rPr>
        <w:t xml:space="preserve"> مي‌</w:t>
      </w:r>
      <w:r w:rsidRPr="00661C92">
        <w:rPr>
          <w:rFonts w:hint="cs"/>
          <w:rtl/>
          <w:lang w:bidi="fa-IR"/>
        </w:rPr>
        <w:t>كند و نكاح زنان اهل كتاب را اجازه</w:t>
      </w:r>
      <w:r w:rsidR="00B71583">
        <w:rPr>
          <w:rFonts w:hint="cs"/>
          <w:rtl/>
          <w:lang w:bidi="fa-IR"/>
        </w:rPr>
        <w:t xml:space="preserve"> مي‌</w:t>
      </w:r>
      <w:r w:rsidRPr="00661C92">
        <w:rPr>
          <w:rFonts w:hint="cs"/>
          <w:rtl/>
          <w:lang w:bidi="fa-IR"/>
        </w:rPr>
        <w:t>دهد. و اين نهايت تسامح با مخالفين عقيده است و هيچ ديني از اديان چنين تسامحي را نداشته</w:t>
      </w:r>
      <w:r w:rsidR="007A7D32">
        <w:rPr>
          <w:rFonts w:hint="cs"/>
          <w:rtl/>
          <w:lang w:bidi="fa-IR"/>
        </w:rPr>
        <w:t>‌اند.</w:t>
      </w:r>
    </w:p>
    <w:p w:rsidR="00043056" w:rsidRPr="00661C92" w:rsidRDefault="00661C92" w:rsidP="004C5CE7">
      <w:pPr>
        <w:ind w:firstLine="284"/>
        <w:jc w:val="both"/>
        <w:rPr>
          <w:rFonts w:hint="cs"/>
          <w:rtl/>
          <w:lang w:bidi="fa-IR"/>
        </w:rPr>
      </w:pPr>
      <w:r w:rsidRPr="00661C92">
        <w:rPr>
          <w:rFonts w:hint="cs"/>
          <w:rtl/>
          <w:lang w:bidi="fa-IR"/>
        </w:rPr>
        <w:t>كما</w:t>
      </w:r>
      <w:r w:rsidR="0055639A">
        <w:rPr>
          <w:rFonts w:hint="cs"/>
          <w:rtl/>
          <w:lang w:bidi="fa-IR"/>
        </w:rPr>
        <w:t xml:space="preserve"> اين كه </w:t>
      </w:r>
      <w:r w:rsidRPr="00661C92">
        <w:rPr>
          <w:rFonts w:hint="cs"/>
          <w:rtl/>
          <w:lang w:bidi="fa-IR"/>
        </w:rPr>
        <w:t>قرآن به مجادله با</w:t>
      </w:r>
      <w:r w:rsidR="001A6721">
        <w:rPr>
          <w:rFonts w:hint="cs"/>
          <w:rtl/>
          <w:lang w:bidi="fa-IR"/>
        </w:rPr>
        <w:t xml:space="preserve"> آن‌ها </w:t>
      </w:r>
      <w:r w:rsidRPr="00661C92">
        <w:rPr>
          <w:rFonts w:hint="cs"/>
          <w:rtl/>
          <w:lang w:bidi="fa-IR"/>
        </w:rPr>
        <w:t>به شيوه احسن امر</w:t>
      </w:r>
      <w:r w:rsidR="00B71583">
        <w:rPr>
          <w:rFonts w:hint="cs"/>
          <w:rtl/>
          <w:lang w:bidi="fa-IR"/>
        </w:rPr>
        <w:t xml:space="preserve"> مي‌</w:t>
      </w:r>
      <w:r w:rsidRPr="00661C92">
        <w:rPr>
          <w:rFonts w:hint="cs"/>
          <w:rtl/>
          <w:lang w:bidi="fa-IR"/>
        </w:rPr>
        <w:t>كند:</w:t>
      </w:r>
      <w:r w:rsidR="004C5CE7">
        <w:rPr>
          <w:rFonts w:hint="cs"/>
          <w:rtl/>
          <w:lang w:bidi="fa-IR"/>
        </w:rPr>
        <w:t xml:space="preserve"> </w:t>
      </w:r>
      <w:r w:rsidR="004C5CE7">
        <w:rPr>
          <w:rFonts w:ascii="Traditional Arabic" w:hAnsi="Traditional Arabic" w:cs="Traditional Arabic"/>
          <w:rtl/>
          <w:lang w:bidi="fa-IR"/>
        </w:rPr>
        <w:t>﴿</w:t>
      </w:r>
      <w:r w:rsidR="004C5CE7">
        <w:rPr>
          <w:rFonts w:ascii="KFGQPC Uthmanic Script HAFS" w:cs="KFGQPC Uthmanic Script HAFS" w:hint="cs"/>
          <w:rtl/>
        </w:rPr>
        <w:t>۞</w:t>
      </w:r>
      <w:r w:rsidR="004C5CE7">
        <w:rPr>
          <w:rFonts w:ascii="KFGQPC Uthmanic Script HAFS" w:cs="KFGQPC Uthmanic Script HAFS" w:hint="eastAsia"/>
          <w:rtl/>
        </w:rPr>
        <w:t>وَلَا</w:t>
      </w:r>
      <w:r w:rsidR="004C5CE7">
        <w:rPr>
          <w:rFonts w:ascii="KFGQPC Uthmanic Script HAFS" w:cs="KFGQPC Uthmanic Script HAFS"/>
          <w:rtl/>
        </w:rPr>
        <w:t xml:space="preserve"> </w:t>
      </w:r>
      <w:r w:rsidR="004C5CE7">
        <w:rPr>
          <w:rFonts w:ascii="KFGQPC Uthmanic Script HAFS" w:cs="KFGQPC Uthmanic Script HAFS" w:hint="eastAsia"/>
          <w:rtl/>
        </w:rPr>
        <w:t>تُجَ</w:t>
      </w:r>
      <w:r w:rsidR="004C5CE7">
        <w:rPr>
          <w:rFonts w:ascii="KFGQPC Uthmanic Script HAFS" w:cs="KFGQPC Uthmanic Script HAFS" w:hint="cs"/>
          <w:rtl/>
        </w:rPr>
        <w:t>ٰ</w:t>
      </w:r>
      <w:r w:rsidR="004C5CE7">
        <w:rPr>
          <w:rFonts w:ascii="KFGQPC Uthmanic Script HAFS" w:cs="KFGQPC Uthmanic Script HAFS" w:hint="eastAsia"/>
          <w:rtl/>
        </w:rPr>
        <w:t>دِلُو</w:t>
      </w:r>
      <w:r w:rsidR="004C5CE7">
        <w:rPr>
          <w:rFonts w:ascii="KFGQPC Uthmanic Script HAFS" w:cs="KFGQPC Uthmanic Script HAFS" w:hint="cs"/>
          <w:rtl/>
        </w:rPr>
        <w:t>ٓ</w:t>
      </w:r>
      <w:r w:rsidR="004C5CE7">
        <w:rPr>
          <w:rFonts w:ascii="KFGQPC Uthmanic Script HAFS" w:cs="KFGQPC Uthmanic Script HAFS" w:hint="eastAsia"/>
          <w:rtl/>
        </w:rPr>
        <w:t>اْ</w:t>
      </w:r>
      <w:r w:rsidR="004C5CE7">
        <w:rPr>
          <w:rFonts w:ascii="KFGQPC Uthmanic Script HAFS" w:cs="KFGQPC Uthmanic Script HAFS"/>
          <w:rtl/>
        </w:rPr>
        <w:t xml:space="preserve"> </w:t>
      </w:r>
      <w:r w:rsidR="004C5CE7">
        <w:rPr>
          <w:rFonts w:ascii="KFGQPC Uthmanic Script HAFS" w:cs="KFGQPC Uthmanic Script HAFS" w:hint="eastAsia"/>
          <w:rtl/>
        </w:rPr>
        <w:t>أَه</w:t>
      </w:r>
      <w:r w:rsidR="004C5CE7">
        <w:rPr>
          <w:rFonts w:ascii="KFGQPC Uthmanic Script HAFS" w:cs="KFGQPC Uthmanic Script HAFS" w:hint="cs"/>
          <w:rtl/>
        </w:rPr>
        <w:t>ۡ</w:t>
      </w:r>
      <w:r w:rsidR="004C5CE7">
        <w:rPr>
          <w:rFonts w:ascii="KFGQPC Uthmanic Script HAFS" w:cs="KFGQPC Uthmanic Script HAFS" w:hint="eastAsia"/>
          <w:rtl/>
        </w:rPr>
        <w:t>لَ</w:t>
      </w:r>
      <w:r w:rsidR="004C5CE7">
        <w:rPr>
          <w:rFonts w:ascii="KFGQPC Uthmanic Script HAFS" w:cs="KFGQPC Uthmanic Script HAFS"/>
          <w:rtl/>
        </w:rPr>
        <w:t xml:space="preserve"> </w:t>
      </w:r>
      <w:r w:rsidR="004C5CE7">
        <w:rPr>
          <w:rFonts w:ascii="KFGQPC Uthmanic Script HAFS" w:cs="KFGQPC Uthmanic Script HAFS" w:hint="cs"/>
          <w:rtl/>
        </w:rPr>
        <w:t>ٱ</w:t>
      </w:r>
      <w:r w:rsidR="004C5CE7">
        <w:rPr>
          <w:rFonts w:ascii="KFGQPC Uthmanic Script HAFS" w:cs="KFGQPC Uthmanic Script HAFS" w:hint="eastAsia"/>
          <w:rtl/>
        </w:rPr>
        <w:t>ل</w:t>
      </w:r>
      <w:r w:rsidR="004C5CE7">
        <w:rPr>
          <w:rFonts w:ascii="KFGQPC Uthmanic Script HAFS" w:cs="KFGQPC Uthmanic Script HAFS" w:hint="cs"/>
          <w:rtl/>
        </w:rPr>
        <w:t>ۡ</w:t>
      </w:r>
      <w:r w:rsidR="004C5CE7">
        <w:rPr>
          <w:rFonts w:ascii="KFGQPC Uthmanic Script HAFS" w:cs="KFGQPC Uthmanic Script HAFS" w:hint="eastAsia"/>
          <w:rtl/>
        </w:rPr>
        <w:t>كِتَ</w:t>
      </w:r>
      <w:r w:rsidR="004C5CE7">
        <w:rPr>
          <w:rFonts w:ascii="KFGQPC Uthmanic Script HAFS" w:cs="KFGQPC Uthmanic Script HAFS" w:hint="cs"/>
          <w:rtl/>
        </w:rPr>
        <w:t>ٰ</w:t>
      </w:r>
      <w:r w:rsidR="004C5CE7">
        <w:rPr>
          <w:rFonts w:ascii="KFGQPC Uthmanic Script HAFS" w:cs="KFGQPC Uthmanic Script HAFS" w:hint="eastAsia"/>
          <w:rtl/>
        </w:rPr>
        <w:t>بِ</w:t>
      </w:r>
      <w:r w:rsidR="004C5CE7">
        <w:rPr>
          <w:rFonts w:ascii="KFGQPC Uthmanic Script HAFS" w:cs="KFGQPC Uthmanic Script HAFS"/>
          <w:rtl/>
        </w:rPr>
        <w:t xml:space="preserve"> </w:t>
      </w:r>
      <w:r w:rsidR="004C5CE7">
        <w:rPr>
          <w:rFonts w:ascii="KFGQPC Uthmanic Script HAFS" w:cs="KFGQPC Uthmanic Script HAFS" w:hint="eastAsia"/>
          <w:rtl/>
        </w:rPr>
        <w:t>إِلَّا</w:t>
      </w:r>
      <w:r w:rsidR="004C5CE7">
        <w:rPr>
          <w:rFonts w:ascii="KFGQPC Uthmanic Script HAFS" w:cs="KFGQPC Uthmanic Script HAFS"/>
          <w:rtl/>
        </w:rPr>
        <w:t xml:space="preserve"> </w:t>
      </w:r>
      <w:r w:rsidR="004C5CE7">
        <w:rPr>
          <w:rFonts w:ascii="KFGQPC Uthmanic Script HAFS" w:cs="KFGQPC Uthmanic Script HAFS" w:hint="eastAsia"/>
          <w:rtl/>
        </w:rPr>
        <w:t>بِ</w:t>
      </w:r>
      <w:r w:rsidR="004C5CE7">
        <w:rPr>
          <w:rFonts w:ascii="KFGQPC Uthmanic Script HAFS" w:cs="KFGQPC Uthmanic Script HAFS" w:hint="cs"/>
          <w:rtl/>
        </w:rPr>
        <w:t>ٱ</w:t>
      </w:r>
      <w:r w:rsidR="004C5CE7">
        <w:rPr>
          <w:rFonts w:ascii="KFGQPC Uthmanic Script HAFS" w:cs="KFGQPC Uthmanic Script HAFS" w:hint="eastAsia"/>
          <w:rtl/>
        </w:rPr>
        <w:t>لَّتِي</w:t>
      </w:r>
      <w:r w:rsidR="004C5CE7">
        <w:rPr>
          <w:rFonts w:ascii="KFGQPC Uthmanic Script HAFS" w:cs="KFGQPC Uthmanic Script HAFS"/>
          <w:rtl/>
        </w:rPr>
        <w:t xml:space="preserve"> </w:t>
      </w:r>
      <w:r w:rsidR="004C5CE7">
        <w:rPr>
          <w:rFonts w:ascii="KFGQPC Uthmanic Script HAFS" w:cs="KFGQPC Uthmanic Script HAFS" w:hint="eastAsia"/>
          <w:rtl/>
        </w:rPr>
        <w:t>هِيَ</w:t>
      </w:r>
      <w:r w:rsidR="004C5CE7">
        <w:rPr>
          <w:rFonts w:ascii="KFGQPC Uthmanic Script HAFS" w:cs="KFGQPC Uthmanic Script HAFS"/>
          <w:rtl/>
        </w:rPr>
        <w:t xml:space="preserve"> </w:t>
      </w:r>
      <w:r w:rsidR="004C5CE7">
        <w:rPr>
          <w:rFonts w:ascii="KFGQPC Uthmanic Script HAFS" w:cs="KFGQPC Uthmanic Script HAFS" w:hint="eastAsia"/>
          <w:rtl/>
        </w:rPr>
        <w:t>أَح</w:t>
      </w:r>
      <w:r w:rsidR="004C5CE7">
        <w:rPr>
          <w:rFonts w:ascii="KFGQPC Uthmanic Script HAFS" w:cs="KFGQPC Uthmanic Script HAFS" w:hint="cs"/>
          <w:rtl/>
        </w:rPr>
        <w:t>ۡ</w:t>
      </w:r>
      <w:r w:rsidR="004C5CE7">
        <w:rPr>
          <w:rFonts w:ascii="KFGQPC Uthmanic Script HAFS" w:cs="KFGQPC Uthmanic Script HAFS" w:hint="eastAsia"/>
          <w:rtl/>
        </w:rPr>
        <w:t>سَنُ</w:t>
      </w:r>
      <w:r w:rsidR="004C5CE7">
        <w:rPr>
          <w:rFonts w:ascii="KFGQPC Uthmanic Script HAFS" w:cs="KFGQPC Uthmanic Script HAFS"/>
          <w:rtl/>
        </w:rPr>
        <w:t xml:space="preserve"> </w:t>
      </w:r>
      <w:r w:rsidR="004C5CE7">
        <w:rPr>
          <w:rFonts w:ascii="KFGQPC Uthmanic Script HAFS" w:cs="KFGQPC Uthmanic Script HAFS" w:hint="eastAsia"/>
          <w:rtl/>
        </w:rPr>
        <w:t>إِلَّا</w:t>
      </w:r>
      <w:r w:rsidR="004C5CE7">
        <w:rPr>
          <w:rFonts w:ascii="KFGQPC Uthmanic Script HAFS" w:cs="KFGQPC Uthmanic Script HAFS"/>
          <w:rtl/>
        </w:rPr>
        <w:t xml:space="preserve"> </w:t>
      </w:r>
      <w:r w:rsidR="004C5CE7">
        <w:rPr>
          <w:rFonts w:ascii="KFGQPC Uthmanic Script HAFS" w:cs="KFGQPC Uthmanic Script HAFS" w:hint="cs"/>
          <w:rtl/>
        </w:rPr>
        <w:t>ٱ</w:t>
      </w:r>
      <w:r w:rsidR="004C5CE7">
        <w:rPr>
          <w:rFonts w:ascii="KFGQPC Uthmanic Script HAFS" w:cs="KFGQPC Uthmanic Script HAFS" w:hint="eastAsia"/>
          <w:rtl/>
        </w:rPr>
        <w:t>لَّذِينَ</w:t>
      </w:r>
      <w:r w:rsidR="004C5CE7">
        <w:rPr>
          <w:rFonts w:ascii="KFGQPC Uthmanic Script HAFS" w:cs="KFGQPC Uthmanic Script HAFS"/>
          <w:rtl/>
        </w:rPr>
        <w:t xml:space="preserve"> </w:t>
      </w:r>
      <w:r w:rsidR="004C5CE7">
        <w:rPr>
          <w:rFonts w:ascii="KFGQPC Uthmanic Script HAFS" w:cs="KFGQPC Uthmanic Script HAFS" w:hint="eastAsia"/>
          <w:rtl/>
        </w:rPr>
        <w:t>ظَلَمُواْ</w:t>
      </w:r>
      <w:r w:rsidR="004C5CE7">
        <w:rPr>
          <w:rFonts w:ascii="KFGQPC Uthmanic Script HAFS" w:cs="KFGQPC Uthmanic Script HAFS"/>
          <w:rtl/>
        </w:rPr>
        <w:t xml:space="preserve"> </w:t>
      </w:r>
      <w:r w:rsidR="004C5CE7">
        <w:rPr>
          <w:rFonts w:ascii="KFGQPC Uthmanic Script HAFS" w:cs="KFGQPC Uthmanic Script HAFS" w:hint="eastAsia"/>
          <w:rtl/>
        </w:rPr>
        <w:t>مِن</w:t>
      </w:r>
      <w:r w:rsidR="004C5CE7">
        <w:rPr>
          <w:rFonts w:ascii="KFGQPC Uthmanic Script HAFS" w:cs="KFGQPC Uthmanic Script HAFS" w:hint="cs"/>
          <w:rtl/>
        </w:rPr>
        <w:t>ۡ</w:t>
      </w:r>
      <w:r w:rsidR="004C5CE7">
        <w:rPr>
          <w:rFonts w:ascii="KFGQPC Uthmanic Script HAFS" w:cs="KFGQPC Uthmanic Script HAFS" w:hint="eastAsia"/>
          <w:rtl/>
        </w:rPr>
        <w:t>هُم</w:t>
      </w:r>
      <w:r w:rsidR="004C5CE7">
        <w:rPr>
          <w:rFonts w:ascii="KFGQPC Uthmanic Script HAFS" w:cs="KFGQPC Uthmanic Script HAFS" w:hint="cs"/>
          <w:rtl/>
        </w:rPr>
        <w:t>ۡۖ</w:t>
      </w:r>
      <w:r w:rsidR="004C5CE7">
        <w:rPr>
          <w:rFonts w:ascii="Traditional Arabic" w:hAnsi="Traditional Arabic" w:cs="Traditional Arabic"/>
          <w:rtl/>
          <w:lang w:bidi="fa-IR"/>
        </w:rPr>
        <w:t>﴾</w:t>
      </w:r>
      <w:r w:rsidR="004C5CE7">
        <w:rPr>
          <w:rFonts w:hint="cs"/>
          <w:rtl/>
          <w:lang w:bidi="fa-IR"/>
        </w:rPr>
        <w:t xml:space="preserve"> </w:t>
      </w:r>
      <w:r w:rsidR="004C5CE7" w:rsidRPr="00CE27FE">
        <w:rPr>
          <w:rFonts w:ascii="mylotus" w:hAnsi="mylotus" w:cs="mylotus"/>
          <w:sz w:val="26"/>
          <w:szCs w:val="26"/>
          <w:rtl/>
        </w:rPr>
        <w:t>[</w:t>
      </w:r>
      <w:r w:rsidR="004C5CE7">
        <w:rPr>
          <w:rFonts w:ascii="mylotus" w:hAnsi="mylotus" w:cs="mylotus"/>
          <w:sz w:val="26"/>
          <w:szCs w:val="26"/>
          <w:rtl/>
        </w:rPr>
        <w:t>العنكبوت: 46]</w:t>
      </w:r>
      <w:r w:rsidR="00043056">
        <w:rPr>
          <w:rFonts w:hint="cs"/>
          <w:rtl/>
          <w:lang w:bidi="fa-IR"/>
        </w:rPr>
        <w:t xml:space="preserve"> </w:t>
      </w:r>
      <w:r w:rsidR="00975F24">
        <w:rPr>
          <w:rFonts w:cs="Traditional Arabic" w:hint="cs"/>
          <w:rtl/>
          <w:lang w:bidi="fa-IR"/>
        </w:rPr>
        <w:t>«</w:t>
      </w:r>
      <w:r w:rsidR="00043056" w:rsidRPr="00661C92">
        <w:rPr>
          <w:rFonts w:hint="cs"/>
          <w:rtl/>
          <w:lang w:bidi="fa-IR"/>
        </w:rPr>
        <w:t>و با اهل كتاب جز به شيوه نيكو مجادله ننماييد مگر كساني از ايشان كه ظلم كردند</w:t>
      </w:r>
      <w:r w:rsidR="00975F24">
        <w:rPr>
          <w:rFonts w:cs="Traditional Arabic" w:hint="cs"/>
          <w:rtl/>
          <w:lang w:bidi="fa-IR"/>
        </w:rPr>
        <w:t>»</w:t>
      </w:r>
      <w:r w:rsidR="00043056" w:rsidRPr="00661C92">
        <w:rPr>
          <w:rFonts w:hint="cs"/>
          <w:rtl/>
          <w:lang w:bidi="fa-IR"/>
        </w:rPr>
        <w:t>.</w:t>
      </w:r>
    </w:p>
    <w:p w:rsidR="00661C92" w:rsidRPr="00661C92" w:rsidRDefault="00043056" w:rsidP="000C2B8D">
      <w:pPr>
        <w:ind w:firstLine="284"/>
        <w:jc w:val="both"/>
        <w:rPr>
          <w:rFonts w:hint="cs"/>
          <w:rtl/>
          <w:lang w:bidi="fa-IR"/>
        </w:rPr>
      </w:pPr>
      <w:r>
        <w:rPr>
          <w:rFonts w:hint="cs"/>
          <w:rtl/>
          <w:lang w:bidi="fa-IR"/>
        </w:rPr>
        <w:t xml:space="preserve"> </w:t>
      </w:r>
      <w:r w:rsidR="00661C92" w:rsidRPr="00661C92">
        <w:rPr>
          <w:rFonts w:hint="cs"/>
          <w:rtl/>
          <w:lang w:bidi="fa-IR"/>
        </w:rPr>
        <w:t>سپس</w:t>
      </w:r>
      <w:r w:rsidR="0055639A">
        <w:rPr>
          <w:rFonts w:hint="cs"/>
          <w:rtl/>
          <w:lang w:bidi="fa-IR"/>
        </w:rPr>
        <w:t xml:space="preserve"> اين كه </w:t>
      </w:r>
      <w:r w:rsidR="00661C92" w:rsidRPr="00661C92">
        <w:rPr>
          <w:rFonts w:hint="cs"/>
          <w:rtl/>
          <w:lang w:bidi="fa-IR"/>
        </w:rPr>
        <w:t>كفار- حتي مشركينشان- در اسلام داراي يك جايگاه</w:t>
      </w:r>
      <w:r w:rsidR="002B6348">
        <w:rPr>
          <w:rFonts w:hint="cs"/>
          <w:rtl/>
          <w:lang w:bidi="fa-IR"/>
        </w:rPr>
        <w:t xml:space="preserve"> نمي‌</w:t>
      </w:r>
      <w:r w:rsidR="00661C92" w:rsidRPr="00661C92">
        <w:rPr>
          <w:rFonts w:hint="cs"/>
          <w:rtl/>
          <w:lang w:bidi="fa-IR"/>
        </w:rPr>
        <w:t>باشند. بعضي از</w:t>
      </w:r>
      <w:r w:rsidR="001A6721">
        <w:rPr>
          <w:rFonts w:hint="cs"/>
          <w:rtl/>
          <w:lang w:bidi="fa-IR"/>
        </w:rPr>
        <w:t xml:space="preserve"> آن‌ها </w:t>
      </w:r>
      <w:r w:rsidR="00661C92" w:rsidRPr="00661C92">
        <w:rPr>
          <w:rFonts w:hint="cs"/>
          <w:rtl/>
          <w:lang w:bidi="fa-IR"/>
        </w:rPr>
        <w:t>صلح پذير و بعضي اهل محاربه</w:t>
      </w:r>
      <w:r w:rsidR="00B71583">
        <w:rPr>
          <w:rFonts w:hint="cs"/>
          <w:rtl/>
          <w:lang w:bidi="fa-IR"/>
        </w:rPr>
        <w:t xml:space="preserve"> مي‌</w:t>
      </w:r>
      <w:r w:rsidR="00661C92" w:rsidRPr="00661C92">
        <w:rPr>
          <w:rFonts w:hint="cs"/>
          <w:rtl/>
          <w:lang w:bidi="fa-IR"/>
        </w:rPr>
        <w:t>باشند. و بر حسب جايگاهشان اسلام با</w:t>
      </w:r>
      <w:r w:rsidR="001A6721">
        <w:rPr>
          <w:rFonts w:hint="cs"/>
          <w:rtl/>
          <w:lang w:bidi="fa-IR"/>
        </w:rPr>
        <w:t xml:space="preserve"> آن‌ها </w:t>
      </w:r>
      <w:r w:rsidR="00661C92" w:rsidRPr="00661C92">
        <w:rPr>
          <w:rFonts w:hint="cs"/>
          <w:rtl/>
          <w:lang w:bidi="fa-IR"/>
        </w:rPr>
        <w:t>رفتار</w:t>
      </w:r>
      <w:r w:rsidR="00B71583">
        <w:rPr>
          <w:rFonts w:hint="cs"/>
          <w:rtl/>
          <w:lang w:bidi="fa-IR"/>
        </w:rPr>
        <w:t xml:space="preserve"> مي‌</w:t>
      </w:r>
      <w:r w:rsidR="00661C92" w:rsidRPr="00661C92">
        <w:rPr>
          <w:rFonts w:hint="cs"/>
          <w:rtl/>
          <w:lang w:bidi="fa-IR"/>
        </w:rPr>
        <w:t>كند.</w:t>
      </w:r>
    </w:p>
    <w:p w:rsidR="00661C92" w:rsidRPr="00661C92" w:rsidRDefault="00661C92" w:rsidP="0073661C">
      <w:pPr>
        <w:ind w:firstLine="284"/>
        <w:jc w:val="both"/>
        <w:rPr>
          <w:rFonts w:hint="cs"/>
          <w:rtl/>
          <w:lang w:bidi="fa-IR"/>
        </w:rPr>
      </w:pPr>
      <w:r w:rsidRPr="00661C92">
        <w:rPr>
          <w:rFonts w:hint="cs"/>
          <w:rtl/>
          <w:lang w:bidi="fa-IR"/>
        </w:rPr>
        <w:t>آنچه كه گفته شد در دو آيه از قرآن كه نحوه معامله با غير مسلمانان را بيان</w:t>
      </w:r>
      <w:r w:rsidR="00B71583">
        <w:rPr>
          <w:rFonts w:hint="cs"/>
          <w:rtl/>
          <w:lang w:bidi="fa-IR"/>
        </w:rPr>
        <w:t xml:space="preserve"> مي‌</w:t>
      </w:r>
      <w:r w:rsidRPr="00661C92">
        <w:rPr>
          <w:rFonts w:hint="cs"/>
          <w:rtl/>
          <w:lang w:bidi="fa-IR"/>
        </w:rPr>
        <w:t>دارد توضيح داده</w:t>
      </w:r>
      <w:r w:rsidR="00B71583">
        <w:rPr>
          <w:rFonts w:hint="cs"/>
          <w:rtl/>
          <w:lang w:bidi="fa-IR"/>
        </w:rPr>
        <w:t xml:space="preserve"> مي‌</w:t>
      </w:r>
      <w:r w:rsidRPr="00661C92">
        <w:rPr>
          <w:rFonts w:hint="cs"/>
          <w:rtl/>
          <w:lang w:bidi="fa-IR"/>
        </w:rPr>
        <w:t>شود:</w:t>
      </w:r>
      <w:r w:rsidR="004C5CE7">
        <w:rPr>
          <w:rFonts w:hint="cs"/>
          <w:rtl/>
          <w:lang w:bidi="fa-IR"/>
        </w:rPr>
        <w:t xml:space="preserve"> </w:t>
      </w:r>
      <w:r w:rsidR="004C5CE7">
        <w:rPr>
          <w:rFonts w:ascii="Traditional Arabic" w:hAnsi="Traditional Arabic" w:cs="Traditional Arabic"/>
          <w:rtl/>
          <w:lang w:bidi="fa-IR"/>
        </w:rPr>
        <w:t>﴿</w:t>
      </w:r>
      <w:r w:rsidR="0073661C">
        <w:rPr>
          <w:rFonts w:ascii="KFGQPC Uthmanic Script HAFS" w:cs="KFGQPC Uthmanic Script HAFS" w:hint="eastAsia"/>
          <w:sz w:val="29"/>
          <w:szCs w:val="29"/>
          <w:rtl/>
        </w:rPr>
        <w:t>لَّا</w:t>
      </w:r>
      <w:r w:rsidR="0073661C">
        <w:rPr>
          <w:rFonts w:ascii="KFGQPC Uthmanic Script HAFS" w:cs="KFGQPC Uthmanic Script HAFS"/>
          <w:sz w:val="29"/>
          <w:szCs w:val="29"/>
          <w:rtl/>
        </w:rPr>
        <w:t xml:space="preserve"> </w:t>
      </w:r>
      <w:r w:rsidR="0073661C">
        <w:rPr>
          <w:rFonts w:ascii="KFGQPC Uthmanic Script HAFS" w:cs="KFGQPC Uthmanic Script HAFS" w:hint="eastAsia"/>
          <w:sz w:val="29"/>
          <w:szCs w:val="29"/>
          <w:rtl/>
        </w:rPr>
        <w:t>يَن</w:t>
      </w:r>
      <w:r w:rsidR="0073661C">
        <w:rPr>
          <w:rFonts w:ascii="KFGQPC Uthmanic Script HAFS" w:cs="KFGQPC Uthmanic Script HAFS" w:hint="cs"/>
          <w:sz w:val="29"/>
          <w:szCs w:val="29"/>
          <w:rtl/>
        </w:rPr>
        <w:t>ۡ</w:t>
      </w:r>
      <w:r w:rsidR="0073661C">
        <w:rPr>
          <w:rFonts w:ascii="KFGQPC Uthmanic Script HAFS" w:cs="KFGQPC Uthmanic Script HAFS" w:hint="eastAsia"/>
          <w:sz w:val="29"/>
          <w:szCs w:val="29"/>
          <w:rtl/>
        </w:rPr>
        <w:t>هَى</w:t>
      </w:r>
      <w:r w:rsidR="0073661C">
        <w:rPr>
          <w:rFonts w:ascii="KFGQPC Uthmanic Script HAFS" w:cs="KFGQPC Uthmanic Script HAFS" w:hint="cs"/>
          <w:sz w:val="29"/>
          <w:szCs w:val="29"/>
          <w:rtl/>
        </w:rPr>
        <w:t>ٰ</w:t>
      </w:r>
      <w:r w:rsidR="0073661C">
        <w:rPr>
          <w:rFonts w:ascii="KFGQPC Uthmanic Script HAFS" w:cs="KFGQPC Uthmanic Script HAFS" w:hint="eastAsia"/>
          <w:sz w:val="29"/>
          <w:szCs w:val="29"/>
          <w:rtl/>
        </w:rPr>
        <w:t>كُمُ</w:t>
      </w:r>
      <w:r w:rsidR="0073661C">
        <w:rPr>
          <w:rFonts w:ascii="KFGQPC Uthmanic Script HAFS" w:cs="KFGQPC Uthmanic Script HAFS"/>
          <w:sz w:val="29"/>
          <w:szCs w:val="29"/>
          <w:rtl/>
        </w:rPr>
        <w:t xml:space="preserve"> </w:t>
      </w:r>
      <w:r w:rsidR="0073661C">
        <w:rPr>
          <w:rFonts w:ascii="KFGQPC Uthmanic Script HAFS" w:cs="KFGQPC Uthmanic Script HAFS" w:hint="cs"/>
          <w:sz w:val="29"/>
          <w:szCs w:val="29"/>
          <w:rtl/>
        </w:rPr>
        <w:t>ٱ</w:t>
      </w:r>
      <w:r w:rsidR="0073661C">
        <w:rPr>
          <w:rFonts w:ascii="KFGQPC Uthmanic Script HAFS" w:cs="KFGQPC Uthmanic Script HAFS" w:hint="eastAsia"/>
          <w:sz w:val="29"/>
          <w:szCs w:val="29"/>
          <w:rtl/>
        </w:rPr>
        <w:t>للَّهُ</w:t>
      </w:r>
      <w:r w:rsidR="0073661C">
        <w:rPr>
          <w:rFonts w:ascii="KFGQPC Uthmanic Script HAFS" w:cs="KFGQPC Uthmanic Script HAFS"/>
          <w:sz w:val="29"/>
          <w:szCs w:val="29"/>
          <w:rtl/>
        </w:rPr>
        <w:t xml:space="preserve"> </w:t>
      </w:r>
      <w:r w:rsidR="0073661C">
        <w:rPr>
          <w:rFonts w:ascii="KFGQPC Uthmanic Script HAFS" w:cs="KFGQPC Uthmanic Script HAFS" w:hint="eastAsia"/>
          <w:sz w:val="29"/>
          <w:szCs w:val="29"/>
          <w:rtl/>
        </w:rPr>
        <w:t>عَنِ</w:t>
      </w:r>
      <w:r w:rsidR="0073661C">
        <w:rPr>
          <w:rFonts w:ascii="KFGQPC Uthmanic Script HAFS" w:cs="KFGQPC Uthmanic Script HAFS"/>
          <w:sz w:val="29"/>
          <w:szCs w:val="29"/>
          <w:rtl/>
        </w:rPr>
        <w:t xml:space="preserve"> </w:t>
      </w:r>
      <w:r w:rsidR="0073661C">
        <w:rPr>
          <w:rFonts w:ascii="KFGQPC Uthmanic Script HAFS" w:cs="KFGQPC Uthmanic Script HAFS" w:hint="cs"/>
          <w:sz w:val="29"/>
          <w:szCs w:val="29"/>
          <w:rtl/>
        </w:rPr>
        <w:t>ٱ</w:t>
      </w:r>
      <w:r w:rsidR="0073661C">
        <w:rPr>
          <w:rFonts w:ascii="KFGQPC Uthmanic Script HAFS" w:cs="KFGQPC Uthmanic Script HAFS" w:hint="eastAsia"/>
          <w:sz w:val="29"/>
          <w:szCs w:val="29"/>
          <w:rtl/>
        </w:rPr>
        <w:t>لَّذِينَ</w:t>
      </w:r>
      <w:r w:rsidR="0073661C">
        <w:rPr>
          <w:rFonts w:ascii="KFGQPC Uthmanic Script HAFS" w:cs="KFGQPC Uthmanic Script HAFS"/>
          <w:sz w:val="29"/>
          <w:szCs w:val="29"/>
          <w:rtl/>
        </w:rPr>
        <w:t xml:space="preserve"> </w:t>
      </w:r>
      <w:r w:rsidR="0073661C">
        <w:rPr>
          <w:rFonts w:ascii="KFGQPC Uthmanic Script HAFS" w:cs="KFGQPC Uthmanic Script HAFS" w:hint="eastAsia"/>
          <w:sz w:val="29"/>
          <w:szCs w:val="29"/>
          <w:rtl/>
        </w:rPr>
        <w:t>لَم</w:t>
      </w:r>
      <w:r w:rsidR="0073661C">
        <w:rPr>
          <w:rFonts w:ascii="KFGQPC Uthmanic Script HAFS" w:cs="KFGQPC Uthmanic Script HAFS" w:hint="cs"/>
          <w:sz w:val="29"/>
          <w:szCs w:val="29"/>
          <w:rtl/>
        </w:rPr>
        <w:t>ۡ</w:t>
      </w:r>
      <w:r w:rsidR="0073661C">
        <w:rPr>
          <w:rFonts w:ascii="KFGQPC Uthmanic Script HAFS" w:cs="KFGQPC Uthmanic Script HAFS"/>
          <w:sz w:val="29"/>
          <w:szCs w:val="29"/>
          <w:rtl/>
        </w:rPr>
        <w:t xml:space="preserve"> </w:t>
      </w:r>
      <w:r w:rsidR="0073661C">
        <w:rPr>
          <w:rFonts w:ascii="KFGQPC Uthmanic Script HAFS" w:cs="KFGQPC Uthmanic Script HAFS" w:hint="eastAsia"/>
          <w:sz w:val="29"/>
          <w:szCs w:val="29"/>
          <w:rtl/>
        </w:rPr>
        <w:t>يُقَ</w:t>
      </w:r>
      <w:r w:rsidR="0073661C">
        <w:rPr>
          <w:rFonts w:ascii="KFGQPC Uthmanic Script HAFS" w:cs="KFGQPC Uthmanic Script HAFS" w:hint="cs"/>
          <w:sz w:val="29"/>
          <w:szCs w:val="29"/>
          <w:rtl/>
        </w:rPr>
        <w:t>ٰ</w:t>
      </w:r>
      <w:r w:rsidR="0073661C">
        <w:rPr>
          <w:rFonts w:ascii="KFGQPC Uthmanic Script HAFS" w:cs="KFGQPC Uthmanic Script HAFS" w:hint="eastAsia"/>
          <w:sz w:val="29"/>
          <w:szCs w:val="29"/>
          <w:rtl/>
        </w:rPr>
        <w:t>تِلُوكُم</w:t>
      </w:r>
      <w:r w:rsidR="0073661C">
        <w:rPr>
          <w:rFonts w:ascii="KFGQPC Uthmanic Script HAFS" w:cs="KFGQPC Uthmanic Script HAFS" w:hint="cs"/>
          <w:sz w:val="29"/>
          <w:szCs w:val="29"/>
          <w:rtl/>
        </w:rPr>
        <w:t>ۡ</w:t>
      </w:r>
      <w:r w:rsidR="0073661C">
        <w:rPr>
          <w:rFonts w:ascii="KFGQPC Uthmanic Script HAFS" w:cs="KFGQPC Uthmanic Script HAFS"/>
          <w:sz w:val="29"/>
          <w:szCs w:val="29"/>
          <w:rtl/>
        </w:rPr>
        <w:t xml:space="preserve"> </w:t>
      </w:r>
      <w:r w:rsidR="0073661C">
        <w:rPr>
          <w:rFonts w:ascii="KFGQPC Uthmanic Script HAFS" w:cs="KFGQPC Uthmanic Script HAFS" w:hint="eastAsia"/>
          <w:sz w:val="29"/>
          <w:szCs w:val="29"/>
          <w:rtl/>
        </w:rPr>
        <w:t>فِي</w:t>
      </w:r>
      <w:r w:rsidR="0073661C">
        <w:rPr>
          <w:rFonts w:ascii="KFGQPC Uthmanic Script HAFS" w:cs="KFGQPC Uthmanic Script HAFS"/>
          <w:sz w:val="29"/>
          <w:szCs w:val="29"/>
          <w:rtl/>
        </w:rPr>
        <w:t xml:space="preserve"> </w:t>
      </w:r>
      <w:r w:rsidR="0073661C">
        <w:rPr>
          <w:rFonts w:ascii="KFGQPC Uthmanic Script HAFS" w:cs="KFGQPC Uthmanic Script HAFS" w:hint="cs"/>
          <w:sz w:val="29"/>
          <w:szCs w:val="29"/>
          <w:rtl/>
        </w:rPr>
        <w:t>ٱ</w:t>
      </w:r>
      <w:r w:rsidR="0073661C">
        <w:rPr>
          <w:rFonts w:ascii="KFGQPC Uthmanic Script HAFS" w:cs="KFGQPC Uthmanic Script HAFS" w:hint="eastAsia"/>
          <w:sz w:val="29"/>
          <w:szCs w:val="29"/>
          <w:rtl/>
        </w:rPr>
        <w:t>لدِّينِ</w:t>
      </w:r>
      <w:r w:rsidR="0073661C">
        <w:rPr>
          <w:rFonts w:ascii="KFGQPC Uthmanic Script HAFS" w:cs="KFGQPC Uthmanic Script HAFS"/>
          <w:sz w:val="29"/>
          <w:szCs w:val="29"/>
          <w:rtl/>
        </w:rPr>
        <w:t xml:space="preserve"> </w:t>
      </w:r>
      <w:r w:rsidR="0073661C">
        <w:rPr>
          <w:rFonts w:ascii="KFGQPC Uthmanic Script HAFS" w:cs="KFGQPC Uthmanic Script HAFS" w:hint="eastAsia"/>
          <w:sz w:val="29"/>
          <w:szCs w:val="29"/>
          <w:rtl/>
        </w:rPr>
        <w:t>وَلَم</w:t>
      </w:r>
      <w:r w:rsidR="0073661C">
        <w:rPr>
          <w:rFonts w:ascii="KFGQPC Uthmanic Script HAFS" w:cs="KFGQPC Uthmanic Script HAFS" w:hint="cs"/>
          <w:sz w:val="29"/>
          <w:szCs w:val="29"/>
          <w:rtl/>
        </w:rPr>
        <w:t>ۡ</w:t>
      </w:r>
      <w:r w:rsidR="0073661C">
        <w:rPr>
          <w:rFonts w:ascii="KFGQPC Uthmanic Script HAFS" w:cs="KFGQPC Uthmanic Script HAFS"/>
          <w:sz w:val="29"/>
          <w:szCs w:val="29"/>
          <w:rtl/>
        </w:rPr>
        <w:t xml:space="preserve"> </w:t>
      </w:r>
      <w:r w:rsidR="0073661C">
        <w:rPr>
          <w:rFonts w:ascii="KFGQPC Uthmanic Script HAFS" w:cs="KFGQPC Uthmanic Script HAFS" w:hint="eastAsia"/>
          <w:sz w:val="29"/>
          <w:szCs w:val="29"/>
          <w:rtl/>
        </w:rPr>
        <w:t>يُخ</w:t>
      </w:r>
      <w:r w:rsidR="0073661C">
        <w:rPr>
          <w:rFonts w:ascii="KFGQPC Uthmanic Script HAFS" w:cs="KFGQPC Uthmanic Script HAFS" w:hint="cs"/>
          <w:sz w:val="29"/>
          <w:szCs w:val="29"/>
          <w:rtl/>
        </w:rPr>
        <w:t>ۡ</w:t>
      </w:r>
      <w:r w:rsidR="0073661C">
        <w:rPr>
          <w:rFonts w:ascii="KFGQPC Uthmanic Script HAFS" w:cs="KFGQPC Uthmanic Script HAFS" w:hint="eastAsia"/>
          <w:sz w:val="29"/>
          <w:szCs w:val="29"/>
          <w:rtl/>
        </w:rPr>
        <w:t>رِجُوكُم</w:t>
      </w:r>
      <w:r w:rsidR="0073661C">
        <w:rPr>
          <w:rFonts w:ascii="KFGQPC Uthmanic Script HAFS" w:cs="KFGQPC Uthmanic Script HAFS"/>
          <w:sz w:val="29"/>
          <w:szCs w:val="29"/>
          <w:rtl/>
        </w:rPr>
        <w:t xml:space="preserve"> </w:t>
      </w:r>
      <w:r w:rsidR="0073661C">
        <w:rPr>
          <w:rFonts w:ascii="KFGQPC Uthmanic Script HAFS" w:cs="KFGQPC Uthmanic Script HAFS" w:hint="eastAsia"/>
          <w:sz w:val="29"/>
          <w:szCs w:val="29"/>
          <w:rtl/>
        </w:rPr>
        <w:t>مِّن</w:t>
      </w:r>
      <w:r w:rsidR="0073661C">
        <w:rPr>
          <w:rFonts w:ascii="KFGQPC Uthmanic Script HAFS" w:cs="KFGQPC Uthmanic Script HAFS"/>
          <w:sz w:val="29"/>
          <w:szCs w:val="29"/>
          <w:rtl/>
        </w:rPr>
        <w:t xml:space="preserve"> </w:t>
      </w:r>
      <w:r w:rsidR="0073661C">
        <w:rPr>
          <w:rFonts w:ascii="KFGQPC Uthmanic Script HAFS" w:cs="KFGQPC Uthmanic Script HAFS" w:hint="eastAsia"/>
          <w:sz w:val="29"/>
          <w:szCs w:val="29"/>
          <w:rtl/>
        </w:rPr>
        <w:t>دِيَ</w:t>
      </w:r>
      <w:r w:rsidR="0073661C">
        <w:rPr>
          <w:rFonts w:ascii="KFGQPC Uthmanic Script HAFS" w:cs="KFGQPC Uthmanic Script HAFS" w:hint="cs"/>
          <w:sz w:val="29"/>
          <w:szCs w:val="29"/>
          <w:rtl/>
        </w:rPr>
        <w:t>ٰ</w:t>
      </w:r>
      <w:r w:rsidR="0073661C">
        <w:rPr>
          <w:rFonts w:ascii="KFGQPC Uthmanic Script HAFS" w:cs="KFGQPC Uthmanic Script HAFS" w:hint="eastAsia"/>
          <w:sz w:val="29"/>
          <w:szCs w:val="29"/>
          <w:rtl/>
        </w:rPr>
        <w:t>رِكُم</w:t>
      </w:r>
      <w:r w:rsidR="0073661C">
        <w:rPr>
          <w:rFonts w:ascii="KFGQPC Uthmanic Script HAFS" w:cs="KFGQPC Uthmanic Script HAFS" w:hint="cs"/>
          <w:sz w:val="29"/>
          <w:szCs w:val="29"/>
          <w:rtl/>
        </w:rPr>
        <w:t>ۡ</w:t>
      </w:r>
      <w:r w:rsidR="0073661C">
        <w:rPr>
          <w:rFonts w:ascii="KFGQPC Uthmanic Script HAFS" w:cs="KFGQPC Uthmanic Script HAFS"/>
          <w:sz w:val="29"/>
          <w:szCs w:val="29"/>
          <w:rtl/>
        </w:rPr>
        <w:t xml:space="preserve"> </w:t>
      </w:r>
      <w:r w:rsidR="0073661C">
        <w:rPr>
          <w:rFonts w:ascii="KFGQPC Uthmanic Script HAFS" w:cs="KFGQPC Uthmanic Script HAFS" w:hint="eastAsia"/>
          <w:sz w:val="29"/>
          <w:szCs w:val="29"/>
          <w:rtl/>
        </w:rPr>
        <w:t>أَن</w:t>
      </w:r>
      <w:r w:rsidR="0073661C">
        <w:rPr>
          <w:rFonts w:ascii="KFGQPC Uthmanic Script HAFS" w:cs="KFGQPC Uthmanic Script HAFS"/>
          <w:sz w:val="29"/>
          <w:szCs w:val="29"/>
          <w:rtl/>
        </w:rPr>
        <w:t xml:space="preserve"> </w:t>
      </w:r>
      <w:r w:rsidR="0073661C">
        <w:rPr>
          <w:rFonts w:ascii="KFGQPC Uthmanic Script HAFS" w:cs="KFGQPC Uthmanic Script HAFS" w:hint="eastAsia"/>
          <w:sz w:val="29"/>
          <w:szCs w:val="29"/>
          <w:rtl/>
        </w:rPr>
        <w:t>تَبَرُّوهُم</w:t>
      </w:r>
      <w:r w:rsidR="0073661C">
        <w:rPr>
          <w:rFonts w:ascii="KFGQPC Uthmanic Script HAFS" w:cs="KFGQPC Uthmanic Script HAFS" w:hint="cs"/>
          <w:sz w:val="29"/>
          <w:szCs w:val="29"/>
          <w:rtl/>
        </w:rPr>
        <w:t>ۡ</w:t>
      </w:r>
      <w:r w:rsidR="0073661C">
        <w:rPr>
          <w:rFonts w:ascii="KFGQPC Uthmanic Script HAFS" w:cs="KFGQPC Uthmanic Script HAFS"/>
          <w:sz w:val="29"/>
          <w:szCs w:val="29"/>
          <w:rtl/>
        </w:rPr>
        <w:t xml:space="preserve"> </w:t>
      </w:r>
      <w:r w:rsidR="0073661C">
        <w:rPr>
          <w:rFonts w:ascii="KFGQPC Uthmanic Script HAFS" w:cs="KFGQPC Uthmanic Script HAFS" w:hint="eastAsia"/>
          <w:sz w:val="29"/>
          <w:szCs w:val="29"/>
          <w:rtl/>
        </w:rPr>
        <w:t>وَتُق</w:t>
      </w:r>
      <w:r w:rsidR="0073661C">
        <w:rPr>
          <w:rFonts w:ascii="KFGQPC Uthmanic Script HAFS" w:cs="KFGQPC Uthmanic Script HAFS" w:hint="cs"/>
          <w:sz w:val="29"/>
          <w:szCs w:val="29"/>
          <w:rtl/>
        </w:rPr>
        <w:t>ۡ</w:t>
      </w:r>
      <w:r w:rsidR="0073661C">
        <w:rPr>
          <w:rFonts w:ascii="KFGQPC Uthmanic Script HAFS" w:cs="KFGQPC Uthmanic Script HAFS" w:hint="eastAsia"/>
          <w:sz w:val="29"/>
          <w:szCs w:val="29"/>
          <w:rtl/>
        </w:rPr>
        <w:t>سِطُو</w:t>
      </w:r>
      <w:r w:rsidR="0073661C">
        <w:rPr>
          <w:rFonts w:ascii="KFGQPC Uthmanic Script HAFS" w:cs="KFGQPC Uthmanic Script HAFS" w:hint="cs"/>
          <w:sz w:val="29"/>
          <w:szCs w:val="29"/>
          <w:rtl/>
        </w:rPr>
        <w:t>ٓ</w:t>
      </w:r>
      <w:r w:rsidR="0073661C">
        <w:rPr>
          <w:rFonts w:ascii="KFGQPC Uthmanic Script HAFS" w:cs="KFGQPC Uthmanic Script HAFS" w:hint="eastAsia"/>
          <w:sz w:val="29"/>
          <w:szCs w:val="29"/>
          <w:rtl/>
        </w:rPr>
        <w:t>اْ</w:t>
      </w:r>
      <w:r w:rsidR="0073661C">
        <w:rPr>
          <w:rFonts w:ascii="KFGQPC Uthmanic Script HAFS" w:cs="KFGQPC Uthmanic Script HAFS"/>
          <w:sz w:val="29"/>
          <w:szCs w:val="29"/>
          <w:rtl/>
        </w:rPr>
        <w:t xml:space="preserve"> </w:t>
      </w:r>
      <w:r w:rsidR="0073661C">
        <w:rPr>
          <w:rFonts w:ascii="KFGQPC Uthmanic Script HAFS" w:cs="KFGQPC Uthmanic Script HAFS" w:hint="eastAsia"/>
          <w:sz w:val="29"/>
          <w:szCs w:val="29"/>
          <w:rtl/>
        </w:rPr>
        <w:t>إِلَي</w:t>
      </w:r>
      <w:r w:rsidR="0073661C">
        <w:rPr>
          <w:rFonts w:ascii="KFGQPC Uthmanic Script HAFS" w:cs="KFGQPC Uthmanic Script HAFS" w:hint="cs"/>
          <w:sz w:val="29"/>
          <w:szCs w:val="29"/>
          <w:rtl/>
        </w:rPr>
        <w:t>ۡ</w:t>
      </w:r>
      <w:r w:rsidR="0073661C">
        <w:rPr>
          <w:rFonts w:ascii="KFGQPC Uthmanic Script HAFS" w:cs="KFGQPC Uthmanic Script HAFS" w:hint="eastAsia"/>
          <w:sz w:val="29"/>
          <w:szCs w:val="29"/>
          <w:rtl/>
        </w:rPr>
        <w:t>هِم</w:t>
      </w:r>
      <w:r w:rsidR="0073661C">
        <w:rPr>
          <w:rFonts w:ascii="KFGQPC Uthmanic Script HAFS" w:cs="KFGQPC Uthmanic Script HAFS" w:hint="cs"/>
          <w:sz w:val="29"/>
          <w:szCs w:val="29"/>
          <w:rtl/>
        </w:rPr>
        <w:t>ۡۚ</w:t>
      </w:r>
      <w:r w:rsidR="0073661C">
        <w:rPr>
          <w:rFonts w:ascii="KFGQPC Uthmanic Script HAFS" w:cs="KFGQPC Uthmanic Script HAFS"/>
          <w:sz w:val="29"/>
          <w:szCs w:val="29"/>
          <w:rtl/>
        </w:rPr>
        <w:t xml:space="preserve"> </w:t>
      </w:r>
      <w:r w:rsidR="0073661C">
        <w:rPr>
          <w:rFonts w:ascii="KFGQPC Uthmanic Script HAFS" w:cs="KFGQPC Uthmanic Script HAFS" w:hint="eastAsia"/>
          <w:sz w:val="29"/>
          <w:szCs w:val="29"/>
          <w:rtl/>
        </w:rPr>
        <w:t>إِنَّ</w:t>
      </w:r>
      <w:r w:rsidR="0073661C">
        <w:rPr>
          <w:rFonts w:ascii="KFGQPC Uthmanic Script HAFS" w:cs="KFGQPC Uthmanic Script HAFS"/>
          <w:sz w:val="29"/>
          <w:szCs w:val="29"/>
          <w:rtl/>
        </w:rPr>
        <w:t xml:space="preserve"> </w:t>
      </w:r>
      <w:r w:rsidR="0073661C">
        <w:rPr>
          <w:rFonts w:ascii="KFGQPC Uthmanic Script HAFS" w:cs="KFGQPC Uthmanic Script HAFS" w:hint="cs"/>
          <w:sz w:val="29"/>
          <w:szCs w:val="29"/>
          <w:rtl/>
        </w:rPr>
        <w:t>ٱ</w:t>
      </w:r>
      <w:r w:rsidR="0073661C">
        <w:rPr>
          <w:rFonts w:ascii="KFGQPC Uthmanic Script HAFS" w:cs="KFGQPC Uthmanic Script HAFS" w:hint="eastAsia"/>
          <w:sz w:val="29"/>
          <w:szCs w:val="29"/>
          <w:rtl/>
        </w:rPr>
        <w:t>للَّهَ</w:t>
      </w:r>
      <w:r w:rsidR="0073661C">
        <w:rPr>
          <w:rFonts w:ascii="KFGQPC Uthmanic Script HAFS" w:cs="KFGQPC Uthmanic Script HAFS"/>
          <w:sz w:val="29"/>
          <w:szCs w:val="29"/>
          <w:rtl/>
        </w:rPr>
        <w:t xml:space="preserve"> </w:t>
      </w:r>
      <w:r w:rsidR="0073661C">
        <w:rPr>
          <w:rFonts w:ascii="KFGQPC Uthmanic Script HAFS" w:cs="KFGQPC Uthmanic Script HAFS" w:hint="eastAsia"/>
          <w:sz w:val="29"/>
          <w:szCs w:val="29"/>
          <w:rtl/>
        </w:rPr>
        <w:t>يُحِبُّ</w:t>
      </w:r>
      <w:r w:rsidR="0073661C">
        <w:rPr>
          <w:rFonts w:ascii="KFGQPC Uthmanic Script HAFS" w:cs="KFGQPC Uthmanic Script HAFS"/>
          <w:sz w:val="29"/>
          <w:szCs w:val="29"/>
          <w:rtl/>
        </w:rPr>
        <w:t xml:space="preserve"> </w:t>
      </w:r>
      <w:r w:rsidR="0073661C">
        <w:rPr>
          <w:rFonts w:ascii="KFGQPC Uthmanic Script HAFS" w:cs="KFGQPC Uthmanic Script HAFS" w:hint="cs"/>
          <w:sz w:val="29"/>
          <w:szCs w:val="29"/>
          <w:rtl/>
        </w:rPr>
        <w:t>ٱ</w:t>
      </w:r>
      <w:r w:rsidR="0073661C">
        <w:rPr>
          <w:rFonts w:ascii="KFGQPC Uthmanic Script HAFS" w:cs="KFGQPC Uthmanic Script HAFS" w:hint="eastAsia"/>
          <w:sz w:val="29"/>
          <w:szCs w:val="29"/>
          <w:rtl/>
        </w:rPr>
        <w:t>ل</w:t>
      </w:r>
      <w:r w:rsidR="0073661C">
        <w:rPr>
          <w:rFonts w:ascii="KFGQPC Uthmanic Script HAFS" w:cs="KFGQPC Uthmanic Script HAFS" w:hint="cs"/>
          <w:sz w:val="29"/>
          <w:szCs w:val="29"/>
          <w:rtl/>
        </w:rPr>
        <w:t>ۡ</w:t>
      </w:r>
      <w:r w:rsidR="0073661C">
        <w:rPr>
          <w:rFonts w:ascii="KFGQPC Uthmanic Script HAFS" w:cs="KFGQPC Uthmanic Script HAFS" w:hint="eastAsia"/>
          <w:sz w:val="29"/>
          <w:szCs w:val="29"/>
          <w:rtl/>
        </w:rPr>
        <w:t>مُق</w:t>
      </w:r>
      <w:r w:rsidR="0073661C">
        <w:rPr>
          <w:rFonts w:ascii="KFGQPC Uthmanic Script HAFS" w:cs="KFGQPC Uthmanic Script HAFS" w:hint="cs"/>
          <w:sz w:val="29"/>
          <w:szCs w:val="29"/>
          <w:rtl/>
        </w:rPr>
        <w:t>ۡ</w:t>
      </w:r>
      <w:r w:rsidR="0073661C">
        <w:rPr>
          <w:rFonts w:ascii="KFGQPC Uthmanic Script HAFS" w:cs="KFGQPC Uthmanic Script HAFS" w:hint="eastAsia"/>
          <w:sz w:val="29"/>
          <w:szCs w:val="29"/>
          <w:rtl/>
        </w:rPr>
        <w:t>سِطِينَ</w:t>
      </w:r>
      <w:r w:rsidR="0073661C">
        <w:rPr>
          <w:rFonts w:ascii="KFGQPC Uthmanic Script HAFS" w:cs="KFGQPC Uthmanic Script HAFS"/>
          <w:sz w:val="29"/>
          <w:szCs w:val="29"/>
          <w:rtl/>
        </w:rPr>
        <w:t xml:space="preserve"> </w:t>
      </w:r>
      <w:r w:rsidR="0073661C">
        <w:rPr>
          <w:rFonts w:ascii="KFGQPC Uthmanic Script HAFS" w:cs="KFGQPC Uthmanic Script HAFS" w:hint="cs"/>
          <w:sz w:val="29"/>
          <w:szCs w:val="29"/>
          <w:rtl/>
        </w:rPr>
        <w:t>٨</w:t>
      </w:r>
      <w:r w:rsidR="0073661C">
        <w:rPr>
          <w:rFonts w:ascii="KFGQPC Uthmanic Script HAFS" w:cs="KFGQPC Uthmanic Script HAFS"/>
          <w:sz w:val="29"/>
          <w:szCs w:val="29"/>
          <w:rtl/>
        </w:rPr>
        <w:t xml:space="preserve"> </w:t>
      </w:r>
      <w:r w:rsidR="0073661C">
        <w:rPr>
          <w:rFonts w:ascii="KFGQPC Uthmanic Script HAFS" w:cs="KFGQPC Uthmanic Script HAFS" w:hint="eastAsia"/>
          <w:sz w:val="29"/>
          <w:szCs w:val="29"/>
          <w:rtl/>
        </w:rPr>
        <w:t>إِنَّمَا</w:t>
      </w:r>
      <w:r w:rsidR="0073661C">
        <w:rPr>
          <w:rFonts w:ascii="KFGQPC Uthmanic Script HAFS" w:cs="KFGQPC Uthmanic Script HAFS"/>
          <w:sz w:val="29"/>
          <w:szCs w:val="29"/>
          <w:rtl/>
        </w:rPr>
        <w:t xml:space="preserve"> </w:t>
      </w:r>
      <w:r w:rsidR="0073661C">
        <w:rPr>
          <w:rFonts w:ascii="KFGQPC Uthmanic Script HAFS" w:cs="KFGQPC Uthmanic Script HAFS" w:hint="eastAsia"/>
          <w:sz w:val="29"/>
          <w:szCs w:val="29"/>
          <w:rtl/>
        </w:rPr>
        <w:t>يَن</w:t>
      </w:r>
      <w:r w:rsidR="0073661C">
        <w:rPr>
          <w:rFonts w:ascii="KFGQPC Uthmanic Script HAFS" w:cs="KFGQPC Uthmanic Script HAFS" w:hint="cs"/>
          <w:sz w:val="29"/>
          <w:szCs w:val="29"/>
          <w:rtl/>
        </w:rPr>
        <w:t>ۡ</w:t>
      </w:r>
      <w:r w:rsidR="0073661C">
        <w:rPr>
          <w:rFonts w:ascii="KFGQPC Uthmanic Script HAFS" w:cs="KFGQPC Uthmanic Script HAFS" w:hint="eastAsia"/>
          <w:sz w:val="29"/>
          <w:szCs w:val="29"/>
          <w:rtl/>
        </w:rPr>
        <w:t>هَى</w:t>
      </w:r>
      <w:r w:rsidR="0073661C">
        <w:rPr>
          <w:rFonts w:ascii="KFGQPC Uthmanic Script HAFS" w:cs="KFGQPC Uthmanic Script HAFS" w:hint="cs"/>
          <w:sz w:val="29"/>
          <w:szCs w:val="29"/>
          <w:rtl/>
        </w:rPr>
        <w:t>ٰ</w:t>
      </w:r>
      <w:r w:rsidR="0073661C">
        <w:rPr>
          <w:rFonts w:ascii="KFGQPC Uthmanic Script HAFS" w:cs="KFGQPC Uthmanic Script HAFS" w:hint="eastAsia"/>
          <w:sz w:val="29"/>
          <w:szCs w:val="29"/>
          <w:rtl/>
        </w:rPr>
        <w:t>كُمُ</w:t>
      </w:r>
      <w:r w:rsidR="0073661C">
        <w:rPr>
          <w:rFonts w:ascii="KFGQPC Uthmanic Script HAFS" w:cs="KFGQPC Uthmanic Script HAFS"/>
          <w:sz w:val="29"/>
          <w:szCs w:val="29"/>
          <w:rtl/>
        </w:rPr>
        <w:t xml:space="preserve"> </w:t>
      </w:r>
      <w:r w:rsidR="0073661C">
        <w:rPr>
          <w:rFonts w:ascii="KFGQPC Uthmanic Script HAFS" w:cs="KFGQPC Uthmanic Script HAFS" w:hint="cs"/>
          <w:sz w:val="29"/>
          <w:szCs w:val="29"/>
          <w:rtl/>
        </w:rPr>
        <w:t>ٱ</w:t>
      </w:r>
      <w:r w:rsidR="0073661C">
        <w:rPr>
          <w:rFonts w:ascii="KFGQPC Uthmanic Script HAFS" w:cs="KFGQPC Uthmanic Script HAFS" w:hint="eastAsia"/>
          <w:sz w:val="29"/>
          <w:szCs w:val="29"/>
          <w:rtl/>
        </w:rPr>
        <w:t>للَّهُ</w:t>
      </w:r>
      <w:r w:rsidR="0073661C">
        <w:rPr>
          <w:rFonts w:ascii="KFGQPC Uthmanic Script HAFS" w:cs="KFGQPC Uthmanic Script HAFS"/>
          <w:sz w:val="29"/>
          <w:szCs w:val="29"/>
          <w:rtl/>
        </w:rPr>
        <w:t xml:space="preserve"> </w:t>
      </w:r>
      <w:r w:rsidR="0073661C">
        <w:rPr>
          <w:rFonts w:ascii="KFGQPC Uthmanic Script HAFS" w:cs="KFGQPC Uthmanic Script HAFS" w:hint="eastAsia"/>
          <w:sz w:val="29"/>
          <w:szCs w:val="29"/>
          <w:rtl/>
        </w:rPr>
        <w:t>عَنِ</w:t>
      </w:r>
      <w:r w:rsidR="0073661C">
        <w:rPr>
          <w:rFonts w:ascii="KFGQPC Uthmanic Script HAFS" w:cs="KFGQPC Uthmanic Script HAFS"/>
          <w:sz w:val="29"/>
          <w:szCs w:val="29"/>
          <w:rtl/>
        </w:rPr>
        <w:t xml:space="preserve"> </w:t>
      </w:r>
      <w:r w:rsidR="0073661C">
        <w:rPr>
          <w:rFonts w:ascii="KFGQPC Uthmanic Script HAFS" w:cs="KFGQPC Uthmanic Script HAFS" w:hint="cs"/>
          <w:sz w:val="29"/>
          <w:szCs w:val="29"/>
          <w:rtl/>
        </w:rPr>
        <w:t>ٱ</w:t>
      </w:r>
      <w:r w:rsidR="0073661C">
        <w:rPr>
          <w:rFonts w:ascii="KFGQPC Uthmanic Script HAFS" w:cs="KFGQPC Uthmanic Script HAFS" w:hint="eastAsia"/>
          <w:sz w:val="29"/>
          <w:szCs w:val="29"/>
          <w:rtl/>
        </w:rPr>
        <w:t>لَّذِينَ</w:t>
      </w:r>
      <w:r w:rsidR="0073661C">
        <w:rPr>
          <w:rFonts w:ascii="KFGQPC Uthmanic Script HAFS" w:cs="KFGQPC Uthmanic Script HAFS"/>
          <w:sz w:val="29"/>
          <w:szCs w:val="29"/>
          <w:rtl/>
        </w:rPr>
        <w:t xml:space="preserve"> </w:t>
      </w:r>
      <w:r w:rsidR="0073661C">
        <w:rPr>
          <w:rFonts w:ascii="KFGQPC Uthmanic Script HAFS" w:cs="KFGQPC Uthmanic Script HAFS" w:hint="eastAsia"/>
          <w:sz w:val="29"/>
          <w:szCs w:val="29"/>
          <w:rtl/>
        </w:rPr>
        <w:t>قَ</w:t>
      </w:r>
      <w:r w:rsidR="0073661C">
        <w:rPr>
          <w:rFonts w:ascii="KFGQPC Uthmanic Script HAFS" w:cs="KFGQPC Uthmanic Script HAFS" w:hint="cs"/>
          <w:sz w:val="29"/>
          <w:szCs w:val="29"/>
          <w:rtl/>
        </w:rPr>
        <w:t>ٰ</w:t>
      </w:r>
      <w:r w:rsidR="0073661C">
        <w:rPr>
          <w:rFonts w:ascii="KFGQPC Uthmanic Script HAFS" w:cs="KFGQPC Uthmanic Script HAFS" w:hint="eastAsia"/>
          <w:sz w:val="29"/>
          <w:szCs w:val="29"/>
          <w:rtl/>
        </w:rPr>
        <w:t>تَلُوكُم</w:t>
      </w:r>
      <w:r w:rsidR="0073661C">
        <w:rPr>
          <w:rFonts w:ascii="KFGQPC Uthmanic Script HAFS" w:cs="KFGQPC Uthmanic Script HAFS" w:hint="cs"/>
          <w:sz w:val="29"/>
          <w:szCs w:val="29"/>
          <w:rtl/>
        </w:rPr>
        <w:t>ۡ</w:t>
      </w:r>
      <w:r w:rsidR="0073661C">
        <w:rPr>
          <w:rFonts w:ascii="KFGQPC Uthmanic Script HAFS" w:cs="KFGQPC Uthmanic Script HAFS"/>
          <w:sz w:val="29"/>
          <w:szCs w:val="29"/>
          <w:rtl/>
        </w:rPr>
        <w:t xml:space="preserve"> </w:t>
      </w:r>
      <w:r w:rsidR="0073661C">
        <w:rPr>
          <w:rFonts w:ascii="KFGQPC Uthmanic Script HAFS" w:cs="KFGQPC Uthmanic Script HAFS" w:hint="eastAsia"/>
          <w:sz w:val="29"/>
          <w:szCs w:val="29"/>
          <w:rtl/>
        </w:rPr>
        <w:t>فِي</w:t>
      </w:r>
      <w:r w:rsidR="0073661C">
        <w:rPr>
          <w:rFonts w:ascii="KFGQPC Uthmanic Script HAFS" w:cs="KFGQPC Uthmanic Script HAFS"/>
          <w:sz w:val="29"/>
          <w:szCs w:val="29"/>
          <w:rtl/>
        </w:rPr>
        <w:t xml:space="preserve"> </w:t>
      </w:r>
      <w:r w:rsidR="0073661C">
        <w:rPr>
          <w:rFonts w:ascii="KFGQPC Uthmanic Script HAFS" w:cs="KFGQPC Uthmanic Script HAFS" w:hint="cs"/>
          <w:sz w:val="29"/>
          <w:szCs w:val="29"/>
          <w:rtl/>
        </w:rPr>
        <w:t>ٱ</w:t>
      </w:r>
      <w:r w:rsidR="0073661C">
        <w:rPr>
          <w:rFonts w:ascii="KFGQPC Uthmanic Script HAFS" w:cs="KFGQPC Uthmanic Script HAFS" w:hint="eastAsia"/>
          <w:sz w:val="29"/>
          <w:szCs w:val="29"/>
          <w:rtl/>
        </w:rPr>
        <w:t>لدِّينِ</w:t>
      </w:r>
      <w:r w:rsidR="0073661C">
        <w:rPr>
          <w:rFonts w:ascii="KFGQPC Uthmanic Script HAFS" w:cs="KFGQPC Uthmanic Script HAFS"/>
          <w:sz w:val="29"/>
          <w:szCs w:val="29"/>
          <w:rtl/>
        </w:rPr>
        <w:t xml:space="preserve"> </w:t>
      </w:r>
      <w:r w:rsidR="0073661C">
        <w:rPr>
          <w:rFonts w:ascii="KFGQPC Uthmanic Script HAFS" w:cs="KFGQPC Uthmanic Script HAFS" w:hint="eastAsia"/>
          <w:sz w:val="29"/>
          <w:szCs w:val="29"/>
          <w:rtl/>
        </w:rPr>
        <w:t>وَأَخ</w:t>
      </w:r>
      <w:r w:rsidR="0073661C">
        <w:rPr>
          <w:rFonts w:ascii="KFGQPC Uthmanic Script HAFS" w:cs="KFGQPC Uthmanic Script HAFS" w:hint="cs"/>
          <w:sz w:val="29"/>
          <w:szCs w:val="29"/>
          <w:rtl/>
        </w:rPr>
        <w:t>ۡ</w:t>
      </w:r>
      <w:r w:rsidR="0073661C">
        <w:rPr>
          <w:rFonts w:ascii="KFGQPC Uthmanic Script HAFS" w:cs="KFGQPC Uthmanic Script HAFS" w:hint="eastAsia"/>
          <w:sz w:val="29"/>
          <w:szCs w:val="29"/>
          <w:rtl/>
        </w:rPr>
        <w:t>رَجُوكُم</w:t>
      </w:r>
      <w:r w:rsidR="0073661C">
        <w:rPr>
          <w:rFonts w:ascii="KFGQPC Uthmanic Script HAFS" w:cs="KFGQPC Uthmanic Script HAFS"/>
          <w:sz w:val="29"/>
          <w:szCs w:val="29"/>
          <w:rtl/>
        </w:rPr>
        <w:t xml:space="preserve"> </w:t>
      </w:r>
      <w:r w:rsidR="0073661C">
        <w:rPr>
          <w:rFonts w:ascii="KFGQPC Uthmanic Script HAFS" w:cs="KFGQPC Uthmanic Script HAFS" w:hint="eastAsia"/>
          <w:sz w:val="29"/>
          <w:szCs w:val="29"/>
          <w:rtl/>
        </w:rPr>
        <w:t>مِّن</w:t>
      </w:r>
      <w:r w:rsidR="0073661C">
        <w:rPr>
          <w:rFonts w:ascii="KFGQPC Uthmanic Script HAFS" w:cs="KFGQPC Uthmanic Script HAFS"/>
          <w:sz w:val="29"/>
          <w:szCs w:val="29"/>
          <w:rtl/>
        </w:rPr>
        <w:t xml:space="preserve"> </w:t>
      </w:r>
      <w:r w:rsidR="0073661C">
        <w:rPr>
          <w:rFonts w:ascii="KFGQPC Uthmanic Script HAFS" w:cs="KFGQPC Uthmanic Script HAFS" w:hint="eastAsia"/>
          <w:sz w:val="29"/>
          <w:szCs w:val="29"/>
          <w:rtl/>
        </w:rPr>
        <w:t>دِيَ</w:t>
      </w:r>
      <w:r w:rsidR="0073661C">
        <w:rPr>
          <w:rFonts w:ascii="KFGQPC Uthmanic Script HAFS" w:cs="KFGQPC Uthmanic Script HAFS" w:hint="cs"/>
          <w:sz w:val="29"/>
          <w:szCs w:val="29"/>
          <w:rtl/>
        </w:rPr>
        <w:t>ٰ</w:t>
      </w:r>
      <w:r w:rsidR="0073661C">
        <w:rPr>
          <w:rFonts w:ascii="KFGQPC Uthmanic Script HAFS" w:cs="KFGQPC Uthmanic Script HAFS" w:hint="eastAsia"/>
          <w:sz w:val="29"/>
          <w:szCs w:val="29"/>
          <w:rtl/>
        </w:rPr>
        <w:t>رِكُم</w:t>
      </w:r>
      <w:r w:rsidR="0073661C">
        <w:rPr>
          <w:rFonts w:ascii="KFGQPC Uthmanic Script HAFS" w:cs="KFGQPC Uthmanic Script HAFS" w:hint="cs"/>
          <w:sz w:val="29"/>
          <w:szCs w:val="29"/>
          <w:rtl/>
        </w:rPr>
        <w:t>ۡ</w:t>
      </w:r>
      <w:r w:rsidR="0073661C">
        <w:rPr>
          <w:rFonts w:ascii="KFGQPC Uthmanic Script HAFS" w:cs="KFGQPC Uthmanic Script HAFS"/>
          <w:sz w:val="29"/>
          <w:szCs w:val="29"/>
          <w:rtl/>
        </w:rPr>
        <w:t xml:space="preserve"> </w:t>
      </w:r>
      <w:r w:rsidR="0073661C">
        <w:rPr>
          <w:rFonts w:ascii="KFGQPC Uthmanic Script HAFS" w:cs="KFGQPC Uthmanic Script HAFS" w:hint="eastAsia"/>
          <w:sz w:val="29"/>
          <w:szCs w:val="29"/>
          <w:rtl/>
        </w:rPr>
        <w:t>وَظَ</w:t>
      </w:r>
      <w:r w:rsidR="0073661C">
        <w:rPr>
          <w:rFonts w:ascii="KFGQPC Uthmanic Script HAFS" w:cs="KFGQPC Uthmanic Script HAFS" w:hint="cs"/>
          <w:sz w:val="29"/>
          <w:szCs w:val="29"/>
          <w:rtl/>
        </w:rPr>
        <w:t>ٰ</w:t>
      </w:r>
      <w:r w:rsidR="0073661C">
        <w:rPr>
          <w:rFonts w:ascii="KFGQPC Uthmanic Script HAFS" w:cs="KFGQPC Uthmanic Script HAFS" w:hint="eastAsia"/>
          <w:sz w:val="29"/>
          <w:szCs w:val="29"/>
          <w:rtl/>
        </w:rPr>
        <w:t>هَرُواْ</w:t>
      </w:r>
      <w:r w:rsidR="0073661C">
        <w:rPr>
          <w:rFonts w:ascii="KFGQPC Uthmanic Script HAFS" w:cs="KFGQPC Uthmanic Script HAFS"/>
          <w:sz w:val="29"/>
          <w:szCs w:val="29"/>
          <w:rtl/>
        </w:rPr>
        <w:t xml:space="preserve"> </w:t>
      </w:r>
      <w:r w:rsidR="0073661C">
        <w:rPr>
          <w:rFonts w:ascii="KFGQPC Uthmanic Script HAFS" w:cs="KFGQPC Uthmanic Script HAFS" w:hint="eastAsia"/>
          <w:sz w:val="29"/>
          <w:szCs w:val="29"/>
          <w:rtl/>
        </w:rPr>
        <w:t>عَلَى</w:t>
      </w:r>
      <w:r w:rsidR="0073661C">
        <w:rPr>
          <w:rFonts w:ascii="KFGQPC Uthmanic Script HAFS" w:cs="KFGQPC Uthmanic Script HAFS" w:hint="cs"/>
          <w:sz w:val="29"/>
          <w:szCs w:val="29"/>
          <w:rtl/>
        </w:rPr>
        <w:t>ٰٓ</w:t>
      </w:r>
      <w:r w:rsidR="0073661C">
        <w:rPr>
          <w:rFonts w:ascii="KFGQPC Uthmanic Script HAFS" w:cs="KFGQPC Uthmanic Script HAFS"/>
          <w:sz w:val="29"/>
          <w:szCs w:val="29"/>
          <w:rtl/>
        </w:rPr>
        <w:t xml:space="preserve"> </w:t>
      </w:r>
      <w:r w:rsidR="0073661C">
        <w:rPr>
          <w:rFonts w:ascii="KFGQPC Uthmanic Script HAFS" w:cs="KFGQPC Uthmanic Script HAFS" w:hint="eastAsia"/>
          <w:sz w:val="29"/>
          <w:szCs w:val="29"/>
          <w:rtl/>
        </w:rPr>
        <w:t>إِخ</w:t>
      </w:r>
      <w:r w:rsidR="0073661C">
        <w:rPr>
          <w:rFonts w:ascii="KFGQPC Uthmanic Script HAFS" w:cs="KFGQPC Uthmanic Script HAFS" w:hint="cs"/>
          <w:sz w:val="29"/>
          <w:szCs w:val="29"/>
          <w:rtl/>
        </w:rPr>
        <w:t>ۡ</w:t>
      </w:r>
      <w:r w:rsidR="0073661C">
        <w:rPr>
          <w:rFonts w:ascii="KFGQPC Uthmanic Script HAFS" w:cs="KFGQPC Uthmanic Script HAFS" w:hint="eastAsia"/>
          <w:sz w:val="29"/>
          <w:szCs w:val="29"/>
          <w:rtl/>
        </w:rPr>
        <w:t>رَاجِكُم</w:t>
      </w:r>
      <w:r w:rsidR="0073661C">
        <w:rPr>
          <w:rFonts w:ascii="KFGQPC Uthmanic Script HAFS" w:cs="KFGQPC Uthmanic Script HAFS" w:hint="cs"/>
          <w:sz w:val="29"/>
          <w:szCs w:val="29"/>
          <w:rtl/>
        </w:rPr>
        <w:t>ۡ</w:t>
      </w:r>
      <w:r w:rsidR="0073661C">
        <w:rPr>
          <w:rFonts w:ascii="KFGQPC Uthmanic Script HAFS" w:cs="KFGQPC Uthmanic Script HAFS"/>
          <w:sz w:val="29"/>
          <w:szCs w:val="29"/>
          <w:rtl/>
        </w:rPr>
        <w:t xml:space="preserve"> </w:t>
      </w:r>
      <w:r w:rsidR="0073661C">
        <w:rPr>
          <w:rFonts w:ascii="KFGQPC Uthmanic Script HAFS" w:cs="KFGQPC Uthmanic Script HAFS" w:hint="eastAsia"/>
          <w:sz w:val="29"/>
          <w:szCs w:val="29"/>
          <w:rtl/>
        </w:rPr>
        <w:t>أَن</w:t>
      </w:r>
      <w:r w:rsidR="0073661C">
        <w:rPr>
          <w:rFonts w:ascii="KFGQPC Uthmanic Script HAFS" w:cs="KFGQPC Uthmanic Script HAFS"/>
          <w:sz w:val="29"/>
          <w:szCs w:val="29"/>
          <w:rtl/>
        </w:rPr>
        <w:t xml:space="preserve"> </w:t>
      </w:r>
      <w:r w:rsidR="0073661C">
        <w:rPr>
          <w:rFonts w:ascii="KFGQPC Uthmanic Script HAFS" w:cs="KFGQPC Uthmanic Script HAFS" w:hint="eastAsia"/>
          <w:sz w:val="29"/>
          <w:szCs w:val="29"/>
          <w:rtl/>
        </w:rPr>
        <w:t>تَوَلَّو</w:t>
      </w:r>
      <w:r w:rsidR="0073661C">
        <w:rPr>
          <w:rFonts w:ascii="KFGQPC Uthmanic Script HAFS" w:cs="KFGQPC Uthmanic Script HAFS" w:hint="cs"/>
          <w:sz w:val="29"/>
          <w:szCs w:val="29"/>
          <w:rtl/>
        </w:rPr>
        <w:t>ۡ</w:t>
      </w:r>
      <w:r w:rsidR="0073661C">
        <w:rPr>
          <w:rFonts w:ascii="KFGQPC Uthmanic Script HAFS" w:cs="KFGQPC Uthmanic Script HAFS" w:hint="eastAsia"/>
          <w:sz w:val="29"/>
          <w:szCs w:val="29"/>
          <w:rtl/>
        </w:rPr>
        <w:t>هُم</w:t>
      </w:r>
      <w:r w:rsidR="0073661C">
        <w:rPr>
          <w:rFonts w:ascii="KFGQPC Uthmanic Script HAFS" w:cs="KFGQPC Uthmanic Script HAFS" w:hint="cs"/>
          <w:sz w:val="29"/>
          <w:szCs w:val="29"/>
          <w:rtl/>
        </w:rPr>
        <w:t>ۡۚ</w:t>
      </w:r>
      <w:r w:rsidR="0073661C">
        <w:rPr>
          <w:rFonts w:ascii="KFGQPC Uthmanic Script HAFS" w:cs="KFGQPC Uthmanic Script HAFS"/>
          <w:sz w:val="29"/>
          <w:szCs w:val="29"/>
          <w:rtl/>
        </w:rPr>
        <w:t xml:space="preserve"> </w:t>
      </w:r>
      <w:r w:rsidR="0073661C">
        <w:rPr>
          <w:rFonts w:ascii="KFGQPC Uthmanic Script HAFS" w:cs="KFGQPC Uthmanic Script HAFS" w:hint="eastAsia"/>
          <w:sz w:val="29"/>
          <w:szCs w:val="29"/>
          <w:rtl/>
        </w:rPr>
        <w:t>وَمَن</w:t>
      </w:r>
      <w:r w:rsidR="0073661C">
        <w:rPr>
          <w:rFonts w:ascii="KFGQPC Uthmanic Script HAFS" w:cs="KFGQPC Uthmanic Script HAFS"/>
          <w:sz w:val="29"/>
          <w:szCs w:val="29"/>
          <w:rtl/>
        </w:rPr>
        <w:t xml:space="preserve"> </w:t>
      </w:r>
      <w:r w:rsidR="0073661C">
        <w:rPr>
          <w:rFonts w:ascii="KFGQPC Uthmanic Script HAFS" w:cs="KFGQPC Uthmanic Script HAFS" w:hint="eastAsia"/>
          <w:sz w:val="29"/>
          <w:szCs w:val="29"/>
          <w:rtl/>
        </w:rPr>
        <w:t>يَتَوَلَّهُم</w:t>
      </w:r>
      <w:r w:rsidR="0073661C">
        <w:rPr>
          <w:rFonts w:ascii="KFGQPC Uthmanic Script HAFS" w:cs="KFGQPC Uthmanic Script HAFS" w:hint="cs"/>
          <w:sz w:val="29"/>
          <w:szCs w:val="29"/>
          <w:rtl/>
        </w:rPr>
        <w:t>ۡ</w:t>
      </w:r>
      <w:r w:rsidR="0073661C">
        <w:rPr>
          <w:rFonts w:ascii="KFGQPC Uthmanic Script HAFS" w:cs="KFGQPC Uthmanic Script HAFS"/>
          <w:sz w:val="29"/>
          <w:szCs w:val="29"/>
          <w:rtl/>
        </w:rPr>
        <w:t xml:space="preserve"> </w:t>
      </w:r>
      <w:r w:rsidR="0073661C">
        <w:rPr>
          <w:rFonts w:ascii="KFGQPC Uthmanic Script HAFS" w:cs="KFGQPC Uthmanic Script HAFS" w:hint="eastAsia"/>
          <w:sz w:val="29"/>
          <w:szCs w:val="29"/>
          <w:rtl/>
        </w:rPr>
        <w:t>فَأُوْلَ</w:t>
      </w:r>
      <w:r w:rsidR="0073661C">
        <w:rPr>
          <w:rFonts w:ascii="KFGQPC Uthmanic Script HAFS" w:cs="KFGQPC Uthmanic Script HAFS" w:hint="cs"/>
          <w:sz w:val="29"/>
          <w:szCs w:val="29"/>
          <w:rtl/>
        </w:rPr>
        <w:t>ٰٓ</w:t>
      </w:r>
      <w:r w:rsidR="0073661C">
        <w:rPr>
          <w:rFonts w:ascii="KFGQPC Uthmanic Script HAFS" w:cs="KFGQPC Uthmanic Script HAFS" w:hint="eastAsia"/>
          <w:sz w:val="29"/>
          <w:szCs w:val="29"/>
          <w:rtl/>
        </w:rPr>
        <w:t>ئِكَ</w:t>
      </w:r>
      <w:r w:rsidR="0073661C">
        <w:rPr>
          <w:rFonts w:ascii="KFGQPC Uthmanic Script HAFS" w:cs="KFGQPC Uthmanic Script HAFS"/>
          <w:sz w:val="29"/>
          <w:szCs w:val="29"/>
          <w:rtl/>
        </w:rPr>
        <w:t xml:space="preserve"> </w:t>
      </w:r>
      <w:r w:rsidR="0073661C">
        <w:rPr>
          <w:rFonts w:ascii="KFGQPC Uthmanic Script HAFS" w:cs="KFGQPC Uthmanic Script HAFS" w:hint="eastAsia"/>
          <w:sz w:val="29"/>
          <w:szCs w:val="29"/>
          <w:rtl/>
        </w:rPr>
        <w:t>هُمُ</w:t>
      </w:r>
      <w:r w:rsidR="0073661C">
        <w:rPr>
          <w:rFonts w:ascii="KFGQPC Uthmanic Script HAFS" w:cs="KFGQPC Uthmanic Script HAFS"/>
          <w:sz w:val="29"/>
          <w:szCs w:val="29"/>
          <w:rtl/>
        </w:rPr>
        <w:t xml:space="preserve"> </w:t>
      </w:r>
      <w:r w:rsidR="0073661C">
        <w:rPr>
          <w:rFonts w:ascii="KFGQPC Uthmanic Script HAFS" w:cs="KFGQPC Uthmanic Script HAFS" w:hint="cs"/>
          <w:sz w:val="29"/>
          <w:szCs w:val="29"/>
          <w:rtl/>
        </w:rPr>
        <w:t>ٱ</w:t>
      </w:r>
      <w:r w:rsidR="0073661C">
        <w:rPr>
          <w:rFonts w:ascii="KFGQPC Uthmanic Script HAFS" w:cs="KFGQPC Uthmanic Script HAFS" w:hint="eastAsia"/>
          <w:sz w:val="29"/>
          <w:szCs w:val="29"/>
          <w:rtl/>
        </w:rPr>
        <w:t>لظَّ</w:t>
      </w:r>
      <w:r w:rsidR="0073661C">
        <w:rPr>
          <w:rFonts w:ascii="KFGQPC Uthmanic Script HAFS" w:cs="KFGQPC Uthmanic Script HAFS" w:hint="cs"/>
          <w:sz w:val="29"/>
          <w:szCs w:val="29"/>
          <w:rtl/>
        </w:rPr>
        <w:t>ٰ</w:t>
      </w:r>
      <w:r w:rsidR="0073661C">
        <w:rPr>
          <w:rFonts w:ascii="KFGQPC Uthmanic Script HAFS" w:cs="KFGQPC Uthmanic Script HAFS" w:hint="eastAsia"/>
          <w:sz w:val="29"/>
          <w:szCs w:val="29"/>
          <w:rtl/>
        </w:rPr>
        <w:t>لِمُونَ</w:t>
      </w:r>
      <w:r w:rsidR="0073661C">
        <w:rPr>
          <w:rFonts w:ascii="KFGQPC Uthmanic Script HAFS" w:cs="KFGQPC Uthmanic Script HAFS"/>
          <w:sz w:val="29"/>
          <w:szCs w:val="29"/>
          <w:rtl/>
        </w:rPr>
        <w:t xml:space="preserve"> </w:t>
      </w:r>
      <w:r w:rsidR="0073661C">
        <w:rPr>
          <w:rFonts w:ascii="KFGQPC Uthmanic Script HAFS" w:cs="KFGQPC Uthmanic Script HAFS" w:hint="cs"/>
          <w:sz w:val="29"/>
          <w:szCs w:val="29"/>
          <w:rtl/>
        </w:rPr>
        <w:t>٩</w:t>
      </w:r>
      <w:r w:rsidR="004C5CE7">
        <w:rPr>
          <w:rFonts w:ascii="Traditional Arabic" w:hAnsi="Traditional Arabic" w:cs="Traditional Arabic"/>
          <w:rtl/>
          <w:lang w:bidi="fa-IR"/>
        </w:rPr>
        <w:t>﴾</w:t>
      </w:r>
      <w:r w:rsidR="004C5CE7">
        <w:rPr>
          <w:rFonts w:hint="cs"/>
          <w:rtl/>
          <w:lang w:bidi="fa-IR"/>
        </w:rPr>
        <w:t xml:space="preserve"> </w:t>
      </w:r>
      <w:r w:rsidR="004C5CE7" w:rsidRPr="00CE27FE">
        <w:rPr>
          <w:rFonts w:ascii="mylotus" w:hAnsi="mylotus" w:cs="mylotus"/>
          <w:sz w:val="26"/>
          <w:szCs w:val="26"/>
          <w:rtl/>
        </w:rPr>
        <w:t>[</w:t>
      </w:r>
      <w:r w:rsidR="004C5CE7">
        <w:rPr>
          <w:rFonts w:ascii="mylotus" w:hAnsi="mylotus" w:cs="mylotus"/>
          <w:sz w:val="26"/>
          <w:szCs w:val="26"/>
          <w:rtl/>
        </w:rPr>
        <w:t>الممتحنة: 8 - 9]</w:t>
      </w:r>
      <w:r w:rsidR="00043056">
        <w:rPr>
          <w:rFonts w:hint="cs"/>
          <w:rtl/>
          <w:lang w:bidi="fa-IR"/>
        </w:rPr>
        <w:t xml:space="preserve"> </w:t>
      </w:r>
      <w:r w:rsidR="008406AE">
        <w:rPr>
          <w:rFonts w:cs="Traditional Arabic" w:hint="cs"/>
          <w:rtl/>
          <w:lang w:bidi="fa-IR"/>
        </w:rPr>
        <w:t>«</w:t>
      </w:r>
      <w:r w:rsidRPr="00661C92">
        <w:rPr>
          <w:rFonts w:hint="cs"/>
          <w:rtl/>
          <w:lang w:bidi="fa-IR"/>
        </w:rPr>
        <w:t>خداوند شما را از نيكي كردن و عدالت با كساني كه در دين با شما نجنگيده و از ديارتان بيرون نكرده</w:t>
      </w:r>
      <w:r w:rsidR="002B6348">
        <w:rPr>
          <w:rFonts w:hint="cs"/>
          <w:rtl/>
          <w:lang w:bidi="fa-IR"/>
        </w:rPr>
        <w:t>‌اند،</w:t>
      </w:r>
      <w:r w:rsidRPr="00661C92">
        <w:rPr>
          <w:rFonts w:hint="cs"/>
          <w:rtl/>
          <w:lang w:bidi="fa-IR"/>
        </w:rPr>
        <w:t xml:space="preserve"> باز</w:t>
      </w:r>
      <w:r w:rsidR="002B6348">
        <w:rPr>
          <w:rFonts w:hint="cs"/>
          <w:rtl/>
          <w:lang w:bidi="fa-IR"/>
        </w:rPr>
        <w:t xml:space="preserve"> نمي‌</w:t>
      </w:r>
      <w:r w:rsidRPr="00661C92">
        <w:rPr>
          <w:rFonts w:hint="cs"/>
          <w:rtl/>
          <w:lang w:bidi="fa-IR"/>
        </w:rPr>
        <w:t>دارد زيرا خداوند دادگران را دوست</w:t>
      </w:r>
      <w:r w:rsidR="00B71583">
        <w:rPr>
          <w:rFonts w:hint="cs"/>
          <w:rtl/>
          <w:lang w:bidi="fa-IR"/>
        </w:rPr>
        <w:t xml:space="preserve"> مي‌</w:t>
      </w:r>
      <w:r w:rsidRPr="00661C92">
        <w:rPr>
          <w:rFonts w:hint="cs"/>
          <w:rtl/>
          <w:lang w:bidi="fa-IR"/>
        </w:rPr>
        <w:t>دارد. بلكه شما را از دوستي با كساني باز</w:t>
      </w:r>
      <w:r w:rsidR="00B71583">
        <w:rPr>
          <w:rFonts w:hint="cs"/>
          <w:rtl/>
          <w:lang w:bidi="fa-IR"/>
        </w:rPr>
        <w:t xml:space="preserve"> مي‌</w:t>
      </w:r>
      <w:r w:rsidRPr="00661C92">
        <w:rPr>
          <w:rFonts w:hint="cs"/>
          <w:rtl/>
          <w:lang w:bidi="fa-IR"/>
        </w:rPr>
        <w:t>دارد كه در دين با شما جنگ كرده و از خانه هايتان بيرون رانده و در بيرون راندنتان با همديگر همدست شده</w:t>
      </w:r>
      <w:r w:rsidR="001C130D">
        <w:rPr>
          <w:rFonts w:hint="cs"/>
          <w:rtl/>
          <w:lang w:bidi="fa-IR"/>
        </w:rPr>
        <w:t xml:space="preserve">‌اند </w:t>
      </w:r>
      <w:r w:rsidRPr="00661C92">
        <w:rPr>
          <w:rFonts w:hint="cs"/>
          <w:rtl/>
          <w:lang w:bidi="fa-IR"/>
        </w:rPr>
        <w:t>و هركس آنان را به دوستي گيرد آنان همان ستمگرانند.» خداوند در اين آيه ما را از نيكي كردن و رفتار عادلانه با مخالفان هر چند مشرك باشند، منع</w:t>
      </w:r>
      <w:r w:rsidR="002B6348">
        <w:rPr>
          <w:rFonts w:hint="cs"/>
          <w:rtl/>
          <w:lang w:bidi="fa-IR"/>
        </w:rPr>
        <w:t xml:space="preserve"> نمي‌</w:t>
      </w:r>
      <w:r w:rsidRPr="00661C92">
        <w:rPr>
          <w:rFonts w:hint="cs"/>
          <w:rtl/>
          <w:lang w:bidi="fa-IR"/>
        </w:rPr>
        <w:t>كند همانند كساني كه دو آيه سوره ممتحنه در شأن</w:t>
      </w:r>
      <w:r w:rsidR="001A6721">
        <w:rPr>
          <w:rFonts w:hint="cs"/>
          <w:rtl/>
          <w:lang w:bidi="fa-IR"/>
        </w:rPr>
        <w:t xml:space="preserve"> آن‌ها </w:t>
      </w:r>
      <w:r w:rsidRPr="00661C92">
        <w:rPr>
          <w:rFonts w:hint="cs"/>
          <w:rtl/>
          <w:lang w:bidi="fa-IR"/>
        </w:rPr>
        <w:t>نازل شد. قرآن لفظ</w:t>
      </w:r>
      <w:r w:rsidR="008406AE">
        <w:rPr>
          <w:rFonts w:hint="cs"/>
          <w:rtl/>
          <w:lang w:bidi="fa-IR"/>
        </w:rPr>
        <w:t xml:space="preserve"> </w:t>
      </w:r>
      <w:r w:rsidRPr="00661C92">
        <w:rPr>
          <w:rFonts w:hint="cs"/>
          <w:rtl/>
          <w:lang w:bidi="fa-IR"/>
        </w:rPr>
        <w:t xml:space="preserve">(البر) را به كار برده و اين كلمه از </w:t>
      </w:r>
      <w:r w:rsidR="000423C4">
        <w:rPr>
          <w:rFonts w:hint="cs"/>
          <w:rtl/>
          <w:lang w:bidi="fa-IR"/>
        </w:rPr>
        <w:t>بزرگ‌ترين</w:t>
      </w:r>
      <w:r w:rsidRPr="00661C92">
        <w:rPr>
          <w:rFonts w:hint="cs"/>
          <w:rtl/>
          <w:lang w:bidi="fa-IR"/>
        </w:rPr>
        <w:t xml:space="preserve"> حقوق بعد از حق الله است كه آن حق پدر و مادر</w:t>
      </w:r>
      <w:r w:rsidR="00B71583">
        <w:rPr>
          <w:rFonts w:hint="cs"/>
          <w:rtl/>
          <w:lang w:bidi="fa-IR"/>
        </w:rPr>
        <w:t xml:space="preserve"> مي‌</w:t>
      </w:r>
      <w:r w:rsidRPr="00661C92">
        <w:rPr>
          <w:rFonts w:hint="cs"/>
          <w:rtl/>
          <w:lang w:bidi="fa-IR"/>
        </w:rPr>
        <w:t>باشد. پس گفته شده:</w:t>
      </w:r>
      <w:r w:rsidR="008406AE">
        <w:rPr>
          <w:rFonts w:hint="cs"/>
          <w:rtl/>
          <w:lang w:bidi="fa-IR"/>
        </w:rPr>
        <w:t xml:space="preserve"> </w:t>
      </w:r>
      <w:r w:rsidRPr="005F6456">
        <w:rPr>
          <w:rStyle w:val="Char0"/>
          <w:rFonts w:hint="cs"/>
          <w:rtl/>
        </w:rPr>
        <w:t>[بر الوالدين]</w:t>
      </w:r>
      <w:r w:rsidRPr="00661C92">
        <w:rPr>
          <w:rFonts w:hint="cs"/>
          <w:rtl/>
          <w:lang w:bidi="fa-IR"/>
        </w:rPr>
        <w:t xml:space="preserve"> </w:t>
      </w:r>
      <w:r w:rsidR="008406AE">
        <w:rPr>
          <w:rFonts w:hint="cs"/>
          <w:rtl/>
          <w:lang w:bidi="fa-IR"/>
        </w:rPr>
        <w:t>«</w:t>
      </w:r>
      <w:r w:rsidRPr="00661C92">
        <w:rPr>
          <w:rFonts w:hint="cs"/>
          <w:rtl/>
          <w:lang w:bidi="fa-IR"/>
        </w:rPr>
        <w:t>به پدر و مادرتان نيكي كنيد</w:t>
      </w:r>
      <w:r w:rsidR="008406AE">
        <w:rPr>
          <w:rFonts w:hint="cs"/>
          <w:rtl/>
          <w:lang w:bidi="fa-IR"/>
        </w:rPr>
        <w:t>»</w:t>
      </w:r>
      <w:r w:rsidRPr="00661C92">
        <w:rPr>
          <w:rFonts w:hint="cs"/>
          <w:rtl/>
          <w:lang w:bidi="fa-IR"/>
        </w:rPr>
        <w:t>. و اين ردي بر نويسنده است كه گفت: اگر عقيده</w:t>
      </w:r>
      <w:r w:rsidR="001A6721">
        <w:rPr>
          <w:rFonts w:hint="cs"/>
          <w:rtl/>
          <w:lang w:bidi="fa-IR"/>
        </w:rPr>
        <w:t xml:space="preserve"> آن‌ها </w:t>
      </w:r>
      <w:r w:rsidRPr="00661C92">
        <w:rPr>
          <w:rFonts w:hint="cs"/>
          <w:rtl/>
          <w:lang w:bidi="fa-IR"/>
        </w:rPr>
        <w:t>فاسد بود اسلام براي ايشان منزلت خاصي را قائل</w:t>
      </w:r>
      <w:r w:rsidR="002B6348">
        <w:rPr>
          <w:rFonts w:hint="cs"/>
          <w:rtl/>
          <w:lang w:bidi="fa-IR"/>
        </w:rPr>
        <w:t xml:space="preserve"> نمي‌</w:t>
      </w:r>
      <w:r w:rsidRPr="00661C92">
        <w:rPr>
          <w:rFonts w:hint="cs"/>
          <w:rtl/>
          <w:lang w:bidi="fa-IR"/>
        </w:rPr>
        <w:t>شد.</w:t>
      </w:r>
    </w:p>
    <w:p w:rsidR="00661C92" w:rsidRPr="00661C92" w:rsidRDefault="00661C92" w:rsidP="00CE2CE4">
      <w:pPr>
        <w:ind w:firstLine="284"/>
        <w:jc w:val="both"/>
        <w:rPr>
          <w:rFonts w:hint="cs"/>
          <w:rtl/>
          <w:lang w:bidi="fa-IR"/>
        </w:rPr>
      </w:pPr>
      <w:r w:rsidRPr="00661C92">
        <w:rPr>
          <w:rFonts w:hint="cs"/>
          <w:rtl/>
          <w:lang w:bidi="fa-IR"/>
        </w:rPr>
        <w:t>در ادامه بيشتر از تسامح مسلمانان با مخالفينش سخن</w:t>
      </w:r>
      <w:r w:rsidR="00B71583">
        <w:rPr>
          <w:rFonts w:hint="cs"/>
          <w:rtl/>
          <w:lang w:bidi="fa-IR"/>
        </w:rPr>
        <w:t xml:space="preserve"> مي‌</w:t>
      </w:r>
      <w:r w:rsidRPr="00661C92">
        <w:rPr>
          <w:rFonts w:hint="cs"/>
          <w:rtl/>
          <w:lang w:bidi="fa-IR"/>
        </w:rPr>
        <w:t>گوييم با</w:t>
      </w:r>
      <w:r w:rsidR="0055639A">
        <w:rPr>
          <w:rFonts w:hint="cs"/>
          <w:rtl/>
          <w:lang w:bidi="fa-IR"/>
        </w:rPr>
        <w:t xml:space="preserve"> اين كه </w:t>
      </w:r>
      <w:r w:rsidRPr="00661C92">
        <w:rPr>
          <w:rFonts w:hint="cs"/>
          <w:rtl/>
          <w:lang w:bidi="fa-IR"/>
        </w:rPr>
        <w:t>بر بطلان دين و عقيده</w:t>
      </w:r>
      <w:r w:rsidR="001A6721">
        <w:rPr>
          <w:rFonts w:hint="cs"/>
          <w:rtl/>
          <w:lang w:bidi="fa-IR"/>
        </w:rPr>
        <w:t xml:space="preserve"> آن‌ها </w:t>
      </w:r>
      <w:r w:rsidRPr="00661C92">
        <w:rPr>
          <w:rFonts w:hint="cs"/>
          <w:rtl/>
          <w:lang w:bidi="fa-IR"/>
        </w:rPr>
        <w:t>معتقديم.</w:t>
      </w:r>
    </w:p>
    <w:p w:rsidR="00661C92" w:rsidRPr="00661C92" w:rsidRDefault="00661C92" w:rsidP="00CE2CE4">
      <w:pPr>
        <w:ind w:firstLine="284"/>
        <w:jc w:val="both"/>
        <w:rPr>
          <w:rFonts w:hint="cs"/>
          <w:rtl/>
          <w:lang w:bidi="fa-IR"/>
        </w:rPr>
      </w:pPr>
      <w:r w:rsidRPr="00661C92">
        <w:rPr>
          <w:rFonts w:hint="cs"/>
          <w:rtl/>
          <w:lang w:bidi="fa-IR"/>
        </w:rPr>
        <w:t>بسياري از مسلمانان را</w:t>
      </w:r>
      <w:r w:rsidR="00B71583">
        <w:rPr>
          <w:rFonts w:hint="cs"/>
          <w:rtl/>
          <w:lang w:bidi="fa-IR"/>
        </w:rPr>
        <w:t xml:space="preserve"> مي‌</w:t>
      </w:r>
      <w:r w:rsidRPr="00661C92">
        <w:rPr>
          <w:rFonts w:hint="cs"/>
          <w:rtl/>
          <w:lang w:bidi="fa-IR"/>
        </w:rPr>
        <w:t>بينيم كه با زنان مسيحي ازدواج نمودند و</w:t>
      </w:r>
      <w:r w:rsidR="001A6721">
        <w:rPr>
          <w:rFonts w:hint="cs"/>
          <w:rtl/>
          <w:lang w:bidi="fa-IR"/>
        </w:rPr>
        <w:t xml:space="preserve"> آن‌ها </w:t>
      </w:r>
      <w:r w:rsidRPr="00661C92">
        <w:rPr>
          <w:rFonts w:hint="cs"/>
          <w:rtl/>
          <w:lang w:bidi="fa-IR"/>
        </w:rPr>
        <w:t>نيز بر دين خود ماندند و با همسران مسلمانشان در نهايت اكرام زندگي كردند.</w:t>
      </w:r>
    </w:p>
    <w:p w:rsidR="008406AE" w:rsidRDefault="00661C92" w:rsidP="00CE2CE4">
      <w:pPr>
        <w:ind w:firstLine="284"/>
        <w:jc w:val="both"/>
        <w:rPr>
          <w:rFonts w:hint="cs"/>
          <w:rtl/>
          <w:lang w:bidi="fa-IR"/>
        </w:rPr>
      </w:pPr>
      <w:r w:rsidRPr="00661C92">
        <w:rPr>
          <w:rFonts w:hint="cs"/>
          <w:rtl/>
          <w:lang w:bidi="fa-IR"/>
        </w:rPr>
        <w:t>و مفهوم آنچه نويسنده ذكر</w:t>
      </w:r>
      <w:r w:rsidR="00B71583">
        <w:rPr>
          <w:rFonts w:hint="cs"/>
          <w:rtl/>
          <w:lang w:bidi="fa-IR"/>
        </w:rPr>
        <w:t xml:space="preserve"> مي‌</w:t>
      </w:r>
      <w:r w:rsidRPr="00661C92">
        <w:rPr>
          <w:rFonts w:hint="cs"/>
          <w:rtl/>
          <w:lang w:bidi="fa-IR"/>
        </w:rPr>
        <w:t>كند اين است كه شدت و تندي بايد با مشركين و</w:t>
      </w:r>
      <w:r w:rsidR="001B139E">
        <w:rPr>
          <w:rFonts w:hint="cs"/>
          <w:rtl/>
          <w:lang w:bidi="fa-IR"/>
        </w:rPr>
        <w:t xml:space="preserve"> بت‌پرست</w:t>
      </w:r>
      <w:r w:rsidRPr="00661C92">
        <w:rPr>
          <w:rFonts w:hint="cs"/>
          <w:rtl/>
          <w:lang w:bidi="fa-IR"/>
        </w:rPr>
        <w:t>ان باشد و جايز نيست آن را براي اهل كتاب به كار برد!  در</w:t>
      </w:r>
      <w:r w:rsidR="001E20BE">
        <w:rPr>
          <w:rFonts w:hint="cs"/>
          <w:rtl/>
          <w:lang w:bidi="fa-IR"/>
        </w:rPr>
        <w:t xml:space="preserve"> حالي كه </w:t>
      </w:r>
      <w:r w:rsidRPr="00661C92">
        <w:rPr>
          <w:rFonts w:hint="cs"/>
          <w:rtl/>
          <w:lang w:bidi="fa-IR"/>
        </w:rPr>
        <w:t>ما شدت و تندي را براي هيچ كس هر چند</w:t>
      </w:r>
      <w:r w:rsidR="001B139E">
        <w:rPr>
          <w:rFonts w:hint="cs"/>
          <w:rtl/>
          <w:lang w:bidi="fa-IR"/>
        </w:rPr>
        <w:t xml:space="preserve"> بت‌پرست</w:t>
      </w:r>
      <w:r w:rsidRPr="00661C92">
        <w:rPr>
          <w:rFonts w:hint="cs"/>
          <w:rtl/>
          <w:lang w:bidi="fa-IR"/>
        </w:rPr>
        <w:t>ي مشرك باشد جز بر اساس شروط و ضوابطش جايز</w:t>
      </w:r>
      <w:r w:rsidR="002B6348">
        <w:rPr>
          <w:rFonts w:hint="cs"/>
          <w:rtl/>
          <w:lang w:bidi="fa-IR"/>
        </w:rPr>
        <w:t xml:space="preserve"> نمي‌</w:t>
      </w:r>
      <w:r w:rsidRPr="00661C92">
        <w:rPr>
          <w:rFonts w:hint="cs"/>
          <w:rtl/>
          <w:lang w:bidi="fa-IR"/>
        </w:rPr>
        <w:t>دانيم.</w:t>
      </w:r>
    </w:p>
    <w:p w:rsidR="00661C92" w:rsidRPr="00043056" w:rsidRDefault="00661C92" w:rsidP="008406AE">
      <w:pPr>
        <w:pStyle w:val="a"/>
        <w:rPr>
          <w:rFonts w:hint="cs"/>
          <w:rtl/>
        </w:rPr>
      </w:pPr>
      <w:bookmarkStart w:id="26" w:name="_Toc341368780"/>
      <w:r w:rsidRPr="00043056">
        <w:rPr>
          <w:rFonts w:hint="cs"/>
          <w:rtl/>
        </w:rPr>
        <w:t>فقه اسلامي و مباح بودن ازدواج با  اهل كتاب</w:t>
      </w:r>
      <w:bookmarkEnd w:id="26"/>
      <w:r w:rsidRPr="00043056">
        <w:rPr>
          <w:rFonts w:hint="cs"/>
          <w:rtl/>
        </w:rPr>
        <w:t xml:space="preserve"> </w:t>
      </w:r>
    </w:p>
    <w:p w:rsidR="00E7319F" w:rsidRPr="00661C92" w:rsidRDefault="000C2B8D" w:rsidP="00497A70">
      <w:pPr>
        <w:ind w:firstLine="284"/>
        <w:jc w:val="both"/>
        <w:rPr>
          <w:rFonts w:hint="cs"/>
          <w:rtl/>
          <w:lang w:bidi="fa-IR"/>
        </w:rPr>
      </w:pPr>
      <w:r>
        <w:rPr>
          <w:rFonts w:hint="cs"/>
          <w:rtl/>
          <w:lang w:bidi="fa-IR"/>
        </w:rPr>
        <w:t>نويسنده مي</w:t>
      </w:r>
      <w:r>
        <w:rPr>
          <w:rFonts w:hint="eastAsia"/>
          <w:rtl/>
          <w:lang w:bidi="fa-IR"/>
        </w:rPr>
        <w:t>‌</w:t>
      </w:r>
      <w:r w:rsidR="00661C92" w:rsidRPr="00661C92">
        <w:rPr>
          <w:rFonts w:hint="cs"/>
          <w:rtl/>
          <w:lang w:bidi="fa-IR"/>
        </w:rPr>
        <w:t>گويد:</w:t>
      </w:r>
      <w:r>
        <w:rPr>
          <w:rFonts w:hint="cs"/>
          <w:rtl/>
          <w:lang w:bidi="fa-IR"/>
        </w:rPr>
        <w:t xml:space="preserve"> </w:t>
      </w:r>
      <w:r w:rsidR="00043056">
        <w:rPr>
          <w:rFonts w:hint="cs"/>
          <w:rtl/>
          <w:lang w:bidi="fa-IR"/>
        </w:rPr>
        <w:t>«</w:t>
      </w:r>
      <w:r w:rsidR="00661C92" w:rsidRPr="00661C92">
        <w:rPr>
          <w:rFonts w:hint="cs"/>
          <w:rtl/>
          <w:lang w:bidi="fa-IR"/>
        </w:rPr>
        <w:t>فقه اسلامي با اشكال اساسي مواجه است. در</w:t>
      </w:r>
      <w:r w:rsidR="001E20BE">
        <w:rPr>
          <w:rFonts w:hint="cs"/>
          <w:rtl/>
          <w:lang w:bidi="fa-IR"/>
        </w:rPr>
        <w:t xml:space="preserve"> حالي كه </w:t>
      </w:r>
      <w:r w:rsidR="00661C92" w:rsidRPr="00661C92">
        <w:rPr>
          <w:rFonts w:hint="cs"/>
          <w:rtl/>
          <w:lang w:bidi="fa-IR"/>
        </w:rPr>
        <w:t>يهود و نصاري را كافر يا بر وجه عموم</w:t>
      </w:r>
      <w:r w:rsidR="001A6721">
        <w:rPr>
          <w:rFonts w:hint="cs"/>
          <w:rtl/>
          <w:lang w:bidi="fa-IR"/>
        </w:rPr>
        <w:t xml:space="preserve"> آن‌ها </w:t>
      </w:r>
      <w:r w:rsidR="00661C92" w:rsidRPr="00661C92">
        <w:rPr>
          <w:rFonts w:hint="cs"/>
          <w:rtl/>
          <w:lang w:bidi="fa-IR"/>
        </w:rPr>
        <w:t>مشرك به الله</w:t>
      </w:r>
      <w:r w:rsidR="00B71583">
        <w:rPr>
          <w:rFonts w:hint="cs"/>
          <w:rtl/>
          <w:lang w:bidi="fa-IR"/>
        </w:rPr>
        <w:t xml:space="preserve"> مي‌</w:t>
      </w:r>
      <w:r w:rsidR="00661C92" w:rsidRPr="00661C92">
        <w:rPr>
          <w:rFonts w:hint="cs"/>
          <w:rtl/>
          <w:lang w:bidi="fa-IR"/>
        </w:rPr>
        <w:t>داند در همان حال ازدواج با زنانشان را مباح</w:t>
      </w:r>
      <w:r w:rsidR="00B71583">
        <w:rPr>
          <w:rFonts w:hint="cs"/>
          <w:rtl/>
          <w:lang w:bidi="fa-IR"/>
        </w:rPr>
        <w:t xml:space="preserve"> مي‌</w:t>
      </w:r>
      <w:r w:rsidR="00661C92" w:rsidRPr="00661C92">
        <w:rPr>
          <w:rFonts w:hint="cs"/>
          <w:rtl/>
          <w:lang w:bidi="fa-IR"/>
        </w:rPr>
        <w:t>پندارد. چگونه اين صحيح است در</w:t>
      </w:r>
      <w:r w:rsidR="001E20BE">
        <w:rPr>
          <w:rFonts w:hint="cs"/>
          <w:rtl/>
          <w:lang w:bidi="fa-IR"/>
        </w:rPr>
        <w:t xml:space="preserve"> حالي كه </w:t>
      </w:r>
      <w:r w:rsidR="00661C92" w:rsidRPr="00661C92">
        <w:rPr>
          <w:rFonts w:hint="cs"/>
          <w:rtl/>
          <w:lang w:bidi="fa-IR"/>
        </w:rPr>
        <w:t>ازدواج مسلمانان با كفار و مشركين و زنان مشرك در اين سخن الله تعالي حرام شده است:</w:t>
      </w:r>
      <w:r w:rsidR="008F53C1">
        <w:rPr>
          <w:rFonts w:hint="cs"/>
          <w:rtl/>
          <w:lang w:bidi="fa-IR"/>
        </w:rPr>
        <w:t xml:space="preserve"> </w:t>
      </w:r>
      <w:r w:rsidR="008F53C1">
        <w:rPr>
          <w:rFonts w:ascii="Traditional Arabic" w:hAnsi="Traditional Arabic" w:cs="Traditional Arabic"/>
          <w:rtl/>
          <w:lang w:bidi="fa-IR"/>
        </w:rPr>
        <w:t>﴿</w:t>
      </w:r>
      <w:r w:rsidR="00497A70">
        <w:rPr>
          <w:rFonts w:ascii="KFGQPC Uthmanic Script HAFS" w:cs="KFGQPC Uthmanic Script HAFS" w:hint="eastAsia"/>
          <w:rtl/>
        </w:rPr>
        <w:t>وَلَا</w:t>
      </w:r>
      <w:r w:rsidR="00497A70">
        <w:rPr>
          <w:rFonts w:ascii="KFGQPC Uthmanic Script HAFS" w:cs="KFGQPC Uthmanic Script HAFS"/>
          <w:rtl/>
        </w:rPr>
        <w:t xml:space="preserve"> </w:t>
      </w:r>
      <w:r w:rsidR="00497A70">
        <w:rPr>
          <w:rFonts w:ascii="KFGQPC Uthmanic Script HAFS" w:cs="KFGQPC Uthmanic Script HAFS" w:hint="eastAsia"/>
          <w:rtl/>
        </w:rPr>
        <w:t>تَنكِحُواْ</w:t>
      </w:r>
      <w:r w:rsidR="00497A70">
        <w:rPr>
          <w:rFonts w:ascii="KFGQPC Uthmanic Script HAFS" w:cs="KFGQPC Uthmanic Script HAFS"/>
          <w:rtl/>
        </w:rPr>
        <w:t xml:space="preserve"> </w:t>
      </w:r>
      <w:r w:rsidR="00497A70">
        <w:rPr>
          <w:rFonts w:ascii="KFGQPC Uthmanic Script HAFS" w:cs="KFGQPC Uthmanic Script HAFS" w:hint="cs"/>
          <w:rtl/>
        </w:rPr>
        <w:t>ٱ</w:t>
      </w:r>
      <w:r w:rsidR="00497A70">
        <w:rPr>
          <w:rFonts w:ascii="KFGQPC Uthmanic Script HAFS" w:cs="KFGQPC Uthmanic Script HAFS" w:hint="eastAsia"/>
          <w:rtl/>
        </w:rPr>
        <w:t>ل</w:t>
      </w:r>
      <w:r w:rsidR="00497A70">
        <w:rPr>
          <w:rFonts w:ascii="KFGQPC Uthmanic Script HAFS" w:cs="KFGQPC Uthmanic Script HAFS" w:hint="cs"/>
          <w:rtl/>
        </w:rPr>
        <w:t>ۡ</w:t>
      </w:r>
      <w:r w:rsidR="00497A70">
        <w:rPr>
          <w:rFonts w:ascii="KFGQPC Uthmanic Script HAFS" w:cs="KFGQPC Uthmanic Script HAFS" w:hint="eastAsia"/>
          <w:rtl/>
        </w:rPr>
        <w:t>مُش</w:t>
      </w:r>
      <w:r w:rsidR="00497A70">
        <w:rPr>
          <w:rFonts w:ascii="KFGQPC Uthmanic Script HAFS" w:cs="KFGQPC Uthmanic Script HAFS" w:hint="cs"/>
          <w:rtl/>
        </w:rPr>
        <w:t>ۡ</w:t>
      </w:r>
      <w:r w:rsidR="00497A70">
        <w:rPr>
          <w:rFonts w:ascii="KFGQPC Uthmanic Script HAFS" w:cs="KFGQPC Uthmanic Script HAFS" w:hint="eastAsia"/>
          <w:rtl/>
        </w:rPr>
        <w:t>رِكَ</w:t>
      </w:r>
      <w:r w:rsidR="00497A70">
        <w:rPr>
          <w:rFonts w:ascii="KFGQPC Uthmanic Script HAFS" w:cs="KFGQPC Uthmanic Script HAFS" w:hint="cs"/>
          <w:rtl/>
        </w:rPr>
        <w:t>ٰ</w:t>
      </w:r>
      <w:r w:rsidR="00497A70">
        <w:rPr>
          <w:rFonts w:ascii="KFGQPC Uthmanic Script HAFS" w:cs="KFGQPC Uthmanic Script HAFS" w:hint="eastAsia"/>
          <w:rtl/>
        </w:rPr>
        <w:t>تِ</w:t>
      </w:r>
      <w:r w:rsidR="00497A70">
        <w:rPr>
          <w:rFonts w:ascii="KFGQPC Uthmanic Script HAFS" w:cs="KFGQPC Uthmanic Script HAFS"/>
          <w:rtl/>
        </w:rPr>
        <w:t xml:space="preserve"> </w:t>
      </w:r>
      <w:r w:rsidR="00497A70">
        <w:rPr>
          <w:rFonts w:ascii="KFGQPC Uthmanic Script HAFS" w:cs="KFGQPC Uthmanic Script HAFS" w:hint="eastAsia"/>
          <w:rtl/>
        </w:rPr>
        <w:t>حَتَّى</w:t>
      </w:r>
      <w:r w:rsidR="00497A70">
        <w:rPr>
          <w:rFonts w:ascii="KFGQPC Uthmanic Script HAFS" w:cs="KFGQPC Uthmanic Script HAFS" w:hint="cs"/>
          <w:rtl/>
        </w:rPr>
        <w:t>ٰ</w:t>
      </w:r>
      <w:r w:rsidR="00497A70">
        <w:rPr>
          <w:rFonts w:ascii="KFGQPC Uthmanic Script HAFS" w:cs="KFGQPC Uthmanic Script HAFS"/>
          <w:rtl/>
        </w:rPr>
        <w:t xml:space="preserve"> </w:t>
      </w:r>
      <w:r w:rsidR="00497A70">
        <w:rPr>
          <w:rFonts w:ascii="KFGQPC Uthmanic Script HAFS" w:cs="KFGQPC Uthmanic Script HAFS" w:hint="eastAsia"/>
          <w:rtl/>
        </w:rPr>
        <w:t>يُؤ</w:t>
      </w:r>
      <w:r w:rsidR="00497A70">
        <w:rPr>
          <w:rFonts w:ascii="KFGQPC Uthmanic Script HAFS" w:cs="KFGQPC Uthmanic Script HAFS" w:hint="cs"/>
          <w:rtl/>
        </w:rPr>
        <w:t>ۡ</w:t>
      </w:r>
      <w:r w:rsidR="00497A70">
        <w:rPr>
          <w:rFonts w:ascii="KFGQPC Uthmanic Script HAFS" w:cs="KFGQPC Uthmanic Script HAFS" w:hint="eastAsia"/>
          <w:rtl/>
        </w:rPr>
        <w:t>مِنَّ</w:t>
      </w:r>
      <w:r w:rsidR="00497A70">
        <w:rPr>
          <w:rFonts w:ascii="KFGQPC Uthmanic Script HAFS" w:cs="KFGQPC Uthmanic Script HAFS" w:hint="cs"/>
          <w:rtl/>
        </w:rPr>
        <w:t>ۚ</w:t>
      </w:r>
      <w:r w:rsidR="00497A70">
        <w:rPr>
          <w:rFonts w:ascii="KFGQPC Uthmanic Script HAFS" w:cs="KFGQPC Uthmanic Script HAFS"/>
          <w:rtl/>
        </w:rPr>
        <w:t xml:space="preserve"> </w:t>
      </w:r>
      <w:r w:rsidR="00497A70">
        <w:rPr>
          <w:rFonts w:ascii="KFGQPC Uthmanic Script HAFS" w:cs="KFGQPC Uthmanic Script HAFS" w:hint="eastAsia"/>
          <w:rtl/>
        </w:rPr>
        <w:t>وَلَأَمَة</w:t>
      </w:r>
      <w:r w:rsidR="00497A70">
        <w:rPr>
          <w:rFonts w:ascii="KFGQPC Uthmanic Script HAFS" w:cs="KFGQPC Uthmanic Script HAFS" w:hint="cs"/>
          <w:rtl/>
        </w:rPr>
        <w:t>ٞ</w:t>
      </w:r>
      <w:r w:rsidR="00497A70">
        <w:rPr>
          <w:rFonts w:ascii="KFGQPC Uthmanic Script HAFS" w:cs="KFGQPC Uthmanic Script HAFS"/>
          <w:rtl/>
        </w:rPr>
        <w:t xml:space="preserve"> </w:t>
      </w:r>
      <w:r w:rsidR="00497A70">
        <w:rPr>
          <w:rFonts w:ascii="KFGQPC Uthmanic Script HAFS" w:cs="KFGQPC Uthmanic Script HAFS" w:hint="eastAsia"/>
          <w:rtl/>
        </w:rPr>
        <w:t>مُّؤ</w:t>
      </w:r>
      <w:r w:rsidR="00497A70">
        <w:rPr>
          <w:rFonts w:ascii="KFGQPC Uthmanic Script HAFS" w:cs="KFGQPC Uthmanic Script HAFS" w:hint="cs"/>
          <w:rtl/>
        </w:rPr>
        <w:t>ۡ</w:t>
      </w:r>
      <w:r w:rsidR="00497A70">
        <w:rPr>
          <w:rFonts w:ascii="KFGQPC Uthmanic Script HAFS" w:cs="KFGQPC Uthmanic Script HAFS" w:hint="eastAsia"/>
          <w:rtl/>
        </w:rPr>
        <w:t>مِنَةٌ</w:t>
      </w:r>
      <w:r w:rsidR="00497A70">
        <w:rPr>
          <w:rFonts w:ascii="KFGQPC Uthmanic Script HAFS" w:cs="KFGQPC Uthmanic Script HAFS"/>
          <w:rtl/>
        </w:rPr>
        <w:t xml:space="preserve"> </w:t>
      </w:r>
      <w:r w:rsidR="00497A70">
        <w:rPr>
          <w:rFonts w:ascii="KFGQPC Uthmanic Script HAFS" w:cs="KFGQPC Uthmanic Script HAFS" w:hint="eastAsia"/>
          <w:rtl/>
        </w:rPr>
        <w:t>خَي</w:t>
      </w:r>
      <w:r w:rsidR="00497A70">
        <w:rPr>
          <w:rFonts w:ascii="KFGQPC Uthmanic Script HAFS" w:cs="KFGQPC Uthmanic Script HAFS" w:hint="cs"/>
          <w:rtl/>
        </w:rPr>
        <w:t>ۡ</w:t>
      </w:r>
      <w:r w:rsidR="00497A70">
        <w:rPr>
          <w:rFonts w:ascii="KFGQPC Uthmanic Script HAFS" w:cs="KFGQPC Uthmanic Script HAFS" w:hint="eastAsia"/>
          <w:rtl/>
        </w:rPr>
        <w:t>ر</w:t>
      </w:r>
      <w:r w:rsidR="00497A70">
        <w:rPr>
          <w:rFonts w:ascii="KFGQPC Uthmanic Script HAFS" w:cs="KFGQPC Uthmanic Script HAFS" w:hint="cs"/>
          <w:rtl/>
        </w:rPr>
        <w:t>ٞ</w:t>
      </w:r>
      <w:r w:rsidR="00497A70">
        <w:rPr>
          <w:rFonts w:ascii="KFGQPC Uthmanic Script HAFS" w:cs="KFGQPC Uthmanic Script HAFS"/>
          <w:rtl/>
        </w:rPr>
        <w:t xml:space="preserve"> </w:t>
      </w:r>
      <w:r w:rsidR="00497A70">
        <w:rPr>
          <w:rFonts w:ascii="KFGQPC Uthmanic Script HAFS" w:cs="KFGQPC Uthmanic Script HAFS" w:hint="eastAsia"/>
          <w:rtl/>
        </w:rPr>
        <w:t>مِّن</w:t>
      </w:r>
      <w:r w:rsidR="00497A70">
        <w:rPr>
          <w:rFonts w:ascii="KFGQPC Uthmanic Script HAFS" w:cs="KFGQPC Uthmanic Script HAFS"/>
          <w:rtl/>
        </w:rPr>
        <w:t xml:space="preserve"> </w:t>
      </w:r>
      <w:r w:rsidR="00497A70">
        <w:rPr>
          <w:rFonts w:ascii="KFGQPC Uthmanic Script HAFS" w:cs="KFGQPC Uthmanic Script HAFS" w:hint="eastAsia"/>
          <w:rtl/>
        </w:rPr>
        <w:t>مُّش</w:t>
      </w:r>
      <w:r w:rsidR="00497A70">
        <w:rPr>
          <w:rFonts w:ascii="KFGQPC Uthmanic Script HAFS" w:cs="KFGQPC Uthmanic Script HAFS" w:hint="cs"/>
          <w:rtl/>
        </w:rPr>
        <w:t>ۡ</w:t>
      </w:r>
      <w:r w:rsidR="00497A70">
        <w:rPr>
          <w:rFonts w:ascii="KFGQPC Uthmanic Script HAFS" w:cs="KFGQPC Uthmanic Script HAFS" w:hint="eastAsia"/>
          <w:rtl/>
        </w:rPr>
        <w:t>رِكَة</w:t>
      </w:r>
      <w:r w:rsidR="00497A70">
        <w:rPr>
          <w:rFonts w:ascii="KFGQPC Uthmanic Script HAFS" w:cs="KFGQPC Uthmanic Script HAFS" w:hint="cs"/>
          <w:rtl/>
        </w:rPr>
        <w:t>ٖ</w:t>
      </w:r>
      <w:r w:rsidR="00497A70">
        <w:rPr>
          <w:rFonts w:ascii="KFGQPC Uthmanic Script HAFS" w:cs="KFGQPC Uthmanic Script HAFS"/>
          <w:rtl/>
        </w:rPr>
        <w:t xml:space="preserve"> </w:t>
      </w:r>
      <w:r w:rsidR="00497A70">
        <w:rPr>
          <w:rFonts w:ascii="KFGQPC Uthmanic Script HAFS" w:cs="KFGQPC Uthmanic Script HAFS" w:hint="eastAsia"/>
          <w:rtl/>
        </w:rPr>
        <w:t>وَلَو</w:t>
      </w:r>
      <w:r w:rsidR="00497A70">
        <w:rPr>
          <w:rFonts w:ascii="KFGQPC Uthmanic Script HAFS" w:cs="KFGQPC Uthmanic Script HAFS" w:hint="cs"/>
          <w:rtl/>
        </w:rPr>
        <w:t>ۡ</w:t>
      </w:r>
      <w:r w:rsidR="00497A70">
        <w:rPr>
          <w:rFonts w:ascii="KFGQPC Uthmanic Script HAFS" w:cs="KFGQPC Uthmanic Script HAFS"/>
          <w:rtl/>
        </w:rPr>
        <w:t xml:space="preserve"> </w:t>
      </w:r>
      <w:r w:rsidR="00497A70">
        <w:rPr>
          <w:rFonts w:ascii="KFGQPC Uthmanic Script HAFS" w:cs="KFGQPC Uthmanic Script HAFS" w:hint="eastAsia"/>
          <w:rtl/>
        </w:rPr>
        <w:t>أَع</w:t>
      </w:r>
      <w:r w:rsidR="00497A70">
        <w:rPr>
          <w:rFonts w:ascii="KFGQPC Uthmanic Script HAFS" w:cs="KFGQPC Uthmanic Script HAFS" w:hint="cs"/>
          <w:rtl/>
        </w:rPr>
        <w:t>ۡ</w:t>
      </w:r>
      <w:r w:rsidR="00497A70">
        <w:rPr>
          <w:rFonts w:ascii="KFGQPC Uthmanic Script HAFS" w:cs="KFGQPC Uthmanic Script HAFS" w:hint="eastAsia"/>
          <w:rtl/>
        </w:rPr>
        <w:t>جَبَت</w:t>
      </w:r>
      <w:r w:rsidR="00497A70">
        <w:rPr>
          <w:rFonts w:ascii="KFGQPC Uthmanic Script HAFS" w:cs="KFGQPC Uthmanic Script HAFS" w:hint="cs"/>
          <w:rtl/>
        </w:rPr>
        <w:t>ۡ</w:t>
      </w:r>
      <w:r w:rsidR="00497A70">
        <w:rPr>
          <w:rFonts w:ascii="KFGQPC Uthmanic Script HAFS" w:cs="KFGQPC Uthmanic Script HAFS" w:hint="eastAsia"/>
          <w:rtl/>
        </w:rPr>
        <w:t>كُم</w:t>
      </w:r>
      <w:r w:rsidR="00497A70">
        <w:rPr>
          <w:rFonts w:ascii="KFGQPC Uthmanic Script HAFS" w:cs="KFGQPC Uthmanic Script HAFS" w:hint="cs"/>
          <w:rtl/>
        </w:rPr>
        <w:t>ۡۗ</w:t>
      </w:r>
      <w:r w:rsidR="00497A70">
        <w:rPr>
          <w:rFonts w:ascii="KFGQPC Uthmanic Script HAFS" w:cs="KFGQPC Uthmanic Script HAFS"/>
          <w:rtl/>
        </w:rPr>
        <w:t xml:space="preserve"> </w:t>
      </w:r>
      <w:r w:rsidR="00497A70">
        <w:rPr>
          <w:rFonts w:ascii="KFGQPC Uthmanic Script HAFS" w:cs="KFGQPC Uthmanic Script HAFS" w:hint="eastAsia"/>
          <w:rtl/>
        </w:rPr>
        <w:t>وَلَا</w:t>
      </w:r>
      <w:r w:rsidR="00497A70">
        <w:rPr>
          <w:rFonts w:ascii="KFGQPC Uthmanic Script HAFS" w:cs="KFGQPC Uthmanic Script HAFS"/>
          <w:rtl/>
        </w:rPr>
        <w:t xml:space="preserve"> </w:t>
      </w:r>
      <w:r w:rsidR="00497A70">
        <w:rPr>
          <w:rFonts w:ascii="KFGQPC Uthmanic Script HAFS" w:cs="KFGQPC Uthmanic Script HAFS" w:hint="eastAsia"/>
          <w:rtl/>
        </w:rPr>
        <w:t>تُنكِحُواْ</w:t>
      </w:r>
      <w:r w:rsidR="00497A70">
        <w:rPr>
          <w:rFonts w:ascii="KFGQPC Uthmanic Script HAFS" w:cs="KFGQPC Uthmanic Script HAFS"/>
          <w:rtl/>
        </w:rPr>
        <w:t xml:space="preserve"> </w:t>
      </w:r>
      <w:r w:rsidR="00497A70">
        <w:rPr>
          <w:rFonts w:ascii="KFGQPC Uthmanic Script HAFS" w:cs="KFGQPC Uthmanic Script HAFS" w:hint="cs"/>
          <w:rtl/>
        </w:rPr>
        <w:t>ٱ</w:t>
      </w:r>
      <w:r w:rsidR="00497A70">
        <w:rPr>
          <w:rFonts w:ascii="KFGQPC Uthmanic Script HAFS" w:cs="KFGQPC Uthmanic Script HAFS" w:hint="eastAsia"/>
          <w:rtl/>
        </w:rPr>
        <w:t>ل</w:t>
      </w:r>
      <w:r w:rsidR="00497A70">
        <w:rPr>
          <w:rFonts w:ascii="KFGQPC Uthmanic Script HAFS" w:cs="KFGQPC Uthmanic Script HAFS" w:hint="cs"/>
          <w:rtl/>
        </w:rPr>
        <w:t>ۡ</w:t>
      </w:r>
      <w:r w:rsidR="00497A70">
        <w:rPr>
          <w:rFonts w:ascii="KFGQPC Uthmanic Script HAFS" w:cs="KFGQPC Uthmanic Script HAFS" w:hint="eastAsia"/>
          <w:rtl/>
        </w:rPr>
        <w:t>مُش</w:t>
      </w:r>
      <w:r w:rsidR="00497A70">
        <w:rPr>
          <w:rFonts w:ascii="KFGQPC Uthmanic Script HAFS" w:cs="KFGQPC Uthmanic Script HAFS" w:hint="cs"/>
          <w:rtl/>
        </w:rPr>
        <w:t>ۡ</w:t>
      </w:r>
      <w:r w:rsidR="00497A70">
        <w:rPr>
          <w:rFonts w:ascii="KFGQPC Uthmanic Script HAFS" w:cs="KFGQPC Uthmanic Script HAFS" w:hint="eastAsia"/>
          <w:rtl/>
        </w:rPr>
        <w:t>رِكِينَ</w:t>
      </w:r>
      <w:r w:rsidR="00497A70">
        <w:rPr>
          <w:rFonts w:ascii="KFGQPC Uthmanic Script HAFS" w:cs="KFGQPC Uthmanic Script HAFS"/>
          <w:rtl/>
        </w:rPr>
        <w:t xml:space="preserve"> </w:t>
      </w:r>
      <w:r w:rsidR="00497A70">
        <w:rPr>
          <w:rFonts w:ascii="KFGQPC Uthmanic Script HAFS" w:cs="KFGQPC Uthmanic Script HAFS" w:hint="eastAsia"/>
          <w:rtl/>
        </w:rPr>
        <w:t>حَتَّى</w:t>
      </w:r>
      <w:r w:rsidR="00497A70">
        <w:rPr>
          <w:rFonts w:ascii="KFGQPC Uthmanic Script HAFS" w:cs="KFGQPC Uthmanic Script HAFS" w:hint="cs"/>
          <w:rtl/>
        </w:rPr>
        <w:t>ٰ</w:t>
      </w:r>
      <w:r w:rsidR="00497A70">
        <w:rPr>
          <w:rFonts w:ascii="KFGQPC Uthmanic Script HAFS" w:cs="KFGQPC Uthmanic Script HAFS"/>
          <w:rtl/>
        </w:rPr>
        <w:t xml:space="preserve"> </w:t>
      </w:r>
      <w:r w:rsidR="00497A70">
        <w:rPr>
          <w:rFonts w:ascii="KFGQPC Uthmanic Script HAFS" w:cs="KFGQPC Uthmanic Script HAFS" w:hint="eastAsia"/>
          <w:rtl/>
        </w:rPr>
        <w:t>يُؤ</w:t>
      </w:r>
      <w:r w:rsidR="00497A70">
        <w:rPr>
          <w:rFonts w:ascii="KFGQPC Uthmanic Script HAFS" w:cs="KFGQPC Uthmanic Script HAFS" w:hint="cs"/>
          <w:rtl/>
        </w:rPr>
        <w:t>ۡ</w:t>
      </w:r>
      <w:r w:rsidR="00497A70">
        <w:rPr>
          <w:rFonts w:ascii="KFGQPC Uthmanic Script HAFS" w:cs="KFGQPC Uthmanic Script HAFS" w:hint="eastAsia"/>
          <w:rtl/>
        </w:rPr>
        <w:t>مِنُواْ</w:t>
      </w:r>
      <w:r w:rsidR="00497A70">
        <w:rPr>
          <w:rFonts w:ascii="KFGQPC Uthmanic Script HAFS" w:cs="KFGQPC Uthmanic Script HAFS" w:hint="cs"/>
          <w:rtl/>
        </w:rPr>
        <w:t>ۚ</w:t>
      </w:r>
      <w:r w:rsidR="00497A70">
        <w:rPr>
          <w:rFonts w:ascii="KFGQPC Uthmanic Script HAFS" w:cs="KFGQPC Uthmanic Script HAFS"/>
          <w:rtl/>
        </w:rPr>
        <w:t xml:space="preserve"> </w:t>
      </w:r>
      <w:r w:rsidR="00497A70">
        <w:rPr>
          <w:rFonts w:ascii="KFGQPC Uthmanic Script HAFS" w:cs="KFGQPC Uthmanic Script HAFS" w:hint="eastAsia"/>
          <w:rtl/>
        </w:rPr>
        <w:t>وَلَعَب</w:t>
      </w:r>
      <w:r w:rsidR="00497A70">
        <w:rPr>
          <w:rFonts w:ascii="KFGQPC Uthmanic Script HAFS" w:cs="KFGQPC Uthmanic Script HAFS" w:hint="cs"/>
          <w:rtl/>
        </w:rPr>
        <w:t>ۡ</w:t>
      </w:r>
      <w:r w:rsidR="00497A70">
        <w:rPr>
          <w:rFonts w:ascii="KFGQPC Uthmanic Script HAFS" w:cs="KFGQPC Uthmanic Script HAFS" w:hint="eastAsia"/>
          <w:rtl/>
        </w:rPr>
        <w:t>د</w:t>
      </w:r>
      <w:r w:rsidR="00497A70">
        <w:rPr>
          <w:rFonts w:ascii="KFGQPC Uthmanic Script HAFS" w:cs="KFGQPC Uthmanic Script HAFS" w:hint="cs"/>
          <w:rtl/>
        </w:rPr>
        <w:t>ٞ</w:t>
      </w:r>
      <w:r w:rsidR="00497A70">
        <w:rPr>
          <w:rFonts w:ascii="KFGQPC Uthmanic Script HAFS" w:cs="KFGQPC Uthmanic Script HAFS"/>
          <w:rtl/>
        </w:rPr>
        <w:t xml:space="preserve"> </w:t>
      </w:r>
      <w:r w:rsidR="00497A70">
        <w:rPr>
          <w:rFonts w:ascii="KFGQPC Uthmanic Script HAFS" w:cs="KFGQPC Uthmanic Script HAFS" w:hint="eastAsia"/>
          <w:rtl/>
        </w:rPr>
        <w:t>مُّؤ</w:t>
      </w:r>
      <w:r w:rsidR="00497A70">
        <w:rPr>
          <w:rFonts w:ascii="KFGQPC Uthmanic Script HAFS" w:cs="KFGQPC Uthmanic Script HAFS" w:hint="cs"/>
          <w:rtl/>
        </w:rPr>
        <w:t>ۡ</w:t>
      </w:r>
      <w:r w:rsidR="00497A70">
        <w:rPr>
          <w:rFonts w:ascii="KFGQPC Uthmanic Script HAFS" w:cs="KFGQPC Uthmanic Script HAFS" w:hint="eastAsia"/>
          <w:rtl/>
        </w:rPr>
        <w:t>مِنٌ</w:t>
      </w:r>
      <w:r w:rsidR="00497A70">
        <w:rPr>
          <w:rFonts w:ascii="KFGQPC Uthmanic Script HAFS" w:cs="KFGQPC Uthmanic Script HAFS"/>
          <w:rtl/>
        </w:rPr>
        <w:t xml:space="preserve"> </w:t>
      </w:r>
      <w:r w:rsidR="00497A70">
        <w:rPr>
          <w:rFonts w:ascii="KFGQPC Uthmanic Script HAFS" w:cs="KFGQPC Uthmanic Script HAFS" w:hint="eastAsia"/>
          <w:rtl/>
        </w:rPr>
        <w:t>خَي</w:t>
      </w:r>
      <w:r w:rsidR="00497A70">
        <w:rPr>
          <w:rFonts w:ascii="KFGQPC Uthmanic Script HAFS" w:cs="KFGQPC Uthmanic Script HAFS" w:hint="cs"/>
          <w:rtl/>
        </w:rPr>
        <w:t>ۡ</w:t>
      </w:r>
      <w:r w:rsidR="00497A70">
        <w:rPr>
          <w:rFonts w:ascii="KFGQPC Uthmanic Script HAFS" w:cs="KFGQPC Uthmanic Script HAFS" w:hint="eastAsia"/>
          <w:rtl/>
        </w:rPr>
        <w:t>ر</w:t>
      </w:r>
      <w:r w:rsidR="00497A70">
        <w:rPr>
          <w:rFonts w:ascii="KFGQPC Uthmanic Script HAFS" w:cs="KFGQPC Uthmanic Script HAFS" w:hint="cs"/>
          <w:rtl/>
        </w:rPr>
        <w:t>ٞ</w:t>
      </w:r>
      <w:r w:rsidR="00497A70">
        <w:rPr>
          <w:rFonts w:ascii="KFGQPC Uthmanic Script HAFS" w:cs="KFGQPC Uthmanic Script HAFS"/>
          <w:rtl/>
        </w:rPr>
        <w:t xml:space="preserve"> </w:t>
      </w:r>
      <w:r w:rsidR="00497A70">
        <w:rPr>
          <w:rFonts w:ascii="KFGQPC Uthmanic Script HAFS" w:cs="KFGQPC Uthmanic Script HAFS" w:hint="eastAsia"/>
          <w:rtl/>
        </w:rPr>
        <w:t>مِّن</w:t>
      </w:r>
      <w:r w:rsidR="00497A70">
        <w:rPr>
          <w:rFonts w:ascii="KFGQPC Uthmanic Script HAFS" w:cs="KFGQPC Uthmanic Script HAFS"/>
          <w:rtl/>
        </w:rPr>
        <w:t xml:space="preserve"> </w:t>
      </w:r>
      <w:r w:rsidR="00497A70">
        <w:rPr>
          <w:rFonts w:ascii="KFGQPC Uthmanic Script HAFS" w:cs="KFGQPC Uthmanic Script HAFS" w:hint="eastAsia"/>
          <w:rtl/>
        </w:rPr>
        <w:t>مُّش</w:t>
      </w:r>
      <w:r w:rsidR="00497A70">
        <w:rPr>
          <w:rFonts w:ascii="KFGQPC Uthmanic Script HAFS" w:cs="KFGQPC Uthmanic Script HAFS" w:hint="cs"/>
          <w:rtl/>
        </w:rPr>
        <w:t>ۡ</w:t>
      </w:r>
      <w:r w:rsidR="00497A70">
        <w:rPr>
          <w:rFonts w:ascii="KFGQPC Uthmanic Script HAFS" w:cs="KFGQPC Uthmanic Script HAFS" w:hint="eastAsia"/>
          <w:rtl/>
        </w:rPr>
        <w:t>رِك</w:t>
      </w:r>
      <w:r w:rsidR="00497A70">
        <w:rPr>
          <w:rFonts w:ascii="KFGQPC Uthmanic Script HAFS" w:cs="KFGQPC Uthmanic Script HAFS" w:hint="cs"/>
          <w:rtl/>
        </w:rPr>
        <w:t>ٖ</w:t>
      </w:r>
      <w:r w:rsidR="00497A70">
        <w:rPr>
          <w:rFonts w:ascii="KFGQPC Uthmanic Script HAFS" w:cs="KFGQPC Uthmanic Script HAFS"/>
          <w:rtl/>
        </w:rPr>
        <w:t xml:space="preserve"> </w:t>
      </w:r>
      <w:r w:rsidR="00497A70">
        <w:rPr>
          <w:rFonts w:ascii="KFGQPC Uthmanic Script HAFS" w:cs="KFGQPC Uthmanic Script HAFS" w:hint="eastAsia"/>
          <w:rtl/>
        </w:rPr>
        <w:t>وَلَو</w:t>
      </w:r>
      <w:r w:rsidR="00497A70">
        <w:rPr>
          <w:rFonts w:ascii="KFGQPC Uthmanic Script HAFS" w:cs="KFGQPC Uthmanic Script HAFS" w:hint="cs"/>
          <w:rtl/>
        </w:rPr>
        <w:t>ۡ</w:t>
      </w:r>
      <w:r w:rsidR="00497A70">
        <w:rPr>
          <w:rFonts w:ascii="KFGQPC Uthmanic Script HAFS" w:cs="KFGQPC Uthmanic Script HAFS"/>
          <w:rtl/>
        </w:rPr>
        <w:t xml:space="preserve"> </w:t>
      </w:r>
      <w:r w:rsidR="00497A70">
        <w:rPr>
          <w:rFonts w:ascii="KFGQPC Uthmanic Script HAFS" w:cs="KFGQPC Uthmanic Script HAFS" w:hint="eastAsia"/>
          <w:rtl/>
        </w:rPr>
        <w:t>أَع</w:t>
      </w:r>
      <w:r w:rsidR="00497A70">
        <w:rPr>
          <w:rFonts w:ascii="KFGQPC Uthmanic Script HAFS" w:cs="KFGQPC Uthmanic Script HAFS" w:hint="cs"/>
          <w:rtl/>
        </w:rPr>
        <w:t>ۡ</w:t>
      </w:r>
      <w:r w:rsidR="00497A70">
        <w:rPr>
          <w:rFonts w:ascii="KFGQPC Uthmanic Script HAFS" w:cs="KFGQPC Uthmanic Script HAFS" w:hint="eastAsia"/>
          <w:rtl/>
        </w:rPr>
        <w:t>جَبَكُم</w:t>
      </w:r>
      <w:r w:rsidR="00497A70">
        <w:rPr>
          <w:rFonts w:ascii="KFGQPC Uthmanic Script HAFS" w:cs="KFGQPC Uthmanic Script HAFS" w:hint="cs"/>
          <w:rtl/>
        </w:rPr>
        <w:t>ۡۗ</w:t>
      </w:r>
      <w:r w:rsidR="00497A70">
        <w:rPr>
          <w:rFonts w:ascii="KFGQPC Uthmanic Script HAFS" w:cs="KFGQPC Uthmanic Script HAFS"/>
          <w:rtl/>
        </w:rPr>
        <w:t xml:space="preserve"> </w:t>
      </w:r>
      <w:r w:rsidR="00497A70">
        <w:rPr>
          <w:rFonts w:ascii="KFGQPC Uthmanic Script HAFS" w:cs="KFGQPC Uthmanic Script HAFS" w:hint="eastAsia"/>
          <w:rtl/>
        </w:rPr>
        <w:t>أُوْلَ</w:t>
      </w:r>
      <w:r w:rsidR="00497A70">
        <w:rPr>
          <w:rFonts w:ascii="KFGQPC Uthmanic Script HAFS" w:cs="KFGQPC Uthmanic Script HAFS" w:hint="cs"/>
          <w:rtl/>
        </w:rPr>
        <w:t>ٰٓ</w:t>
      </w:r>
      <w:r w:rsidR="00497A70">
        <w:rPr>
          <w:rFonts w:ascii="KFGQPC Uthmanic Script HAFS" w:cs="KFGQPC Uthmanic Script HAFS" w:hint="eastAsia"/>
          <w:rtl/>
        </w:rPr>
        <w:t>ئِكَ</w:t>
      </w:r>
      <w:r w:rsidR="00497A70">
        <w:rPr>
          <w:rFonts w:ascii="KFGQPC Uthmanic Script HAFS" w:cs="KFGQPC Uthmanic Script HAFS"/>
          <w:rtl/>
        </w:rPr>
        <w:t xml:space="preserve"> </w:t>
      </w:r>
      <w:r w:rsidR="00497A70">
        <w:rPr>
          <w:rFonts w:ascii="KFGQPC Uthmanic Script HAFS" w:cs="KFGQPC Uthmanic Script HAFS" w:hint="eastAsia"/>
          <w:rtl/>
        </w:rPr>
        <w:t>يَد</w:t>
      </w:r>
      <w:r w:rsidR="00497A70">
        <w:rPr>
          <w:rFonts w:ascii="KFGQPC Uthmanic Script HAFS" w:cs="KFGQPC Uthmanic Script HAFS" w:hint="cs"/>
          <w:rtl/>
        </w:rPr>
        <w:t>ۡ</w:t>
      </w:r>
      <w:r w:rsidR="00497A70">
        <w:rPr>
          <w:rFonts w:ascii="KFGQPC Uthmanic Script HAFS" w:cs="KFGQPC Uthmanic Script HAFS" w:hint="eastAsia"/>
          <w:rtl/>
        </w:rPr>
        <w:t>عُونَ</w:t>
      </w:r>
      <w:r w:rsidR="00497A70">
        <w:rPr>
          <w:rFonts w:ascii="KFGQPC Uthmanic Script HAFS" w:cs="KFGQPC Uthmanic Script HAFS"/>
          <w:rtl/>
        </w:rPr>
        <w:t xml:space="preserve"> </w:t>
      </w:r>
      <w:r w:rsidR="00497A70">
        <w:rPr>
          <w:rFonts w:ascii="KFGQPC Uthmanic Script HAFS" w:cs="KFGQPC Uthmanic Script HAFS" w:hint="eastAsia"/>
          <w:rtl/>
        </w:rPr>
        <w:t>إِلَى</w:t>
      </w:r>
      <w:r w:rsidR="00497A70">
        <w:rPr>
          <w:rFonts w:ascii="KFGQPC Uthmanic Script HAFS" w:cs="KFGQPC Uthmanic Script HAFS"/>
          <w:rtl/>
        </w:rPr>
        <w:t xml:space="preserve"> </w:t>
      </w:r>
      <w:r w:rsidR="00497A70">
        <w:rPr>
          <w:rFonts w:ascii="KFGQPC Uthmanic Script HAFS" w:cs="KFGQPC Uthmanic Script HAFS" w:hint="cs"/>
          <w:rtl/>
        </w:rPr>
        <w:t>ٱ</w:t>
      </w:r>
      <w:r w:rsidR="00497A70">
        <w:rPr>
          <w:rFonts w:ascii="KFGQPC Uthmanic Script HAFS" w:cs="KFGQPC Uthmanic Script HAFS" w:hint="eastAsia"/>
          <w:rtl/>
        </w:rPr>
        <w:t>لنَّارِ</w:t>
      </w:r>
      <w:r w:rsidR="00497A70">
        <w:rPr>
          <w:rFonts w:ascii="KFGQPC Uthmanic Script HAFS" w:cs="KFGQPC Uthmanic Script HAFS" w:hint="cs"/>
          <w:rtl/>
        </w:rPr>
        <w:t>ۖ</w:t>
      </w:r>
      <w:r w:rsidR="00497A70">
        <w:rPr>
          <w:rFonts w:ascii="KFGQPC Uthmanic Script HAFS" w:cs="KFGQPC Uthmanic Script HAFS"/>
          <w:rtl/>
        </w:rPr>
        <w:t xml:space="preserve"> </w:t>
      </w:r>
      <w:r w:rsidR="00497A70">
        <w:rPr>
          <w:rFonts w:ascii="KFGQPC Uthmanic Script HAFS" w:cs="KFGQPC Uthmanic Script HAFS" w:hint="eastAsia"/>
          <w:rtl/>
        </w:rPr>
        <w:t>وَ</w:t>
      </w:r>
      <w:r w:rsidR="00497A70">
        <w:rPr>
          <w:rFonts w:ascii="KFGQPC Uthmanic Script HAFS" w:cs="KFGQPC Uthmanic Script HAFS" w:hint="cs"/>
          <w:rtl/>
        </w:rPr>
        <w:t>ٱ</w:t>
      </w:r>
      <w:r w:rsidR="00497A70">
        <w:rPr>
          <w:rFonts w:ascii="KFGQPC Uthmanic Script HAFS" w:cs="KFGQPC Uthmanic Script HAFS" w:hint="eastAsia"/>
          <w:rtl/>
        </w:rPr>
        <w:t>للَّهُ</w:t>
      </w:r>
      <w:r w:rsidR="00497A70">
        <w:rPr>
          <w:rFonts w:ascii="KFGQPC Uthmanic Script HAFS" w:cs="KFGQPC Uthmanic Script HAFS"/>
          <w:rtl/>
        </w:rPr>
        <w:t xml:space="preserve"> </w:t>
      </w:r>
      <w:r w:rsidR="00497A70">
        <w:rPr>
          <w:rFonts w:ascii="KFGQPC Uthmanic Script HAFS" w:cs="KFGQPC Uthmanic Script HAFS" w:hint="eastAsia"/>
          <w:rtl/>
        </w:rPr>
        <w:t>يَد</w:t>
      </w:r>
      <w:r w:rsidR="00497A70">
        <w:rPr>
          <w:rFonts w:ascii="KFGQPC Uthmanic Script HAFS" w:cs="KFGQPC Uthmanic Script HAFS" w:hint="cs"/>
          <w:rtl/>
        </w:rPr>
        <w:t>ۡ</w:t>
      </w:r>
      <w:r w:rsidR="00497A70">
        <w:rPr>
          <w:rFonts w:ascii="KFGQPC Uthmanic Script HAFS" w:cs="KFGQPC Uthmanic Script HAFS" w:hint="eastAsia"/>
          <w:rtl/>
        </w:rPr>
        <w:t>عُو</w:t>
      </w:r>
      <w:r w:rsidR="00497A70">
        <w:rPr>
          <w:rFonts w:ascii="KFGQPC Uthmanic Script HAFS" w:cs="KFGQPC Uthmanic Script HAFS" w:hint="cs"/>
          <w:rtl/>
        </w:rPr>
        <w:t>ٓ</w:t>
      </w:r>
      <w:r w:rsidR="00497A70">
        <w:rPr>
          <w:rFonts w:ascii="KFGQPC Uthmanic Script HAFS" w:cs="KFGQPC Uthmanic Script HAFS" w:hint="eastAsia"/>
          <w:rtl/>
        </w:rPr>
        <w:t>اْ</w:t>
      </w:r>
      <w:r w:rsidR="00497A70">
        <w:rPr>
          <w:rFonts w:ascii="KFGQPC Uthmanic Script HAFS" w:cs="KFGQPC Uthmanic Script HAFS"/>
          <w:rtl/>
        </w:rPr>
        <w:t xml:space="preserve"> </w:t>
      </w:r>
      <w:r w:rsidR="00497A70">
        <w:rPr>
          <w:rFonts w:ascii="KFGQPC Uthmanic Script HAFS" w:cs="KFGQPC Uthmanic Script HAFS" w:hint="eastAsia"/>
          <w:rtl/>
        </w:rPr>
        <w:t>إِلَى</w:t>
      </w:r>
      <w:r w:rsidR="00497A70">
        <w:rPr>
          <w:rFonts w:ascii="KFGQPC Uthmanic Script HAFS" w:cs="KFGQPC Uthmanic Script HAFS"/>
          <w:rtl/>
        </w:rPr>
        <w:t xml:space="preserve"> </w:t>
      </w:r>
      <w:r w:rsidR="00497A70">
        <w:rPr>
          <w:rFonts w:ascii="KFGQPC Uthmanic Script HAFS" w:cs="KFGQPC Uthmanic Script HAFS" w:hint="cs"/>
          <w:rtl/>
        </w:rPr>
        <w:t>ٱ</w:t>
      </w:r>
      <w:r w:rsidR="00497A70">
        <w:rPr>
          <w:rFonts w:ascii="KFGQPC Uthmanic Script HAFS" w:cs="KFGQPC Uthmanic Script HAFS" w:hint="eastAsia"/>
          <w:rtl/>
        </w:rPr>
        <w:t>ل</w:t>
      </w:r>
      <w:r w:rsidR="00497A70">
        <w:rPr>
          <w:rFonts w:ascii="KFGQPC Uthmanic Script HAFS" w:cs="KFGQPC Uthmanic Script HAFS" w:hint="cs"/>
          <w:rtl/>
        </w:rPr>
        <w:t>ۡ</w:t>
      </w:r>
      <w:r w:rsidR="00497A70">
        <w:rPr>
          <w:rFonts w:ascii="KFGQPC Uthmanic Script HAFS" w:cs="KFGQPC Uthmanic Script HAFS" w:hint="eastAsia"/>
          <w:rtl/>
        </w:rPr>
        <w:t>جَنَّةِ</w:t>
      </w:r>
      <w:r w:rsidR="00497A70">
        <w:rPr>
          <w:rFonts w:ascii="KFGQPC Uthmanic Script HAFS" w:cs="KFGQPC Uthmanic Script HAFS"/>
          <w:rtl/>
        </w:rPr>
        <w:t xml:space="preserve"> </w:t>
      </w:r>
      <w:r w:rsidR="00497A70">
        <w:rPr>
          <w:rFonts w:ascii="KFGQPC Uthmanic Script HAFS" w:cs="KFGQPC Uthmanic Script HAFS" w:hint="eastAsia"/>
          <w:rtl/>
        </w:rPr>
        <w:t>وَ</w:t>
      </w:r>
      <w:r w:rsidR="00497A70">
        <w:rPr>
          <w:rFonts w:ascii="KFGQPC Uthmanic Script HAFS" w:cs="KFGQPC Uthmanic Script HAFS" w:hint="cs"/>
          <w:rtl/>
        </w:rPr>
        <w:t>ٱ</w:t>
      </w:r>
      <w:r w:rsidR="00497A70">
        <w:rPr>
          <w:rFonts w:ascii="KFGQPC Uthmanic Script HAFS" w:cs="KFGQPC Uthmanic Script HAFS" w:hint="eastAsia"/>
          <w:rtl/>
        </w:rPr>
        <w:t>ل</w:t>
      </w:r>
      <w:r w:rsidR="00497A70">
        <w:rPr>
          <w:rFonts w:ascii="KFGQPC Uthmanic Script HAFS" w:cs="KFGQPC Uthmanic Script HAFS" w:hint="cs"/>
          <w:rtl/>
        </w:rPr>
        <w:t>ۡ</w:t>
      </w:r>
      <w:r w:rsidR="00497A70">
        <w:rPr>
          <w:rFonts w:ascii="KFGQPC Uthmanic Script HAFS" w:cs="KFGQPC Uthmanic Script HAFS" w:hint="eastAsia"/>
          <w:rtl/>
        </w:rPr>
        <w:t>مَغ</w:t>
      </w:r>
      <w:r w:rsidR="00497A70">
        <w:rPr>
          <w:rFonts w:ascii="KFGQPC Uthmanic Script HAFS" w:cs="KFGQPC Uthmanic Script HAFS" w:hint="cs"/>
          <w:rtl/>
        </w:rPr>
        <w:t>ۡ</w:t>
      </w:r>
      <w:r w:rsidR="00497A70">
        <w:rPr>
          <w:rFonts w:ascii="KFGQPC Uthmanic Script HAFS" w:cs="KFGQPC Uthmanic Script HAFS" w:hint="eastAsia"/>
          <w:rtl/>
        </w:rPr>
        <w:t>فِرَةِ</w:t>
      </w:r>
      <w:r w:rsidR="00497A70">
        <w:rPr>
          <w:rFonts w:ascii="KFGQPC Uthmanic Script HAFS" w:cs="KFGQPC Uthmanic Script HAFS"/>
          <w:rtl/>
        </w:rPr>
        <w:t xml:space="preserve"> </w:t>
      </w:r>
      <w:r w:rsidR="00497A70">
        <w:rPr>
          <w:rFonts w:ascii="KFGQPC Uthmanic Script HAFS" w:cs="KFGQPC Uthmanic Script HAFS" w:hint="eastAsia"/>
          <w:rtl/>
        </w:rPr>
        <w:t>بِإِذ</w:t>
      </w:r>
      <w:r w:rsidR="00497A70">
        <w:rPr>
          <w:rFonts w:ascii="KFGQPC Uthmanic Script HAFS" w:cs="KFGQPC Uthmanic Script HAFS" w:hint="cs"/>
          <w:rtl/>
        </w:rPr>
        <w:t>ۡ</w:t>
      </w:r>
      <w:r w:rsidR="00497A70">
        <w:rPr>
          <w:rFonts w:ascii="KFGQPC Uthmanic Script HAFS" w:cs="KFGQPC Uthmanic Script HAFS" w:hint="eastAsia"/>
          <w:rtl/>
        </w:rPr>
        <w:t>نِهِ</w:t>
      </w:r>
      <w:r w:rsidR="00497A70">
        <w:rPr>
          <w:rFonts w:ascii="KFGQPC Uthmanic Script HAFS" w:cs="KFGQPC Uthmanic Script HAFS" w:hint="cs"/>
          <w:rtl/>
        </w:rPr>
        <w:t>ۦۖ</w:t>
      </w:r>
      <w:r w:rsidR="00497A70">
        <w:rPr>
          <w:rFonts w:ascii="KFGQPC Uthmanic Script HAFS" w:cs="KFGQPC Uthmanic Script HAFS"/>
          <w:rtl/>
        </w:rPr>
        <w:t xml:space="preserve"> </w:t>
      </w:r>
      <w:r w:rsidR="00497A70">
        <w:rPr>
          <w:rFonts w:ascii="KFGQPC Uthmanic Script HAFS" w:cs="KFGQPC Uthmanic Script HAFS" w:hint="eastAsia"/>
          <w:rtl/>
        </w:rPr>
        <w:t>وَيُبَيِّنُ</w:t>
      </w:r>
      <w:r w:rsidR="00497A70">
        <w:rPr>
          <w:rFonts w:ascii="KFGQPC Uthmanic Script HAFS" w:cs="KFGQPC Uthmanic Script HAFS"/>
          <w:rtl/>
        </w:rPr>
        <w:t xml:space="preserve"> </w:t>
      </w:r>
      <w:r w:rsidR="00497A70">
        <w:rPr>
          <w:rFonts w:ascii="KFGQPC Uthmanic Script HAFS" w:cs="KFGQPC Uthmanic Script HAFS" w:hint="eastAsia"/>
          <w:rtl/>
        </w:rPr>
        <w:t>ءَايَ</w:t>
      </w:r>
      <w:r w:rsidR="00497A70">
        <w:rPr>
          <w:rFonts w:ascii="KFGQPC Uthmanic Script HAFS" w:cs="KFGQPC Uthmanic Script HAFS" w:hint="cs"/>
          <w:rtl/>
        </w:rPr>
        <w:t>ٰ</w:t>
      </w:r>
      <w:r w:rsidR="00497A70">
        <w:rPr>
          <w:rFonts w:ascii="KFGQPC Uthmanic Script HAFS" w:cs="KFGQPC Uthmanic Script HAFS" w:hint="eastAsia"/>
          <w:rtl/>
        </w:rPr>
        <w:t>تِهِ</w:t>
      </w:r>
      <w:r w:rsidR="00497A70">
        <w:rPr>
          <w:rFonts w:ascii="KFGQPC Uthmanic Script HAFS" w:cs="KFGQPC Uthmanic Script HAFS" w:hint="cs"/>
          <w:rtl/>
        </w:rPr>
        <w:t>ۦ</w:t>
      </w:r>
      <w:r w:rsidR="00497A70">
        <w:rPr>
          <w:rFonts w:ascii="KFGQPC Uthmanic Script HAFS" w:cs="KFGQPC Uthmanic Script HAFS"/>
          <w:rtl/>
        </w:rPr>
        <w:t xml:space="preserve"> </w:t>
      </w:r>
      <w:r w:rsidR="00497A70">
        <w:rPr>
          <w:rFonts w:ascii="KFGQPC Uthmanic Script HAFS" w:cs="KFGQPC Uthmanic Script HAFS" w:hint="eastAsia"/>
          <w:rtl/>
        </w:rPr>
        <w:t>لِلنَّاسِ</w:t>
      </w:r>
      <w:r w:rsidR="00497A70">
        <w:rPr>
          <w:rFonts w:ascii="KFGQPC Uthmanic Script HAFS" w:cs="KFGQPC Uthmanic Script HAFS"/>
          <w:rtl/>
        </w:rPr>
        <w:t xml:space="preserve"> </w:t>
      </w:r>
      <w:r w:rsidR="00497A70">
        <w:rPr>
          <w:rFonts w:ascii="KFGQPC Uthmanic Script HAFS" w:cs="KFGQPC Uthmanic Script HAFS" w:hint="eastAsia"/>
          <w:rtl/>
        </w:rPr>
        <w:t>لَعَلَّهُم</w:t>
      </w:r>
      <w:r w:rsidR="00497A70">
        <w:rPr>
          <w:rFonts w:ascii="KFGQPC Uthmanic Script HAFS" w:cs="KFGQPC Uthmanic Script HAFS" w:hint="cs"/>
          <w:rtl/>
        </w:rPr>
        <w:t>ۡ</w:t>
      </w:r>
      <w:r w:rsidR="00497A70">
        <w:rPr>
          <w:rFonts w:ascii="KFGQPC Uthmanic Script HAFS" w:cs="KFGQPC Uthmanic Script HAFS"/>
          <w:rtl/>
        </w:rPr>
        <w:t xml:space="preserve"> </w:t>
      </w:r>
      <w:r w:rsidR="00497A70">
        <w:rPr>
          <w:rFonts w:ascii="KFGQPC Uthmanic Script HAFS" w:cs="KFGQPC Uthmanic Script HAFS" w:hint="eastAsia"/>
          <w:rtl/>
        </w:rPr>
        <w:t>يَتَذَكَّرُونَ</w:t>
      </w:r>
      <w:r w:rsidR="00497A70">
        <w:rPr>
          <w:rFonts w:ascii="KFGQPC Uthmanic Script HAFS" w:cs="KFGQPC Uthmanic Script HAFS"/>
          <w:rtl/>
        </w:rPr>
        <w:t xml:space="preserve"> </w:t>
      </w:r>
      <w:r w:rsidR="00497A70">
        <w:rPr>
          <w:rFonts w:ascii="KFGQPC Uthmanic Script HAFS" w:cs="KFGQPC Uthmanic Script HAFS" w:hint="cs"/>
          <w:rtl/>
        </w:rPr>
        <w:t>٢٢١</w:t>
      </w:r>
      <w:r w:rsidR="008F53C1">
        <w:rPr>
          <w:rFonts w:ascii="Traditional Arabic" w:hAnsi="Traditional Arabic" w:cs="Traditional Arabic"/>
          <w:rtl/>
          <w:lang w:bidi="fa-IR"/>
        </w:rPr>
        <w:t>﴾</w:t>
      </w:r>
      <w:r w:rsidR="008F53C1">
        <w:rPr>
          <w:rFonts w:hint="cs"/>
          <w:rtl/>
          <w:lang w:bidi="fa-IR"/>
        </w:rPr>
        <w:t xml:space="preserve"> </w:t>
      </w:r>
      <w:r w:rsidR="008F53C1" w:rsidRPr="00CE27FE">
        <w:rPr>
          <w:rFonts w:ascii="mylotus" w:hAnsi="mylotus" w:cs="mylotus"/>
          <w:sz w:val="26"/>
          <w:szCs w:val="26"/>
          <w:rtl/>
        </w:rPr>
        <w:t>[</w:t>
      </w:r>
      <w:r w:rsidR="008F53C1">
        <w:rPr>
          <w:rFonts w:ascii="mylotus" w:hAnsi="mylotus" w:cs="mylotus"/>
          <w:sz w:val="26"/>
          <w:szCs w:val="26"/>
          <w:rtl/>
        </w:rPr>
        <w:t>البقرة: 221]</w:t>
      </w:r>
      <w:r w:rsidR="00E7319F">
        <w:rPr>
          <w:rFonts w:hint="cs"/>
          <w:rtl/>
          <w:lang w:bidi="fa-IR"/>
        </w:rPr>
        <w:t xml:space="preserve"> </w:t>
      </w:r>
      <w:r w:rsidR="008406AE">
        <w:rPr>
          <w:rFonts w:cs="Traditional Arabic" w:hint="cs"/>
          <w:rtl/>
          <w:lang w:bidi="fa-IR"/>
        </w:rPr>
        <w:t>«</w:t>
      </w:r>
      <w:r w:rsidR="00E7319F" w:rsidRPr="00661C92">
        <w:rPr>
          <w:rFonts w:hint="cs"/>
          <w:rtl/>
          <w:lang w:bidi="fa-IR"/>
        </w:rPr>
        <w:t>و با زنان مشرك ازدواج مكنيد تا ايمان بياورند قطعاً كنيز با ايمان بهتر از زن مشرك است هرچند او شما را به شگفت آورد. به مردان مشرك زن مدهيد تا ايمان آورند. قطعاً برده با ايمان بهتر از آزاد مشرك است هر چند شما را به شگفت آورد. آنان به سوي آتش فرا</w:t>
      </w:r>
      <w:r w:rsidR="00B71583">
        <w:rPr>
          <w:rFonts w:hint="cs"/>
          <w:rtl/>
          <w:lang w:bidi="fa-IR"/>
        </w:rPr>
        <w:t xml:space="preserve"> مي‌</w:t>
      </w:r>
      <w:r w:rsidR="00E7319F" w:rsidRPr="00661C92">
        <w:rPr>
          <w:rFonts w:hint="cs"/>
          <w:rtl/>
          <w:lang w:bidi="fa-IR"/>
        </w:rPr>
        <w:t>خوانند و خداوند به فرمان خود به سوي بهشت و آمرزش</w:t>
      </w:r>
      <w:r w:rsidR="00B71583">
        <w:rPr>
          <w:rFonts w:hint="cs"/>
          <w:rtl/>
          <w:lang w:bidi="fa-IR"/>
        </w:rPr>
        <w:t xml:space="preserve"> مي‌</w:t>
      </w:r>
      <w:r w:rsidR="00E7319F" w:rsidRPr="00661C92">
        <w:rPr>
          <w:rFonts w:hint="cs"/>
          <w:rtl/>
          <w:lang w:bidi="fa-IR"/>
        </w:rPr>
        <w:t>خواند، و آيات خود را براي مردم روشن</w:t>
      </w:r>
      <w:r w:rsidR="00B71583">
        <w:rPr>
          <w:rFonts w:hint="cs"/>
          <w:rtl/>
          <w:lang w:bidi="fa-IR"/>
        </w:rPr>
        <w:t xml:space="preserve"> مي‌</w:t>
      </w:r>
      <w:r w:rsidR="00E7319F" w:rsidRPr="00661C92">
        <w:rPr>
          <w:rFonts w:hint="cs"/>
          <w:rtl/>
          <w:lang w:bidi="fa-IR"/>
        </w:rPr>
        <w:t>گرداند باشد كه متذكر شوند</w:t>
      </w:r>
      <w:r w:rsidR="008406AE">
        <w:rPr>
          <w:rFonts w:cs="Traditional Arabic" w:hint="cs"/>
          <w:rtl/>
          <w:lang w:bidi="fa-IR"/>
        </w:rPr>
        <w:t>»</w:t>
      </w:r>
      <w:r w:rsidR="00E7319F" w:rsidRPr="00661C92">
        <w:rPr>
          <w:rFonts w:hint="cs"/>
          <w:rtl/>
          <w:lang w:bidi="fa-IR"/>
        </w:rPr>
        <w:t>.</w:t>
      </w:r>
      <w:r w:rsidR="00E7319F" w:rsidRPr="00E7319F">
        <w:rPr>
          <w:rFonts w:hint="cs"/>
          <w:rtl/>
          <w:lang w:bidi="fa-IR"/>
        </w:rPr>
        <w:t xml:space="preserve"> </w:t>
      </w:r>
    </w:p>
    <w:p w:rsidR="000C2B8D" w:rsidRDefault="00661C92" w:rsidP="004567C6">
      <w:pPr>
        <w:ind w:firstLine="284"/>
        <w:jc w:val="both"/>
        <w:rPr>
          <w:rFonts w:hint="cs"/>
          <w:rtl/>
          <w:lang w:bidi="fa-IR"/>
        </w:rPr>
      </w:pPr>
      <w:r w:rsidRPr="00661C92">
        <w:rPr>
          <w:rFonts w:hint="cs"/>
          <w:rtl/>
          <w:lang w:bidi="fa-IR"/>
        </w:rPr>
        <w:t>به نويسنده</w:t>
      </w:r>
      <w:r w:rsidR="00B71583">
        <w:rPr>
          <w:rFonts w:hint="cs"/>
          <w:rtl/>
          <w:lang w:bidi="fa-IR"/>
        </w:rPr>
        <w:t xml:space="preserve"> مي‌</w:t>
      </w:r>
      <w:r w:rsidRPr="00661C92">
        <w:rPr>
          <w:rFonts w:hint="cs"/>
          <w:rtl/>
          <w:lang w:bidi="fa-IR"/>
        </w:rPr>
        <w:t>گويم: فقه ما با اشكالي كه مطرح نمودي مواجه</w:t>
      </w:r>
      <w:r w:rsidR="002B6348">
        <w:rPr>
          <w:rFonts w:hint="cs"/>
          <w:rtl/>
          <w:lang w:bidi="fa-IR"/>
        </w:rPr>
        <w:t xml:space="preserve"> نمي‌</w:t>
      </w:r>
      <w:r w:rsidRPr="00661C92">
        <w:rPr>
          <w:rFonts w:hint="cs"/>
          <w:rtl/>
          <w:lang w:bidi="fa-IR"/>
        </w:rPr>
        <w:t xml:space="preserve">باشد. قرآن ازدواج با زنان مشرك را حرام كرده و ازدواج با زنان اهل كتاب را حرام نكرده است، </w:t>
      </w:r>
      <w:r w:rsidR="002B6348">
        <w:rPr>
          <w:rFonts w:hint="cs"/>
          <w:rtl/>
          <w:lang w:bidi="fa-IR"/>
        </w:rPr>
        <w:t>اگرچه</w:t>
      </w:r>
      <w:r w:rsidRPr="00661C92">
        <w:rPr>
          <w:rFonts w:hint="cs"/>
          <w:rtl/>
          <w:lang w:bidi="fa-IR"/>
        </w:rPr>
        <w:t xml:space="preserve"> كافر باشند. و اگر نويسنده به قرآن مراجعه نمايد اصل آن را خواهد يافت كه</w:t>
      </w:r>
      <w:r w:rsidR="008406AE">
        <w:rPr>
          <w:rFonts w:hint="cs"/>
          <w:rtl/>
          <w:lang w:bidi="fa-IR"/>
        </w:rPr>
        <w:t xml:space="preserve"> </w:t>
      </w:r>
      <w:r w:rsidRPr="00661C92">
        <w:rPr>
          <w:rFonts w:hint="cs"/>
          <w:rtl/>
          <w:lang w:bidi="fa-IR"/>
        </w:rPr>
        <w:t>(بت پرستان)</w:t>
      </w:r>
      <w:r w:rsidR="008406AE">
        <w:rPr>
          <w:rFonts w:hint="cs"/>
          <w:rtl/>
          <w:lang w:bidi="fa-IR"/>
        </w:rPr>
        <w:t xml:space="preserve"> </w:t>
      </w:r>
      <w:r w:rsidRPr="00661C92">
        <w:rPr>
          <w:rFonts w:hint="cs"/>
          <w:rtl/>
          <w:lang w:bidi="fa-IR"/>
        </w:rPr>
        <w:t>را با لفظ [مشركين] و [مشركات] يا [الذين اشركوا] نام</w:t>
      </w:r>
      <w:r w:rsidR="00B71583">
        <w:rPr>
          <w:rFonts w:hint="cs"/>
          <w:rtl/>
          <w:lang w:bidi="fa-IR"/>
        </w:rPr>
        <w:t xml:space="preserve"> مي‌</w:t>
      </w:r>
      <w:r w:rsidRPr="00661C92">
        <w:rPr>
          <w:rFonts w:hint="cs"/>
          <w:rtl/>
          <w:lang w:bidi="fa-IR"/>
        </w:rPr>
        <w:t>برد:</w:t>
      </w:r>
      <w:r w:rsidR="00497A70">
        <w:rPr>
          <w:rFonts w:hint="cs"/>
          <w:rtl/>
          <w:lang w:bidi="fa-IR"/>
        </w:rPr>
        <w:t xml:space="preserve"> </w:t>
      </w:r>
      <w:r w:rsidR="00497A70">
        <w:rPr>
          <w:rFonts w:ascii="Traditional Arabic" w:hAnsi="Traditional Arabic" w:cs="Traditional Arabic"/>
          <w:rtl/>
          <w:lang w:bidi="fa-IR"/>
        </w:rPr>
        <w:t>﴿</w:t>
      </w:r>
      <w:r w:rsidR="004567C6">
        <w:rPr>
          <w:rFonts w:ascii="KFGQPC Uthmanic Script HAFS" w:cs="KFGQPC Uthmanic Script HAFS" w:hint="eastAsia"/>
          <w:rtl/>
        </w:rPr>
        <w:t>مَّا</w:t>
      </w:r>
      <w:r w:rsidR="004567C6">
        <w:rPr>
          <w:rFonts w:ascii="KFGQPC Uthmanic Script HAFS" w:cs="KFGQPC Uthmanic Script HAFS"/>
          <w:rtl/>
        </w:rPr>
        <w:t xml:space="preserve"> </w:t>
      </w:r>
      <w:r w:rsidR="004567C6">
        <w:rPr>
          <w:rFonts w:ascii="KFGQPC Uthmanic Script HAFS" w:cs="KFGQPC Uthmanic Script HAFS" w:hint="eastAsia"/>
          <w:rtl/>
        </w:rPr>
        <w:t>يَوَدُّ</w:t>
      </w:r>
      <w:r w:rsidR="004567C6">
        <w:rPr>
          <w:rFonts w:ascii="KFGQPC Uthmanic Script HAFS" w:cs="KFGQPC Uthmanic Script HAFS"/>
          <w:rtl/>
        </w:rPr>
        <w:t xml:space="preserve"> </w:t>
      </w:r>
      <w:r w:rsidR="004567C6">
        <w:rPr>
          <w:rFonts w:ascii="KFGQPC Uthmanic Script HAFS" w:cs="KFGQPC Uthmanic Script HAFS" w:hint="cs"/>
          <w:rtl/>
        </w:rPr>
        <w:t>ٱ</w:t>
      </w:r>
      <w:r w:rsidR="004567C6">
        <w:rPr>
          <w:rFonts w:ascii="KFGQPC Uthmanic Script HAFS" w:cs="KFGQPC Uthmanic Script HAFS" w:hint="eastAsia"/>
          <w:rtl/>
        </w:rPr>
        <w:t>لَّذِينَ</w:t>
      </w:r>
      <w:r w:rsidR="004567C6">
        <w:rPr>
          <w:rFonts w:ascii="KFGQPC Uthmanic Script HAFS" w:cs="KFGQPC Uthmanic Script HAFS"/>
          <w:rtl/>
        </w:rPr>
        <w:t xml:space="preserve"> </w:t>
      </w:r>
      <w:r w:rsidR="004567C6">
        <w:rPr>
          <w:rFonts w:ascii="KFGQPC Uthmanic Script HAFS" w:cs="KFGQPC Uthmanic Script HAFS" w:hint="eastAsia"/>
          <w:rtl/>
        </w:rPr>
        <w:t>كَفَرُواْ</w:t>
      </w:r>
      <w:r w:rsidR="004567C6">
        <w:rPr>
          <w:rFonts w:ascii="KFGQPC Uthmanic Script HAFS" w:cs="KFGQPC Uthmanic Script HAFS"/>
          <w:rtl/>
        </w:rPr>
        <w:t xml:space="preserve"> </w:t>
      </w:r>
      <w:r w:rsidR="004567C6">
        <w:rPr>
          <w:rFonts w:ascii="KFGQPC Uthmanic Script HAFS" w:cs="KFGQPC Uthmanic Script HAFS" w:hint="eastAsia"/>
          <w:rtl/>
        </w:rPr>
        <w:t>مِن</w:t>
      </w:r>
      <w:r w:rsidR="004567C6">
        <w:rPr>
          <w:rFonts w:ascii="KFGQPC Uthmanic Script HAFS" w:cs="KFGQPC Uthmanic Script HAFS" w:hint="cs"/>
          <w:rtl/>
        </w:rPr>
        <w:t>ۡ</w:t>
      </w:r>
      <w:r w:rsidR="004567C6">
        <w:rPr>
          <w:rFonts w:ascii="KFGQPC Uthmanic Script HAFS" w:cs="KFGQPC Uthmanic Script HAFS"/>
          <w:rtl/>
        </w:rPr>
        <w:t xml:space="preserve"> </w:t>
      </w:r>
      <w:r w:rsidR="004567C6">
        <w:rPr>
          <w:rFonts w:ascii="KFGQPC Uthmanic Script HAFS" w:cs="KFGQPC Uthmanic Script HAFS" w:hint="eastAsia"/>
          <w:rtl/>
        </w:rPr>
        <w:t>أَه</w:t>
      </w:r>
      <w:r w:rsidR="004567C6">
        <w:rPr>
          <w:rFonts w:ascii="KFGQPC Uthmanic Script HAFS" w:cs="KFGQPC Uthmanic Script HAFS" w:hint="cs"/>
          <w:rtl/>
        </w:rPr>
        <w:t>ۡ</w:t>
      </w:r>
      <w:r w:rsidR="004567C6">
        <w:rPr>
          <w:rFonts w:ascii="KFGQPC Uthmanic Script HAFS" w:cs="KFGQPC Uthmanic Script HAFS" w:hint="eastAsia"/>
          <w:rtl/>
        </w:rPr>
        <w:t>لِ</w:t>
      </w:r>
      <w:r w:rsidR="004567C6">
        <w:rPr>
          <w:rFonts w:ascii="KFGQPC Uthmanic Script HAFS" w:cs="KFGQPC Uthmanic Script HAFS"/>
          <w:rtl/>
        </w:rPr>
        <w:t xml:space="preserve"> </w:t>
      </w:r>
      <w:r w:rsidR="004567C6">
        <w:rPr>
          <w:rFonts w:ascii="KFGQPC Uthmanic Script HAFS" w:cs="KFGQPC Uthmanic Script HAFS" w:hint="cs"/>
          <w:rtl/>
        </w:rPr>
        <w:t>ٱ</w:t>
      </w:r>
      <w:r w:rsidR="004567C6">
        <w:rPr>
          <w:rFonts w:ascii="KFGQPC Uthmanic Script HAFS" w:cs="KFGQPC Uthmanic Script HAFS" w:hint="eastAsia"/>
          <w:rtl/>
        </w:rPr>
        <w:t>ل</w:t>
      </w:r>
      <w:r w:rsidR="004567C6">
        <w:rPr>
          <w:rFonts w:ascii="KFGQPC Uthmanic Script HAFS" w:cs="KFGQPC Uthmanic Script HAFS" w:hint="cs"/>
          <w:rtl/>
        </w:rPr>
        <w:t>ۡ</w:t>
      </w:r>
      <w:r w:rsidR="004567C6">
        <w:rPr>
          <w:rFonts w:ascii="KFGQPC Uthmanic Script HAFS" w:cs="KFGQPC Uthmanic Script HAFS" w:hint="eastAsia"/>
          <w:rtl/>
        </w:rPr>
        <w:t>كِتَ</w:t>
      </w:r>
      <w:r w:rsidR="004567C6">
        <w:rPr>
          <w:rFonts w:ascii="KFGQPC Uthmanic Script HAFS" w:cs="KFGQPC Uthmanic Script HAFS" w:hint="cs"/>
          <w:rtl/>
        </w:rPr>
        <w:t>ٰ</w:t>
      </w:r>
      <w:r w:rsidR="004567C6">
        <w:rPr>
          <w:rFonts w:ascii="KFGQPC Uthmanic Script HAFS" w:cs="KFGQPC Uthmanic Script HAFS" w:hint="eastAsia"/>
          <w:rtl/>
        </w:rPr>
        <w:t>بِ</w:t>
      </w:r>
      <w:r w:rsidR="004567C6">
        <w:rPr>
          <w:rFonts w:ascii="KFGQPC Uthmanic Script HAFS" w:cs="KFGQPC Uthmanic Script HAFS"/>
          <w:rtl/>
        </w:rPr>
        <w:t xml:space="preserve"> </w:t>
      </w:r>
      <w:r w:rsidR="004567C6">
        <w:rPr>
          <w:rFonts w:ascii="KFGQPC Uthmanic Script HAFS" w:cs="KFGQPC Uthmanic Script HAFS" w:hint="eastAsia"/>
          <w:rtl/>
        </w:rPr>
        <w:t>وَلَا</w:t>
      </w:r>
      <w:r w:rsidR="004567C6">
        <w:rPr>
          <w:rFonts w:ascii="KFGQPC Uthmanic Script HAFS" w:cs="KFGQPC Uthmanic Script HAFS"/>
          <w:rtl/>
        </w:rPr>
        <w:t xml:space="preserve"> </w:t>
      </w:r>
      <w:r w:rsidR="004567C6">
        <w:rPr>
          <w:rFonts w:ascii="KFGQPC Uthmanic Script HAFS" w:cs="KFGQPC Uthmanic Script HAFS" w:hint="cs"/>
          <w:rtl/>
        </w:rPr>
        <w:t>ٱ</w:t>
      </w:r>
      <w:r w:rsidR="004567C6">
        <w:rPr>
          <w:rFonts w:ascii="KFGQPC Uthmanic Script HAFS" w:cs="KFGQPC Uthmanic Script HAFS" w:hint="eastAsia"/>
          <w:rtl/>
        </w:rPr>
        <w:t>ل</w:t>
      </w:r>
      <w:r w:rsidR="004567C6">
        <w:rPr>
          <w:rFonts w:ascii="KFGQPC Uthmanic Script HAFS" w:cs="KFGQPC Uthmanic Script HAFS" w:hint="cs"/>
          <w:rtl/>
        </w:rPr>
        <w:t>ۡ</w:t>
      </w:r>
      <w:r w:rsidR="004567C6">
        <w:rPr>
          <w:rFonts w:ascii="KFGQPC Uthmanic Script HAFS" w:cs="KFGQPC Uthmanic Script HAFS" w:hint="eastAsia"/>
          <w:rtl/>
        </w:rPr>
        <w:t>مُش</w:t>
      </w:r>
      <w:r w:rsidR="004567C6">
        <w:rPr>
          <w:rFonts w:ascii="KFGQPC Uthmanic Script HAFS" w:cs="KFGQPC Uthmanic Script HAFS" w:hint="cs"/>
          <w:rtl/>
        </w:rPr>
        <w:t>ۡ</w:t>
      </w:r>
      <w:r w:rsidR="004567C6">
        <w:rPr>
          <w:rFonts w:ascii="KFGQPC Uthmanic Script HAFS" w:cs="KFGQPC Uthmanic Script HAFS" w:hint="eastAsia"/>
          <w:rtl/>
        </w:rPr>
        <w:t>رِكِينَ</w:t>
      </w:r>
      <w:r w:rsidR="004567C6">
        <w:rPr>
          <w:rFonts w:ascii="KFGQPC Uthmanic Script HAFS" w:cs="KFGQPC Uthmanic Script HAFS"/>
          <w:rtl/>
        </w:rPr>
        <w:t xml:space="preserve"> </w:t>
      </w:r>
      <w:r w:rsidR="004567C6">
        <w:rPr>
          <w:rFonts w:ascii="KFGQPC Uthmanic Script HAFS" w:cs="KFGQPC Uthmanic Script HAFS" w:hint="eastAsia"/>
          <w:rtl/>
        </w:rPr>
        <w:t>أَن</w:t>
      </w:r>
      <w:r w:rsidR="004567C6">
        <w:rPr>
          <w:rFonts w:ascii="KFGQPC Uthmanic Script HAFS" w:cs="KFGQPC Uthmanic Script HAFS"/>
          <w:rtl/>
        </w:rPr>
        <w:t xml:space="preserve"> </w:t>
      </w:r>
      <w:r w:rsidR="004567C6">
        <w:rPr>
          <w:rFonts w:ascii="KFGQPC Uthmanic Script HAFS" w:cs="KFGQPC Uthmanic Script HAFS" w:hint="eastAsia"/>
          <w:rtl/>
        </w:rPr>
        <w:t>يُنَزَّلَ</w:t>
      </w:r>
      <w:r w:rsidR="004567C6">
        <w:rPr>
          <w:rFonts w:ascii="KFGQPC Uthmanic Script HAFS" w:cs="KFGQPC Uthmanic Script HAFS"/>
          <w:rtl/>
        </w:rPr>
        <w:t xml:space="preserve"> </w:t>
      </w:r>
      <w:r w:rsidR="004567C6">
        <w:rPr>
          <w:rFonts w:ascii="KFGQPC Uthmanic Script HAFS" w:cs="KFGQPC Uthmanic Script HAFS" w:hint="eastAsia"/>
          <w:rtl/>
        </w:rPr>
        <w:t>عَلَي</w:t>
      </w:r>
      <w:r w:rsidR="004567C6">
        <w:rPr>
          <w:rFonts w:ascii="KFGQPC Uthmanic Script HAFS" w:cs="KFGQPC Uthmanic Script HAFS" w:hint="cs"/>
          <w:rtl/>
        </w:rPr>
        <w:t>ۡ</w:t>
      </w:r>
      <w:r w:rsidR="004567C6">
        <w:rPr>
          <w:rFonts w:ascii="KFGQPC Uthmanic Script HAFS" w:cs="KFGQPC Uthmanic Script HAFS" w:hint="eastAsia"/>
          <w:rtl/>
        </w:rPr>
        <w:t>كُم</w:t>
      </w:r>
      <w:r w:rsidR="004567C6">
        <w:rPr>
          <w:rFonts w:ascii="KFGQPC Uthmanic Script HAFS" w:cs="KFGQPC Uthmanic Script HAFS"/>
          <w:rtl/>
        </w:rPr>
        <w:t xml:space="preserve"> </w:t>
      </w:r>
      <w:r w:rsidR="004567C6">
        <w:rPr>
          <w:rFonts w:ascii="KFGQPC Uthmanic Script HAFS" w:cs="KFGQPC Uthmanic Script HAFS" w:hint="eastAsia"/>
          <w:rtl/>
        </w:rPr>
        <w:t>مِّن</w:t>
      </w:r>
      <w:r w:rsidR="004567C6">
        <w:rPr>
          <w:rFonts w:ascii="KFGQPC Uthmanic Script HAFS" w:cs="KFGQPC Uthmanic Script HAFS" w:hint="cs"/>
          <w:rtl/>
        </w:rPr>
        <w:t>ۡ</w:t>
      </w:r>
      <w:r w:rsidR="004567C6">
        <w:rPr>
          <w:rFonts w:ascii="KFGQPC Uthmanic Script HAFS" w:cs="KFGQPC Uthmanic Script HAFS"/>
          <w:rtl/>
        </w:rPr>
        <w:t xml:space="preserve"> </w:t>
      </w:r>
      <w:r w:rsidR="004567C6">
        <w:rPr>
          <w:rFonts w:ascii="KFGQPC Uthmanic Script HAFS" w:cs="KFGQPC Uthmanic Script HAFS" w:hint="eastAsia"/>
          <w:rtl/>
        </w:rPr>
        <w:t>خَي</w:t>
      </w:r>
      <w:r w:rsidR="004567C6">
        <w:rPr>
          <w:rFonts w:ascii="KFGQPC Uthmanic Script HAFS" w:cs="KFGQPC Uthmanic Script HAFS" w:hint="cs"/>
          <w:rtl/>
        </w:rPr>
        <w:t>ۡ</w:t>
      </w:r>
      <w:r w:rsidR="004567C6">
        <w:rPr>
          <w:rFonts w:ascii="KFGQPC Uthmanic Script HAFS" w:cs="KFGQPC Uthmanic Script HAFS" w:hint="eastAsia"/>
          <w:rtl/>
        </w:rPr>
        <w:t>ر</w:t>
      </w:r>
      <w:r w:rsidR="004567C6">
        <w:rPr>
          <w:rFonts w:ascii="KFGQPC Uthmanic Script HAFS" w:cs="KFGQPC Uthmanic Script HAFS" w:hint="cs"/>
          <w:rtl/>
        </w:rPr>
        <w:t>ٖ</w:t>
      </w:r>
      <w:r w:rsidR="004567C6">
        <w:rPr>
          <w:rFonts w:ascii="KFGQPC Uthmanic Script HAFS" w:cs="KFGQPC Uthmanic Script HAFS"/>
          <w:rtl/>
        </w:rPr>
        <w:t xml:space="preserve"> </w:t>
      </w:r>
      <w:r w:rsidR="004567C6">
        <w:rPr>
          <w:rFonts w:ascii="KFGQPC Uthmanic Script HAFS" w:cs="KFGQPC Uthmanic Script HAFS" w:hint="eastAsia"/>
          <w:rtl/>
        </w:rPr>
        <w:t>مِّن</w:t>
      </w:r>
      <w:r w:rsidR="004567C6">
        <w:rPr>
          <w:rFonts w:ascii="KFGQPC Uthmanic Script HAFS" w:cs="KFGQPC Uthmanic Script HAFS"/>
          <w:rtl/>
        </w:rPr>
        <w:t xml:space="preserve"> </w:t>
      </w:r>
      <w:r w:rsidR="004567C6">
        <w:rPr>
          <w:rFonts w:ascii="KFGQPC Uthmanic Script HAFS" w:cs="KFGQPC Uthmanic Script HAFS" w:hint="eastAsia"/>
          <w:rtl/>
        </w:rPr>
        <w:t>رَّبِّكُم</w:t>
      </w:r>
      <w:r w:rsidR="004567C6">
        <w:rPr>
          <w:rFonts w:ascii="KFGQPC Uthmanic Script HAFS" w:cs="KFGQPC Uthmanic Script HAFS" w:hint="cs"/>
          <w:rtl/>
        </w:rPr>
        <w:t>ۡۚ</w:t>
      </w:r>
      <w:r w:rsidR="004567C6">
        <w:rPr>
          <w:rFonts w:ascii="KFGQPC Uthmanic Script HAFS" w:cs="KFGQPC Uthmanic Script HAFS"/>
          <w:rtl/>
        </w:rPr>
        <w:t xml:space="preserve"> </w:t>
      </w:r>
      <w:r w:rsidR="004567C6">
        <w:rPr>
          <w:rFonts w:ascii="KFGQPC Uthmanic Script HAFS" w:cs="KFGQPC Uthmanic Script HAFS" w:hint="eastAsia"/>
          <w:rtl/>
        </w:rPr>
        <w:t>وَ</w:t>
      </w:r>
      <w:r w:rsidR="004567C6">
        <w:rPr>
          <w:rFonts w:ascii="KFGQPC Uthmanic Script HAFS" w:cs="KFGQPC Uthmanic Script HAFS" w:hint="cs"/>
          <w:rtl/>
        </w:rPr>
        <w:t>ٱ</w:t>
      </w:r>
      <w:r w:rsidR="004567C6">
        <w:rPr>
          <w:rFonts w:ascii="KFGQPC Uthmanic Script HAFS" w:cs="KFGQPC Uthmanic Script HAFS" w:hint="eastAsia"/>
          <w:rtl/>
        </w:rPr>
        <w:t>للَّهُ</w:t>
      </w:r>
      <w:r w:rsidR="004567C6">
        <w:rPr>
          <w:rFonts w:ascii="KFGQPC Uthmanic Script HAFS" w:cs="KFGQPC Uthmanic Script HAFS"/>
          <w:rtl/>
        </w:rPr>
        <w:t xml:space="preserve"> </w:t>
      </w:r>
      <w:r w:rsidR="004567C6">
        <w:rPr>
          <w:rFonts w:ascii="KFGQPC Uthmanic Script HAFS" w:cs="KFGQPC Uthmanic Script HAFS" w:hint="eastAsia"/>
          <w:rtl/>
        </w:rPr>
        <w:t>يَخ</w:t>
      </w:r>
      <w:r w:rsidR="004567C6">
        <w:rPr>
          <w:rFonts w:ascii="KFGQPC Uthmanic Script HAFS" w:cs="KFGQPC Uthmanic Script HAFS" w:hint="cs"/>
          <w:rtl/>
        </w:rPr>
        <w:t>ۡ</w:t>
      </w:r>
      <w:r w:rsidR="004567C6">
        <w:rPr>
          <w:rFonts w:ascii="KFGQPC Uthmanic Script HAFS" w:cs="KFGQPC Uthmanic Script HAFS" w:hint="eastAsia"/>
          <w:rtl/>
        </w:rPr>
        <w:t>تَصُّ</w:t>
      </w:r>
      <w:r w:rsidR="004567C6">
        <w:rPr>
          <w:rFonts w:ascii="KFGQPC Uthmanic Script HAFS" w:cs="KFGQPC Uthmanic Script HAFS"/>
          <w:rtl/>
        </w:rPr>
        <w:t xml:space="preserve"> </w:t>
      </w:r>
      <w:r w:rsidR="004567C6">
        <w:rPr>
          <w:rFonts w:ascii="KFGQPC Uthmanic Script HAFS" w:cs="KFGQPC Uthmanic Script HAFS" w:hint="eastAsia"/>
          <w:rtl/>
        </w:rPr>
        <w:t>بِرَح</w:t>
      </w:r>
      <w:r w:rsidR="004567C6">
        <w:rPr>
          <w:rFonts w:ascii="KFGQPC Uthmanic Script HAFS" w:cs="KFGQPC Uthmanic Script HAFS" w:hint="cs"/>
          <w:rtl/>
        </w:rPr>
        <w:t>ۡ</w:t>
      </w:r>
      <w:r w:rsidR="004567C6">
        <w:rPr>
          <w:rFonts w:ascii="KFGQPC Uthmanic Script HAFS" w:cs="KFGQPC Uthmanic Script HAFS" w:hint="eastAsia"/>
          <w:rtl/>
        </w:rPr>
        <w:t>مَتِهِ</w:t>
      </w:r>
      <w:r w:rsidR="004567C6">
        <w:rPr>
          <w:rFonts w:ascii="KFGQPC Uthmanic Script HAFS" w:cs="KFGQPC Uthmanic Script HAFS" w:hint="cs"/>
          <w:rtl/>
        </w:rPr>
        <w:t>ۦ</w:t>
      </w:r>
      <w:r w:rsidR="004567C6">
        <w:rPr>
          <w:rFonts w:ascii="KFGQPC Uthmanic Script HAFS" w:cs="KFGQPC Uthmanic Script HAFS"/>
          <w:rtl/>
        </w:rPr>
        <w:t xml:space="preserve"> </w:t>
      </w:r>
      <w:r w:rsidR="004567C6">
        <w:rPr>
          <w:rFonts w:ascii="KFGQPC Uthmanic Script HAFS" w:cs="KFGQPC Uthmanic Script HAFS" w:hint="eastAsia"/>
          <w:rtl/>
        </w:rPr>
        <w:t>مَن</w:t>
      </w:r>
      <w:r w:rsidR="004567C6">
        <w:rPr>
          <w:rFonts w:ascii="KFGQPC Uthmanic Script HAFS" w:cs="KFGQPC Uthmanic Script HAFS"/>
          <w:rtl/>
        </w:rPr>
        <w:t xml:space="preserve"> </w:t>
      </w:r>
      <w:r w:rsidR="004567C6">
        <w:rPr>
          <w:rFonts w:ascii="KFGQPC Uthmanic Script HAFS" w:cs="KFGQPC Uthmanic Script HAFS" w:hint="eastAsia"/>
          <w:rtl/>
        </w:rPr>
        <w:t>يَشَا</w:t>
      </w:r>
      <w:r w:rsidR="004567C6">
        <w:rPr>
          <w:rFonts w:ascii="KFGQPC Uthmanic Script HAFS" w:cs="KFGQPC Uthmanic Script HAFS" w:hint="cs"/>
          <w:rtl/>
        </w:rPr>
        <w:t>ٓ</w:t>
      </w:r>
      <w:r w:rsidR="004567C6">
        <w:rPr>
          <w:rFonts w:ascii="KFGQPC Uthmanic Script HAFS" w:cs="KFGQPC Uthmanic Script HAFS" w:hint="eastAsia"/>
          <w:rtl/>
        </w:rPr>
        <w:t>ءُ</w:t>
      </w:r>
      <w:r w:rsidR="004567C6">
        <w:rPr>
          <w:rFonts w:ascii="KFGQPC Uthmanic Script HAFS" w:cs="KFGQPC Uthmanic Script HAFS" w:hint="cs"/>
          <w:rtl/>
        </w:rPr>
        <w:t>ۚ</w:t>
      </w:r>
      <w:r w:rsidR="004567C6">
        <w:rPr>
          <w:rFonts w:ascii="KFGQPC Uthmanic Script HAFS" w:cs="KFGQPC Uthmanic Script HAFS"/>
          <w:rtl/>
        </w:rPr>
        <w:t xml:space="preserve"> </w:t>
      </w:r>
      <w:r w:rsidR="004567C6">
        <w:rPr>
          <w:rFonts w:ascii="KFGQPC Uthmanic Script HAFS" w:cs="KFGQPC Uthmanic Script HAFS" w:hint="eastAsia"/>
          <w:rtl/>
        </w:rPr>
        <w:t>وَ</w:t>
      </w:r>
      <w:r w:rsidR="004567C6">
        <w:rPr>
          <w:rFonts w:ascii="KFGQPC Uthmanic Script HAFS" w:cs="KFGQPC Uthmanic Script HAFS" w:hint="cs"/>
          <w:rtl/>
        </w:rPr>
        <w:t>ٱ</w:t>
      </w:r>
      <w:r w:rsidR="004567C6">
        <w:rPr>
          <w:rFonts w:ascii="KFGQPC Uthmanic Script HAFS" w:cs="KFGQPC Uthmanic Script HAFS" w:hint="eastAsia"/>
          <w:rtl/>
        </w:rPr>
        <w:t>للَّهُ</w:t>
      </w:r>
      <w:r w:rsidR="004567C6">
        <w:rPr>
          <w:rFonts w:ascii="KFGQPC Uthmanic Script HAFS" w:cs="KFGQPC Uthmanic Script HAFS"/>
          <w:rtl/>
        </w:rPr>
        <w:t xml:space="preserve"> </w:t>
      </w:r>
      <w:r w:rsidR="004567C6">
        <w:rPr>
          <w:rFonts w:ascii="KFGQPC Uthmanic Script HAFS" w:cs="KFGQPC Uthmanic Script HAFS" w:hint="eastAsia"/>
          <w:rtl/>
        </w:rPr>
        <w:t>ذُو</w:t>
      </w:r>
      <w:r w:rsidR="004567C6">
        <w:rPr>
          <w:rFonts w:ascii="KFGQPC Uthmanic Script HAFS" w:cs="KFGQPC Uthmanic Script HAFS"/>
          <w:rtl/>
        </w:rPr>
        <w:t xml:space="preserve"> </w:t>
      </w:r>
      <w:r w:rsidR="004567C6">
        <w:rPr>
          <w:rFonts w:ascii="KFGQPC Uthmanic Script HAFS" w:cs="KFGQPC Uthmanic Script HAFS" w:hint="cs"/>
          <w:rtl/>
        </w:rPr>
        <w:t>ٱ</w:t>
      </w:r>
      <w:r w:rsidR="004567C6">
        <w:rPr>
          <w:rFonts w:ascii="KFGQPC Uthmanic Script HAFS" w:cs="KFGQPC Uthmanic Script HAFS" w:hint="eastAsia"/>
          <w:rtl/>
        </w:rPr>
        <w:t>ل</w:t>
      </w:r>
      <w:r w:rsidR="004567C6">
        <w:rPr>
          <w:rFonts w:ascii="KFGQPC Uthmanic Script HAFS" w:cs="KFGQPC Uthmanic Script HAFS" w:hint="cs"/>
          <w:rtl/>
        </w:rPr>
        <w:t>ۡ</w:t>
      </w:r>
      <w:r w:rsidR="004567C6">
        <w:rPr>
          <w:rFonts w:ascii="KFGQPC Uthmanic Script HAFS" w:cs="KFGQPC Uthmanic Script HAFS" w:hint="eastAsia"/>
          <w:rtl/>
        </w:rPr>
        <w:t>فَض</w:t>
      </w:r>
      <w:r w:rsidR="004567C6">
        <w:rPr>
          <w:rFonts w:ascii="KFGQPC Uthmanic Script HAFS" w:cs="KFGQPC Uthmanic Script HAFS" w:hint="cs"/>
          <w:rtl/>
        </w:rPr>
        <w:t>ۡ</w:t>
      </w:r>
      <w:r w:rsidR="004567C6">
        <w:rPr>
          <w:rFonts w:ascii="KFGQPC Uthmanic Script HAFS" w:cs="KFGQPC Uthmanic Script HAFS" w:hint="eastAsia"/>
          <w:rtl/>
        </w:rPr>
        <w:t>لِ</w:t>
      </w:r>
      <w:r w:rsidR="004567C6">
        <w:rPr>
          <w:rFonts w:ascii="KFGQPC Uthmanic Script HAFS" w:cs="KFGQPC Uthmanic Script HAFS"/>
          <w:rtl/>
        </w:rPr>
        <w:t xml:space="preserve"> </w:t>
      </w:r>
      <w:r w:rsidR="004567C6">
        <w:rPr>
          <w:rFonts w:ascii="KFGQPC Uthmanic Script HAFS" w:cs="KFGQPC Uthmanic Script HAFS" w:hint="cs"/>
          <w:rtl/>
        </w:rPr>
        <w:t>ٱ</w:t>
      </w:r>
      <w:r w:rsidR="004567C6">
        <w:rPr>
          <w:rFonts w:ascii="KFGQPC Uthmanic Script HAFS" w:cs="KFGQPC Uthmanic Script HAFS" w:hint="eastAsia"/>
          <w:rtl/>
        </w:rPr>
        <w:t>ل</w:t>
      </w:r>
      <w:r w:rsidR="004567C6">
        <w:rPr>
          <w:rFonts w:ascii="KFGQPC Uthmanic Script HAFS" w:cs="KFGQPC Uthmanic Script HAFS" w:hint="cs"/>
          <w:rtl/>
        </w:rPr>
        <w:t>ۡ</w:t>
      </w:r>
      <w:r w:rsidR="004567C6">
        <w:rPr>
          <w:rFonts w:ascii="KFGQPC Uthmanic Script HAFS" w:cs="KFGQPC Uthmanic Script HAFS" w:hint="eastAsia"/>
          <w:rtl/>
        </w:rPr>
        <w:t>عَظِيمِ</w:t>
      </w:r>
      <w:r w:rsidR="004567C6">
        <w:rPr>
          <w:rFonts w:ascii="KFGQPC Uthmanic Script HAFS" w:cs="KFGQPC Uthmanic Script HAFS"/>
          <w:rtl/>
        </w:rPr>
        <w:t xml:space="preserve"> </w:t>
      </w:r>
      <w:r w:rsidR="004567C6">
        <w:rPr>
          <w:rFonts w:ascii="KFGQPC Uthmanic Script HAFS" w:cs="KFGQPC Uthmanic Script HAFS" w:hint="cs"/>
          <w:rtl/>
        </w:rPr>
        <w:t>١٠٥</w:t>
      </w:r>
      <w:r w:rsidR="00497A70">
        <w:rPr>
          <w:rFonts w:ascii="Traditional Arabic" w:hAnsi="Traditional Arabic" w:cs="Traditional Arabic"/>
          <w:rtl/>
          <w:lang w:bidi="fa-IR"/>
        </w:rPr>
        <w:t>﴾</w:t>
      </w:r>
      <w:r w:rsidR="00497A70">
        <w:rPr>
          <w:rFonts w:hint="cs"/>
          <w:rtl/>
          <w:lang w:bidi="fa-IR"/>
        </w:rPr>
        <w:t xml:space="preserve"> </w:t>
      </w:r>
      <w:r w:rsidR="00497A70" w:rsidRPr="00CE27FE">
        <w:rPr>
          <w:rFonts w:ascii="mylotus" w:hAnsi="mylotus" w:cs="mylotus"/>
          <w:sz w:val="26"/>
          <w:szCs w:val="26"/>
          <w:rtl/>
        </w:rPr>
        <w:t>[</w:t>
      </w:r>
      <w:r w:rsidR="00497A70">
        <w:rPr>
          <w:rFonts w:ascii="mylotus" w:hAnsi="mylotus" w:cs="mylotus"/>
          <w:sz w:val="26"/>
          <w:szCs w:val="26"/>
          <w:rtl/>
        </w:rPr>
        <w:t>البقرة: 105]</w:t>
      </w:r>
      <w:r w:rsidR="00E7319F">
        <w:rPr>
          <w:rFonts w:hint="cs"/>
          <w:rtl/>
          <w:lang w:bidi="fa-IR"/>
        </w:rPr>
        <w:t xml:space="preserve"> </w:t>
      </w:r>
      <w:r w:rsidR="008406AE">
        <w:rPr>
          <w:rFonts w:cs="Traditional Arabic" w:hint="cs"/>
          <w:rtl/>
          <w:lang w:bidi="fa-IR"/>
        </w:rPr>
        <w:t>«</w:t>
      </w:r>
      <w:r w:rsidRPr="00661C92">
        <w:rPr>
          <w:rFonts w:hint="cs"/>
          <w:rtl/>
          <w:lang w:bidi="fa-IR"/>
        </w:rPr>
        <w:t>نه كساني كه از اهل كتاب كافر شده</w:t>
      </w:r>
      <w:r w:rsidR="001C130D">
        <w:rPr>
          <w:rFonts w:hint="cs"/>
          <w:rtl/>
          <w:lang w:bidi="fa-IR"/>
        </w:rPr>
        <w:t xml:space="preserve">‌اند </w:t>
      </w:r>
      <w:r w:rsidRPr="00661C92">
        <w:rPr>
          <w:rFonts w:hint="cs"/>
          <w:rtl/>
          <w:lang w:bidi="fa-IR"/>
        </w:rPr>
        <w:t>و نه مشركان دوست</w:t>
      </w:r>
      <w:r w:rsidR="002B6348">
        <w:rPr>
          <w:rFonts w:hint="cs"/>
          <w:rtl/>
          <w:lang w:bidi="fa-IR"/>
        </w:rPr>
        <w:t xml:space="preserve"> نمي‌</w:t>
      </w:r>
      <w:r w:rsidRPr="00661C92">
        <w:rPr>
          <w:rFonts w:hint="cs"/>
          <w:rtl/>
          <w:lang w:bidi="fa-IR"/>
        </w:rPr>
        <w:t>دارند خيري از جانب پروردگارتان به سوي شما فرود آيد</w:t>
      </w:r>
      <w:r w:rsidR="008406AE">
        <w:rPr>
          <w:rFonts w:cs="Traditional Arabic" w:hint="cs"/>
          <w:rtl/>
          <w:lang w:bidi="fa-IR"/>
        </w:rPr>
        <w:t>»</w:t>
      </w:r>
      <w:r w:rsidRPr="00661C92">
        <w:rPr>
          <w:rFonts w:hint="cs"/>
          <w:rtl/>
          <w:lang w:bidi="fa-IR"/>
        </w:rPr>
        <w:t xml:space="preserve">. </w:t>
      </w:r>
    </w:p>
    <w:p w:rsidR="000C2B8D" w:rsidRDefault="00661C92" w:rsidP="001469D8">
      <w:pPr>
        <w:ind w:firstLine="284"/>
        <w:jc w:val="both"/>
        <w:rPr>
          <w:rFonts w:hint="cs"/>
          <w:rtl/>
          <w:lang w:bidi="fa-IR"/>
        </w:rPr>
      </w:pPr>
      <w:r w:rsidRPr="00661C92">
        <w:rPr>
          <w:rFonts w:hint="cs"/>
          <w:rtl/>
          <w:lang w:bidi="fa-IR"/>
        </w:rPr>
        <w:t>و الله تعالي</w:t>
      </w:r>
      <w:r w:rsidR="00B71583">
        <w:rPr>
          <w:rFonts w:hint="cs"/>
          <w:rtl/>
          <w:lang w:bidi="fa-IR"/>
        </w:rPr>
        <w:t xml:space="preserve"> مي‌</w:t>
      </w:r>
      <w:r w:rsidRPr="00661C92">
        <w:rPr>
          <w:rFonts w:hint="cs"/>
          <w:rtl/>
          <w:lang w:bidi="fa-IR"/>
        </w:rPr>
        <w:t>فرمايد:</w:t>
      </w:r>
      <w:r w:rsidR="004567C6">
        <w:rPr>
          <w:rFonts w:hint="cs"/>
          <w:rtl/>
          <w:lang w:bidi="fa-IR"/>
        </w:rPr>
        <w:t xml:space="preserve"> </w:t>
      </w:r>
      <w:r w:rsidR="004567C6">
        <w:rPr>
          <w:rFonts w:ascii="Traditional Arabic" w:hAnsi="Traditional Arabic" w:cs="Traditional Arabic"/>
          <w:rtl/>
          <w:lang w:bidi="fa-IR"/>
        </w:rPr>
        <w:t>﴿</w:t>
      </w:r>
      <w:r w:rsidR="001469D8">
        <w:rPr>
          <w:rFonts w:ascii="KFGQPC Uthmanic Script HAFS" w:cs="KFGQPC Uthmanic Script HAFS" w:hint="eastAsia"/>
          <w:rtl/>
        </w:rPr>
        <w:t>لَم</w:t>
      </w:r>
      <w:r w:rsidR="001469D8">
        <w:rPr>
          <w:rFonts w:ascii="KFGQPC Uthmanic Script HAFS" w:cs="KFGQPC Uthmanic Script HAFS" w:hint="cs"/>
          <w:rtl/>
        </w:rPr>
        <w:t>ۡ</w:t>
      </w:r>
      <w:r w:rsidR="001469D8">
        <w:rPr>
          <w:rFonts w:ascii="KFGQPC Uthmanic Script HAFS" w:cs="KFGQPC Uthmanic Script HAFS"/>
          <w:rtl/>
        </w:rPr>
        <w:t xml:space="preserve"> </w:t>
      </w:r>
      <w:r w:rsidR="001469D8">
        <w:rPr>
          <w:rFonts w:ascii="KFGQPC Uthmanic Script HAFS" w:cs="KFGQPC Uthmanic Script HAFS" w:hint="eastAsia"/>
          <w:rtl/>
        </w:rPr>
        <w:t>يَكُنِ</w:t>
      </w:r>
      <w:r w:rsidR="001469D8">
        <w:rPr>
          <w:rFonts w:ascii="KFGQPC Uthmanic Script HAFS" w:cs="KFGQPC Uthmanic Script HAFS"/>
          <w:rtl/>
        </w:rPr>
        <w:t xml:space="preserve"> </w:t>
      </w:r>
      <w:r w:rsidR="001469D8">
        <w:rPr>
          <w:rFonts w:ascii="KFGQPC Uthmanic Script HAFS" w:cs="KFGQPC Uthmanic Script HAFS" w:hint="cs"/>
          <w:rtl/>
        </w:rPr>
        <w:t>ٱ</w:t>
      </w:r>
      <w:r w:rsidR="001469D8">
        <w:rPr>
          <w:rFonts w:ascii="KFGQPC Uthmanic Script HAFS" w:cs="KFGQPC Uthmanic Script HAFS" w:hint="eastAsia"/>
          <w:rtl/>
        </w:rPr>
        <w:t>لَّذِينَ</w:t>
      </w:r>
      <w:r w:rsidR="001469D8">
        <w:rPr>
          <w:rFonts w:ascii="KFGQPC Uthmanic Script HAFS" w:cs="KFGQPC Uthmanic Script HAFS"/>
          <w:rtl/>
        </w:rPr>
        <w:t xml:space="preserve"> </w:t>
      </w:r>
      <w:r w:rsidR="001469D8">
        <w:rPr>
          <w:rFonts w:ascii="KFGQPC Uthmanic Script HAFS" w:cs="KFGQPC Uthmanic Script HAFS" w:hint="eastAsia"/>
          <w:rtl/>
        </w:rPr>
        <w:t>كَفَرُواْ</w:t>
      </w:r>
      <w:r w:rsidR="001469D8">
        <w:rPr>
          <w:rFonts w:ascii="KFGQPC Uthmanic Script HAFS" w:cs="KFGQPC Uthmanic Script HAFS"/>
          <w:rtl/>
        </w:rPr>
        <w:t xml:space="preserve"> </w:t>
      </w:r>
      <w:r w:rsidR="001469D8">
        <w:rPr>
          <w:rFonts w:ascii="KFGQPC Uthmanic Script HAFS" w:cs="KFGQPC Uthmanic Script HAFS" w:hint="eastAsia"/>
          <w:rtl/>
        </w:rPr>
        <w:t>مِن</w:t>
      </w:r>
      <w:r w:rsidR="001469D8">
        <w:rPr>
          <w:rFonts w:ascii="KFGQPC Uthmanic Script HAFS" w:cs="KFGQPC Uthmanic Script HAFS" w:hint="cs"/>
          <w:rtl/>
        </w:rPr>
        <w:t>ۡ</w:t>
      </w:r>
      <w:r w:rsidR="001469D8">
        <w:rPr>
          <w:rFonts w:ascii="KFGQPC Uthmanic Script HAFS" w:cs="KFGQPC Uthmanic Script HAFS"/>
          <w:rtl/>
        </w:rPr>
        <w:t xml:space="preserve"> </w:t>
      </w:r>
      <w:r w:rsidR="001469D8">
        <w:rPr>
          <w:rFonts w:ascii="KFGQPC Uthmanic Script HAFS" w:cs="KFGQPC Uthmanic Script HAFS" w:hint="eastAsia"/>
          <w:rtl/>
        </w:rPr>
        <w:t>أَه</w:t>
      </w:r>
      <w:r w:rsidR="001469D8">
        <w:rPr>
          <w:rFonts w:ascii="KFGQPC Uthmanic Script HAFS" w:cs="KFGQPC Uthmanic Script HAFS" w:hint="cs"/>
          <w:rtl/>
        </w:rPr>
        <w:t>ۡ</w:t>
      </w:r>
      <w:r w:rsidR="001469D8">
        <w:rPr>
          <w:rFonts w:ascii="KFGQPC Uthmanic Script HAFS" w:cs="KFGQPC Uthmanic Script HAFS" w:hint="eastAsia"/>
          <w:rtl/>
        </w:rPr>
        <w:t>لِ</w:t>
      </w:r>
      <w:r w:rsidR="001469D8">
        <w:rPr>
          <w:rFonts w:ascii="KFGQPC Uthmanic Script HAFS" w:cs="KFGQPC Uthmanic Script HAFS"/>
          <w:rtl/>
        </w:rPr>
        <w:t xml:space="preserve"> </w:t>
      </w:r>
      <w:r w:rsidR="001469D8">
        <w:rPr>
          <w:rFonts w:ascii="KFGQPC Uthmanic Script HAFS" w:cs="KFGQPC Uthmanic Script HAFS" w:hint="cs"/>
          <w:rtl/>
        </w:rPr>
        <w:t>ٱ</w:t>
      </w:r>
      <w:r w:rsidR="001469D8">
        <w:rPr>
          <w:rFonts w:ascii="KFGQPC Uthmanic Script HAFS" w:cs="KFGQPC Uthmanic Script HAFS" w:hint="eastAsia"/>
          <w:rtl/>
        </w:rPr>
        <w:t>ل</w:t>
      </w:r>
      <w:r w:rsidR="001469D8">
        <w:rPr>
          <w:rFonts w:ascii="KFGQPC Uthmanic Script HAFS" w:cs="KFGQPC Uthmanic Script HAFS" w:hint="cs"/>
          <w:rtl/>
        </w:rPr>
        <w:t>ۡ</w:t>
      </w:r>
      <w:r w:rsidR="001469D8">
        <w:rPr>
          <w:rFonts w:ascii="KFGQPC Uthmanic Script HAFS" w:cs="KFGQPC Uthmanic Script HAFS" w:hint="eastAsia"/>
          <w:rtl/>
        </w:rPr>
        <w:t>كِتَ</w:t>
      </w:r>
      <w:r w:rsidR="001469D8">
        <w:rPr>
          <w:rFonts w:ascii="KFGQPC Uthmanic Script HAFS" w:cs="KFGQPC Uthmanic Script HAFS" w:hint="cs"/>
          <w:rtl/>
        </w:rPr>
        <w:t>ٰ</w:t>
      </w:r>
      <w:r w:rsidR="001469D8">
        <w:rPr>
          <w:rFonts w:ascii="KFGQPC Uthmanic Script HAFS" w:cs="KFGQPC Uthmanic Script HAFS" w:hint="eastAsia"/>
          <w:rtl/>
        </w:rPr>
        <w:t>بِ</w:t>
      </w:r>
      <w:r w:rsidR="001469D8">
        <w:rPr>
          <w:rFonts w:ascii="KFGQPC Uthmanic Script HAFS" w:cs="KFGQPC Uthmanic Script HAFS"/>
          <w:rtl/>
        </w:rPr>
        <w:t xml:space="preserve"> </w:t>
      </w:r>
      <w:r w:rsidR="001469D8">
        <w:rPr>
          <w:rFonts w:ascii="KFGQPC Uthmanic Script HAFS" w:cs="KFGQPC Uthmanic Script HAFS" w:hint="eastAsia"/>
          <w:rtl/>
        </w:rPr>
        <w:t>وَ</w:t>
      </w:r>
      <w:r w:rsidR="001469D8">
        <w:rPr>
          <w:rFonts w:ascii="KFGQPC Uthmanic Script HAFS" w:cs="KFGQPC Uthmanic Script HAFS" w:hint="cs"/>
          <w:rtl/>
        </w:rPr>
        <w:t>ٱ</w:t>
      </w:r>
      <w:r w:rsidR="001469D8">
        <w:rPr>
          <w:rFonts w:ascii="KFGQPC Uthmanic Script HAFS" w:cs="KFGQPC Uthmanic Script HAFS" w:hint="eastAsia"/>
          <w:rtl/>
        </w:rPr>
        <w:t>ل</w:t>
      </w:r>
      <w:r w:rsidR="001469D8">
        <w:rPr>
          <w:rFonts w:ascii="KFGQPC Uthmanic Script HAFS" w:cs="KFGQPC Uthmanic Script HAFS" w:hint="cs"/>
          <w:rtl/>
        </w:rPr>
        <w:t>ۡ</w:t>
      </w:r>
      <w:r w:rsidR="001469D8">
        <w:rPr>
          <w:rFonts w:ascii="KFGQPC Uthmanic Script HAFS" w:cs="KFGQPC Uthmanic Script HAFS" w:hint="eastAsia"/>
          <w:rtl/>
        </w:rPr>
        <w:t>مُش</w:t>
      </w:r>
      <w:r w:rsidR="001469D8">
        <w:rPr>
          <w:rFonts w:ascii="KFGQPC Uthmanic Script HAFS" w:cs="KFGQPC Uthmanic Script HAFS" w:hint="cs"/>
          <w:rtl/>
        </w:rPr>
        <w:t>ۡ</w:t>
      </w:r>
      <w:r w:rsidR="001469D8">
        <w:rPr>
          <w:rFonts w:ascii="KFGQPC Uthmanic Script HAFS" w:cs="KFGQPC Uthmanic Script HAFS" w:hint="eastAsia"/>
          <w:rtl/>
        </w:rPr>
        <w:t>رِكِينَ</w:t>
      </w:r>
      <w:r w:rsidR="001469D8">
        <w:rPr>
          <w:rFonts w:ascii="KFGQPC Uthmanic Script HAFS" w:cs="KFGQPC Uthmanic Script HAFS"/>
          <w:rtl/>
        </w:rPr>
        <w:t xml:space="preserve"> </w:t>
      </w:r>
      <w:r w:rsidR="001469D8">
        <w:rPr>
          <w:rFonts w:ascii="KFGQPC Uthmanic Script HAFS" w:cs="KFGQPC Uthmanic Script HAFS" w:hint="eastAsia"/>
          <w:rtl/>
        </w:rPr>
        <w:t>مُنفَكِّينَ</w:t>
      </w:r>
      <w:r w:rsidR="001469D8">
        <w:rPr>
          <w:rFonts w:ascii="KFGQPC Uthmanic Script HAFS" w:cs="KFGQPC Uthmanic Script HAFS"/>
          <w:rtl/>
        </w:rPr>
        <w:t xml:space="preserve"> </w:t>
      </w:r>
      <w:r w:rsidR="001469D8">
        <w:rPr>
          <w:rFonts w:ascii="KFGQPC Uthmanic Script HAFS" w:cs="KFGQPC Uthmanic Script HAFS" w:hint="eastAsia"/>
          <w:rtl/>
        </w:rPr>
        <w:t>حَتَّى</w:t>
      </w:r>
      <w:r w:rsidR="001469D8">
        <w:rPr>
          <w:rFonts w:ascii="KFGQPC Uthmanic Script HAFS" w:cs="KFGQPC Uthmanic Script HAFS" w:hint="cs"/>
          <w:rtl/>
        </w:rPr>
        <w:t>ٰ</w:t>
      </w:r>
      <w:r w:rsidR="001469D8">
        <w:rPr>
          <w:rFonts w:ascii="KFGQPC Uthmanic Script HAFS" w:cs="KFGQPC Uthmanic Script HAFS"/>
          <w:rtl/>
        </w:rPr>
        <w:t xml:space="preserve"> </w:t>
      </w:r>
      <w:r w:rsidR="001469D8">
        <w:rPr>
          <w:rFonts w:ascii="KFGQPC Uthmanic Script HAFS" w:cs="KFGQPC Uthmanic Script HAFS" w:hint="eastAsia"/>
          <w:rtl/>
        </w:rPr>
        <w:t>تَأ</w:t>
      </w:r>
      <w:r w:rsidR="001469D8">
        <w:rPr>
          <w:rFonts w:ascii="KFGQPC Uthmanic Script HAFS" w:cs="KFGQPC Uthmanic Script HAFS" w:hint="cs"/>
          <w:rtl/>
        </w:rPr>
        <w:t>ۡ</w:t>
      </w:r>
      <w:r w:rsidR="001469D8">
        <w:rPr>
          <w:rFonts w:ascii="KFGQPC Uthmanic Script HAFS" w:cs="KFGQPC Uthmanic Script HAFS" w:hint="eastAsia"/>
          <w:rtl/>
        </w:rPr>
        <w:t>تِيَهُمُ</w:t>
      </w:r>
      <w:r w:rsidR="001469D8">
        <w:rPr>
          <w:rFonts w:ascii="KFGQPC Uthmanic Script HAFS" w:cs="KFGQPC Uthmanic Script HAFS"/>
          <w:rtl/>
        </w:rPr>
        <w:t xml:space="preserve"> </w:t>
      </w:r>
      <w:r w:rsidR="001469D8">
        <w:rPr>
          <w:rFonts w:ascii="KFGQPC Uthmanic Script HAFS" w:cs="KFGQPC Uthmanic Script HAFS" w:hint="cs"/>
          <w:rtl/>
        </w:rPr>
        <w:t>ٱ</w:t>
      </w:r>
      <w:r w:rsidR="001469D8">
        <w:rPr>
          <w:rFonts w:ascii="KFGQPC Uthmanic Script HAFS" w:cs="KFGQPC Uthmanic Script HAFS" w:hint="eastAsia"/>
          <w:rtl/>
        </w:rPr>
        <w:t>ل</w:t>
      </w:r>
      <w:r w:rsidR="001469D8">
        <w:rPr>
          <w:rFonts w:ascii="KFGQPC Uthmanic Script HAFS" w:cs="KFGQPC Uthmanic Script HAFS" w:hint="cs"/>
          <w:rtl/>
        </w:rPr>
        <w:t>ۡ</w:t>
      </w:r>
      <w:r w:rsidR="001469D8">
        <w:rPr>
          <w:rFonts w:ascii="KFGQPC Uthmanic Script HAFS" w:cs="KFGQPC Uthmanic Script HAFS" w:hint="eastAsia"/>
          <w:rtl/>
        </w:rPr>
        <w:t>بَيِّنَةُ</w:t>
      </w:r>
      <w:r w:rsidR="001469D8">
        <w:rPr>
          <w:rFonts w:ascii="KFGQPC Uthmanic Script HAFS" w:cs="KFGQPC Uthmanic Script HAFS"/>
          <w:rtl/>
        </w:rPr>
        <w:t xml:space="preserve"> </w:t>
      </w:r>
      <w:r w:rsidR="001469D8">
        <w:rPr>
          <w:rFonts w:ascii="KFGQPC Uthmanic Script HAFS" w:cs="KFGQPC Uthmanic Script HAFS" w:hint="cs"/>
          <w:rtl/>
        </w:rPr>
        <w:t>١</w:t>
      </w:r>
      <w:r w:rsidR="004567C6">
        <w:rPr>
          <w:rFonts w:ascii="Traditional Arabic" w:hAnsi="Traditional Arabic" w:cs="Traditional Arabic"/>
          <w:rtl/>
          <w:lang w:bidi="fa-IR"/>
        </w:rPr>
        <w:t>﴾</w:t>
      </w:r>
      <w:r w:rsidR="004567C6">
        <w:rPr>
          <w:rFonts w:hint="cs"/>
          <w:rtl/>
          <w:lang w:bidi="fa-IR"/>
        </w:rPr>
        <w:t xml:space="preserve"> </w:t>
      </w:r>
      <w:r w:rsidR="004567C6" w:rsidRPr="00CE27FE">
        <w:rPr>
          <w:rFonts w:ascii="mylotus" w:hAnsi="mylotus" w:cs="mylotus"/>
          <w:sz w:val="26"/>
          <w:szCs w:val="26"/>
          <w:rtl/>
        </w:rPr>
        <w:t>[</w:t>
      </w:r>
      <w:r w:rsidR="004567C6">
        <w:rPr>
          <w:rFonts w:ascii="mylotus" w:hAnsi="mylotus" w:cs="mylotus"/>
          <w:sz w:val="26"/>
          <w:szCs w:val="26"/>
          <w:rtl/>
        </w:rPr>
        <w:t>البينة: 1]</w:t>
      </w:r>
      <w:r w:rsidR="00E7319F">
        <w:rPr>
          <w:rFonts w:hint="cs"/>
          <w:rtl/>
          <w:lang w:bidi="fa-IR"/>
        </w:rPr>
        <w:t xml:space="preserve"> </w:t>
      </w:r>
      <w:r w:rsidR="008406AE">
        <w:rPr>
          <w:rFonts w:cs="Traditional Arabic" w:hint="cs"/>
          <w:rtl/>
          <w:lang w:bidi="fa-IR"/>
        </w:rPr>
        <w:t>«</w:t>
      </w:r>
      <w:r w:rsidR="00E7319F" w:rsidRPr="00661C92">
        <w:rPr>
          <w:rFonts w:hint="cs"/>
          <w:rtl/>
          <w:lang w:bidi="fa-IR"/>
        </w:rPr>
        <w:t>كافران اهل كتاب و مشركين تنها زمانيكه دليل آشكار برايشان آمد از دين حق جدا شدند</w:t>
      </w:r>
      <w:r w:rsidR="008406AE">
        <w:rPr>
          <w:rFonts w:cs="Traditional Arabic" w:hint="cs"/>
          <w:rtl/>
          <w:lang w:bidi="fa-IR"/>
        </w:rPr>
        <w:t>»</w:t>
      </w:r>
      <w:r w:rsidR="00E7319F" w:rsidRPr="00661C92">
        <w:rPr>
          <w:rFonts w:hint="cs"/>
          <w:rtl/>
          <w:lang w:bidi="fa-IR"/>
        </w:rPr>
        <w:t xml:space="preserve">. </w:t>
      </w:r>
    </w:p>
    <w:p w:rsidR="00E7319F" w:rsidRPr="00661C92" w:rsidRDefault="000C2B8D" w:rsidP="003E7B09">
      <w:pPr>
        <w:ind w:firstLine="284"/>
        <w:jc w:val="both"/>
        <w:rPr>
          <w:lang w:bidi="fa-IR"/>
        </w:rPr>
      </w:pPr>
      <w:r>
        <w:rPr>
          <w:rFonts w:hint="cs"/>
          <w:rtl/>
          <w:lang w:bidi="fa-IR"/>
        </w:rPr>
        <w:t>و همچنين مي</w:t>
      </w:r>
      <w:r>
        <w:rPr>
          <w:rFonts w:hint="eastAsia"/>
          <w:rtl/>
          <w:lang w:bidi="fa-IR"/>
        </w:rPr>
        <w:t>‌</w:t>
      </w:r>
      <w:r w:rsidR="00E7319F" w:rsidRPr="00661C92">
        <w:rPr>
          <w:rFonts w:hint="cs"/>
          <w:rtl/>
          <w:lang w:bidi="fa-IR"/>
        </w:rPr>
        <w:t>فرمايد:</w:t>
      </w:r>
      <w:r w:rsidR="001469D8">
        <w:rPr>
          <w:rFonts w:hint="cs"/>
          <w:rtl/>
          <w:lang w:bidi="fa-IR"/>
        </w:rPr>
        <w:t xml:space="preserve"> </w:t>
      </w:r>
      <w:r w:rsidR="001469D8">
        <w:rPr>
          <w:rFonts w:ascii="Traditional Arabic" w:hAnsi="Traditional Arabic" w:cs="Traditional Arabic"/>
          <w:rtl/>
          <w:lang w:bidi="fa-IR"/>
        </w:rPr>
        <w:t>﴿</w:t>
      </w:r>
      <w:r w:rsidR="003E7B09">
        <w:rPr>
          <w:rFonts w:ascii="KFGQPC Uthmanic Script HAFS" w:cs="KFGQPC Uthmanic Script HAFS" w:hint="eastAsia"/>
          <w:sz w:val="29"/>
          <w:szCs w:val="29"/>
          <w:rtl/>
        </w:rPr>
        <w:t>إِنَّ</w:t>
      </w:r>
      <w:r w:rsidR="003E7B09">
        <w:rPr>
          <w:rFonts w:ascii="KFGQPC Uthmanic Script HAFS" w:cs="KFGQPC Uthmanic Script HAFS"/>
          <w:sz w:val="29"/>
          <w:szCs w:val="29"/>
          <w:rtl/>
        </w:rPr>
        <w:t xml:space="preserve"> </w:t>
      </w:r>
      <w:r w:rsidR="003E7B09">
        <w:rPr>
          <w:rFonts w:ascii="KFGQPC Uthmanic Script HAFS" w:cs="KFGQPC Uthmanic Script HAFS" w:hint="cs"/>
          <w:sz w:val="29"/>
          <w:szCs w:val="29"/>
          <w:rtl/>
        </w:rPr>
        <w:t>ٱ</w:t>
      </w:r>
      <w:r w:rsidR="003E7B09">
        <w:rPr>
          <w:rFonts w:ascii="KFGQPC Uthmanic Script HAFS" w:cs="KFGQPC Uthmanic Script HAFS" w:hint="eastAsia"/>
          <w:sz w:val="29"/>
          <w:szCs w:val="29"/>
          <w:rtl/>
        </w:rPr>
        <w:t>لَّذِينَ</w:t>
      </w:r>
      <w:r w:rsidR="003E7B09">
        <w:rPr>
          <w:rFonts w:ascii="KFGQPC Uthmanic Script HAFS" w:cs="KFGQPC Uthmanic Script HAFS"/>
          <w:sz w:val="29"/>
          <w:szCs w:val="29"/>
          <w:rtl/>
        </w:rPr>
        <w:t xml:space="preserve"> </w:t>
      </w:r>
      <w:r w:rsidR="003E7B09">
        <w:rPr>
          <w:rFonts w:ascii="KFGQPC Uthmanic Script HAFS" w:cs="KFGQPC Uthmanic Script HAFS" w:hint="eastAsia"/>
          <w:sz w:val="29"/>
          <w:szCs w:val="29"/>
          <w:rtl/>
        </w:rPr>
        <w:t>كَفَرُواْ</w:t>
      </w:r>
      <w:r w:rsidR="003E7B09">
        <w:rPr>
          <w:rFonts w:ascii="KFGQPC Uthmanic Script HAFS" w:cs="KFGQPC Uthmanic Script HAFS"/>
          <w:sz w:val="29"/>
          <w:szCs w:val="29"/>
          <w:rtl/>
        </w:rPr>
        <w:t xml:space="preserve"> </w:t>
      </w:r>
      <w:r w:rsidR="003E7B09">
        <w:rPr>
          <w:rFonts w:ascii="KFGQPC Uthmanic Script HAFS" w:cs="KFGQPC Uthmanic Script HAFS" w:hint="eastAsia"/>
          <w:sz w:val="29"/>
          <w:szCs w:val="29"/>
          <w:rtl/>
        </w:rPr>
        <w:t>مِن</w:t>
      </w:r>
      <w:r w:rsidR="003E7B09">
        <w:rPr>
          <w:rFonts w:ascii="KFGQPC Uthmanic Script HAFS" w:cs="KFGQPC Uthmanic Script HAFS" w:hint="cs"/>
          <w:sz w:val="29"/>
          <w:szCs w:val="29"/>
          <w:rtl/>
        </w:rPr>
        <w:t>ۡ</w:t>
      </w:r>
      <w:r w:rsidR="003E7B09">
        <w:rPr>
          <w:rFonts w:ascii="KFGQPC Uthmanic Script HAFS" w:cs="KFGQPC Uthmanic Script HAFS"/>
          <w:sz w:val="29"/>
          <w:szCs w:val="29"/>
          <w:rtl/>
        </w:rPr>
        <w:t xml:space="preserve"> </w:t>
      </w:r>
      <w:r w:rsidR="003E7B09">
        <w:rPr>
          <w:rFonts w:ascii="KFGQPC Uthmanic Script HAFS" w:cs="KFGQPC Uthmanic Script HAFS" w:hint="eastAsia"/>
          <w:sz w:val="29"/>
          <w:szCs w:val="29"/>
          <w:rtl/>
        </w:rPr>
        <w:t>أَه</w:t>
      </w:r>
      <w:r w:rsidR="003E7B09">
        <w:rPr>
          <w:rFonts w:ascii="KFGQPC Uthmanic Script HAFS" w:cs="KFGQPC Uthmanic Script HAFS" w:hint="cs"/>
          <w:sz w:val="29"/>
          <w:szCs w:val="29"/>
          <w:rtl/>
        </w:rPr>
        <w:t>ۡ</w:t>
      </w:r>
      <w:r w:rsidR="003E7B09">
        <w:rPr>
          <w:rFonts w:ascii="KFGQPC Uthmanic Script HAFS" w:cs="KFGQPC Uthmanic Script HAFS" w:hint="eastAsia"/>
          <w:sz w:val="29"/>
          <w:szCs w:val="29"/>
          <w:rtl/>
        </w:rPr>
        <w:t>لِ</w:t>
      </w:r>
      <w:r w:rsidR="003E7B09">
        <w:rPr>
          <w:rFonts w:ascii="KFGQPC Uthmanic Script HAFS" w:cs="KFGQPC Uthmanic Script HAFS"/>
          <w:sz w:val="29"/>
          <w:szCs w:val="29"/>
          <w:rtl/>
        </w:rPr>
        <w:t xml:space="preserve"> </w:t>
      </w:r>
      <w:r w:rsidR="003E7B09">
        <w:rPr>
          <w:rFonts w:ascii="KFGQPC Uthmanic Script HAFS" w:cs="KFGQPC Uthmanic Script HAFS" w:hint="cs"/>
          <w:sz w:val="29"/>
          <w:szCs w:val="29"/>
          <w:rtl/>
        </w:rPr>
        <w:t>ٱ</w:t>
      </w:r>
      <w:r w:rsidR="003E7B09">
        <w:rPr>
          <w:rFonts w:ascii="KFGQPC Uthmanic Script HAFS" w:cs="KFGQPC Uthmanic Script HAFS" w:hint="eastAsia"/>
          <w:sz w:val="29"/>
          <w:szCs w:val="29"/>
          <w:rtl/>
        </w:rPr>
        <w:t>ل</w:t>
      </w:r>
      <w:r w:rsidR="003E7B09">
        <w:rPr>
          <w:rFonts w:ascii="KFGQPC Uthmanic Script HAFS" w:cs="KFGQPC Uthmanic Script HAFS" w:hint="cs"/>
          <w:sz w:val="29"/>
          <w:szCs w:val="29"/>
          <w:rtl/>
        </w:rPr>
        <w:t>ۡ</w:t>
      </w:r>
      <w:r w:rsidR="003E7B09">
        <w:rPr>
          <w:rFonts w:ascii="KFGQPC Uthmanic Script HAFS" w:cs="KFGQPC Uthmanic Script HAFS" w:hint="eastAsia"/>
          <w:sz w:val="29"/>
          <w:szCs w:val="29"/>
          <w:rtl/>
        </w:rPr>
        <w:t>كِتَ</w:t>
      </w:r>
      <w:r w:rsidR="003E7B09">
        <w:rPr>
          <w:rFonts w:ascii="KFGQPC Uthmanic Script HAFS" w:cs="KFGQPC Uthmanic Script HAFS" w:hint="cs"/>
          <w:sz w:val="29"/>
          <w:szCs w:val="29"/>
          <w:rtl/>
        </w:rPr>
        <w:t>ٰ</w:t>
      </w:r>
      <w:r w:rsidR="003E7B09">
        <w:rPr>
          <w:rFonts w:ascii="KFGQPC Uthmanic Script HAFS" w:cs="KFGQPC Uthmanic Script HAFS" w:hint="eastAsia"/>
          <w:sz w:val="29"/>
          <w:szCs w:val="29"/>
          <w:rtl/>
        </w:rPr>
        <w:t>بِ</w:t>
      </w:r>
      <w:r w:rsidR="003E7B09">
        <w:rPr>
          <w:rFonts w:ascii="KFGQPC Uthmanic Script HAFS" w:cs="KFGQPC Uthmanic Script HAFS"/>
          <w:sz w:val="29"/>
          <w:szCs w:val="29"/>
          <w:rtl/>
        </w:rPr>
        <w:t xml:space="preserve"> </w:t>
      </w:r>
      <w:r w:rsidR="003E7B09">
        <w:rPr>
          <w:rFonts w:ascii="KFGQPC Uthmanic Script HAFS" w:cs="KFGQPC Uthmanic Script HAFS" w:hint="eastAsia"/>
          <w:sz w:val="29"/>
          <w:szCs w:val="29"/>
          <w:rtl/>
        </w:rPr>
        <w:t>وَ</w:t>
      </w:r>
      <w:r w:rsidR="003E7B09">
        <w:rPr>
          <w:rFonts w:ascii="KFGQPC Uthmanic Script HAFS" w:cs="KFGQPC Uthmanic Script HAFS" w:hint="cs"/>
          <w:sz w:val="29"/>
          <w:szCs w:val="29"/>
          <w:rtl/>
        </w:rPr>
        <w:t>ٱ</w:t>
      </w:r>
      <w:r w:rsidR="003E7B09">
        <w:rPr>
          <w:rFonts w:ascii="KFGQPC Uthmanic Script HAFS" w:cs="KFGQPC Uthmanic Script HAFS" w:hint="eastAsia"/>
          <w:sz w:val="29"/>
          <w:szCs w:val="29"/>
          <w:rtl/>
        </w:rPr>
        <w:t>ل</w:t>
      </w:r>
      <w:r w:rsidR="003E7B09">
        <w:rPr>
          <w:rFonts w:ascii="KFGQPC Uthmanic Script HAFS" w:cs="KFGQPC Uthmanic Script HAFS" w:hint="cs"/>
          <w:sz w:val="29"/>
          <w:szCs w:val="29"/>
          <w:rtl/>
        </w:rPr>
        <w:t>ۡ</w:t>
      </w:r>
      <w:r w:rsidR="003E7B09">
        <w:rPr>
          <w:rFonts w:ascii="KFGQPC Uthmanic Script HAFS" w:cs="KFGQPC Uthmanic Script HAFS" w:hint="eastAsia"/>
          <w:sz w:val="29"/>
          <w:szCs w:val="29"/>
          <w:rtl/>
        </w:rPr>
        <w:t>مُش</w:t>
      </w:r>
      <w:r w:rsidR="003E7B09">
        <w:rPr>
          <w:rFonts w:ascii="KFGQPC Uthmanic Script HAFS" w:cs="KFGQPC Uthmanic Script HAFS" w:hint="cs"/>
          <w:sz w:val="29"/>
          <w:szCs w:val="29"/>
          <w:rtl/>
        </w:rPr>
        <w:t>ۡ</w:t>
      </w:r>
      <w:r w:rsidR="003E7B09">
        <w:rPr>
          <w:rFonts w:ascii="KFGQPC Uthmanic Script HAFS" w:cs="KFGQPC Uthmanic Script HAFS" w:hint="eastAsia"/>
          <w:sz w:val="29"/>
          <w:szCs w:val="29"/>
          <w:rtl/>
        </w:rPr>
        <w:t>رِكِينَ</w:t>
      </w:r>
      <w:r w:rsidR="003E7B09">
        <w:rPr>
          <w:rFonts w:ascii="KFGQPC Uthmanic Script HAFS" w:cs="KFGQPC Uthmanic Script HAFS"/>
          <w:sz w:val="29"/>
          <w:szCs w:val="29"/>
          <w:rtl/>
        </w:rPr>
        <w:t xml:space="preserve"> </w:t>
      </w:r>
      <w:r w:rsidR="003E7B09">
        <w:rPr>
          <w:rFonts w:ascii="KFGQPC Uthmanic Script HAFS" w:cs="KFGQPC Uthmanic Script HAFS" w:hint="eastAsia"/>
          <w:sz w:val="29"/>
          <w:szCs w:val="29"/>
          <w:rtl/>
        </w:rPr>
        <w:t>فِي</w:t>
      </w:r>
      <w:r w:rsidR="003E7B09">
        <w:rPr>
          <w:rFonts w:ascii="KFGQPC Uthmanic Script HAFS" w:cs="KFGQPC Uthmanic Script HAFS"/>
          <w:sz w:val="29"/>
          <w:szCs w:val="29"/>
          <w:rtl/>
        </w:rPr>
        <w:t xml:space="preserve"> </w:t>
      </w:r>
      <w:r w:rsidR="003E7B09">
        <w:rPr>
          <w:rFonts w:ascii="KFGQPC Uthmanic Script HAFS" w:cs="KFGQPC Uthmanic Script HAFS" w:hint="eastAsia"/>
          <w:sz w:val="29"/>
          <w:szCs w:val="29"/>
          <w:rtl/>
        </w:rPr>
        <w:t>نَارِ</w:t>
      </w:r>
      <w:r w:rsidR="003E7B09">
        <w:rPr>
          <w:rFonts w:ascii="KFGQPC Uthmanic Script HAFS" w:cs="KFGQPC Uthmanic Script HAFS"/>
          <w:sz w:val="29"/>
          <w:szCs w:val="29"/>
          <w:rtl/>
        </w:rPr>
        <w:t xml:space="preserve"> </w:t>
      </w:r>
      <w:r w:rsidR="003E7B09">
        <w:rPr>
          <w:rFonts w:ascii="KFGQPC Uthmanic Script HAFS" w:cs="KFGQPC Uthmanic Script HAFS" w:hint="eastAsia"/>
          <w:sz w:val="29"/>
          <w:szCs w:val="29"/>
          <w:rtl/>
        </w:rPr>
        <w:t>جَهَنَّمَ</w:t>
      </w:r>
      <w:r w:rsidR="003E7B09">
        <w:rPr>
          <w:rFonts w:ascii="KFGQPC Uthmanic Script HAFS" w:cs="KFGQPC Uthmanic Script HAFS"/>
          <w:sz w:val="29"/>
          <w:szCs w:val="29"/>
          <w:rtl/>
        </w:rPr>
        <w:t xml:space="preserve"> </w:t>
      </w:r>
      <w:r w:rsidR="003E7B09">
        <w:rPr>
          <w:rFonts w:ascii="KFGQPC Uthmanic Script HAFS" w:cs="KFGQPC Uthmanic Script HAFS" w:hint="eastAsia"/>
          <w:sz w:val="29"/>
          <w:szCs w:val="29"/>
          <w:rtl/>
        </w:rPr>
        <w:t>خَ</w:t>
      </w:r>
      <w:r w:rsidR="003E7B09">
        <w:rPr>
          <w:rFonts w:ascii="KFGQPC Uthmanic Script HAFS" w:cs="KFGQPC Uthmanic Script HAFS" w:hint="cs"/>
          <w:sz w:val="29"/>
          <w:szCs w:val="29"/>
          <w:rtl/>
        </w:rPr>
        <w:t>ٰ</w:t>
      </w:r>
      <w:r w:rsidR="003E7B09">
        <w:rPr>
          <w:rFonts w:ascii="KFGQPC Uthmanic Script HAFS" w:cs="KFGQPC Uthmanic Script HAFS" w:hint="eastAsia"/>
          <w:sz w:val="29"/>
          <w:szCs w:val="29"/>
          <w:rtl/>
        </w:rPr>
        <w:t>لِدِينَ</w:t>
      </w:r>
      <w:r w:rsidR="003E7B09">
        <w:rPr>
          <w:rFonts w:ascii="KFGQPC Uthmanic Script HAFS" w:cs="KFGQPC Uthmanic Script HAFS"/>
          <w:sz w:val="29"/>
          <w:szCs w:val="29"/>
          <w:rtl/>
        </w:rPr>
        <w:t xml:space="preserve"> </w:t>
      </w:r>
      <w:r w:rsidR="003E7B09">
        <w:rPr>
          <w:rFonts w:ascii="KFGQPC Uthmanic Script HAFS" w:cs="KFGQPC Uthmanic Script HAFS" w:hint="eastAsia"/>
          <w:sz w:val="29"/>
          <w:szCs w:val="29"/>
          <w:rtl/>
        </w:rPr>
        <w:t>فِيهَا</w:t>
      </w:r>
      <w:r w:rsidR="003E7B09">
        <w:rPr>
          <w:rFonts w:ascii="KFGQPC Uthmanic Script HAFS" w:cs="KFGQPC Uthmanic Script HAFS" w:hint="cs"/>
          <w:sz w:val="29"/>
          <w:szCs w:val="29"/>
          <w:rtl/>
        </w:rPr>
        <w:t>ٓۚ</w:t>
      </w:r>
      <w:r w:rsidR="003E7B09">
        <w:rPr>
          <w:rFonts w:ascii="KFGQPC Uthmanic Script HAFS" w:cs="KFGQPC Uthmanic Script HAFS"/>
          <w:sz w:val="29"/>
          <w:szCs w:val="29"/>
          <w:rtl/>
        </w:rPr>
        <w:t xml:space="preserve"> </w:t>
      </w:r>
      <w:r w:rsidR="003E7B09">
        <w:rPr>
          <w:rFonts w:ascii="KFGQPC Uthmanic Script HAFS" w:cs="KFGQPC Uthmanic Script HAFS" w:hint="eastAsia"/>
          <w:sz w:val="29"/>
          <w:szCs w:val="29"/>
          <w:rtl/>
        </w:rPr>
        <w:t>أُوْلَ</w:t>
      </w:r>
      <w:r w:rsidR="003E7B09">
        <w:rPr>
          <w:rFonts w:ascii="KFGQPC Uthmanic Script HAFS" w:cs="KFGQPC Uthmanic Script HAFS" w:hint="cs"/>
          <w:sz w:val="29"/>
          <w:szCs w:val="29"/>
          <w:rtl/>
        </w:rPr>
        <w:t>ٰٓ</w:t>
      </w:r>
      <w:r w:rsidR="003E7B09">
        <w:rPr>
          <w:rFonts w:ascii="KFGQPC Uthmanic Script HAFS" w:cs="KFGQPC Uthmanic Script HAFS" w:hint="eastAsia"/>
          <w:sz w:val="29"/>
          <w:szCs w:val="29"/>
          <w:rtl/>
        </w:rPr>
        <w:t>ئِكَ</w:t>
      </w:r>
      <w:r w:rsidR="003E7B09">
        <w:rPr>
          <w:rFonts w:ascii="KFGQPC Uthmanic Script HAFS" w:cs="KFGQPC Uthmanic Script HAFS"/>
          <w:sz w:val="29"/>
          <w:szCs w:val="29"/>
          <w:rtl/>
        </w:rPr>
        <w:t xml:space="preserve"> </w:t>
      </w:r>
      <w:r w:rsidR="003E7B09">
        <w:rPr>
          <w:rFonts w:ascii="KFGQPC Uthmanic Script HAFS" w:cs="KFGQPC Uthmanic Script HAFS" w:hint="eastAsia"/>
          <w:sz w:val="29"/>
          <w:szCs w:val="29"/>
          <w:rtl/>
        </w:rPr>
        <w:t>هُم</w:t>
      </w:r>
      <w:r w:rsidR="003E7B09">
        <w:rPr>
          <w:rFonts w:ascii="KFGQPC Uthmanic Script HAFS" w:cs="KFGQPC Uthmanic Script HAFS" w:hint="cs"/>
          <w:sz w:val="29"/>
          <w:szCs w:val="29"/>
          <w:rtl/>
        </w:rPr>
        <w:t>ۡ</w:t>
      </w:r>
      <w:r w:rsidR="003E7B09">
        <w:rPr>
          <w:rFonts w:ascii="KFGQPC Uthmanic Script HAFS" w:cs="KFGQPC Uthmanic Script HAFS"/>
          <w:sz w:val="29"/>
          <w:szCs w:val="29"/>
          <w:rtl/>
        </w:rPr>
        <w:t xml:space="preserve"> </w:t>
      </w:r>
      <w:r w:rsidR="003E7B09">
        <w:rPr>
          <w:rFonts w:ascii="KFGQPC Uthmanic Script HAFS" w:cs="KFGQPC Uthmanic Script HAFS" w:hint="eastAsia"/>
          <w:sz w:val="29"/>
          <w:szCs w:val="29"/>
          <w:rtl/>
        </w:rPr>
        <w:t>شَرُّ</w:t>
      </w:r>
      <w:r w:rsidR="003E7B09">
        <w:rPr>
          <w:rFonts w:ascii="KFGQPC Uthmanic Script HAFS" w:cs="KFGQPC Uthmanic Script HAFS"/>
          <w:sz w:val="29"/>
          <w:szCs w:val="29"/>
          <w:rtl/>
        </w:rPr>
        <w:t xml:space="preserve"> </w:t>
      </w:r>
      <w:r w:rsidR="003E7B09">
        <w:rPr>
          <w:rFonts w:ascii="KFGQPC Uthmanic Script HAFS" w:cs="KFGQPC Uthmanic Script HAFS" w:hint="cs"/>
          <w:sz w:val="29"/>
          <w:szCs w:val="29"/>
          <w:rtl/>
        </w:rPr>
        <w:t>ٱ</w:t>
      </w:r>
      <w:r w:rsidR="003E7B09">
        <w:rPr>
          <w:rFonts w:ascii="KFGQPC Uthmanic Script HAFS" w:cs="KFGQPC Uthmanic Script HAFS" w:hint="eastAsia"/>
          <w:sz w:val="29"/>
          <w:szCs w:val="29"/>
          <w:rtl/>
        </w:rPr>
        <w:t>ل</w:t>
      </w:r>
      <w:r w:rsidR="003E7B09">
        <w:rPr>
          <w:rFonts w:ascii="KFGQPC Uthmanic Script HAFS" w:cs="KFGQPC Uthmanic Script HAFS" w:hint="cs"/>
          <w:sz w:val="29"/>
          <w:szCs w:val="29"/>
          <w:rtl/>
        </w:rPr>
        <w:t>ۡ</w:t>
      </w:r>
      <w:r w:rsidR="003E7B09">
        <w:rPr>
          <w:rFonts w:ascii="KFGQPC Uthmanic Script HAFS" w:cs="KFGQPC Uthmanic Script HAFS" w:hint="eastAsia"/>
          <w:sz w:val="29"/>
          <w:szCs w:val="29"/>
          <w:rtl/>
        </w:rPr>
        <w:t>بَرِيَّةِ</w:t>
      </w:r>
      <w:r w:rsidR="003E7B09">
        <w:rPr>
          <w:rFonts w:ascii="KFGQPC Uthmanic Script HAFS" w:cs="KFGQPC Uthmanic Script HAFS"/>
          <w:sz w:val="29"/>
          <w:szCs w:val="29"/>
          <w:rtl/>
        </w:rPr>
        <w:t xml:space="preserve"> </w:t>
      </w:r>
      <w:r w:rsidR="003E7B09">
        <w:rPr>
          <w:rFonts w:ascii="KFGQPC Uthmanic Script HAFS" w:cs="KFGQPC Uthmanic Script HAFS" w:hint="cs"/>
          <w:sz w:val="29"/>
          <w:szCs w:val="29"/>
          <w:rtl/>
        </w:rPr>
        <w:t>٦</w:t>
      </w:r>
      <w:r w:rsidR="001469D8">
        <w:rPr>
          <w:rFonts w:ascii="Traditional Arabic" w:hAnsi="Traditional Arabic" w:cs="Traditional Arabic"/>
          <w:rtl/>
          <w:lang w:bidi="fa-IR"/>
        </w:rPr>
        <w:t>﴾</w:t>
      </w:r>
      <w:r w:rsidR="001469D8">
        <w:rPr>
          <w:rFonts w:hint="cs"/>
          <w:rtl/>
          <w:lang w:bidi="fa-IR"/>
        </w:rPr>
        <w:t xml:space="preserve"> </w:t>
      </w:r>
      <w:r w:rsidR="001469D8" w:rsidRPr="00CE27FE">
        <w:rPr>
          <w:rFonts w:ascii="mylotus" w:hAnsi="mylotus" w:cs="mylotus"/>
          <w:sz w:val="26"/>
          <w:szCs w:val="26"/>
          <w:rtl/>
        </w:rPr>
        <w:t>[</w:t>
      </w:r>
      <w:r w:rsidR="001469D8">
        <w:rPr>
          <w:rFonts w:ascii="mylotus" w:hAnsi="mylotus" w:cs="mylotus"/>
          <w:sz w:val="26"/>
          <w:szCs w:val="26"/>
          <w:rtl/>
        </w:rPr>
        <w:t>البينة: 6]</w:t>
      </w:r>
      <w:r w:rsidR="00E7319F" w:rsidRPr="00661C92">
        <w:rPr>
          <w:rFonts w:hint="cs"/>
          <w:rtl/>
          <w:lang w:bidi="fa-IR"/>
        </w:rPr>
        <w:t xml:space="preserve"> </w:t>
      </w:r>
      <w:r w:rsidR="008406AE">
        <w:rPr>
          <w:rFonts w:cs="Traditional Arabic" w:hint="cs"/>
          <w:rtl/>
          <w:lang w:bidi="fa-IR"/>
        </w:rPr>
        <w:t>«</w:t>
      </w:r>
      <w:r w:rsidR="00E7319F" w:rsidRPr="00661C92">
        <w:rPr>
          <w:rFonts w:hint="cs"/>
          <w:rtl/>
          <w:lang w:bidi="fa-IR"/>
        </w:rPr>
        <w:t>كساني از اهل كتاب كه كفر ورزيدند و مشركين در آتش جهنمند و در آن جاودانند و آنان بدترين مخلوقاتند</w:t>
      </w:r>
      <w:r w:rsidR="008406AE">
        <w:rPr>
          <w:rFonts w:cs="Traditional Arabic" w:hint="cs"/>
          <w:rtl/>
          <w:lang w:bidi="fa-IR"/>
        </w:rPr>
        <w:t>»</w:t>
      </w:r>
      <w:r w:rsidR="00E7319F" w:rsidRPr="00661C92">
        <w:rPr>
          <w:rFonts w:hint="cs"/>
          <w:rtl/>
          <w:lang w:bidi="fa-IR"/>
        </w:rPr>
        <w:t>.</w:t>
      </w:r>
    </w:p>
    <w:p w:rsidR="00661C92" w:rsidRPr="00661C92" w:rsidRDefault="00661C92" w:rsidP="00CE2CE4">
      <w:pPr>
        <w:ind w:firstLine="284"/>
        <w:jc w:val="both"/>
        <w:rPr>
          <w:rFonts w:hint="cs"/>
          <w:rtl/>
          <w:lang w:bidi="fa-IR"/>
        </w:rPr>
      </w:pPr>
      <w:r w:rsidRPr="00661C92">
        <w:rPr>
          <w:rFonts w:hint="cs"/>
          <w:rtl/>
          <w:lang w:bidi="fa-IR"/>
        </w:rPr>
        <w:t>مشركين بر كساني كه از اهل كتاب كافر شده</w:t>
      </w:r>
      <w:r w:rsidR="001C130D">
        <w:rPr>
          <w:rFonts w:hint="cs"/>
          <w:rtl/>
          <w:lang w:bidi="fa-IR"/>
        </w:rPr>
        <w:t xml:space="preserve">‌اند </w:t>
      </w:r>
      <w:r w:rsidRPr="00661C92">
        <w:rPr>
          <w:rFonts w:hint="cs"/>
          <w:rtl/>
          <w:lang w:bidi="fa-IR"/>
        </w:rPr>
        <w:t>عطف گرديده است پس مشركين دسته ديگري</w:t>
      </w:r>
      <w:r w:rsidR="00B71583">
        <w:rPr>
          <w:rFonts w:hint="cs"/>
          <w:rtl/>
          <w:lang w:bidi="fa-IR"/>
        </w:rPr>
        <w:t xml:space="preserve"> مي‌</w:t>
      </w:r>
      <w:r w:rsidRPr="00661C92">
        <w:rPr>
          <w:rFonts w:hint="cs"/>
          <w:rtl/>
          <w:lang w:bidi="fa-IR"/>
        </w:rPr>
        <w:t>باشند. از اين رو عطف- همانگونه كه معروف</w:t>
      </w:r>
      <w:r w:rsidR="00B71583">
        <w:rPr>
          <w:rFonts w:hint="cs"/>
          <w:rtl/>
          <w:lang w:bidi="fa-IR"/>
        </w:rPr>
        <w:t xml:space="preserve"> مي‌</w:t>
      </w:r>
      <w:r w:rsidRPr="00661C92">
        <w:rPr>
          <w:rFonts w:hint="cs"/>
          <w:rtl/>
          <w:lang w:bidi="fa-IR"/>
        </w:rPr>
        <w:t>باشد- مقتضي مغايرت بين معطوف و معطوف عليه است.</w:t>
      </w:r>
    </w:p>
    <w:p w:rsidR="00E7319F" w:rsidRDefault="00661C92" w:rsidP="005456BE">
      <w:pPr>
        <w:ind w:firstLine="284"/>
        <w:jc w:val="both"/>
        <w:rPr>
          <w:rFonts w:hint="cs"/>
          <w:rtl/>
          <w:lang w:bidi="fa-IR"/>
        </w:rPr>
      </w:pPr>
      <w:r w:rsidRPr="00661C92">
        <w:rPr>
          <w:rFonts w:hint="cs"/>
          <w:rtl/>
          <w:lang w:bidi="fa-IR"/>
        </w:rPr>
        <w:t>الله تعالي</w:t>
      </w:r>
      <w:r w:rsidR="00B71583">
        <w:rPr>
          <w:rFonts w:hint="cs"/>
          <w:rtl/>
          <w:lang w:bidi="fa-IR"/>
        </w:rPr>
        <w:t xml:space="preserve"> مي‌</w:t>
      </w:r>
      <w:r w:rsidRPr="00661C92">
        <w:rPr>
          <w:rFonts w:hint="cs"/>
          <w:rtl/>
          <w:lang w:bidi="fa-IR"/>
        </w:rPr>
        <w:t>فرمايد:</w:t>
      </w:r>
      <w:r w:rsidR="003E7B09">
        <w:rPr>
          <w:rFonts w:hint="cs"/>
          <w:rtl/>
          <w:lang w:bidi="fa-IR"/>
        </w:rPr>
        <w:t xml:space="preserve"> </w:t>
      </w:r>
      <w:r w:rsidR="003E7B09">
        <w:rPr>
          <w:rFonts w:ascii="Traditional Arabic" w:hAnsi="Traditional Arabic" w:cs="Traditional Arabic"/>
          <w:rtl/>
          <w:lang w:bidi="fa-IR"/>
        </w:rPr>
        <w:t>﴿</w:t>
      </w:r>
      <w:r w:rsidR="005456BE">
        <w:rPr>
          <w:rFonts w:ascii="KFGQPC Uthmanic Script HAFS" w:cs="KFGQPC Uthmanic Script HAFS" w:hint="eastAsia"/>
          <w:rtl/>
        </w:rPr>
        <w:t>إِنَّ</w:t>
      </w:r>
      <w:r w:rsidR="005456BE">
        <w:rPr>
          <w:rFonts w:ascii="KFGQPC Uthmanic Script HAFS" w:cs="KFGQPC Uthmanic Script HAFS"/>
          <w:rtl/>
        </w:rPr>
        <w:t xml:space="preserve"> </w:t>
      </w:r>
      <w:r w:rsidR="005456BE">
        <w:rPr>
          <w:rFonts w:ascii="KFGQPC Uthmanic Script HAFS" w:cs="KFGQPC Uthmanic Script HAFS" w:hint="cs"/>
          <w:rtl/>
        </w:rPr>
        <w:t>ٱ</w:t>
      </w:r>
      <w:r w:rsidR="005456BE">
        <w:rPr>
          <w:rFonts w:ascii="KFGQPC Uthmanic Script HAFS" w:cs="KFGQPC Uthmanic Script HAFS" w:hint="eastAsia"/>
          <w:rtl/>
        </w:rPr>
        <w:t>لَّذِينَ</w:t>
      </w:r>
      <w:r w:rsidR="005456BE">
        <w:rPr>
          <w:rFonts w:ascii="KFGQPC Uthmanic Script HAFS" w:cs="KFGQPC Uthmanic Script HAFS"/>
          <w:rtl/>
        </w:rPr>
        <w:t xml:space="preserve"> </w:t>
      </w:r>
      <w:r w:rsidR="005456BE">
        <w:rPr>
          <w:rFonts w:ascii="KFGQPC Uthmanic Script HAFS" w:cs="KFGQPC Uthmanic Script HAFS" w:hint="eastAsia"/>
          <w:rtl/>
        </w:rPr>
        <w:t>ءَامَنُواْ</w:t>
      </w:r>
      <w:r w:rsidR="005456BE">
        <w:rPr>
          <w:rFonts w:ascii="KFGQPC Uthmanic Script HAFS" w:cs="KFGQPC Uthmanic Script HAFS"/>
          <w:rtl/>
        </w:rPr>
        <w:t xml:space="preserve"> </w:t>
      </w:r>
      <w:r w:rsidR="005456BE">
        <w:rPr>
          <w:rFonts w:ascii="KFGQPC Uthmanic Script HAFS" w:cs="KFGQPC Uthmanic Script HAFS" w:hint="eastAsia"/>
          <w:rtl/>
        </w:rPr>
        <w:t>وَ</w:t>
      </w:r>
      <w:r w:rsidR="005456BE">
        <w:rPr>
          <w:rFonts w:ascii="KFGQPC Uthmanic Script HAFS" w:cs="KFGQPC Uthmanic Script HAFS" w:hint="cs"/>
          <w:rtl/>
        </w:rPr>
        <w:t>ٱ</w:t>
      </w:r>
      <w:r w:rsidR="005456BE">
        <w:rPr>
          <w:rFonts w:ascii="KFGQPC Uthmanic Script HAFS" w:cs="KFGQPC Uthmanic Script HAFS" w:hint="eastAsia"/>
          <w:rtl/>
        </w:rPr>
        <w:t>لَّذِينَ</w:t>
      </w:r>
      <w:r w:rsidR="005456BE">
        <w:rPr>
          <w:rFonts w:ascii="KFGQPC Uthmanic Script HAFS" w:cs="KFGQPC Uthmanic Script HAFS"/>
          <w:rtl/>
        </w:rPr>
        <w:t xml:space="preserve"> </w:t>
      </w:r>
      <w:r w:rsidR="005456BE">
        <w:rPr>
          <w:rFonts w:ascii="KFGQPC Uthmanic Script HAFS" w:cs="KFGQPC Uthmanic Script HAFS" w:hint="eastAsia"/>
          <w:rtl/>
        </w:rPr>
        <w:t>هَادُواْ</w:t>
      </w:r>
      <w:r w:rsidR="005456BE">
        <w:rPr>
          <w:rFonts w:ascii="KFGQPC Uthmanic Script HAFS" w:cs="KFGQPC Uthmanic Script HAFS"/>
          <w:rtl/>
        </w:rPr>
        <w:t xml:space="preserve"> </w:t>
      </w:r>
      <w:r w:rsidR="005456BE">
        <w:rPr>
          <w:rFonts w:ascii="KFGQPC Uthmanic Script HAFS" w:cs="KFGQPC Uthmanic Script HAFS" w:hint="eastAsia"/>
          <w:rtl/>
        </w:rPr>
        <w:t>وَ</w:t>
      </w:r>
      <w:r w:rsidR="005456BE">
        <w:rPr>
          <w:rFonts w:ascii="KFGQPC Uthmanic Script HAFS" w:cs="KFGQPC Uthmanic Script HAFS" w:hint="cs"/>
          <w:rtl/>
        </w:rPr>
        <w:t>ٱ</w:t>
      </w:r>
      <w:r w:rsidR="005456BE">
        <w:rPr>
          <w:rFonts w:ascii="KFGQPC Uthmanic Script HAFS" w:cs="KFGQPC Uthmanic Script HAFS" w:hint="eastAsia"/>
          <w:rtl/>
        </w:rPr>
        <w:t>لصَّ</w:t>
      </w:r>
      <w:r w:rsidR="005456BE">
        <w:rPr>
          <w:rFonts w:ascii="KFGQPC Uthmanic Script HAFS" w:cs="KFGQPC Uthmanic Script HAFS" w:hint="cs"/>
          <w:rtl/>
        </w:rPr>
        <w:t>ٰ</w:t>
      </w:r>
      <w:r w:rsidR="005456BE">
        <w:rPr>
          <w:rFonts w:ascii="KFGQPC Uthmanic Script HAFS" w:cs="KFGQPC Uthmanic Script HAFS" w:hint="eastAsia"/>
          <w:rtl/>
        </w:rPr>
        <w:t>بِ‍</w:t>
      </w:r>
      <w:r w:rsidR="005456BE">
        <w:rPr>
          <w:rFonts w:ascii="KFGQPC Uthmanic Script HAFS" w:cs="KFGQPC Uthmanic Script HAFS" w:hint="cs"/>
          <w:rtl/>
        </w:rPr>
        <w:t>ٔ</w:t>
      </w:r>
      <w:r w:rsidR="005456BE">
        <w:rPr>
          <w:rFonts w:ascii="KFGQPC Uthmanic Script HAFS" w:cs="KFGQPC Uthmanic Script HAFS" w:hint="eastAsia"/>
          <w:rtl/>
        </w:rPr>
        <w:t>ِينَ</w:t>
      </w:r>
      <w:r w:rsidR="005456BE">
        <w:rPr>
          <w:rFonts w:ascii="KFGQPC Uthmanic Script HAFS" w:cs="KFGQPC Uthmanic Script HAFS"/>
          <w:rtl/>
        </w:rPr>
        <w:t xml:space="preserve"> </w:t>
      </w:r>
      <w:r w:rsidR="005456BE">
        <w:rPr>
          <w:rFonts w:ascii="KFGQPC Uthmanic Script HAFS" w:cs="KFGQPC Uthmanic Script HAFS" w:hint="eastAsia"/>
          <w:rtl/>
        </w:rPr>
        <w:t>وَ</w:t>
      </w:r>
      <w:r w:rsidR="005456BE">
        <w:rPr>
          <w:rFonts w:ascii="KFGQPC Uthmanic Script HAFS" w:cs="KFGQPC Uthmanic Script HAFS" w:hint="cs"/>
          <w:rtl/>
        </w:rPr>
        <w:t>ٱ</w:t>
      </w:r>
      <w:r w:rsidR="005456BE">
        <w:rPr>
          <w:rFonts w:ascii="KFGQPC Uthmanic Script HAFS" w:cs="KFGQPC Uthmanic Script HAFS" w:hint="eastAsia"/>
          <w:rtl/>
        </w:rPr>
        <w:t>لنَّصَ</w:t>
      </w:r>
      <w:r w:rsidR="005456BE">
        <w:rPr>
          <w:rFonts w:ascii="KFGQPC Uthmanic Script HAFS" w:cs="KFGQPC Uthmanic Script HAFS" w:hint="cs"/>
          <w:rtl/>
        </w:rPr>
        <w:t>ٰ</w:t>
      </w:r>
      <w:r w:rsidR="005456BE">
        <w:rPr>
          <w:rFonts w:ascii="KFGQPC Uthmanic Script HAFS" w:cs="KFGQPC Uthmanic Script HAFS" w:hint="eastAsia"/>
          <w:rtl/>
        </w:rPr>
        <w:t>رَى</w:t>
      </w:r>
      <w:r w:rsidR="005456BE">
        <w:rPr>
          <w:rFonts w:ascii="KFGQPC Uthmanic Script HAFS" w:cs="KFGQPC Uthmanic Script HAFS" w:hint="cs"/>
          <w:rtl/>
        </w:rPr>
        <w:t>ٰ</w:t>
      </w:r>
      <w:r w:rsidR="005456BE">
        <w:rPr>
          <w:rFonts w:ascii="KFGQPC Uthmanic Script HAFS" w:cs="KFGQPC Uthmanic Script HAFS"/>
          <w:rtl/>
        </w:rPr>
        <w:t xml:space="preserve"> </w:t>
      </w:r>
      <w:r w:rsidR="005456BE">
        <w:rPr>
          <w:rFonts w:ascii="KFGQPC Uthmanic Script HAFS" w:cs="KFGQPC Uthmanic Script HAFS" w:hint="eastAsia"/>
          <w:rtl/>
        </w:rPr>
        <w:t>وَ</w:t>
      </w:r>
      <w:r w:rsidR="005456BE">
        <w:rPr>
          <w:rFonts w:ascii="KFGQPC Uthmanic Script HAFS" w:cs="KFGQPC Uthmanic Script HAFS" w:hint="cs"/>
          <w:rtl/>
        </w:rPr>
        <w:t>ٱ</w:t>
      </w:r>
      <w:r w:rsidR="005456BE">
        <w:rPr>
          <w:rFonts w:ascii="KFGQPC Uthmanic Script HAFS" w:cs="KFGQPC Uthmanic Script HAFS" w:hint="eastAsia"/>
          <w:rtl/>
        </w:rPr>
        <w:t>ل</w:t>
      </w:r>
      <w:r w:rsidR="005456BE">
        <w:rPr>
          <w:rFonts w:ascii="KFGQPC Uthmanic Script HAFS" w:cs="KFGQPC Uthmanic Script HAFS" w:hint="cs"/>
          <w:rtl/>
        </w:rPr>
        <w:t>ۡ</w:t>
      </w:r>
      <w:r w:rsidR="005456BE">
        <w:rPr>
          <w:rFonts w:ascii="KFGQPC Uthmanic Script HAFS" w:cs="KFGQPC Uthmanic Script HAFS" w:hint="eastAsia"/>
          <w:rtl/>
        </w:rPr>
        <w:t>مَجُوسَ</w:t>
      </w:r>
      <w:r w:rsidR="005456BE">
        <w:rPr>
          <w:rFonts w:ascii="KFGQPC Uthmanic Script HAFS" w:cs="KFGQPC Uthmanic Script HAFS"/>
          <w:rtl/>
        </w:rPr>
        <w:t xml:space="preserve"> </w:t>
      </w:r>
      <w:r w:rsidR="005456BE">
        <w:rPr>
          <w:rFonts w:ascii="KFGQPC Uthmanic Script HAFS" w:cs="KFGQPC Uthmanic Script HAFS" w:hint="eastAsia"/>
          <w:rtl/>
        </w:rPr>
        <w:t>وَ</w:t>
      </w:r>
      <w:r w:rsidR="005456BE">
        <w:rPr>
          <w:rFonts w:ascii="KFGQPC Uthmanic Script HAFS" w:cs="KFGQPC Uthmanic Script HAFS" w:hint="cs"/>
          <w:rtl/>
        </w:rPr>
        <w:t>ٱ</w:t>
      </w:r>
      <w:r w:rsidR="005456BE">
        <w:rPr>
          <w:rFonts w:ascii="KFGQPC Uthmanic Script HAFS" w:cs="KFGQPC Uthmanic Script HAFS" w:hint="eastAsia"/>
          <w:rtl/>
        </w:rPr>
        <w:t>لَّذِينَ</w:t>
      </w:r>
      <w:r w:rsidR="005456BE">
        <w:rPr>
          <w:rFonts w:ascii="KFGQPC Uthmanic Script HAFS" w:cs="KFGQPC Uthmanic Script HAFS"/>
          <w:rtl/>
        </w:rPr>
        <w:t xml:space="preserve"> </w:t>
      </w:r>
      <w:r w:rsidR="005456BE">
        <w:rPr>
          <w:rFonts w:ascii="KFGQPC Uthmanic Script HAFS" w:cs="KFGQPC Uthmanic Script HAFS" w:hint="eastAsia"/>
          <w:rtl/>
        </w:rPr>
        <w:t>أَش</w:t>
      </w:r>
      <w:r w:rsidR="005456BE">
        <w:rPr>
          <w:rFonts w:ascii="KFGQPC Uthmanic Script HAFS" w:cs="KFGQPC Uthmanic Script HAFS" w:hint="cs"/>
          <w:rtl/>
        </w:rPr>
        <w:t>ۡ</w:t>
      </w:r>
      <w:r w:rsidR="005456BE">
        <w:rPr>
          <w:rFonts w:ascii="KFGQPC Uthmanic Script HAFS" w:cs="KFGQPC Uthmanic Script HAFS" w:hint="eastAsia"/>
          <w:rtl/>
        </w:rPr>
        <w:t>رَكُو</w:t>
      </w:r>
      <w:r w:rsidR="005456BE">
        <w:rPr>
          <w:rFonts w:ascii="KFGQPC Uthmanic Script HAFS" w:cs="KFGQPC Uthmanic Script HAFS" w:hint="cs"/>
          <w:rtl/>
        </w:rPr>
        <w:t>ٓ</w:t>
      </w:r>
      <w:r w:rsidR="005456BE">
        <w:rPr>
          <w:rFonts w:ascii="KFGQPC Uthmanic Script HAFS" w:cs="KFGQPC Uthmanic Script HAFS" w:hint="eastAsia"/>
          <w:rtl/>
        </w:rPr>
        <w:t>اْ</w:t>
      </w:r>
      <w:r w:rsidR="005456BE">
        <w:rPr>
          <w:rFonts w:ascii="KFGQPC Uthmanic Script HAFS" w:cs="KFGQPC Uthmanic Script HAFS"/>
          <w:rtl/>
        </w:rPr>
        <w:t xml:space="preserve"> </w:t>
      </w:r>
      <w:r w:rsidR="005456BE">
        <w:rPr>
          <w:rFonts w:ascii="KFGQPC Uthmanic Script HAFS" w:cs="KFGQPC Uthmanic Script HAFS" w:hint="eastAsia"/>
          <w:rtl/>
        </w:rPr>
        <w:t>إِنَّ</w:t>
      </w:r>
      <w:r w:rsidR="005456BE">
        <w:rPr>
          <w:rFonts w:ascii="KFGQPC Uthmanic Script HAFS" w:cs="KFGQPC Uthmanic Script HAFS"/>
          <w:rtl/>
        </w:rPr>
        <w:t xml:space="preserve"> </w:t>
      </w:r>
      <w:r w:rsidR="005456BE">
        <w:rPr>
          <w:rFonts w:ascii="KFGQPC Uthmanic Script HAFS" w:cs="KFGQPC Uthmanic Script HAFS" w:hint="cs"/>
          <w:rtl/>
        </w:rPr>
        <w:t>ٱ</w:t>
      </w:r>
      <w:r w:rsidR="005456BE">
        <w:rPr>
          <w:rFonts w:ascii="KFGQPC Uthmanic Script HAFS" w:cs="KFGQPC Uthmanic Script HAFS" w:hint="eastAsia"/>
          <w:rtl/>
        </w:rPr>
        <w:t>للَّهَ</w:t>
      </w:r>
      <w:r w:rsidR="005456BE">
        <w:rPr>
          <w:rFonts w:ascii="KFGQPC Uthmanic Script HAFS" w:cs="KFGQPC Uthmanic Script HAFS"/>
          <w:rtl/>
        </w:rPr>
        <w:t xml:space="preserve"> </w:t>
      </w:r>
      <w:r w:rsidR="005456BE">
        <w:rPr>
          <w:rFonts w:ascii="KFGQPC Uthmanic Script HAFS" w:cs="KFGQPC Uthmanic Script HAFS" w:hint="eastAsia"/>
          <w:rtl/>
        </w:rPr>
        <w:t>يَف</w:t>
      </w:r>
      <w:r w:rsidR="005456BE">
        <w:rPr>
          <w:rFonts w:ascii="KFGQPC Uthmanic Script HAFS" w:cs="KFGQPC Uthmanic Script HAFS" w:hint="cs"/>
          <w:rtl/>
        </w:rPr>
        <w:t>ۡ</w:t>
      </w:r>
      <w:r w:rsidR="005456BE">
        <w:rPr>
          <w:rFonts w:ascii="KFGQPC Uthmanic Script HAFS" w:cs="KFGQPC Uthmanic Script HAFS" w:hint="eastAsia"/>
          <w:rtl/>
        </w:rPr>
        <w:t>صِلُ</w:t>
      </w:r>
      <w:r w:rsidR="005456BE">
        <w:rPr>
          <w:rFonts w:ascii="KFGQPC Uthmanic Script HAFS" w:cs="KFGQPC Uthmanic Script HAFS"/>
          <w:rtl/>
        </w:rPr>
        <w:t xml:space="preserve"> </w:t>
      </w:r>
      <w:r w:rsidR="005456BE">
        <w:rPr>
          <w:rFonts w:ascii="KFGQPC Uthmanic Script HAFS" w:cs="KFGQPC Uthmanic Script HAFS" w:hint="eastAsia"/>
          <w:rtl/>
        </w:rPr>
        <w:t>بَي</w:t>
      </w:r>
      <w:r w:rsidR="005456BE">
        <w:rPr>
          <w:rFonts w:ascii="KFGQPC Uthmanic Script HAFS" w:cs="KFGQPC Uthmanic Script HAFS" w:hint="cs"/>
          <w:rtl/>
        </w:rPr>
        <w:t>ۡ</w:t>
      </w:r>
      <w:r w:rsidR="005456BE">
        <w:rPr>
          <w:rFonts w:ascii="KFGQPC Uthmanic Script HAFS" w:cs="KFGQPC Uthmanic Script HAFS" w:hint="eastAsia"/>
          <w:rtl/>
        </w:rPr>
        <w:t>نَهُم</w:t>
      </w:r>
      <w:r w:rsidR="005456BE">
        <w:rPr>
          <w:rFonts w:ascii="KFGQPC Uthmanic Script HAFS" w:cs="KFGQPC Uthmanic Script HAFS" w:hint="cs"/>
          <w:rtl/>
        </w:rPr>
        <w:t>ۡ</w:t>
      </w:r>
      <w:r w:rsidR="005456BE">
        <w:rPr>
          <w:rFonts w:ascii="KFGQPC Uthmanic Script HAFS" w:cs="KFGQPC Uthmanic Script HAFS"/>
          <w:rtl/>
        </w:rPr>
        <w:t xml:space="preserve"> </w:t>
      </w:r>
      <w:r w:rsidR="005456BE">
        <w:rPr>
          <w:rFonts w:ascii="KFGQPC Uthmanic Script HAFS" w:cs="KFGQPC Uthmanic Script HAFS" w:hint="eastAsia"/>
          <w:rtl/>
        </w:rPr>
        <w:t>يَو</w:t>
      </w:r>
      <w:r w:rsidR="005456BE">
        <w:rPr>
          <w:rFonts w:ascii="KFGQPC Uthmanic Script HAFS" w:cs="KFGQPC Uthmanic Script HAFS" w:hint="cs"/>
          <w:rtl/>
        </w:rPr>
        <w:t>ۡ</w:t>
      </w:r>
      <w:r w:rsidR="005456BE">
        <w:rPr>
          <w:rFonts w:ascii="KFGQPC Uthmanic Script HAFS" w:cs="KFGQPC Uthmanic Script HAFS" w:hint="eastAsia"/>
          <w:rtl/>
        </w:rPr>
        <w:t>مَ</w:t>
      </w:r>
      <w:r w:rsidR="005456BE">
        <w:rPr>
          <w:rFonts w:ascii="KFGQPC Uthmanic Script HAFS" w:cs="KFGQPC Uthmanic Script HAFS"/>
          <w:rtl/>
        </w:rPr>
        <w:t xml:space="preserve"> </w:t>
      </w:r>
      <w:r w:rsidR="005456BE">
        <w:rPr>
          <w:rFonts w:ascii="KFGQPC Uthmanic Script HAFS" w:cs="KFGQPC Uthmanic Script HAFS" w:hint="cs"/>
          <w:rtl/>
        </w:rPr>
        <w:t>ٱ</w:t>
      </w:r>
      <w:r w:rsidR="005456BE">
        <w:rPr>
          <w:rFonts w:ascii="KFGQPC Uthmanic Script HAFS" w:cs="KFGQPC Uthmanic Script HAFS" w:hint="eastAsia"/>
          <w:rtl/>
        </w:rPr>
        <w:t>ل</w:t>
      </w:r>
      <w:r w:rsidR="005456BE">
        <w:rPr>
          <w:rFonts w:ascii="KFGQPC Uthmanic Script HAFS" w:cs="KFGQPC Uthmanic Script HAFS" w:hint="cs"/>
          <w:rtl/>
        </w:rPr>
        <w:t>ۡ</w:t>
      </w:r>
      <w:r w:rsidR="005456BE">
        <w:rPr>
          <w:rFonts w:ascii="KFGQPC Uthmanic Script HAFS" w:cs="KFGQPC Uthmanic Script HAFS" w:hint="eastAsia"/>
          <w:rtl/>
        </w:rPr>
        <w:t>قِيَ</w:t>
      </w:r>
      <w:r w:rsidR="005456BE">
        <w:rPr>
          <w:rFonts w:ascii="KFGQPC Uthmanic Script HAFS" w:cs="KFGQPC Uthmanic Script HAFS" w:hint="cs"/>
          <w:rtl/>
        </w:rPr>
        <w:t>ٰ</w:t>
      </w:r>
      <w:r w:rsidR="005456BE">
        <w:rPr>
          <w:rFonts w:ascii="KFGQPC Uthmanic Script HAFS" w:cs="KFGQPC Uthmanic Script HAFS" w:hint="eastAsia"/>
          <w:rtl/>
        </w:rPr>
        <w:t>مَةِ</w:t>
      </w:r>
      <w:r w:rsidR="005456BE">
        <w:rPr>
          <w:rFonts w:ascii="KFGQPC Uthmanic Script HAFS" w:cs="KFGQPC Uthmanic Script HAFS" w:hint="cs"/>
          <w:rtl/>
        </w:rPr>
        <w:t>ۚ</w:t>
      </w:r>
      <w:r w:rsidR="003E7B09">
        <w:rPr>
          <w:rFonts w:ascii="Traditional Arabic" w:hAnsi="Traditional Arabic" w:cs="Traditional Arabic"/>
          <w:rtl/>
          <w:lang w:bidi="fa-IR"/>
        </w:rPr>
        <w:t>﴾</w:t>
      </w:r>
      <w:r w:rsidR="003E7B09">
        <w:rPr>
          <w:rFonts w:hint="cs"/>
          <w:rtl/>
          <w:lang w:bidi="fa-IR"/>
        </w:rPr>
        <w:t xml:space="preserve"> </w:t>
      </w:r>
      <w:r w:rsidR="003E7B09" w:rsidRPr="00CE27FE">
        <w:rPr>
          <w:rFonts w:ascii="mylotus" w:hAnsi="mylotus" w:cs="mylotus"/>
          <w:sz w:val="26"/>
          <w:szCs w:val="26"/>
          <w:rtl/>
        </w:rPr>
        <w:t>[</w:t>
      </w:r>
      <w:r w:rsidR="003E7B09">
        <w:rPr>
          <w:rFonts w:ascii="mylotus" w:hAnsi="mylotus" w:cs="mylotus"/>
          <w:sz w:val="26"/>
          <w:szCs w:val="26"/>
          <w:rtl/>
        </w:rPr>
        <w:t>الحج: 17]</w:t>
      </w:r>
      <w:r w:rsidR="00E7319F">
        <w:rPr>
          <w:rFonts w:hint="cs"/>
          <w:rtl/>
          <w:lang w:bidi="fa-IR"/>
        </w:rPr>
        <w:t xml:space="preserve"> </w:t>
      </w:r>
      <w:r w:rsidR="008406AE">
        <w:rPr>
          <w:rFonts w:cs="Traditional Arabic" w:hint="cs"/>
          <w:rtl/>
          <w:lang w:bidi="fa-IR"/>
        </w:rPr>
        <w:t>«</w:t>
      </w:r>
      <w:r w:rsidRPr="00661C92">
        <w:rPr>
          <w:rFonts w:hint="cs"/>
          <w:rtl/>
          <w:lang w:bidi="fa-IR"/>
        </w:rPr>
        <w:t>كساني كه ايمان آوردند و كساني كه يهودي شدند و صابئي ها، مسيحيان، زرتشتيان و كساني كه شرك ورزيدند البته خداوند در روز قيامت</w:t>
      </w:r>
      <w:r w:rsidR="00533769">
        <w:rPr>
          <w:rFonts w:hint="cs"/>
          <w:rtl/>
          <w:lang w:bidi="fa-IR"/>
        </w:rPr>
        <w:t xml:space="preserve"> ميان‌شان </w:t>
      </w:r>
      <w:r w:rsidRPr="00661C92">
        <w:rPr>
          <w:rFonts w:hint="cs"/>
          <w:rtl/>
          <w:lang w:bidi="fa-IR"/>
        </w:rPr>
        <w:t>داوري خواهد كرد</w:t>
      </w:r>
      <w:r w:rsidR="008406AE">
        <w:rPr>
          <w:rFonts w:cs="Traditional Arabic" w:hint="cs"/>
          <w:rtl/>
          <w:lang w:bidi="fa-IR"/>
        </w:rPr>
        <w:t>»</w:t>
      </w:r>
      <w:r w:rsidRPr="00661C92">
        <w:rPr>
          <w:rFonts w:hint="cs"/>
          <w:rtl/>
          <w:lang w:bidi="fa-IR"/>
        </w:rPr>
        <w:t xml:space="preserve">. </w:t>
      </w:r>
    </w:p>
    <w:p w:rsidR="00661C92" w:rsidRPr="00661C92" w:rsidRDefault="00661C92" w:rsidP="00E7319F">
      <w:pPr>
        <w:ind w:firstLine="284"/>
        <w:jc w:val="both"/>
        <w:rPr>
          <w:rFonts w:hint="cs"/>
          <w:rtl/>
          <w:lang w:bidi="fa-IR"/>
        </w:rPr>
      </w:pPr>
      <w:r w:rsidRPr="00661C92">
        <w:rPr>
          <w:rFonts w:hint="cs"/>
          <w:rtl/>
          <w:lang w:bidi="fa-IR"/>
        </w:rPr>
        <w:t>آيه همراه ايمانداران ياران</w:t>
      </w:r>
      <w:r w:rsidR="008406AE">
        <w:rPr>
          <w:rFonts w:hint="cs"/>
          <w:rtl/>
          <w:lang w:bidi="fa-IR"/>
        </w:rPr>
        <w:t xml:space="preserve"> ملت‌ها</w:t>
      </w:r>
      <w:r w:rsidRPr="00661C92">
        <w:rPr>
          <w:rFonts w:hint="cs"/>
          <w:rtl/>
          <w:lang w:bidi="fa-IR"/>
        </w:rPr>
        <w:t>ي ديگر را هم بيان</w:t>
      </w:r>
      <w:r w:rsidR="00B71583">
        <w:rPr>
          <w:rFonts w:hint="cs"/>
          <w:rtl/>
          <w:lang w:bidi="fa-IR"/>
        </w:rPr>
        <w:t xml:space="preserve"> مي‌</w:t>
      </w:r>
      <w:r w:rsidRPr="00661C92">
        <w:rPr>
          <w:rFonts w:hint="cs"/>
          <w:rtl/>
          <w:lang w:bidi="fa-IR"/>
        </w:rPr>
        <w:t>كند: يهود و نصاري از اهل كتاب، مجوس از آتش پرستان، و از مشركين</w:t>
      </w:r>
      <w:r w:rsidR="001B139E">
        <w:rPr>
          <w:rFonts w:hint="cs"/>
          <w:rtl/>
          <w:lang w:bidi="fa-IR"/>
        </w:rPr>
        <w:t xml:space="preserve"> بت‌پرست</w:t>
      </w:r>
      <w:r w:rsidRPr="00661C92">
        <w:rPr>
          <w:rFonts w:hint="cs"/>
          <w:rtl/>
          <w:lang w:bidi="fa-IR"/>
        </w:rPr>
        <w:t>ان را ذكر</w:t>
      </w:r>
      <w:r w:rsidR="00B71583">
        <w:rPr>
          <w:rFonts w:hint="cs"/>
          <w:rtl/>
          <w:lang w:bidi="fa-IR"/>
        </w:rPr>
        <w:t xml:space="preserve"> مي‌</w:t>
      </w:r>
      <w:r w:rsidRPr="00661C92">
        <w:rPr>
          <w:rFonts w:hint="cs"/>
          <w:rtl/>
          <w:lang w:bidi="fa-IR"/>
        </w:rPr>
        <w:t>كند. و اين دلالت</w:t>
      </w:r>
      <w:r w:rsidR="00B71583">
        <w:rPr>
          <w:rFonts w:hint="cs"/>
          <w:rtl/>
          <w:lang w:bidi="fa-IR"/>
        </w:rPr>
        <w:t xml:space="preserve"> مي‌</w:t>
      </w:r>
      <w:r w:rsidRPr="00661C92">
        <w:rPr>
          <w:rFonts w:hint="cs"/>
          <w:rtl/>
          <w:lang w:bidi="fa-IR"/>
        </w:rPr>
        <w:t>كند كه مشركين صنفي جدا از يهود و نصاري هستند.</w:t>
      </w:r>
    </w:p>
    <w:p w:rsidR="00661C92" w:rsidRPr="00661C92" w:rsidRDefault="00661C92" w:rsidP="00CE2CE4">
      <w:pPr>
        <w:ind w:firstLine="284"/>
        <w:jc w:val="both"/>
        <w:rPr>
          <w:rFonts w:hint="cs"/>
          <w:rtl/>
          <w:lang w:bidi="fa-IR"/>
        </w:rPr>
      </w:pPr>
      <w:r w:rsidRPr="00661C92">
        <w:rPr>
          <w:rFonts w:hint="cs"/>
          <w:rtl/>
          <w:lang w:bidi="fa-IR"/>
        </w:rPr>
        <w:t>و خداوند ازدواج مسلمان با زن اهل كتاب را مباح كرده است- با</w:t>
      </w:r>
      <w:r w:rsidR="0055639A">
        <w:rPr>
          <w:rFonts w:hint="cs"/>
          <w:rtl/>
          <w:lang w:bidi="fa-IR"/>
        </w:rPr>
        <w:t xml:space="preserve"> اين كه </w:t>
      </w:r>
      <w:r w:rsidRPr="00661C92">
        <w:rPr>
          <w:rFonts w:hint="cs"/>
          <w:rtl/>
          <w:lang w:bidi="fa-IR"/>
        </w:rPr>
        <w:t>به كفر آن معقتد است- و اين نهايت تسامح با مخالفين است و اين نوعي مشخص و معين از تعامل با ايشان است و اين در حق</w:t>
      </w:r>
      <w:r w:rsidR="001A6721">
        <w:rPr>
          <w:rFonts w:hint="cs"/>
          <w:rtl/>
          <w:lang w:bidi="fa-IR"/>
        </w:rPr>
        <w:t xml:space="preserve"> آن‌ها</w:t>
      </w:r>
      <w:r w:rsidR="00AF0B3F">
        <w:rPr>
          <w:rFonts w:hint="cs"/>
          <w:rtl/>
          <w:lang w:bidi="fa-IR"/>
        </w:rPr>
        <w:t xml:space="preserve"> شگفت‌آور </w:t>
      </w:r>
      <w:r w:rsidR="00B71583">
        <w:rPr>
          <w:rFonts w:hint="cs"/>
          <w:rtl/>
          <w:lang w:bidi="fa-IR"/>
        </w:rPr>
        <w:t>مي‌</w:t>
      </w:r>
      <w:r w:rsidRPr="00661C92">
        <w:rPr>
          <w:rFonts w:hint="cs"/>
          <w:rtl/>
          <w:lang w:bidi="fa-IR"/>
        </w:rPr>
        <w:t>باشد: ازدواج مسلمان با زن مسيحي، در</w:t>
      </w:r>
      <w:r w:rsidR="001E20BE">
        <w:rPr>
          <w:rFonts w:hint="cs"/>
          <w:rtl/>
          <w:lang w:bidi="fa-IR"/>
        </w:rPr>
        <w:t xml:space="preserve"> حالي كه </w:t>
      </w:r>
      <w:r w:rsidRPr="00661C92">
        <w:rPr>
          <w:rFonts w:hint="cs"/>
          <w:rtl/>
          <w:lang w:bidi="fa-IR"/>
        </w:rPr>
        <w:t>او به تثليث و خدايي مسيح و غيره از اباطيل معتقد است. و با</w:t>
      </w:r>
      <w:r w:rsidR="0055639A">
        <w:rPr>
          <w:rFonts w:hint="cs"/>
          <w:rtl/>
          <w:lang w:bidi="fa-IR"/>
        </w:rPr>
        <w:t xml:space="preserve"> اين كه </w:t>
      </w:r>
      <w:r w:rsidRPr="00661C92">
        <w:rPr>
          <w:rFonts w:hint="cs"/>
          <w:rtl/>
          <w:lang w:bidi="fa-IR"/>
        </w:rPr>
        <w:t>اين اعتقاد كفر است با اين حال آن را به عنوان شريك زندگي، مربي خانه</w:t>
      </w:r>
      <w:r w:rsidR="008406AE">
        <w:rPr>
          <w:rFonts w:hint="cs"/>
          <w:rtl/>
          <w:lang w:bidi="fa-IR"/>
        </w:rPr>
        <w:t xml:space="preserve">‌اش </w:t>
      </w:r>
      <w:r w:rsidRPr="00661C92">
        <w:rPr>
          <w:rFonts w:hint="cs"/>
          <w:rtl/>
          <w:lang w:bidi="fa-IR"/>
        </w:rPr>
        <w:t>و مادر فرزندانش انتخاب</w:t>
      </w:r>
      <w:r w:rsidR="00B71583">
        <w:rPr>
          <w:rFonts w:hint="cs"/>
          <w:rtl/>
          <w:lang w:bidi="fa-IR"/>
        </w:rPr>
        <w:t xml:space="preserve"> مي‌</w:t>
      </w:r>
      <w:r w:rsidRPr="00661C92">
        <w:rPr>
          <w:rFonts w:hint="cs"/>
          <w:rtl/>
          <w:lang w:bidi="fa-IR"/>
        </w:rPr>
        <w:t>كند و با او به آرامش</w:t>
      </w:r>
      <w:r w:rsidR="00B71583">
        <w:rPr>
          <w:rFonts w:hint="cs"/>
          <w:rtl/>
          <w:lang w:bidi="fa-IR"/>
        </w:rPr>
        <w:t xml:space="preserve"> مي‌</w:t>
      </w:r>
      <w:r w:rsidRPr="00661C92">
        <w:rPr>
          <w:rFonts w:hint="cs"/>
          <w:rtl/>
          <w:lang w:bidi="fa-IR"/>
        </w:rPr>
        <w:t>رسد و بين ايشان مودت و رحمت بر قرار</w:t>
      </w:r>
      <w:r w:rsidR="00B71583">
        <w:rPr>
          <w:rFonts w:hint="cs"/>
          <w:rtl/>
          <w:lang w:bidi="fa-IR"/>
        </w:rPr>
        <w:t xml:space="preserve"> مي‌</w:t>
      </w:r>
      <w:r w:rsidRPr="00661C92">
        <w:rPr>
          <w:rFonts w:hint="cs"/>
          <w:rtl/>
          <w:lang w:bidi="fa-IR"/>
        </w:rPr>
        <w:t>شود همانگونه كه الله عز و جل تشريع نموده است. سپس بر آن خويشاوندي مترتب</w:t>
      </w:r>
      <w:r w:rsidR="00B71583">
        <w:rPr>
          <w:rFonts w:hint="cs"/>
          <w:rtl/>
          <w:lang w:bidi="fa-IR"/>
        </w:rPr>
        <w:t xml:space="preserve"> مي‌</w:t>
      </w:r>
      <w:r w:rsidRPr="00661C92">
        <w:rPr>
          <w:rFonts w:hint="cs"/>
          <w:rtl/>
          <w:lang w:bidi="fa-IR"/>
        </w:rPr>
        <w:t>گردد خويشاوندان زن خويشاوند او، پدر همسرش پدر بزرگ فرزندانش، و مادر همسرش مادر بزرگشان</w:t>
      </w:r>
      <w:r w:rsidR="00B71583">
        <w:rPr>
          <w:rFonts w:hint="cs"/>
          <w:rtl/>
          <w:lang w:bidi="fa-IR"/>
        </w:rPr>
        <w:t xml:space="preserve"> مي‌</w:t>
      </w:r>
      <w:r w:rsidRPr="00661C92">
        <w:rPr>
          <w:rFonts w:hint="cs"/>
          <w:rtl/>
          <w:lang w:bidi="fa-IR"/>
        </w:rPr>
        <w:t>شود. و برادر همسرش دايي بچه</w:t>
      </w:r>
      <w:r w:rsidR="008406AE">
        <w:rPr>
          <w:rFonts w:hint="cs"/>
          <w:rtl/>
          <w:lang w:bidi="fa-IR"/>
        </w:rPr>
        <w:t xml:space="preserve">‌هايش </w:t>
      </w:r>
      <w:r w:rsidRPr="00661C92">
        <w:rPr>
          <w:rFonts w:hint="cs"/>
          <w:rtl/>
          <w:lang w:bidi="fa-IR"/>
        </w:rPr>
        <w:t>و خواهر همسرش خاله</w:t>
      </w:r>
      <w:r w:rsidR="001A6721">
        <w:rPr>
          <w:rFonts w:hint="cs"/>
          <w:rtl/>
          <w:lang w:bidi="fa-IR"/>
        </w:rPr>
        <w:t xml:space="preserve"> آن‌ها </w:t>
      </w:r>
      <w:r w:rsidR="00B71583">
        <w:rPr>
          <w:rFonts w:hint="cs"/>
          <w:rtl/>
          <w:lang w:bidi="fa-IR"/>
        </w:rPr>
        <w:t>مي‌</w:t>
      </w:r>
      <w:r w:rsidRPr="00661C92">
        <w:rPr>
          <w:rFonts w:hint="cs"/>
          <w:rtl/>
          <w:lang w:bidi="fa-IR"/>
        </w:rPr>
        <w:t>شود و بر</w:t>
      </w:r>
      <w:r w:rsidR="001A6721">
        <w:rPr>
          <w:rFonts w:hint="cs"/>
          <w:rtl/>
          <w:lang w:bidi="fa-IR"/>
        </w:rPr>
        <w:t xml:space="preserve"> آن‌ها </w:t>
      </w:r>
      <w:r w:rsidRPr="00661C92">
        <w:rPr>
          <w:rFonts w:hint="cs"/>
          <w:rtl/>
          <w:lang w:bidi="fa-IR"/>
        </w:rPr>
        <w:t>حقوق خويشاوندي و صله رحم جاري</w:t>
      </w:r>
      <w:r w:rsidR="00B71583">
        <w:rPr>
          <w:rFonts w:hint="cs"/>
          <w:rtl/>
          <w:lang w:bidi="fa-IR"/>
        </w:rPr>
        <w:t xml:space="preserve"> مي‌</w:t>
      </w:r>
      <w:r w:rsidRPr="00661C92">
        <w:rPr>
          <w:rFonts w:hint="cs"/>
          <w:rtl/>
          <w:lang w:bidi="fa-IR"/>
        </w:rPr>
        <w:t>گردد.</w:t>
      </w:r>
    </w:p>
    <w:p w:rsidR="00661C92" w:rsidRDefault="00661C92" w:rsidP="00E7319F">
      <w:pPr>
        <w:ind w:firstLine="284"/>
        <w:jc w:val="both"/>
        <w:rPr>
          <w:rFonts w:hint="cs"/>
          <w:rtl/>
          <w:lang w:bidi="fa-IR"/>
        </w:rPr>
      </w:pPr>
      <w:r w:rsidRPr="00661C92">
        <w:rPr>
          <w:rFonts w:hint="cs"/>
          <w:rtl/>
          <w:lang w:bidi="fa-IR"/>
        </w:rPr>
        <w:t>بر اين جمهور مسلمانان از عهد صحابه قرار دارند و در زمان اصحاب جز عبدالله بن عمر</w:t>
      </w:r>
      <w:r w:rsidR="00E7319F">
        <w:rPr>
          <w:rFonts w:cs="CTraditional Arabic" w:hint="cs"/>
          <w:rtl/>
          <w:lang w:bidi="fa-IR"/>
        </w:rPr>
        <w:t>ب</w:t>
      </w:r>
      <w:r w:rsidR="00E7319F">
        <w:rPr>
          <w:rFonts w:hint="cs"/>
          <w:rtl/>
          <w:lang w:bidi="fa-IR"/>
        </w:rPr>
        <w:t xml:space="preserve"> </w:t>
      </w:r>
      <w:r w:rsidRPr="00661C92">
        <w:rPr>
          <w:rFonts w:hint="cs"/>
          <w:rtl/>
          <w:lang w:bidi="fa-IR"/>
        </w:rPr>
        <w:t>مخالفي نداشت او منكر ازدواج با مسيحيان بود و آنان را مشرك</w:t>
      </w:r>
      <w:r w:rsidR="00B71583">
        <w:rPr>
          <w:rFonts w:hint="cs"/>
          <w:rtl/>
          <w:lang w:bidi="fa-IR"/>
        </w:rPr>
        <w:t xml:space="preserve"> مي‌</w:t>
      </w:r>
      <w:r w:rsidRPr="00661C92">
        <w:rPr>
          <w:rFonts w:hint="cs"/>
          <w:rtl/>
          <w:lang w:bidi="fa-IR"/>
        </w:rPr>
        <w:t>دانست. و</w:t>
      </w:r>
      <w:r w:rsidR="00B71583">
        <w:rPr>
          <w:rFonts w:hint="cs"/>
          <w:rtl/>
          <w:lang w:bidi="fa-IR"/>
        </w:rPr>
        <w:t xml:space="preserve"> مي‌</w:t>
      </w:r>
      <w:r w:rsidRPr="00661C92">
        <w:rPr>
          <w:rFonts w:hint="cs"/>
          <w:rtl/>
          <w:lang w:bidi="fa-IR"/>
        </w:rPr>
        <w:t>گفت: آيا شركي بزرگتر از اين است كه بگويي: پروردگار او عيسي است در</w:t>
      </w:r>
      <w:r w:rsidR="001E20BE">
        <w:rPr>
          <w:rFonts w:hint="cs"/>
          <w:rtl/>
          <w:lang w:bidi="fa-IR"/>
        </w:rPr>
        <w:t xml:space="preserve"> حالي كه </w:t>
      </w:r>
      <w:r w:rsidRPr="00661C92">
        <w:rPr>
          <w:rFonts w:hint="cs"/>
          <w:rtl/>
          <w:lang w:bidi="fa-IR"/>
        </w:rPr>
        <w:t>او بنده اي از بندگاه خداست؟!</w:t>
      </w:r>
    </w:p>
    <w:p w:rsidR="006400D9" w:rsidRDefault="006400D9" w:rsidP="00E7319F">
      <w:pPr>
        <w:ind w:firstLine="284"/>
        <w:jc w:val="both"/>
        <w:rPr>
          <w:rFonts w:hint="cs"/>
          <w:rtl/>
          <w:lang w:bidi="fa-IR"/>
        </w:rPr>
      </w:pPr>
    </w:p>
    <w:p w:rsidR="00661C92" w:rsidRPr="00E7319F" w:rsidRDefault="00661C92" w:rsidP="006400D9">
      <w:pPr>
        <w:pStyle w:val="a"/>
        <w:rPr>
          <w:rFonts w:hint="cs"/>
          <w:rtl/>
        </w:rPr>
      </w:pPr>
      <w:bookmarkStart w:id="27" w:name="_Toc341368781"/>
      <w:r w:rsidRPr="00E7319F">
        <w:rPr>
          <w:rFonts w:hint="cs"/>
          <w:rtl/>
        </w:rPr>
        <w:t>حقايقي كه واجب است بر آن آگاه شد</w:t>
      </w:r>
      <w:bookmarkEnd w:id="27"/>
      <w:r w:rsidRPr="00E7319F">
        <w:rPr>
          <w:rFonts w:hint="cs"/>
          <w:rtl/>
        </w:rPr>
        <w:t xml:space="preserve"> </w:t>
      </w:r>
    </w:p>
    <w:p w:rsidR="00661C92" w:rsidRPr="00661C92" w:rsidRDefault="00661C92" w:rsidP="00CE2CE4">
      <w:pPr>
        <w:ind w:firstLine="284"/>
        <w:jc w:val="both"/>
        <w:rPr>
          <w:rFonts w:hint="cs"/>
          <w:rtl/>
          <w:lang w:bidi="fa-IR"/>
        </w:rPr>
      </w:pPr>
      <w:r w:rsidRPr="00661C92">
        <w:rPr>
          <w:rFonts w:hint="cs"/>
          <w:rtl/>
          <w:lang w:bidi="fa-IR"/>
        </w:rPr>
        <w:t>در اينجا بعضي از حقايقي را كه بعضي از مردم از آن غفلت</w:t>
      </w:r>
      <w:r w:rsidR="00B71583">
        <w:rPr>
          <w:rFonts w:hint="cs"/>
          <w:rtl/>
          <w:lang w:bidi="fa-IR"/>
        </w:rPr>
        <w:t xml:space="preserve"> مي‌</w:t>
      </w:r>
      <w:r w:rsidRPr="00661C92">
        <w:rPr>
          <w:rFonts w:hint="cs"/>
          <w:rtl/>
          <w:lang w:bidi="fa-IR"/>
        </w:rPr>
        <w:t>كنند را گوشزد</w:t>
      </w:r>
      <w:r w:rsidR="00B71583">
        <w:rPr>
          <w:rFonts w:hint="cs"/>
          <w:rtl/>
          <w:lang w:bidi="fa-IR"/>
        </w:rPr>
        <w:t xml:space="preserve"> مي‌</w:t>
      </w:r>
      <w:r w:rsidRPr="00661C92">
        <w:rPr>
          <w:rFonts w:hint="cs"/>
          <w:rtl/>
          <w:lang w:bidi="fa-IR"/>
        </w:rPr>
        <w:t>كنم:</w:t>
      </w:r>
    </w:p>
    <w:p w:rsidR="00661C92" w:rsidRPr="00E7319F" w:rsidRDefault="00661C92" w:rsidP="006400D9">
      <w:pPr>
        <w:pStyle w:val="a1"/>
        <w:rPr>
          <w:rFonts w:hint="cs"/>
          <w:rtl/>
        </w:rPr>
      </w:pPr>
      <w:bookmarkStart w:id="28" w:name="_Toc341368782"/>
      <w:r w:rsidRPr="00E7319F">
        <w:rPr>
          <w:rFonts w:hint="cs"/>
          <w:rtl/>
        </w:rPr>
        <w:t>كفر يهود و نصاري كفر الحاد نيست</w:t>
      </w:r>
      <w:bookmarkEnd w:id="28"/>
      <w:r w:rsidRPr="00E7319F">
        <w:rPr>
          <w:rFonts w:hint="cs"/>
          <w:rtl/>
        </w:rPr>
        <w:t xml:space="preserve"> </w:t>
      </w:r>
    </w:p>
    <w:p w:rsidR="00661C92" w:rsidRPr="00661C92" w:rsidRDefault="00661C92" w:rsidP="00081E1B">
      <w:pPr>
        <w:ind w:firstLine="284"/>
        <w:jc w:val="both"/>
        <w:rPr>
          <w:rFonts w:hint="cs"/>
          <w:rtl/>
          <w:lang w:bidi="fa-IR"/>
        </w:rPr>
      </w:pPr>
      <w:r w:rsidRPr="00661C92">
        <w:rPr>
          <w:rFonts w:hint="cs"/>
          <w:rtl/>
          <w:lang w:bidi="fa-IR"/>
        </w:rPr>
        <w:t>اول اينكه: كفري كه به اهل كتاب نسبت داده</w:t>
      </w:r>
      <w:r w:rsidR="00B71583">
        <w:rPr>
          <w:rFonts w:hint="cs"/>
          <w:rtl/>
          <w:lang w:bidi="fa-IR"/>
        </w:rPr>
        <w:t xml:space="preserve"> مي‌</w:t>
      </w:r>
      <w:r w:rsidRPr="00661C92">
        <w:rPr>
          <w:rFonts w:hint="cs"/>
          <w:rtl/>
          <w:lang w:bidi="fa-IR"/>
        </w:rPr>
        <w:t>شود كفر انكار الوهيت نيست پس كفر ايشان مانند</w:t>
      </w:r>
      <w:r w:rsidR="006400D9">
        <w:rPr>
          <w:rFonts w:hint="cs"/>
          <w:rtl/>
          <w:lang w:bidi="fa-IR"/>
        </w:rPr>
        <w:t xml:space="preserve"> كمونيست‌ها</w:t>
      </w:r>
      <w:r w:rsidRPr="00661C92">
        <w:rPr>
          <w:rFonts w:hint="cs"/>
          <w:rtl/>
          <w:lang w:bidi="fa-IR"/>
        </w:rPr>
        <w:t>، ماديگرايان كه همه ماوراء حس و ماوراء ماده را انكار</w:t>
      </w:r>
      <w:r w:rsidR="00B71583">
        <w:rPr>
          <w:rFonts w:hint="cs"/>
          <w:rtl/>
          <w:lang w:bidi="fa-IR"/>
        </w:rPr>
        <w:t xml:space="preserve"> مي‌</w:t>
      </w:r>
      <w:r w:rsidRPr="00661C92">
        <w:rPr>
          <w:rFonts w:hint="cs"/>
          <w:rtl/>
          <w:lang w:bidi="fa-IR"/>
        </w:rPr>
        <w:t>كنند و به غيب ايمان ندارند،</w:t>
      </w:r>
      <w:r w:rsidR="002B6348">
        <w:rPr>
          <w:rFonts w:hint="cs"/>
          <w:rtl/>
          <w:lang w:bidi="fa-IR"/>
        </w:rPr>
        <w:t xml:space="preserve"> نمي‌</w:t>
      </w:r>
      <w:r w:rsidRPr="00661C92">
        <w:rPr>
          <w:rFonts w:hint="cs"/>
          <w:rtl/>
          <w:lang w:bidi="fa-IR"/>
        </w:rPr>
        <w:t>باشد. در كل</w:t>
      </w:r>
      <w:r w:rsidR="001A6721">
        <w:rPr>
          <w:rFonts w:hint="cs"/>
          <w:rtl/>
          <w:lang w:bidi="fa-IR"/>
        </w:rPr>
        <w:t xml:space="preserve"> آن‌ها </w:t>
      </w:r>
      <w:r w:rsidRPr="00661C92">
        <w:rPr>
          <w:rFonts w:hint="cs"/>
          <w:rtl/>
          <w:lang w:bidi="fa-IR"/>
        </w:rPr>
        <w:t xml:space="preserve">به خدا ايمان دارند </w:t>
      </w:r>
      <w:r w:rsidR="002B6348">
        <w:rPr>
          <w:rFonts w:hint="cs"/>
          <w:rtl/>
          <w:lang w:bidi="fa-IR"/>
        </w:rPr>
        <w:t>اگرچه</w:t>
      </w:r>
      <w:r w:rsidRPr="00661C92">
        <w:rPr>
          <w:rFonts w:hint="cs"/>
          <w:rtl/>
          <w:lang w:bidi="fa-IR"/>
        </w:rPr>
        <w:t xml:space="preserve"> در ايمانشان آلودگي</w:t>
      </w:r>
      <w:r w:rsidR="00575328">
        <w:rPr>
          <w:rFonts w:hint="cs"/>
          <w:rtl/>
          <w:lang w:bidi="fa-IR"/>
        </w:rPr>
        <w:t xml:space="preserve">‌هايي </w:t>
      </w:r>
      <w:r w:rsidRPr="00661C92">
        <w:rPr>
          <w:rFonts w:hint="cs"/>
          <w:rtl/>
          <w:lang w:bidi="fa-IR"/>
        </w:rPr>
        <w:t>وجود دارد و عقيده اسلامي آن را انكار</w:t>
      </w:r>
      <w:r w:rsidR="00B71583">
        <w:rPr>
          <w:rFonts w:hint="cs"/>
          <w:rtl/>
          <w:lang w:bidi="fa-IR"/>
        </w:rPr>
        <w:t xml:space="preserve"> مي‌</w:t>
      </w:r>
      <w:r w:rsidRPr="00661C92">
        <w:rPr>
          <w:rFonts w:hint="cs"/>
          <w:rtl/>
          <w:lang w:bidi="fa-IR"/>
        </w:rPr>
        <w:t>كند. همچنين ايشان در كل به وحي و نبوت ا</w:t>
      </w:r>
      <w:r w:rsidR="00081E1B">
        <w:rPr>
          <w:rFonts w:hint="cs"/>
          <w:rtl/>
          <w:lang w:bidi="fa-IR"/>
        </w:rPr>
        <w:t>يمان دارند و فقط منكر نبوت محمد</w:t>
      </w:r>
      <w:r w:rsidR="00081E1B">
        <w:rPr>
          <w:rFonts w:cs="CTraditional Arabic" w:hint="cs"/>
          <w:rtl/>
          <w:lang w:bidi="fa-IR"/>
        </w:rPr>
        <w:t>ص</w:t>
      </w:r>
      <w:r w:rsidR="00B71583">
        <w:rPr>
          <w:rFonts w:hint="cs"/>
          <w:rtl/>
          <w:lang w:bidi="fa-IR"/>
        </w:rPr>
        <w:t xml:space="preserve"> مي‌</w:t>
      </w:r>
      <w:r w:rsidRPr="00661C92">
        <w:rPr>
          <w:rFonts w:hint="cs"/>
          <w:rtl/>
          <w:lang w:bidi="fa-IR"/>
        </w:rPr>
        <w:t>باشند و در</w:t>
      </w:r>
      <w:r w:rsidR="00C36749">
        <w:rPr>
          <w:rFonts w:hint="cs"/>
          <w:rtl/>
          <w:lang w:bidi="fa-IR"/>
        </w:rPr>
        <w:t xml:space="preserve"> كتاب‌ها</w:t>
      </w:r>
      <w:r w:rsidRPr="00661C92">
        <w:rPr>
          <w:rFonts w:hint="cs"/>
          <w:rtl/>
          <w:lang w:bidi="fa-IR"/>
        </w:rPr>
        <w:t>يشان به انبياء بد كردند. و به آخرت و جزا و پاداش آن مؤمنند و اگر اين عقيده را هم داشته باشند موافق آنچه محمد بر آن است،</w:t>
      </w:r>
      <w:r w:rsidR="002B6348">
        <w:rPr>
          <w:rFonts w:hint="cs"/>
          <w:rtl/>
          <w:lang w:bidi="fa-IR"/>
        </w:rPr>
        <w:t xml:space="preserve"> نمي‌</w:t>
      </w:r>
      <w:r w:rsidRPr="00661C92">
        <w:rPr>
          <w:rFonts w:hint="cs"/>
          <w:rtl/>
          <w:lang w:bidi="fa-IR"/>
        </w:rPr>
        <w:t>باشند.</w:t>
      </w:r>
    </w:p>
    <w:p w:rsidR="00661C92" w:rsidRPr="00661C92" w:rsidRDefault="00661C92" w:rsidP="00CE2CE4">
      <w:pPr>
        <w:ind w:firstLine="284"/>
        <w:jc w:val="both"/>
        <w:rPr>
          <w:rFonts w:hint="cs"/>
          <w:rtl/>
          <w:lang w:bidi="fa-IR"/>
        </w:rPr>
      </w:pPr>
      <w:r w:rsidRPr="00661C92">
        <w:rPr>
          <w:rFonts w:hint="cs"/>
          <w:rtl/>
          <w:lang w:bidi="fa-IR"/>
        </w:rPr>
        <w:t>و اين همان چيزي است كه به اهل كتاب منزلت خاصي در اسلام بخشيده است كه به</w:t>
      </w:r>
      <w:r w:rsidR="001B139E">
        <w:rPr>
          <w:rFonts w:hint="cs"/>
          <w:rtl/>
          <w:lang w:bidi="fa-IR"/>
        </w:rPr>
        <w:t xml:space="preserve"> بت‌پرست</w:t>
      </w:r>
      <w:r w:rsidRPr="00661C92">
        <w:rPr>
          <w:rFonts w:hint="cs"/>
          <w:rtl/>
          <w:lang w:bidi="fa-IR"/>
        </w:rPr>
        <w:t>ان و ديگران نداده است. اسلام اجازه داده كه از</w:t>
      </w:r>
      <w:r w:rsidR="006400D9">
        <w:rPr>
          <w:rFonts w:hint="cs"/>
          <w:rtl/>
          <w:lang w:bidi="fa-IR"/>
        </w:rPr>
        <w:t xml:space="preserve"> خوردني‌ها</w:t>
      </w:r>
      <w:r w:rsidRPr="00661C92">
        <w:rPr>
          <w:rFonts w:hint="cs"/>
          <w:rtl/>
          <w:lang w:bidi="fa-IR"/>
        </w:rPr>
        <w:t>يشان بخوريم و با آنان ازدواج نماييم و اين نهايت تسامح با ايشان است كه در ميان اديان هيچ ديني به چنين مرتبه اي</w:t>
      </w:r>
      <w:r w:rsidR="002B6348">
        <w:rPr>
          <w:rFonts w:hint="cs"/>
          <w:rtl/>
          <w:lang w:bidi="fa-IR"/>
        </w:rPr>
        <w:t xml:space="preserve"> نمي‌</w:t>
      </w:r>
      <w:r w:rsidRPr="00661C92">
        <w:rPr>
          <w:rFonts w:hint="cs"/>
          <w:rtl/>
          <w:lang w:bidi="fa-IR"/>
        </w:rPr>
        <w:t>رسد.</w:t>
      </w:r>
    </w:p>
    <w:p w:rsidR="00A00797" w:rsidRPr="00661C92" w:rsidRDefault="00661C92" w:rsidP="003D39AC">
      <w:pPr>
        <w:ind w:firstLine="284"/>
        <w:jc w:val="both"/>
        <w:rPr>
          <w:rFonts w:hint="cs"/>
          <w:rtl/>
          <w:lang w:bidi="fa-IR"/>
        </w:rPr>
      </w:pPr>
      <w:r w:rsidRPr="00661C92">
        <w:rPr>
          <w:rFonts w:hint="cs"/>
          <w:rtl/>
          <w:lang w:bidi="fa-IR"/>
        </w:rPr>
        <w:t>به همين خاطر آيات اول سوره روم بيان</w:t>
      </w:r>
      <w:r w:rsidR="00B71583">
        <w:rPr>
          <w:rFonts w:hint="cs"/>
          <w:rtl/>
          <w:lang w:bidi="fa-IR"/>
        </w:rPr>
        <w:t xml:space="preserve"> مي‌</w:t>
      </w:r>
      <w:r w:rsidRPr="00661C92">
        <w:rPr>
          <w:rFonts w:hint="cs"/>
          <w:rtl/>
          <w:lang w:bidi="fa-IR"/>
        </w:rPr>
        <w:t xml:space="preserve">كند كه روم- يعني نصاري- به مسلمانان از فارس </w:t>
      </w:r>
      <w:r w:rsidR="00073E78">
        <w:rPr>
          <w:rFonts w:hint="cs"/>
          <w:rtl/>
          <w:lang w:bidi="fa-IR"/>
        </w:rPr>
        <w:t>نزديك‌تر</w:t>
      </w:r>
      <w:r w:rsidRPr="00661C92">
        <w:rPr>
          <w:rFonts w:hint="cs"/>
          <w:rtl/>
          <w:lang w:bidi="fa-IR"/>
        </w:rPr>
        <w:t>ند و فارس زرتشتي بودند و آتش</w:t>
      </w:r>
      <w:r w:rsidR="00B71583">
        <w:rPr>
          <w:rFonts w:hint="cs"/>
          <w:rtl/>
          <w:lang w:bidi="fa-IR"/>
        </w:rPr>
        <w:t xml:space="preserve"> مي‌</w:t>
      </w:r>
      <w:r w:rsidRPr="00661C92">
        <w:rPr>
          <w:rFonts w:hint="cs"/>
          <w:rtl/>
          <w:lang w:bidi="fa-IR"/>
        </w:rPr>
        <w:t>پرستيدند. الله تعالي</w:t>
      </w:r>
      <w:r w:rsidR="00B71583">
        <w:rPr>
          <w:rFonts w:hint="cs"/>
          <w:rtl/>
          <w:lang w:bidi="fa-IR"/>
        </w:rPr>
        <w:t xml:space="preserve"> مي‌</w:t>
      </w:r>
      <w:r w:rsidRPr="00661C92">
        <w:rPr>
          <w:rFonts w:hint="cs"/>
          <w:rtl/>
          <w:lang w:bidi="fa-IR"/>
        </w:rPr>
        <w:t>فرمايد:</w:t>
      </w:r>
      <w:r w:rsidR="003D39AC">
        <w:rPr>
          <w:rFonts w:hint="cs"/>
          <w:rtl/>
          <w:lang w:bidi="fa-IR"/>
        </w:rPr>
        <w:t xml:space="preserve"> </w:t>
      </w:r>
      <w:r w:rsidR="003D39AC">
        <w:rPr>
          <w:rFonts w:ascii="Traditional Arabic" w:hAnsi="Traditional Arabic" w:cs="Traditional Arabic"/>
          <w:rtl/>
          <w:lang w:bidi="fa-IR"/>
        </w:rPr>
        <w:t>﴿</w:t>
      </w:r>
      <w:r w:rsidR="003D39AC">
        <w:rPr>
          <w:rFonts w:ascii="KFGQPC Uthmanic Script HAFS" w:cs="KFGQPC Uthmanic Script HAFS" w:hint="eastAsia"/>
          <w:sz w:val="29"/>
          <w:szCs w:val="29"/>
          <w:rtl/>
        </w:rPr>
        <w:t>ال</w:t>
      </w:r>
      <w:r w:rsidR="003D39AC">
        <w:rPr>
          <w:rFonts w:ascii="KFGQPC Uthmanic Script HAFS" w:cs="KFGQPC Uthmanic Script HAFS" w:hint="cs"/>
          <w:sz w:val="29"/>
          <w:szCs w:val="29"/>
          <w:rtl/>
        </w:rPr>
        <w:t>ٓ</w:t>
      </w:r>
      <w:r w:rsidR="003D39AC">
        <w:rPr>
          <w:rFonts w:ascii="KFGQPC Uthmanic Script HAFS" w:cs="KFGQPC Uthmanic Script HAFS" w:hint="eastAsia"/>
          <w:sz w:val="29"/>
          <w:szCs w:val="29"/>
          <w:rtl/>
        </w:rPr>
        <w:t>م</w:t>
      </w:r>
      <w:r w:rsidR="003D39AC">
        <w:rPr>
          <w:rFonts w:ascii="KFGQPC Uthmanic Script HAFS" w:cs="KFGQPC Uthmanic Script HAFS" w:hint="cs"/>
          <w:sz w:val="29"/>
          <w:szCs w:val="29"/>
          <w:rtl/>
        </w:rPr>
        <w:t>ٓ</w:t>
      </w:r>
      <w:r w:rsidR="003D39AC">
        <w:rPr>
          <w:rFonts w:ascii="KFGQPC Uthmanic Script HAFS" w:cs="KFGQPC Uthmanic Script HAFS"/>
          <w:sz w:val="29"/>
          <w:szCs w:val="29"/>
          <w:rtl/>
        </w:rPr>
        <w:t xml:space="preserve"> </w:t>
      </w:r>
      <w:r w:rsidR="003D39AC">
        <w:rPr>
          <w:rFonts w:ascii="KFGQPC Uthmanic Script HAFS" w:cs="KFGQPC Uthmanic Script HAFS" w:hint="cs"/>
          <w:sz w:val="29"/>
          <w:szCs w:val="29"/>
          <w:rtl/>
        </w:rPr>
        <w:t>١</w:t>
      </w:r>
      <w:r w:rsidR="003D39AC">
        <w:rPr>
          <w:rFonts w:ascii="KFGQPC Uthmanic Script HAFS" w:cs="KFGQPC Uthmanic Script HAFS"/>
          <w:sz w:val="29"/>
          <w:szCs w:val="29"/>
          <w:rtl/>
        </w:rPr>
        <w:t xml:space="preserve"> </w:t>
      </w:r>
      <w:r w:rsidR="003D39AC">
        <w:rPr>
          <w:rFonts w:ascii="KFGQPC Uthmanic Script HAFS" w:cs="KFGQPC Uthmanic Script HAFS" w:hint="eastAsia"/>
          <w:sz w:val="29"/>
          <w:szCs w:val="29"/>
          <w:rtl/>
        </w:rPr>
        <w:t>غُلِبَتِ</w:t>
      </w:r>
      <w:r w:rsidR="003D39AC">
        <w:rPr>
          <w:rFonts w:ascii="KFGQPC Uthmanic Script HAFS" w:cs="KFGQPC Uthmanic Script HAFS"/>
          <w:sz w:val="29"/>
          <w:szCs w:val="29"/>
          <w:rtl/>
        </w:rPr>
        <w:t xml:space="preserve"> </w:t>
      </w:r>
      <w:r w:rsidR="003D39AC">
        <w:rPr>
          <w:rFonts w:ascii="KFGQPC Uthmanic Script HAFS" w:cs="KFGQPC Uthmanic Script HAFS" w:hint="cs"/>
          <w:sz w:val="29"/>
          <w:szCs w:val="29"/>
          <w:rtl/>
        </w:rPr>
        <w:t>ٱ</w:t>
      </w:r>
      <w:r w:rsidR="003D39AC">
        <w:rPr>
          <w:rFonts w:ascii="KFGQPC Uthmanic Script HAFS" w:cs="KFGQPC Uthmanic Script HAFS" w:hint="eastAsia"/>
          <w:sz w:val="29"/>
          <w:szCs w:val="29"/>
          <w:rtl/>
        </w:rPr>
        <w:t>لرُّومُ</w:t>
      </w:r>
      <w:r w:rsidR="003D39AC">
        <w:rPr>
          <w:rFonts w:ascii="KFGQPC Uthmanic Script HAFS" w:cs="KFGQPC Uthmanic Script HAFS"/>
          <w:sz w:val="29"/>
          <w:szCs w:val="29"/>
          <w:rtl/>
        </w:rPr>
        <w:t xml:space="preserve"> </w:t>
      </w:r>
      <w:r w:rsidR="003D39AC">
        <w:rPr>
          <w:rFonts w:ascii="KFGQPC Uthmanic Script HAFS" w:cs="KFGQPC Uthmanic Script HAFS" w:hint="cs"/>
          <w:sz w:val="29"/>
          <w:szCs w:val="29"/>
          <w:rtl/>
        </w:rPr>
        <w:t>٢</w:t>
      </w:r>
      <w:r w:rsidR="003D39AC">
        <w:rPr>
          <w:rFonts w:ascii="KFGQPC Uthmanic Script HAFS" w:cs="KFGQPC Uthmanic Script HAFS"/>
          <w:sz w:val="29"/>
          <w:szCs w:val="29"/>
          <w:rtl/>
        </w:rPr>
        <w:t xml:space="preserve"> </w:t>
      </w:r>
      <w:r w:rsidR="003D39AC">
        <w:rPr>
          <w:rFonts w:ascii="KFGQPC Uthmanic Script HAFS" w:cs="KFGQPC Uthmanic Script HAFS" w:hint="eastAsia"/>
          <w:sz w:val="29"/>
          <w:szCs w:val="29"/>
          <w:rtl/>
        </w:rPr>
        <w:t>فِي</w:t>
      </w:r>
      <w:r w:rsidR="003D39AC">
        <w:rPr>
          <w:rFonts w:ascii="KFGQPC Uthmanic Script HAFS" w:cs="KFGQPC Uthmanic Script HAFS" w:hint="cs"/>
          <w:sz w:val="29"/>
          <w:szCs w:val="29"/>
          <w:rtl/>
        </w:rPr>
        <w:t>ٓ</w:t>
      </w:r>
      <w:r w:rsidR="003D39AC">
        <w:rPr>
          <w:rFonts w:ascii="KFGQPC Uthmanic Script HAFS" w:cs="KFGQPC Uthmanic Script HAFS"/>
          <w:sz w:val="29"/>
          <w:szCs w:val="29"/>
          <w:rtl/>
        </w:rPr>
        <w:t xml:space="preserve"> </w:t>
      </w:r>
      <w:r w:rsidR="003D39AC">
        <w:rPr>
          <w:rFonts w:ascii="KFGQPC Uthmanic Script HAFS" w:cs="KFGQPC Uthmanic Script HAFS" w:hint="eastAsia"/>
          <w:sz w:val="29"/>
          <w:szCs w:val="29"/>
          <w:rtl/>
        </w:rPr>
        <w:t>أَد</w:t>
      </w:r>
      <w:r w:rsidR="003D39AC">
        <w:rPr>
          <w:rFonts w:ascii="KFGQPC Uthmanic Script HAFS" w:cs="KFGQPC Uthmanic Script HAFS" w:hint="cs"/>
          <w:sz w:val="29"/>
          <w:szCs w:val="29"/>
          <w:rtl/>
        </w:rPr>
        <w:t>ۡ</w:t>
      </w:r>
      <w:r w:rsidR="003D39AC">
        <w:rPr>
          <w:rFonts w:ascii="KFGQPC Uthmanic Script HAFS" w:cs="KFGQPC Uthmanic Script HAFS" w:hint="eastAsia"/>
          <w:sz w:val="29"/>
          <w:szCs w:val="29"/>
          <w:rtl/>
        </w:rPr>
        <w:t>نَى</w:t>
      </w:r>
      <w:r w:rsidR="003D39AC">
        <w:rPr>
          <w:rFonts w:ascii="KFGQPC Uthmanic Script HAFS" w:cs="KFGQPC Uthmanic Script HAFS"/>
          <w:sz w:val="29"/>
          <w:szCs w:val="29"/>
          <w:rtl/>
        </w:rPr>
        <w:t xml:space="preserve"> </w:t>
      </w:r>
      <w:r w:rsidR="003D39AC">
        <w:rPr>
          <w:rFonts w:ascii="KFGQPC Uthmanic Script HAFS" w:cs="KFGQPC Uthmanic Script HAFS" w:hint="cs"/>
          <w:sz w:val="29"/>
          <w:szCs w:val="29"/>
          <w:rtl/>
        </w:rPr>
        <w:t>ٱ</w:t>
      </w:r>
      <w:r w:rsidR="003D39AC">
        <w:rPr>
          <w:rFonts w:ascii="KFGQPC Uthmanic Script HAFS" w:cs="KFGQPC Uthmanic Script HAFS" w:hint="eastAsia"/>
          <w:sz w:val="29"/>
          <w:szCs w:val="29"/>
          <w:rtl/>
        </w:rPr>
        <w:t>ل</w:t>
      </w:r>
      <w:r w:rsidR="003D39AC">
        <w:rPr>
          <w:rFonts w:ascii="KFGQPC Uthmanic Script HAFS" w:cs="KFGQPC Uthmanic Script HAFS" w:hint="cs"/>
          <w:sz w:val="29"/>
          <w:szCs w:val="29"/>
          <w:rtl/>
        </w:rPr>
        <w:t>ۡ</w:t>
      </w:r>
      <w:r w:rsidR="003D39AC">
        <w:rPr>
          <w:rFonts w:ascii="KFGQPC Uthmanic Script HAFS" w:cs="KFGQPC Uthmanic Script HAFS" w:hint="eastAsia"/>
          <w:sz w:val="29"/>
          <w:szCs w:val="29"/>
          <w:rtl/>
        </w:rPr>
        <w:t>أَر</w:t>
      </w:r>
      <w:r w:rsidR="003D39AC">
        <w:rPr>
          <w:rFonts w:ascii="KFGQPC Uthmanic Script HAFS" w:cs="KFGQPC Uthmanic Script HAFS" w:hint="cs"/>
          <w:sz w:val="29"/>
          <w:szCs w:val="29"/>
          <w:rtl/>
        </w:rPr>
        <w:t>ۡ</w:t>
      </w:r>
      <w:r w:rsidR="003D39AC">
        <w:rPr>
          <w:rFonts w:ascii="KFGQPC Uthmanic Script HAFS" w:cs="KFGQPC Uthmanic Script HAFS" w:hint="eastAsia"/>
          <w:sz w:val="29"/>
          <w:szCs w:val="29"/>
          <w:rtl/>
        </w:rPr>
        <w:t>ضِ</w:t>
      </w:r>
      <w:r w:rsidR="003D39AC">
        <w:rPr>
          <w:rFonts w:ascii="KFGQPC Uthmanic Script HAFS" w:cs="KFGQPC Uthmanic Script HAFS"/>
          <w:sz w:val="29"/>
          <w:szCs w:val="29"/>
          <w:rtl/>
        </w:rPr>
        <w:t xml:space="preserve"> </w:t>
      </w:r>
      <w:r w:rsidR="003D39AC">
        <w:rPr>
          <w:rFonts w:ascii="KFGQPC Uthmanic Script HAFS" w:cs="KFGQPC Uthmanic Script HAFS" w:hint="eastAsia"/>
          <w:sz w:val="29"/>
          <w:szCs w:val="29"/>
          <w:rtl/>
        </w:rPr>
        <w:t>وَهُم</w:t>
      </w:r>
      <w:r w:rsidR="003D39AC">
        <w:rPr>
          <w:rFonts w:ascii="KFGQPC Uthmanic Script HAFS" w:cs="KFGQPC Uthmanic Script HAFS"/>
          <w:sz w:val="29"/>
          <w:szCs w:val="29"/>
          <w:rtl/>
        </w:rPr>
        <w:t xml:space="preserve"> </w:t>
      </w:r>
      <w:r w:rsidR="003D39AC">
        <w:rPr>
          <w:rFonts w:ascii="KFGQPC Uthmanic Script HAFS" w:cs="KFGQPC Uthmanic Script HAFS" w:hint="eastAsia"/>
          <w:sz w:val="29"/>
          <w:szCs w:val="29"/>
          <w:rtl/>
        </w:rPr>
        <w:t>مِّن</w:t>
      </w:r>
      <w:r w:rsidR="003D39AC">
        <w:rPr>
          <w:rFonts w:ascii="KFGQPC Uthmanic Script HAFS" w:cs="KFGQPC Uthmanic Script HAFS" w:hint="cs"/>
          <w:sz w:val="29"/>
          <w:szCs w:val="29"/>
          <w:rtl/>
        </w:rPr>
        <w:t>ۢ</w:t>
      </w:r>
      <w:r w:rsidR="003D39AC">
        <w:rPr>
          <w:rFonts w:ascii="KFGQPC Uthmanic Script HAFS" w:cs="KFGQPC Uthmanic Script HAFS"/>
          <w:sz w:val="29"/>
          <w:szCs w:val="29"/>
          <w:rtl/>
        </w:rPr>
        <w:t xml:space="preserve"> </w:t>
      </w:r>
      <w:r w:rsidR="003D39AC">
        <w:rPr>
          <w:rFonts w:ascii="KFGQPC Uthmanic Script HAFS" w:cs="KFGQPC Uthmanic Script HAFS" w:hint="eastAsia"/>
          <w:sz w:val="29"/>
          <w:szCs w:val="29"/>
          <w:rtl/>
        </w:rPr>
        <w:t>بَع</w:t>
      </w:r>
      <w:r w:rsidR="003D39AC">
        <w:rPr>
          <w:rFonts w:ascii="KFGQPC Uthmanic Script HAFS" w:cs="KFGQPC Uthmanic Script HAFS" w:hint="cs"/>
          <w:sz w:val="29"/>
          <w:szCs w:val="29"/>
          <w:rtl/>
        </w:rPr>
        <w:t>ۡ</w:t>
      </w:r>
      <w:r w:rsidR="003D39AC">
        <w:rPr>
          <w:rFonts w:ascii="KFGQPC Uthmanic Script HAFS" w:cs="KFGQPC Uthmanic Script HAFS" w:hint="eastAsia"/>
          <w:sz w:val="29"/>
          <w:szCs w:val="29"/>
          <w:rtl/>
        </w:rPr>
        <w:t>دِ</w:t>
      </w:r>
      <w:r w:rsidR="003D39AC">
        <w:rPr>
          <w:rFonts w:ascii="KFGQPC Uthmanic Script HAFS" w:cs="KFGQPC Uthmanic Script HAFS"/>
          <w:sz w:val="29"/>
          <w:szCs w:val="29"/>
          <w:rtl/>
        </w:rPr>
        <w:t xml:space="preserve"> </w:t>
      </w:r>
      <w:r w:rsidR="003D39AC">
        <w:rPr>
          <w:rFonts w:ascii="KFGQPC Uthmanic Script HAFS" w:cs="KFGQPC Uthmanic Script HAFS" w:hint="eastAsia"/>
          <w:sz w:val="29"/>
          <w:szCs w:val="29"/>
          <w:rtl/>
        </w:rPr>
        <w:t>غَلَبِهِم</w:t>
      </w:r>
      <w:r w:rsidR="003D39AC">
        <w:rPr>
          <w:rFonts w:ascii="KFGQPC Uthmanic Script HAFS" w:cs="KFGQPC Uthmanic Script HAFS" w:hint="cs"/>
          <w:sz w:val="29"/>
          <w:szCs w:val="29"/>
          <w:rtl/>
        </w:rPr>
        <w:t>ۡ</w:t>
      </w:r>
      <w:r w:rsidR="003D39AC">
        <w:rPr>
          <w:rFonts w:ascii="KFGQPC Uthmanic Script HAFS" w:cs="KFGQPC Uthmanic Script HAFS"/>
          <w:sz w:val="29"/>
          <w:szCs w:val="29"/>
          <w:rtl/>
        </w:rPr>
        <w:t xml:space="preserve"> </w:t>
      </w:r>
      <w:r w:rsidR="003D39AC">
        <w:rPr>
          <w:rFonts w:ascii="KFGQPC Uthmanic Script HAFS" w:cs="KFGQPC Uthmanic Script HAFS" w:hint="eastAsia"/>
          <w:sz w:val="29"/>
          <w:szCs w:val="29"/>
          <w:rtl/>
        </w:rPr>
        <w:t>سَيَغ</w:t>
      </w:r>
      <w:r w:rsidR="003D39AC">
        <w:rPr>
          <w:rFonts w:ascii="KFGQPC Uthmanic Script HAFS" w:cs="KFGQPC Uthmanic Script HAFS" w:hint="cs"/>
          <w:sz w:val="29"/>
          <w:szCs w:val="29"/>
          <w:rtl/>
        </w:rPr>
        <w:t>ۡ</w:t>
      </w:r>
      <w:r w:rsidR="003D39AC">
        <w:rPr>
          <w:rFonts w:ascii="KFGQPC Uthmanic Script HAFS" w:cs="KFGQPC Uthmanic Script HAFS" w:hint="eastAsia"/>
          <w:sz w:val="29"/>
          <w:szCs w:val="29"/>
          <w:rtl/>
        </w:rPr>
        <w:t>لِبُونَ</w:t>
      </w:r>
      <w:r w:rsidR="003D39AC">
        <w:rPr>
          <w:rFonts w:ascii="KFGQPC Uthmanic Script HAFS" w:cs="KFGQPC Uthmanic Script HAFS"/>
          <w:sz w:val="29"/>
          <w:szCs w:val="29"/>
          <w:rtl/>
        </w:rPr>
        <w:t xml:space="preserve"> </w:t>
      </w:r>
      <w:r w:rsidR="003D39AC">
        <w:rPr>
          <w:rFonts w:ascii="KFGQPC Uthmanic Script HAFS" w:cs="KFGQPC Uthmanic Script HAFS" w:hint="cs"/>
          <w:sz w:val="29"/>
          <w:szCs w:val="29"/>
          <w:rtl/>
        </w:rPr>
        <w:t>٣</w:t>
      </w:r>
      <w:r w:rsidR="003D39AC">
        <w:rPr>
          <w:rFonts w:ascii="KFGQPC Uthmanic Script HAFS" w:cs="KFGQPC Uthmanic Script HAFS"/>
          <w:sz w:val="29"/>
          <w:szCs w:val="29"/>
          <w:rtl/>
        </w:rPr>
        <w:t xml:space="preserve"> </w:t>
      </w:r>
      <w:r w:rsidR="003D39AC">
        <w:rPr>
          <w:rFonts w:ascii="KFGQPC Uthmanic Script HAFS" w:cs="KFGQPC Uthmanic Script HAFS" w:hint="eastAsia"/>
          <w:sz w:val="29"/>
          <w:szCs w:val="29"/>
          <w:rtl/>
        </w:rPr>
        <w:t>فِي</w:t>
      </w:r>
      <w:r w:rsidR="003D39AC">
        <w:rPr>
          <w:rFonts w:ascii="KFGQPC Uthmanic Script HAFS" w:cs="KFGQPC Uthmanic Script HAFS"/>
          <w:sz w:val="29"/>
          <w:szCs w:val="29"/>
          <w:rtl/>
        </w:rPr>
        <w:t xml:space="preserve"> </w:t>
      </w:r>
      <w:r w:rsidR="003D39AC">
        <w:rPr>
          <w:rFonts w:ascii="KFGQPC Uthmanic Script HAFS" w:cs="KFGQPC Uthmanic Script HAFS" w:hint="eastAsia"/>
          <w:sz w:val="29"/>
          <w:szCs w:val="29"/>
          <w:rtl/>
        </w:rPr>
        <w:t>بِض</w:t>
      </w:r>
      <w:r w:rsidR="003D39AC">
        <w:rPr>
          <w:rFonts w:ascii="KFGQPC Uthmanic Script HAFS" w:cs="KFGQPC Uthmanic Script HAFS" w:hint="cs"/>
          <w:sz w:val="29"/>
          <w:szCs w:val="29"/>
          <w:rtl/>
        </w:rPr>
        <w:t>ۡ</w:t>
      </w:r>
      <w:r w:rsidR="003D39AC">
        <w:rPr>
          <w:rFonts w:ascii="KFGQPC Uthmanic Script HAFS" w:cs="KFGQPC Uthmanic Script HAFS" w:hint="eastAsia"/>
          <w:sz w:val="29"/>
          <w:szCs w:val="29"/>
          <w:rtl/>
        </w:rPr>
        <w:t>عِ</w:t>
      </w:r>
      <w:r w:rsidR="003D39AC">
        <w:rPr>
          <w:rFonts w:ascii="KFGQPC Uthmanic Script HAFS" w:cs="KFGQPC Uthmanic Script HAFS"/>
          <w:sz w:val="29"/>
          <w:szCs w:val="29"/>
          <w:rtl/>
        </w:rPr>
        <w:t xml:space="preserve"> </w:t>
      </w:r>
      <w:r w:rsidR="003D39AC">
        <w:rPr>
          <w:rFonts w:ascii="KFGQPC Uthmanic Script HAFS" w:cs="KFGQPC Uthmanic Script HAFS" w:hint="eastAsia"/>
          <w:sz w:val="29"/>
          <w:szCs w:val="29"/>
          <w:rtl/>
        </w:rPr>
        <w:t>سِنِينَ</w:t>
      </w:r>
      <w:r w:rsidR="003D39AC">
        <w:rPr>
          <w:rFonts w:ascii="KFGQPC Uthmanic Script HAFS" w:cs="KFGQPC Uthmanic Script HAFS" w:hint="cs"/>
          <w:sz w:val="29"/>
          <w:szCs w:val="29"/>
          <w:rtl/>
        </w:rPr>
        <w:t>ۗ</w:t>
      </w:r>
      <w:r w:rsidR="003D39AC">
        <w:rPr>
          <w:rFonts w:ascii="KFGQPC Uthmanic Script HAFS" w:cs="KFGQPC Uthmanic Script HAFS"/>
          <w:sz w:val="29"/>
          <w:szCs w:val="29"/>
          <w:rtl/>
        </w:rPr>
        <w:t xml:space="preserve"> </w:t>
      </w:r>
      <w:r w:rsidR="003D39AC">
        <w:rPr>
          <w:rFonts w:ascii="KFGQPC Uthmanic Script HAFS" w:cs="KFGQPC Uthmanic Script HAFS" w:hint="eastAsia"/>
          <w:sz w:val="29"/>
          <w:szCs w:val="29"/>
          <w:rtl/>
        </w:rPr>
        <w:t>لِلَّهِ</w:t>
      </w:r>
      <w:r w:rsidR="003D39AC">
        <w:rPr>
          <w:rFonts w:ascii="KFGQPC Uthmanic Script HAFS" w:cs="KFGQPC Uthmanic Script HAFS"/>
          <w:sz w:val="29"/>
          <w:szCs w:val="29"/>
          <w:rtl/>
        </w:rPr>
        <w:t xml:space="preserve"> </w:t>
      </w:r>
      <w:r w:rsidR="003D39AC">
        <w:rPr>
          <w:rFonts w:ascii="KFGQPC Uthmanic Script HAFS" w:cs="KFGQPC Uthmanic Script HAFS" w:hint="cs"/>
          <w:sz w:val="29"/>
          <w:szCs w:val="29"/>
          <w:rtl/>
        </w:rPr>
        <w:t>ٱ</w:t>
      </w:r>
      <w:r w:rsidR="003D39AC">
        <w:rPr>
          <w:rFonts w:ascii="KFGQPC Uthmanic Script HAFS" w:cs="KFGQPC Uthmanic Script HAFS" w:hint="eastAsia"/>
          <w:sz w:val="29"/>
          <w:szCs w:val="29"/>
          <w:rtl/>
        </w:rPr>
        <w:t>ل</w:t>
      </w:r>
      <w:r w:rsidR="003D39AC">
        <w:rPr>
          <w:rFonts w:ascii="KFGQPC Uthmanic Script HAFS" w:cs="KFGQPC Uthmanic Script HAFS" w:hint="cs"/>
          <w:sz w:val="29"/>
          <w:szCs w:val="29"/>
          <w:rtl/>
        </w:rPr>
        <w:t>ۡ</w:t>
      </w:r>
      <w:r w:rsidR="003D39AC">
        <w:rPr>
          <w:rFonts w:ascii="KFGQPC Uthmanic Script HAFS" w:cs="KFGQPC Uthmanic Script HAFS" w:hint="eastAsia"/>
          <w:sz w:val="29"/>
          <w:szCs w:val="29"/>
          <w:rtl/>
        </w:rPr>
        <w:t>أَم</w:t>
      </w:r>
      <w:r w:rsidR="003D39AC">
        <w:rPr>
          <w:rFonts w:ascii="KFGQPC Uthmanic Script HAFS" w:cs="KFGQPC Uthmanic Script HAFS" w:hint="cs"/>
          <w:sz w:val="29"/>
          <w:szCs w:val="29"/>
          <w:rtl/>
        </w:rPr>
        <w:t>ۡ</w:t>
      </w:r>
      <w:r w:rsidR="003D39AC">
        <w:rPr>
          <w:rFonts w:ascii="KFGQPC Uthmanic Script HAFS" w:cs="KFGQPC Uthmanic Script HAFS" w:hint="eastAsia"/>
          <w:sz w:val="29"/>
          <w:szCs w:val="29"/>
          <w:rtl/>
        </w:rPr>
        <w:t>رُ</w:t>
      </w:r>
      <w:r w:rsidR="003D39AC">
        <w:rPr>
          <w:rFonts w:ascii="KFGQPC Uthmanic Script HAFS" w:cs="KFGQPC Uthmanic Script HAFS"/>
          <w:sz w:val="29"/>
          <w:szCs w:val="29"/>
          <w:rtl/>
        </w:rPr>
        <w:t xml:space="preserve"> </w:t>
      </w:r>
      <w:r w:rsidR="003D39AC">
        <w:rPr>
          <w:rFonts w:ascii="KFGQPC Uthmanic Script HAFS" w:cs="KFGQPC Uthmanic Script HAFS" w:hint="eastAsia"/>
          <w:sz w:val="29"/>
          <w:szCs w:val="29"/>
          <w:rtl/>
        </w:rPr>
        <w:t>مِن</w:t>
      </w:r>
      <w:r w:rsidR="003D39AC">
        <w:rPr>
          <w:rFonts w:ascii="KFGQPC Uthmanic Script HAFS" w:cs="KFGQPC Uthmanic Script HAFS"/>
          <w:sz w:val="29"/>
          <w:szCs w:val="29"/>
          <w:rtl/>
        </w:rPr>
        <w:t xml:space="preserve"> </w:t>
      </w:r>
      <w:r w:rsidR="003D39AC">
        <w:rPr>
          <w:rFonts w:ascii="KFGQPC Uthmanic Script HAFS" w:cs="KFGQPC Uthmanic Script HAFS" w:hint="eastAsia"/>
          <w:sz w:val="29"/>
          <w:szCs w:val="29"/>
          <w:rtl/>
        </w:rPr>
        <w:t>قَب</w:t>
      </w:r>
      <w:r w:rsidR="003D39AC">
        <w:rPr>
          <w:rFonts w:ascii="KFGQPC Uthmanic Script HAFS" w:cs="KFGQPC Uthmanic Script HAFS" w:hint="cs"/>
          <w:sz w:val="29"/>
          <w:szCs w:val="29"/>
          <w:rtl/>
        </w:rPr>
        <w:t>ۡ</w:t>
      </w:r>
      <w:r w:rsidR="003D39AC">
        <w:rPr>
          <w:rFonts w:ascii="KFGQPC Uthmanic Script HAFS" w:cs="KFGQPC Uthmanic Script HAFS" w:hint="eastAsia"/>
          <w:sz w:val="29"/>
          <w:szCs w:val="29"/>
          <w:rtl/>
        </w:rPr>
        <w:t>لُ</w:t>
      </w:r>
      <w:r w:rsidR="003D39AC">
        <w:rPr>
          <w:rFonts w:ascii="KFGQPC Uthmanic Script HAFS" w:cs="KFGQPC Uthmanic Script HAFS"/>
          <w:sz w:val="29"/>
          <w:szCs w:val="29"/>
          <w:rtl/>
        </w:rPr>
        <w:t xml:space="preserve"> </w:t>
      </w:r>
      <w:r w:rsidR="003D39AC">
        <w:rPr>
          <w:rFonts w:ascii="KFGQPC Uthmanic Script HAFS" w:cs="KFGQPC Uthmanic Script HAFS" w:hint="eastAsia"/>
          <w:sz w:val="29"/>
          <w:szCs w:val="29"/>
          <w:rtl/>
        </w:rPr>
        <w:t>وَمِن</w:t>
      </w:r>
      <w:r w:rsidR="003D39AC">
        <w:rPr>
          <w:rFonts w:ascii="KFGQPC Uthmanic Script HAFS" w:cs="KFGQPC Uthmanic Script HAFS" w:hint="cs"/>
          <w:sz w:val="29"/>
          <w:szCs w:val="29"/>
          <w:rtl/>
        </w:rPr>
        <w:t>ۢ</w:t>
      </w:r>
      <w:r w:rsidR="003D39AC">
        <w:rPr>
          <w:rFonts w:ascii="KFGQPC Uthmanic Script HAFS" w:cs="KFGQPC Uthmanic Script HAFS"/>
          <w:sz w:val="29"/>
          <w:szCs w:val="29"/>
          <w:rtl/>
        </w:rPr>
        <w:t xml:space="preserve"> </w:t>
      </w:r>
      <w:r w:rsidR="003D39AC">
        <w:rPr>
          <w:rFonts w:ascii="KFGQPC Uthmanic Script HAFS" w:cs="KFGQPC Uthmanic Script HAFS" w:hint="eastAsia"/>
          <w:sz w:val="29"/>
          <w:szCs w:val="29"/>
          <w:rtl/>
        </w:rPr>
        <w:t>بَع</w:t>
      </w:r>
      <w:r w:rsidR="003D39AC">
        <w:rPr>
          <w:rFonts w:ascii="KFGQPC Uthmanic Script HAFS" w:cs="KFGQPC Uthmanic Script HAFS" w:hint="cs"/>
          <w:sz w:val="29"/>
          <w:szCs w:val="29"/>
          <w:rtl/>
        </w:rPr>
        <w:t>ۡ</w:t>
      </w:r>
      <w:r w:rsidR="003D39AC">
        <w:rPr>
          <w:rFonts w:ascii="KFGQPC Uthmanic Script HAFS" w:cs="KFGQPC Uthmanic Script HAFS" w:hint="eastAsia"/>
          <w:sz w:val="29"/>
          <w:szCs w:val="29"/>
          <w:rtl/>
        </w:rPr>
        <w:t>دُ</w:t>
      </w:r>
      <w:r w:rsidR="003D39AC">
        <w:rPr>
          <w:rFonts w:ascii="KFGQPC Uthmanic Script HAFS" w:cs="KFGQPC Uthmanic Script HAFS" w:hint="cs"/>
          <w:sz w:val="29"/>
          <w:szCs w:val="29"/>
          <w:rtl/>
        </w:rPr>
        <w:t>ۚ</w:t>
      </w:r>
      <w:r w:rsidR="003D39AC">
        <w:rPr>
          <w:rFonts w:ascii="KFGQPC Uthmanic Script HAFS" w:cs="KFGQPC Uthmanic Script HAFS"/>
          <w:sz w:val="29"/>
          <w:szCs w:val="29"/>
          <w:rtl/>
        </w:rPr>
        <w:t xml:space="preserve"> </w:t>
      </w:r>
      <w:r w:rsidR="003D39AC">
        <w:rPr>
          <w:rFonts w:ascii="KFGQPC Uthmanic Script HAFS" w:cs="KFGQPC Uthmanic Script HAFS" w:hint="eastAsia"/>
          <w:sz w:val="29"/>
          <w:szCs w:val="29"/>
          <w:rtl/>
        </w:rPr>
        <w:t>وَيَو</w:t>
      </w:r>
      <w:r w:rsidR="003D39AC">
        <w:rPr>
          <w:rFonts w:ascii="KFGQPC Uthmanic Script HAFS" w:cs="KFGQPC Uthmanic Script HAFS" w:hint="cs"/>
          <w:sz w:val="29"/>
          <w:szCs w:val="29"/>
          <w:rtl/>
        </w:rPr>
        <w:t>ۡ</w:t>
      </w:r>
      <w:r w:rsidR="003D39AC">
        <w:rPr>
          <w:rFonts w:ascii="KFGQPC Uthmanic Script HAFS" w:cs="KFGQPC Uthmanic Script HAFS" w:hint="eastAsia"/>
          <w:sz w:val="29"/>
          <w:szCs w:val="29"/>
          <w:rtl/>
        </w:rPr>
        <w:t>مَئِذ</w:t>
      </w:r>
      <w:r w:rsidR="003D39AC">
        <w:rPr>
          <w:rFonts w:ascii="KFGQPC Uthmanic Script HAFS" w:cs="KFGQPC Uthmanic Script HAFS" w:hint="cs"/>
          <w:sz w:val="29"/>
          <w:szCs w:val="29"/>
          <w:rtl/>
        </w:rPr>
        <w:t>ٖ</w:t>
      </w:r>
      <w:r w:rsidR="003D39AC">
        <w:rPr>
          <w:rFonts w:ascii="KFGQPC Uthmanic Script HAFS" w:cs="KFGQPC Uthmanic Script HAFS"/>
          <w:sz w:val="29"/>
          <w:szCs w:val="29"/>
          <w:rtl/>
        </w:rPr>
        <w:t xml:space="preserve"> </w:t>
      </w:r>
      <w:r w:rsidR="003D39AC">
        <w:rPr>
          <w:rFonts w:ascii="KFGQPC Uthmanic Script HAFS" w:cs="KFGQPC Uthmanic Script HAFS" w:hint="eastAsia"/>
          <w:sz w:val="29"/>
          <w:szCs w:val="29"/>
          <w:rtl/>
        </w:rPr>
        <w:t>يَف</w:t>
      </w:r>
      <w:r w:rsidR="003D39AC">
        <w:rPr>
          <w:rFonts w:ascii="KFGQPC Uthmanic Script HAFS" w:cs="KFGQPC Uthmanic Script HAFS" w:hint="cs"/>
          <w:sz w:val="29"/>
          <w:szCs w:val="29"/>
          <w:rtl/>
        </w:rPr>
        <w:t>ۡ</w:t>
      </w:r>
      <w:r w:rsidR="003D39AC">
        <w:rPr>
          <w:rFonts w:ascii="KFGQPC Uthmanic Script HAFS" w:cs="KFGQPC Uthmanic Script HAFS" w:hint="eastAsia"/>
          <w:sz w:val="29"/>
          <w:szCs w:val="29"/>
          <w:rtl/>
        </w:rPr>
        <w:t>رَحُ</w:t>
      </w:r>
      <w:r w:rsidR="003D39AC">
        <w:rPr>
          <w:rFonts w:ascii="KFGQPC Uthmanic Script HAFS" w:cs="KFGQPC Uthmanic Script HAFS"/>
          <w:sz w:val="29"/>
          <w:szCs w:val="29"/>
          <w:rtl/>
        </w:rPr>
        <w:t xml:space="preserve"> </w:t>
      </w:r>
      <w:r w:rsidR="003D39AC">
        <w:rPr>
          <w:rFonts w:ascii="KFGQPC Uthmanic Script HAFS" w:cs="KFGQPC Uthmanic Script HAFS" w:hint="cs"/>
          <w:sz w:val="29"/>
          <w:szCs w:val="29"/>
          <w:rtl/>
        </w:rPr>
        <w:t>ٱ</w:t>
      </w:r>
      <w:r w:rsidR="003D39AC">
        <w:rPr>
          <w:rFonts w:ascii="KFGQPC Uthmanic Script HAFS" w:cs="KFGQPC Uthmanic Script HAFS" w:hint="eastAsia"/>
          <w:sz w:val="29"/>
          <w:szCs w:val="29"/>
          <w:rtl/>
        </w:rPr>
        <w:t>ل</w:t>
      </w:r>
      <w:r w:rsidR="003D39AC">
        <w:rPr>
          <w:rFonts w:ascii="KFGQPC Uthmanic Script HAFS" w:cs="KFGQPC Uthmanic Script HAFS" w:hint="cs"/>
          <w:sz w:val="29"/>
          <w:szCs w:val="29"/>
          <w:rtl/>
        </w:rPr>
        <w:t>ۡ</w:t>
      </w:r>
      <w:r w:rsidR="003D39AC">
        <w:rPr>
          <w:rFonts w:ascii="KFGQPC Uthmanic Script HAFS" w:cs="KFGQPC Uthmanic Script HAFS" w:hint="eastAsia"/>
          <w:sz w:val="29"/>
          <w:szCs w:val="29"/>
          <w:rtl/>
        </w:rPr>
        <w:t>مُؤ</w:t>
      </w:r>
      <w:r w:rsidR="003D39AC">
        <w:rPr>
          <w:rFonts w:ascii="KFGQPC Uthmanic Script HAFS" w:cs="KFGQPC Uthmanic Script HAFS" w:hint="cs"/>
          <w:sz w:val="29"/>
          <w:szCs w:val="29"/>
          <w:rtl/>
        </w:rPr>
        <w:t>ۡ</w:t>
      </w:r>
      <w:r w:rsidR="003D39AC">
        <w:rPr>
          <w:rFonts w:ascii="KFGQPC Uthmanic Script HAFS" w:cs="KFGQPC Uthmanic Script HAFS" w:hint="eastAsia"/>
          <w:sz w:val="29"/>
          <w:szCs w:val="29"/>
          <w:rtl/>
        </w:rPr>
        <w:t>مِنُونَ</w:t>
      </w:r>
      <w:r w:rsidR="003D39AC">
        <w:rPr>
          <w:rFonts w:ascii="KFGQPC Uthmanic Script HAFS" w:cs="KFGQPC Uthmanic Script HAFS"/>
          <w:sz w:val="29"/>
          <w:szCs w:val="29"/>
          <w:rtl/>
        </w:rPr>
        <w:t xml:space="preserve"> </w:t>
      </w:r>
      <w:r w:rsidR="003D39AC">
        <w:rPr>
          <w:rFonts w:ascii="KFGQPC Uthmanic Script HAFS" w:cs="KFGQPC Uthmanic Script HAFS" w:hint="cs"/>
          <w:sz w:val="29"/>
          <w:szCs w:val="29"/>
          <w:rtl/>
        </w:rPr>
        <w:t>٤</w:t>
      </w:r>
      <w:r w:rsidR="003D39AC">
        <w:rPr>
          <w:rFonts w:ascii="KFGQPC Uthmanic Script HAFS" w:cs="KFGQPC Uthmanic Script HAFS"/>
          <w:sz w:val="29"/>
          <w:szCs w:val="29"/>
          <w:rtl/>
        </w:rPr>
        <w:t xml:space="preserve"> </w:t>
      </w:r>
      <w:r w:rsidR="003D39AC">
        <w:rPr>
          <w:rFonts w:ascii="KFGQPC Uthmanic Script HAFS" w:cs="KFGQPC Uthmanic Script HAFS" w:hint="eastAsia"/>
          <w:sz w:val="29"/>
          <w:szCs w:val="29"/>
          <w:rtl/>
        </w:rPr>
        <w:t>بِنَص</w:t>
      </w:r>
      <w:r w:rsidR="003D39AC">
        <w:rPr>
          <w:rFonts w:ascii="KFGQPC Uthmanic Script HAFS" w:cs="KFGQPC Uthmanic Script HAFS" w:hint="cs"/>
          <w:sz w:val="29"/>
          <w:szCs w:val="29"/>
          <w:rtl/>
        </w:rPr>
        <w:t>ۡ</w:t>
      </w:r>
      <w:r w:rsidR="003D39AC">
        <w:rPr>
          <w:rFonts w:ascii="KFGQPC Uthmanic Script HAFS" w:cs="KFGQPC Uthmanic Script HAFS" w:hint="eastAsia"/>
          <w:sz w:val="29"/>
          <w:szCs w:val="29"/>
          <w:rtl/>
        </w:rPr>
        <w:t>رِ</w:t>
      </w:r>
      <w:r w:rsidR="003D39AC">
        <w:rPr>
          <w:rFonts w:ascii="KFGQPC Uthmanic Script HAFS" w:cs="KFGQPC Uthmanic Script HAFS"/>
          <w:sz w:val="29"/>
          <w:szCs w:val="29"/>
          <w:rtl/>
        </w:rPr>
        <w:t xml:space="preserve"> </w:t>
      </w:r>
      <w:r w:rsidR="003D39AC">
        <w:rPr>
          <w:rFonts w:ascii="KFGQPC Uthmanic Script HAFS" w:cs="KFGQPC Uthmanic Script HAFS" w:hint="cs"/>
          <w:sz w:val="29"/>
          <w:szCs w:val="29"/>
          <w:rtl/>
        </w:rPr>
        <w:t>ٱ</w:t>
      </w:r>
      <w:r w:rsidR="003D39AC">
        <w:rPr>
          <w:rFonts w:ascii="KFGQPC Uthmanic Script HAFS" w:cs="KFGQPC Uthmanic Script HAFS" w:hint="eastAsia"/>
          <w:sz w:val="29"/>
          <w:szCs w:val="29"/>
          <w:rtl/>
        </w:rPr>
        <w:t>للَّهِ</w:t>
      </w:r>
      <w:r w:rsidR="003D39AC">
        <w:rPr>
          <w:rFonts w:ascii="KFGQPC Uthmanic Script HAFS" w:cs="KFGQPC Uthmanic Script HAFS" w:hint="cs"/>
          <w:sz w:val="29"/>
          <w:szCs w:val="29"/>
          <w:rtl/>
        </w:rPr>
        <w:t>ۚ</w:t>
      </w:r>
      <w:r w:rsidR="003D39AC">
        <w:rPr>
          <w:rFonts w:ascii="Traditional Arabic" w:hAnsi="Traditional Arabic" w:cs="Traditional Arabic"/>
          <w:rtl/>
          <w:lang w:bidi="fa-IR"/>
        </w:rPr>
        <w:t>﴾</w:t>
      </w:r>
      <w:r w:rsidR="003D39AC">
        <w:rPr>
          <w:rFonts w:hint="cs"/>
          <w:rtl/>
          <w:lang w:bidi="fa-IR"/>
        </w:rPr>
        <w:t xml:space="preserve"> </w:t>
      </w:r>
      <w:r w:rsidR="003D39AC" w:rsidRPr="00CE27FE">
        <w:rPr>
          <w:rFonts w:ascii="mylotus" w:hAnsi="mylotus" w:cs="mylotus"/>
          <w:sz w:val="26"/>
          <w:szCs w:val="26"/>
          <w:rtl/>
        </w:rPr>
        <w:t>[</w:t>
      </w:r>
      <w:r w:rsidR="003D39AC">
        <w:rPr>
          <w:rFonts w:ascii="mylotus" w:hAnsi="mylotus" w:cs="mylotus"/>
          <w:sz w:val="26"/>
          <w:szCs w:val="26"/>
          <w:rtl/>
        </w:rPr>
        <w:t>الروم: 1 - 5]</w:t>
      </w:r>
      <w:r w:rsidR="00081E1B" w:rsidRPr="00A00797">
        <w:rPr>
          <w:rFonts w:hint="cs"/>
          <w:sz w:val="24"/>
          <w:szCs w:val="24"/>
          <w:rtl/>
          <w:lang w:bidi="fa-IR"/>
        </w:rPr>
        <w:t xml:space="preserve"> </w:t>
      </w:r>
      <w:r w:rsidR="001F49BE">
        <w:rPr>
          <w:rFonts w:cs="Traditional Arabic" w:hint="cs"/>
          <w:rtl/>
          <w:lang w:bidi="fa-IR"/>
        </w:rPr>
        <w:t>«</w:t>
      </w:r>
      <w:r w:rsidRPr="00661C92">
        <w:rPr>
          <w:rFonts w:hint="cs"/>
          <w:rtl/>
          <w:lang w:bidi="fa-IR"/>
        </w:rPr>
        <w:t xml:space="preserve">الف، لام، ميم. </w:t>
      </w:r>
      <w:r w:rsidR="00A00797" w:rsidRPr="00661C92">
        <w:rPr>
          <w:rFonts w:hint="cs"/>
          <w:rtl/>
          <w:lang w:bidi="fa-IR"/>
        </w:rPr>
        <w:t xml:space="preserve">روميان شكست خوردند و در </w:t>
      </w:r>
      <w:r w:rsidR="00073E78">
        <w:rPr>
          <w:rFonts w:hint="cs"/>
          <w:rtl/>
          <w:lang w:bidi="fa-IR"/>
        </w:rPr>
        <w:t>نزديك‌تر</w:t>
      </w:r>
      <w:r w:rsidR="009D20D7">
        <w:rPr>
          <w:rFonts w:hint="cs"/>
          <w:rtl/>
          <w:lang w:bidi="fa-IR"/>
        </w:rPr>
        <w:t>ين</w:t>
      </w:r>
      <w:r w:rsidR="00A00797" w:rsidRPr="00661C92">
        <w:rPr>
          <w:rFonts w:hint="cs"/>
          <w:rtl/>
          <w:lang w:bidi="fa-IR"/>
        </w:rPr>
        <w:t xml:space="preserve"> سرزمين و بعد از شكستشان در ظرف چند سالي به زودي پيروز خواهند شد. كار در گذشته و آينده از آن خداست و در آن روز است كه مؤمنان از ياري خداوند شادمان</w:t>
      </w:r>
      <w:r w:rsidR="00B71583">
        <w:rPr>
          <w:rFonts w:hint="cs"/>
          <w:rtl/>
          <w:lang w:bidi="fa-IR"/>
        </w:rPr>
        <w:t xml:space="preserve"> مي‌</w:t>
      </w:r>
      <w:r w:rsidR="00A00797" w:rsidRPr="00661C92">
        <w:rPr>
          <w:rFonts w:hint="cs"/>
          <w:rtl/>
          <w:lang w:bidi="fa-IR"/>
        </w:rPr>
        <w:t>شوند</w:t>
      </w:r>
      <w:r w:rsidR="001F49BE">
        <w:rPr>
          <w:rFonts w:cs="Traditional Arabic" w:hint="cs"/>
          <w:rtl/>
          <w:lang w:bidi="fa-IR"/>
        </w:rPr>
        <w:t>»</w:t>
      </w:r>
      <w:r w:rsidR="00A00797" w:rsidRPr="00661C92">
        <w:rPr>
          <w:rFonts w:hint="cs"/>
          <w:rtl/>
          <w:lang w:bidi="fa-IR"/>
        </w:rPr>
        <w:t>.</w:t>
      </w:r>
    </w:p>
    <w:p w:rsidR="00661C92" w:rsidRPr="00661C92" w:rsidRDefault="00661C92" w:rsidP="00CE2CE4">
      <w:pPr>
        <w:ind w:firstLine="284"/>
        <w:jc w:val="both"/>
        <w:rPr>
          <w:rFonts w:hint="cs"/>
          <w:rtl/>
          <w:lang w:bidi="fa-IR"/>
        </w:rPr>
      </w:pPr>
      <w:r w:rsidRPr="00661C92">
        <w:rPr>
          <w:rFonts w:hint="cs"/>
          <w:rtl/>
          <w:lang w:bidi="fa-IR"/>
        </w:rPr>
        <w:t>و به همين سبب ما را دعوت به گفتگو با اهل كتاب</w:t>
      </w:r>
      <w:r w:rsidR="00B71583">
        <w:rPr>
          <w:rFonts w:hint="cs"/>
          <w:rtl/>
          <w:lang w:bidi="fa-IR"/>
        </w:rPr>
        <w:t xml:space="preserve"> مي‌</w:t>
      </w:r>
      <w:r w:rsidRPr="00661C92">
        <w:rPr>
          <w:rFonts w:hint="cs"/>
          <w:rtl/>
          <w:lang w:bidi="fa-IR"/>
        </w:rPr>
        <w:t>كند؛ به خاطر داشتن موارد مشترك كه ممكن است وسيله تجمع گردد و از</w:t>
      </w:r>
      <w:r w:rsidR="001A6721">
        <w:rPr>
          <w:rFonts w:hint="cs"/>
          <w:rtl/>
          <w:lang w:bidi="fa-IR"/>
        </w:rPr>
        <w:t xml:space="preserve"> آن‌ها </w:t>
      </w:r>
      <w:r w:rsidRPr="00661C92">
        <w:rPr>
          <w:rFonts w:hint="cs"/>
          <w:rtl/>
          <w:lang w:bidi="fa-IR"/>
        </w:rPr>
        <w:t>امتي بسازيم و با هم در آن جمع شويم و بر ضد الحاد و</w:t>
      </w:r>
      <w:r w:rsidR="003A50D3">
        <w:rPr>
          <w:rFonts w:hint="cs"/>
          <w:rtl/>
          <w:lang w:bidi="fa-IR"/>
        </w:rPr>
        <w:t xml:space="preserve"> بي‌</w:t>
      </w:r>
      <w:r w:rsidRPr="00661C92">
        <w:rPr>
          <w:rFonts w:hint="cs"/>
          <w:rtl/>
          <w:lang w:bidi="fa-IR"/>
        </w:rPr>
        <w:t>ديني و بر ضد كساني كه</w:t>
      </w:r>
      <w:r w:rsidR="00B71583">
        <w:rPr>
          <w:rFonts w:hint="cs"/>
          <w:rtl/>
          <w:lang w:bidi="fa-IR"/>
        </w:rPr>
        <w:t xml:space="preserve"> مي‌</w:t>
      </w:r>
      <w:r w:rsidRPr="00661C92">
        <w:rPr>
          <w:rFonts w:hint="cs"/>
          <w:rtl/>
          <w:lang w:bidi="fa-IR"/>
        </w:rPr>
        <w:t>خواهند ايمان و اخلاق را از بين ببرند، قرار گيريم.</w:t>
      </w:r>
    </w:p>
    <w:p w:rsidR="00661C92" w:rsidRPr="000C2B8D" w:rsidRDefault="00661C92" w:rsidP="001F49BE">
      <w:pPr>
        <w:pStyle w:val="a1"/>
        <w:rPr>
          <w:rFonts w:hint="cs"/>
          <w:rtl/>
        </w:rPr>
      </w:pPr>
      <w:bookmarkStart w:id="29" w:name="_Toc341368783"/>
      <w:r w:rsidRPr="000C2B8D">
        <w:rPr>
          <w:rFonts w:hint="cs"/>
          <w:rtl/>
        </w:rPr>
        <w:t>خطاب قرا</w:t>
      </w:r>
      <w:r w:rsidR="000C2B8D">
        <w:rPr>
          <w:rFonts w:hint="cs"/>
          <w:rtl/>
        </w:rPr>
        <w:t>ر دادن يهود و نصاري به اهل كتاب</w:t>
      </w:r>
      <w:bookmarkEnd w:id="29"/>
    </w:p>
    <w:p w:rsidR="00661C92" w:rsidRPr="00661C92" w:rsidRDefault="00661C92" w:rsidP="001F49BE">
      <w:pPr>
        <w:ind w:firstLine="284"/>
        <w:jc w:val="both"/>
        <w:rPr>
          <w:rFonts w:hint="cs"/>
          <w:rtl/>
          <w:lang w:bidi="fa-IR"/>
        </w:rPr>
      </w:pPr>
      <w:r w:rsidRPr="00661C92">
        <w:rPr>
          <w:rFonts w:hint="cs"/>
          <w:rtl/>
          <w:lang w:bidi="fa-IR"/>
        </w:rPr>
        <w:t>حقيقت دوم اينكه: ما معتقديم كه يهود و نصاري به دين ما كافرند. اما جايز نيست</w:t>
      </w:r>
      <w:r w:rsidR="001A6721">
        <w:rPr>
          <w:rFonts w:hint="cs"/>
          <w:rtl/>
          <w:lang w:bidi="fa-IR"/>
        </w:rPr>
        <w:t xml:space="preserve"> آن‌ها </w:t>
      </w:r>
      <w:r w:rsidRPr="00661C92">
        <w:rPr>
          <w:rFonts w:hint="cs"/>
          <w:rtl/>
          <w:lang w:bidi="fa-IR"/>
        </w:rPr>
        <w:t>را با</w:t>
      </w:r>
      <w:r w:rsidR="001F49BE">
        <w:rPr>
          <w:rFonts w:hint="cs"/>
          <w:rtl/>
          <w:lang w:bidi="fa-IR"/>
        </w:rPr>
        <w:t xml:space="preserve"> </w:t>
      </w:r>
      <w:r w:rsidRPr="005F6456">
        <w:rPr>
          <w:rStyle w:val="Char0"/>
          <w:rFonts w:hint="cs"/>
          <w:rtl/>
        </w:rPr>
        <w:t>[يا ايها الكفار يا الكافرون]</w:t>
      </w:r>
      <w:r w:rsidRPr="00661C92">
        <w:rPr>
          <w:rFonts w:hint="cs"/>
          <w:rtl/>
          <w:lang w:bidi="fa-IR"/>
        </w:rPr>
        <w:t xml:space="preserve"> ندا دهيم زيرا قرآن</w:t>
      </w:r>
      <w:r w:rsidR="001A6721">
        <w:rPr>
          <w:rFonts w:hint="cs"/>
          <w:rtl/>
          <w:lang w:bidi="fa-IR"/>
        </w:rPr>
        <w:t xml:space="preserve"> آن‌ها </w:t>
      </w:r>
      <w:r w:rsidRPr="00661C92">
        <w:rPr>
          <w:rFonts w:hint="cs"/>
          <w:rtl/>
          <w:lang w:bidi="fa-IR"/>
        </w:rPr>
        <w:t>را با اين لفظ ندا نداده است و همچنين</w:t>
      </w:r>
      <w:r w:rsidR="001F49BE">
        <w:rPr>
          <w:rFonts w:hint="cs"/>
          <w:rtl/>
          <w:lang w:bidi="fa-IR"/>
        </w:rPr>
        <w:t xml:space="preserve"> طايفه‌اي </w:t>
      </w:r>
      <w:r w:rsidRPr="00661C92">
        <w:rPr>
          <w:rFonts w:hint="cs"/>
          <w:rtl/>
          <w:lang w:bidi="fa-IR"/>
        </w:rPr>
        <w:t>از طوايف مشركين و يا غير ايشان را كه با شرك يا كفر وصف شده</w:t>
      </w:r>
      <w:r w:rsidR="001C130D">
        <w:rPr>
          <w:rFonts w:hint="cs"/>
          <w:rtl/>
          <w:lang w:bidi="fa-IR"/>
        </w:rPr>
        <w:t xml:space="preserve">‌اند </w:t>
      </w:r>
      <w:r w:rsidRPr="00661C92">
        <w:rPr>
          <w:rFonts w:hint="cs"/>
          <w:rtl/>
          <w:lang w:bidi="fa-IR"/>
        </w:rPr>
        <w:t>اينگونه ندا نكرده است بلكه در نداء كافران</w:t>
      </w:r>
      <w:r w:rsidR="00B71583">
        <w:rPr>
          <w:rFonts w:hint="cs"/>
          <w:rtl/>
          <w:lang w:bidi="fa-IR"/>
        </w:rPr>
        <w:t xml:space="preserve"> مي‌</w:t>
      </w:r>
      <w:r w:rsidRPr="00661C92">
        <w:rPr>
          <w:rFonts w:hint="cs"/>
          <w:rtl/>
          <w:lang w:bidi="fa-IR"/>
        </w:rPr>
        <w:t>گويد:</w:t>
      </w:r>
      <w:r w:rsidR="001F49BE">
        <w:rPr>
          <w:rFonts w:hint="cs"/>
          <w:rtl/>
          <w:lang w:bidi="fa-IR"/>
        </w:rPr>
        <w:t xml:space="preserve"> </w:t>
      </w:r>
      <w:r w:rsidRPr="005F6456">
        <w:rPr>
          <w:rStyle w:val="Char0"/>
          <w:rFonts w:hint="cs"/>
          <w:rtl/>
        </w:rPr>
        <w:t xml:space="preserve">[يا </w:t>
      </w:r>
      <w:r w:rsidR="000C2B8D" w:rsidRPr="005F6456">
        <w:rPr>
          <w:rStyle w:val="Char0"/>
          <w:rFonts w:hint="cs"/>
          <w:rtl/>
        </w:rPr>
        <w:t>أ</w:t>
      </w:r>
      <w:r w:rsidRPr="005F6456">
        <w:rPr>
          <w:rStyle w:val="Char0"/>
          <w:rFonts w:hint="cs"/>
          <w:rtl/>
        </w:rPr>
        <w:t>يها الناس]</w:t>
      </w:r>
      <w:r w:rsidR="000C2B8D">
        <w:rPr>
          <w:rFonts w:hint="cs"/>
          <w:rtl/>
          <w:lang w:bidi="fa-IR"/>
        </w:rPr>
        <w:t xml:space="preserve"> </w:t>
      </w:r>
      <w:r w:rsidRPr="00661C92">
        <w:rPr>
          <w:rFonts w:hint="cs"/>
          <w:rtl/>
          <w:lang w:bidi="fa-IR"/>
        </w:rPr>
        <w:t xml:space="preserve">يا </w:t>
      </w:r>
      <w:r w:rsidRPr="005F6456">
        <w:rPr>
          <w:rStyle w:val="Char0"/>
          <w:rFonts w:hint="cs"/>
          <w:rtl/>
        </w:rPr>
        <w:t>[يا بني آدم]</w:t>
      </w:r>
      <w:r w:rsidRPr="00661C92">
        <w:rPr>
          <w:rFonts w:hint="cs"/>
          <w:rtl/>
          <w:lang w:bidi="fa-IR"/>
        </w:rPr>
        <w:t xml:space="preserve"> يا مانند اين</w:t>
      </w:r>
      <w:r w:rsidR="001F49BE">
        <w:rPr>
          <w:rFonts w:hint="eastAsia"/>
          <w:rtl/>
          <w:lang w:bidi="fa-IR"/>
        </w:rPr>
        <w:t>‌</w:t>
      </w:r>
      <w:r w:rsidRPr="00661C92">
        <w:rPr>
          <w:rFonts w:hint="cs"/>
          <w:rtl/>
          <w:lang w:bidi="fa-IR"/>
        </w:rPr>
        <w:t>ها.</w:t>
      </w:r>
    </w:p>
    <w:p w:rsidR="00661C92" w:rsidRPr="00661C92" w:rsidRDefault="00661C92" w:rsidP="00CE2CE4">
      <w:pPr>
        <w:ind w:firstLine="284"/>
        <w:jc w:val="both"/>
        <w:rPr>
          <w:rFonts w:hint="cs"/>
          <w:rtl/>
          <w:lang w:bidi="fa-IR"/>
        </w:rPr>
      </w:pPr>
      <w:r w:rsidRPr="00661C92">
        <w:rPr>
          <w:rFonts w:hint="cs"/>
          <w:rtl/>
          <w:lang w:bidi="fa-IR"/>
        </w:rPr>
        <w:t xml:space="preserve">همانگونه </w:t>
      </w:r>
      <w:r w:rsidR="000C2B8D">
        <w:rPr>
          <w:rFonts w:hint="cs"/>
          <w:rtl/>
          <w:lang w:bidi="fa-IR"/>
        </w:rPr>
        <w:t>كه يهود و نصاري را با نداء [يا أ</w:t>
      </w:r>
      <w:r w:rsidRPr="00661C92">
        <w:rPr>
          <w:rFonts w:hint="cs"/>
          <w:rtl/>
          <w:lang w:bidi="fa-IR"/>
        </w:rPr>
        <w:t>هل الكتاب] صدا</w:t>
      </w:r>
      <w:r w:rsidR="00B71583">
        <w:rPr>
          <w:rFonts w:hint="cs"/>
          <w:rtl/>
          <w:lang w:bidi="fa-IR"/>
        </w:rPr>
        <w:t xml:space="preserve"> مي‌</w:t>
      </w:r>
      <w:r w:rsidRPr="00661C92">
        <w:rPr>
          <w:rFonts w:hint="cs"/>
          <w:rtl/>
          <w:lang w:bidi="fa-IR"/>
        </w:rPr>
        <w:t>زند چيزي كه</w:t>
      </w:r>
      <w:r w:rsidR="00B36390">
        <w:rPr>
          <w:rFonts w:hint="cs"/>
          <w:rtl/>
          <w:lang w:bidi="fa-IR"/>
        </w:rPr>
        <w:t xml:space="preserve"> دل‌ها</w:t>
      </w:r>
      <w:r w:rsidRPr="00661C92">
        <w:rPr>
          <w:rFonts w:hint="cs"/>
          <w:rtl/>
          <w:lang w:bidi="fa-IR"/>
        </w:rPr>
        <w:t xml:space="preserve"> را به همديگر نزديك</w:t>
      </w:r>
      <w:r w:rsidR="00B71583">
        <w:rPr>
          <w:rFonts w:hint="cs"/>
          <w:rtl/>
          <w:lang w:bidi="fa-IR"/>
        </w:rPr>
        <w:t xml:space="preserve"> مي‌</w:t>
      </w:r>
      <w:r w:rsidRPr="00661C92">
        <w:rPr>
          <w:rFonts w:hint="cs"/>
          <w:rtl/>
          <w:lang w:bidi="fa-IR"/>
        </w:rPr>
        <w:t>گرداند و از دوري</w:t>
      </w:r>
      <w:r w:rsidR="00B36390">
        <w:rPr>
          <w:rFonts w:hint="cs"/>
          <w:rtl/>
          <w:lang w:bidi="fa-IR"/>
        </w:rPr>
        <w:t xml:space="preserve"> دل‌ها</w:t>
      </w:r>
      <w:r w:rsidRPr="00661C92">
        <w:rPr>
          <w:rFonts w:hint="cs"/>
          <w:rtl/>
          <w:lang w:bidi="fa-IR"/>
        </w:rPr>
        <w:t xml:space="preserve"> جلوگيري</w:t>
      </w:r>
      <w:r w:rsidR="00B71583">
        <w:rPr>
          <w:rFonts w:hint="cs"/>
          <w:rtl/>
          <w:lang w:bidi="fa-IR"/>
        </w:rPr>
        <w:t xml:space="preserve"> مي‌</w:t>
      </w:r>
      <w:r w:rsidRPr="00661C92">
        <w:rPr>
          <w:rFonts w:hint="cs"/>
          <w:rtl/>
          <w:lang w:bidi="fa-IR"/>
        </w:rPr>
        <w:t>كند.</w:t>
      </w:r>
    </w:p>
    <w:p w:rsidR="000C2B8D" w:rsidRDefault="00661C92" w:rsidP="00372B4D">
      <w:pPr>
        <w:ind w:firstLine="284"/>
        <w:jc w:val="both"/>
        <w:rPr>
          <w:rFonts w:hint="cs"/>
          <w:rtl/>
          <w:lang w:bidi="fa-IR"/>
        </w:rPr>
      </w:pPr>
      <w:r w:rsidRPr="00661C92">
        <w:rPr>
          <w:rFonts w:hint="cs"/>
          <w:rtl/>
          <w:lang w:bidi="fa-IR"/>
        </w:rPr>
        <w:t>در قرآن</w:t>
      </w:r>
      <w:r w:rsidR="001F1FCF">
        <w:rPr>
          <w:rFonts w:hint="cs"/>
          <w:rtl/>
          <w:lang w:bidi="fa-IR"/>
        </w:rPr>
        <w:t xml:space="preserve"> </w:t>
      </w:r>
      <w:r w:rsidRPr="005F6456">
        <w:rPr>
          <w:rStyle w:val="Char0"/>
          <w:rFonts w:hint="cs"/>
          <w:rtl/>
        </w:rPr>
        <w:t>[يا ايها الذين كفروا]</w:t>
      </w:r>
      <w:r w:rsidRPr="00661C92">
        <w:rPr>
          <w:rFonts w:hint="cs"/>
          <w:rtl/>
          <w:lang w:bidi="fa-IR"/>
        </w:rPr>
        <w:t xml:space="preserve"> نيامده است مگر در يك آيه درسوره تحريم كه در آن بعد از</w:t>
      </w:r>
      <w:r w:rsidR="0055639A">
        <w:rPr>
          <w:rFonts w:hint="cs"/>
          <w:rtl/>
          <w:lang w:bidi="fa-IR"/>
        </w:rPr>
        <w:t xml:space="preserve"> اين كه </w:t>
      </w:r>
      <w:r w:rsidRPr="00661C92">
        <w:rPr>
          <w:rFonts w:hint="cs"/>
          <w:rtl/>
          <w:lang w:bidi="fa-IR"/>
        </w:rPr>
        <w:t>كافران داخل جهنم</w:t>
      </w:r>
      <w:r w:rsidR="00B71583">
        <w:rPr>
          <w:rFonts w:hint="cs"/>
          <w:rtl/>
          <w:lang w:bidi="fa-IR"/>
        </w:rPr>
        <w:t xml:space="preserve"> مي‌</w:t>
      </w:r>
      <w:r w:rsidRPr="00661C92">
        <w:rPr>
          <w:rFonts w:hint="cs"/>
          <w:rtl/>
          <w:lang w:bidi="fa-IR"/>
        </w:rPr>
        <w:t>شوند خداوند ندا</w:t>
      </w:r>
      <w:r w:rsidR="00B71583">
        <w:rPr>
          <w:rFonts w:hint="cs"/>
          <w:rtl/>
          <w:lang w:bidi="fa-IR"/>
        </w:rPr>
        <w:t xml:space="preserve"> مي‌</w:t>
      </w:r>
      <w:r w:rsidRPr="00661C92">
        <w:rPr>
          <w:rFonts w:hint="cs"/>
          <w:rtl/>
          <w:lang w:bidi="fa-IR"/>
        </w:rPr>
        <w:t>دهد و</w:t>
      </w:r>
      <w:r w:rsidR="00B71583">
        <w:rPr>
          <w:rFonts w:hint="cs"/>
          <w:rtl/>
          <w:lang w:bidi="fa-IR"/>
        </w:rPr>
        <w:t xml:space="preserve"> مي‌</w:t>
      </w:r>
      <w:r w:rsidRPr="00661C92">
        <w:rPr>
          <w:rFonts w:hint="cs"/>
          <w:rtl/>
          <w:lang w:bidi="fa-IR"/>
        </w:rPr>
        <w:t>گويد:</w:t>
      </w:r>
      <w:r w:rsidR="003D39AC">
        <w:rPr>
          <w:rFonts w:hint="cs"/>
          <w:rtl/>
          <w:lang w:bidi="fa-IR"/>
        </w:rPr>
        <w:t xml:space="preserve"> </w:t>
      </w:r>
      <w:r w:rsidR="003D39AC">
        <w:rPr>
          <w:rFonts w:ascii="Traditional Arabic" w:hAnsi="Traditional Arabic" w:cs="Traditional Arabic"/>
          <w:rtl/>
          <w:lang w:bidi="fa-IR"/>
        </w:rPr>
        <w:t>﴿</w:t>
      </w:r>
      <w:r w:rsidR="00372B4D">
        <w:rPr>
          <w:rFonts w:ascii="KFGQPC Uthmanic Script HAFS" w:cs="KFGQPC Uthmanic Script HAFS" w:hint="eastAsia"/>
          <w:rtl/>
        </w:rPr>
        <w:t>يَ</w:t>
      </w:r>
      <w:r w:rsidR="00372B4D">
        <w:rPr>
          <w:rFonts w:ascii="KFGQPC Uthmanic Script HAFS" w:cs="KFGQPC Uthmanic Script HAFS" w:hint="cs"/>
          <w:rtl/>
        </w:rPr>
        <w:t>ٰٓ</w:t>
      </w:r>
      <w:r w:rsidR="00372B4D">
        <w:rPr>
          <w:rFonts w:ascii="KFGQPC Uthmanic Script HAFS" w:cs="KFGQPC Uthmanic Script HAFS" w:hint="eastAsia"/>
          <w:rtl/>
        </w:rPr>
        <w:t>أَيُّهَا</w:t>
      </w:r>
      <w:r w:rsidR="00372B4D">
        <w:rPr>
          <w:rFonts w:ascii="KFGQPC Uthmanic Script HAFS" w:cs="KFGQPC Uthmanic Script HAFS"/>
          <w:rtl/>
        </w:rPr>
        <w:t xml:space="preserve"> </w:t>
      </w:r>
      <w:r w:rsidR="00372B4D">
        <w:rPr>
          <w:rFonts w:ascii="KFGQPC Uthmanic Script HAFS" w:cs="KFGQPC Uthmanic Script HAFS" w:hint="cs"/>
          <w:rtl/>
        </w:rPr>
        <w:t>ٱ</w:t>
      </w:r>
      <w:r w:rsidR="00372B4D">
        <w:rPr>
          <w:rFonts w:ascii="KFGQPC Uthmanic Script HAFS" w:cs="KFGQPC Uthmanic Script HAFS" w:hint="eastAsia"/>
          <w:rtl/>
        </w:rPr>
        <w:t>لَّذِينَ</w:t>
      </w:r>
      <w:r w:rsidR="00372B4D">
        <w:rPr>
          <w:rFonts w:ascii="KFGQPC Uthmanic Script HAFS" w:cs="KFGQPC Uthmanic Script HAFS"/>
          <w:rtl/>
        </w:rPr>
        <w:t xml:space="preserve"> </w:t>
      </w:r>
      <w:r w:rsidR="00372B4D">
        <w:rPr>
          <w:rFonts w:ascii="KFGQPC Uthmanic Script HAFS" w:cs="KFGQPC Uthmanic Script HAFS" w:hint="eastAsia"/>
          <w:rtl/>
        </w:rPr>
        <w:t>كَفَرُواْ</w:t>
      </w:r>
      <w:r w:rsidR="00372B4D">
        <w:rPr>
          <w:rFonts w:ascii="KFGQPC Uthmanic Script HAFS" w:cs="KFGQPC Uthmanic Script HAFS"/>
          <w:rtl/>
        </w:rPr>
        <w:t xml:space="preserve"> </w:t>
      </w:r>
      <w:r w:rsidR="00372B4D">
        <w:rPr>
          <w:rFonts w:ascii="KFGQPC Uthmanic Script HAFS" w:cs="KFGQPC Uthmanic Script HAFS" w:hint="eastAsia"/>
          <w:rtl/>
        </w:rPr>
        <w:t>لَا</w:t>
      </w:r>
      <w:r w:rsidR="00372B4D">
        <w:rPr>
          <w:rFonts w:ascii="KFGQPC Uthmanic Script HAFS" w:cs="KFGQPC Uthmanic Script HAFS"/>
          <w:rtl/>
        </w:rPr>
        <w:t xml:space="preserve"> </w:t>
      </w:r>
      <w:r w:rsidR="00372B4D">
        <w:rPr>
          <w:rFonts w:ascii="KFGQPC Uthmanic Script HAFS" w:cs="KFGQPC Uthmanic Script HAFS" w:hint="eastAsia"/>
          <w:rtl/>
        </w:rPr>
        <w:t>تَع</w:t>
      </w:r>
      <w:r w:rsidR="00372B4D">
        <w:rPr>
          <w:rFonts w:ascii="KFGQPC Uthmanic Script HAFS" w:cs="KFGQPC Uthmanic Script HAFS" w:hint="cs"/>
          <w:rtl/>
        </w:rPr>
        <w:t>ۡ</w:t>
      </w:r>
      <w:r w:rsidR="00372B4D">
        <w:rPr>
          <w:rFonts w:ascii="KFGQPC Uthmanic Script HAFS" w:cs="KFGQPC Uthmanic Script HAFS" w:hint="eastAsia"/>
          <w:rtl/>
        </w:rPr>
        <w:t>تَذِرُواْ</w:t>
      </w:r>
      <w:r w:rsidR="00372B4D">
        <w:rPr>
          <w:rFonts w:ascii="KFGQPC Uthmanic Script HAFS" w:cs="KFGQPC Uthmanic Script HAFS"/>
          <w:rtl/>
        </w:rPr>
        <w:t xml:space="preserve"> </w:t>
      </w:r>
      <w:r w:rsidR="00372B4D">
        <w:rPr>
          <w:rFonts w:ascii="KFGQPC Uthmanic Script HAFS" w:cs="KFGQPC Uthmanic Script HAFS" w:hint="cs"/>
          <w:rtl/>
        </w:rPr>
        <w:t>ٱ</w:t>
      </w:r>
      <w:r w:rsidR="00372B4D">
        <w:rPr>
          <w:rFonts w:ascii="KFGQPC Uthmanic Script HAFS" w:cs="KFGQPC Uthmanic Script HAFS" w:hint="eastAsia"/>
          <w:rtl/>
        </w:rPr>
        <w:t>ل</w:t>
      </w:r>
      <w:r w:rsidR="00372B4D">
        <w:rPr>
          <w:rFonts w:ascii="KFGQPC Uthmanic Script HAFS" w:cs="KFGQPC Uthmanic Script HAFS" w:hint="cs"/>
          <w:rtl/>
        </w:rPr>
        <w:t>ۡ</w:t>
      </w:r>
      <w:r w:rsidR="00372B4D">
        <w:rPr>
          <w:rFonts w:ascii="KFGQPC Uthmanic Script HAFS" w:cs="KFGQPC Uthmanic Script HAFS" w:hint="eastAsia"/>
          <w:rtl/>
        </w:rPr>
        <w:t>يَو</w:t>
      </w:r>
      <w:r w:rsidR="00372B4D">
        <w:rPr>
          <w:rFonts w:ascii="KFGQPC Uthmanic Script HAFS" w:cs="KFGQPC Uthmanic Script HAFS" w:hint="cs"/>
          <w:rtl/>
        </w:rPr>
        <w:t>ۡ</w:t>
      </w:r>
      <w:r w:rsidR="00372B4D">
        <w:rPr>
          <w:rFonts w:ascii="KFGQPC Uthmanic Script HAFS" w:cs="KFGQPC Uthmanic Script HAFS" w:hint="eastAsia"/>
          <w:rtl/>
        </w:rPr>
        <w:t>مَ</w:t>
      </w:r>
      <w:r w:rsidR="00372B4D">
        <w:rPr>
          <w:rFonts w:ascii="KFGQPC Uthmanic Script HAFS" w:cs="KFGQPC Uthmanic Script HAFS" w:hint="cs"/>
          <w:rtl/>
        </w:rPr>
        <w:t>ۖ</w:t>
      </w:r>
      <w:r w:rsidR="00372B4D">
        <w:rPr>
          <w:rFonts w:ascii="KFGQPC Uthmanic Script HAFS" w:cs="KFGQPC Uthmanic Script HAFS"/>
          <w:rtl/>
        </w:rPr>
        <w:t xml:space="preserve"> </w:t>
      </w:r>
      <w:r w:rsidR="00372B4D">
        <w:rPr>
          <w:rFonts w:ascii="KFGQPC Uthmanic Script HAFS" w:cs="KFGQPC Uthmanic Script HAFS" w:hint="eastAsia"/>
          <w:rtl/>
        </w:rPr>
        <w:t>إِنَّمَا</w:t>
      </w:r>
      <w:r w:rsidR="00372B4D">
        <w:rPr>
          <w:rFonts w:ascii="KFGQPC Uthmanic Script HAFS" w:cs="KFGQPC Uthmanic Script HAFS"/>
          <w:rtl/>
        </w:rPr>
        <w:t xml:space="preserve"> </w:t>
      </w:r>
      <w:r w:rsidR="00372B4D">
        <w:rPr>
          <w:rFonts w:ascii="KFGQPC Uthmanic Script HAFS" w:cs="KFGQPC Uthmanic Script HAFS" w:hint="eastAsia"/>
          <w:rtl/>
        </w:rPr>
        <w:t>تُج</w:t>
      </w:r>
      <w:r w:rsidR="00372B4D">
        <w:rPr>
          <w:rFonts w:ascii="KFGQPC Uthmanic Script HAFS" w:cs="KFGQPC Uthmanic Script HAFS" w:hint="cs"/>
          <w:rtl/>
        </w:rPr>
        <w:t>ۡ</w:t>
      </w:r>
      <w:r w:rsidR="00372B4D">
        <w:rPr>
          <w:rFonts w:ascii="KFGQPC Uthmanic Script HAFS" w:cs="KFGQPC Uthmanic Script HAFS" w:hint="eastAsia"/>
          <w:rtl/>
        </w:rPr>
        <w:t>زَو</w:t>
      </w:r>
      <w:r w:rsidR="00372B4D">
        <w:rPr>
          <w:rFonts w:ascii="KFGQPC Uthmanic Script HAFS" w:cs="KFGQPC Uthmanic Script HAFS" w:hint="cs"/>
          <w:rtl/>
        </w:rPr>
        <w:t>ۡ</w:t>
      </w:r>
      <w:r w:rsidR="00372B4D">
        <w:rPr>
          <w:rFonts w:ascii="KFGQPC Uthmanic Script HAFS" w:cs="KFGQPC Uthmanic Script HAFS" w:hint="eastAsia"/>
          <w:rtl/>
        </w:rPr>
        <w:t>نَ</w:t>
      </w:r>
      <w:r w:rsidR="00372B4D">
        <w:rPr>
          <w:rFonts w:ascii="KFGQPC Uthmanic Script HAFS" w:cs="KFGQPC Uthmanic Script HAFS"/>
          <w:rtl/>
        </w:rPr>
        <w:t xml:space="preserve"> </w:t>
      </w:r>
      <w:r w:rsidR="00372B4D">
        <w:rPr>
          <w:rFonts w:ascii="KFGQPC Uthmanic Script HAFS" w:cs="KFGQPC Uthmanic Script HAFS" w:hint="eastAsia"/>
          <w:rtl/>
        </w:rPr>
        <w:t>مَا</w:t>
      </w:r>
      <w:r w:rsidR="00372B4D">
        <w:rPr>
          <w:rFonts w:ascii="KFGQPC Uthmanic Script HAFS" w:cs="KFGQPC Uthmanic Script HAFS"/>
          <w:rtl/>
        </w:rPr>
        <w:t xml:space="preserve"> </w:t>
      </w:r>
      <w:r w:rsidR="00372B4D">
        <w:rPr>
          <w:rFonts w:ascii="KFGQPC Uthmanic Script HAFS" w:cs="KFGQPC Uthmanic Script HAFS" w:hint="eastAsia"/>
          <w:rtl/>
        </w:rPr>
        <w:t>كُنتُم</w:t>
      </w:r>
      <w:r w:rsidR="00372B4D">
        <w:rPr>
          <w:rFonts w:ascii="KFGQPC Uthmanic Script HAFS" w:cs="KFGQPC Uthmanic Script HAFS" w:hint="cs"/>
          <w:rtl/>
        </w:rPr>
        <w:t>ۡ</w:t>
      </w:r>
      <w:r w:rsidR="00372B4D">
        <w:rPr>
          <w:rFonts w:ascii="KFGQPC Uthmanic Script HAFS" w:cs="KFGQPC Uthmanic Script HAFS"/>
          <w:rtl/>
        </w:rPr>
        <w:t xml:space="preserve"> </w:t>
      </w:r>
      <w:r w:rsidR="00372B4D">
        <w:rPr>
          <w:rFonts w:ascii="KFGQPC Uthmanic Script HAFS" w:cs="KFGQPC Uthmanic Script HAFS" w:hint="eastAsia"/>
          <w:rtl/>
        </w:rPr>
        <w:t>تَع</w:t>
      </w:r>
      <w:r w:rsidR="00372B4D">
        <w:rPr>
          <w:rFonts w:ascii="KFGQPC Uthmanic Script HAFS" w:cs="KFGQPC Uthmanic Script HAFS" w:hint="cs"/>
          <w:rtl/>
        </w:rPr>
        <w:t>ۡ</w:t>
      </w:r>
      <w:r w:rsidR="00372B4D">
        <w:rPr>
          <w:rFonts w:ascii="KFGQPC Uthmanic Script HAFS" w:cs="KFGQPC Uthmanic Script HAFS" w:hint="eastAsia"/>
          <w:rtl/>
        </w:rPr>
        <w:t>مَلُونَ</w:t>
      </w:r>
      <w:r w:rsidR="00372B4D">
        <w:rPr>
          <w:rFonts w:ascii="KFGQPC Uthmanic Script HAFS" w:cs="KFGQPC Uthmanic Script HAFS"/>
          <w:rtl/>
        </w:rPr>
        <w:t xml:space="preserve"> </w:t>
      </w:r>
      <w:r w:rsidR="00372B4D">
        <w:rPr>
          <w:rFonts w:ascii="KFGQPC Uthmanic Script HAFS" w:cs="KFGQPC Uthmanic Script HAFS" w:hint="cs"/>
          <w:rtl/>
        </w:rPr>
        <w:t>٧</w:t>
      </w:r>
      <w:r w:rsidR="003D39AC">
        <w:rPr>
          <w:rFonts w:ascii="Traditional Arabic" w:hAnsi="Traditional Arabic" w:cs="Traditional Arabic"/>
          <w:rtl/>
          <w:lang w:bidi="fa-IR"/>
        </w:rPr>
        <w:t>﴾</w:t>
      </w:r>
      <w:r w:rsidR="003D39AC">
        <w:rPr>
          <w:rFonts w:hint="cs"/>
          <w:rtl/>
          <w:lang w:bidi="fa-IR"/>
        </w:rPr>
        <w:t xml:space="preserve"> </w:t>
      </w:r>
      <w:r w:rsidR="003D39AC" w:rsidRPr="00CE27FE">
        <w:rPr>
          <w:rFonts w:ascii="mylotus" w:hAnsi="mylotus" w:cs="mylotus"/>
          <w:sz w:val="26"/>
          <w:szCs w:val="26"/>
          <w:rtl/>
        </w:rPr>
        <w:t>[</w:t>
      </w:r>
      <w:r w:rsidR="003D39AC">
        <w:rPr>
          <w:rFonts w:ascii="mylotus" w:hAnsi="mylotus" w:cs="mylotus"/>
          <w:sz w:val="26"/>
          <w:szCs w:val="26"/>
          <w:rtl/>
        </w:rPr>
        <w:t>التحريم: 7]</w:t>
      </w:r>
      <w:r w:rsidR="00A00797" w:rsidRPr="00A00797">
        <w:rPr>
          <w:rFonts w:hint="cs"/>
          <w:sz w:val="24"/>
          <w:szCs w:val="24"/>
          <w:rtl/>
          <w:lang w:bidi="fa-IR"/>
        </w:rPr>
        <w:t xml:space="preserve"> </w:t>
      </w:r>
      <w:r w:rsidR="001F1FCF">
        <w:rPr>
          <w:rFonts w:cs="Traditional Arabic" w:hint="cs"/>
          <w:rtl/>
          <w:lang w:bidi="fa-IR"/>
        </w:rPr>
        <w:t>«</w:t>
      </w:r>
      <w:r w:rsidRPr="00661C92">
        <w:rPr>
          <w:rFonts w:hint="cs"/>
          <w:rtl/>
          <w:lang w:bidi="fa-IR"/>
        </w:rPr>
        <w:t>اي كساني كه كافر شديد امروز عذر نياوريد كه به آنچه انجام داده بوديد مجازات</w:t>
      </w:r>
      <w:r w:rsidR="00B71583">
        <w:rPr>
          <w:rFonts w:hint="cs"/>
          <w:rtl/>
          <w:lang w:bidi="fa-IR"/>
        </w:rPr>
        <w:t xml:space="preserve"> مي‌</w:t>
      </w:r>
      <w:r w:rsidRPr="00661C92">
        <w:rPr>
          <w:rFonts w:hint="cs"/>
          <w:rtl/>
          <w:lang w:bidi="fa-IR"/>
        </w:rPr>
        <w:t>شويد</w:t>
      </w:r>
      <w:r w:rsidR="001F1FCF">
        <w:rPr>
          <w:rFonts w:cs="Traditional Arabic" w:hint="cs"/>
          <w:rtl/>
          <w:lang w:bidi="fa-IR"/>
        </w:rPr>
        <w:t>»</w:t>
      </w:r>
      <w:r w:rsidRPr="00661C92">
        <w:rPr>
          <w:rFonts w:hint="cs"/>
          <w:rtl/>
          <w:lang w:bidi="fa-IR"/>
        </w:rPr>
        <w:t xml:space="preserve">. </w:t>
      </w:r>
    </w:p>
    <w:p w:rsidR="00A00797" w:rsidRDefault="00661C92" w:rsidP="006E0084">
      <w:pPr>
        <w:ind w:firstLine="284"/>
        <w:jc w:val="both"/>
        <w:rPr>
          <w:rFonts w:hint="cs"/>
          <w:rtl/>
          <w:lang w:bidi="fa-IR"/>
        </w:rPr>
      </w:pPr>
      <w:r w:rsidRPr="00661C92">
        <w:rPr>
          <w:rFonts w:hint="cs"/>
          <w:rtl/>
          <w:lang w:bidi="fa-IR"/>
        </w:rPr>
        <w:t xml:space="preserve">و در يك آيه خطاب به رسول الله </w:t>
      </w:r>
      <w:r w:rsidR="00A00797">
        <w:rPr>
          <w:rFonts w:cs="CTraditional Arabic" w:hint="cs"/>
          <w:rtl/>
          <w:lang w:bidi="fa-IR"/>
        </w:rPr>
        <w:t>ص</w:t>
      </w:r>
      <w:r w:rsidR="00A00797">
        <w:rPr>
          <w:rFonts w:hint="cs"/>
          <w:rtl/>
          <w:lang w:bidi="fa-IR"/>
        </w:rPr>
        <w:t xml:space="preserve"> </w:t>
      </w:r>
      <w:r w:rsidRPr="00661C92">
        <w:rPr>
          <w:rFonts w:hint="cs"/>
          <w:rtl/>
          <w:lang w:bidi="fa-IR"/>
        </w:rPr>
        <w:t>آمده:</w:t>
      </w:r>
      <w:r w:rsidR="00372B4D">
        <w:rPr>
          <w:rFonts w:hint="cs"/>
          <w:rtl/>
          <w:lang w:bidi="fa-IR"/>
        </w:rPr>
        <w:t xml:space="preserve"> </w:t>
      </w:r>
      <w:r w:rsidR="00372B4D">
        <w:rPr>
          <w:rFonts w:ascii="Traditional Arabic" w:hAnsi="Traditional Arabic" w:cs="Traditional Arabic"/>
          <w:rtl/>
          <w:lang w:bidi="fa-IR"/>
        </w:rPr>
        <w:t>﴿</w:t>
      </w:r>
      <w:r w:rsidR="006E0084">
        <w:rPr>
          <w:rFonts w:ascii="KFGQPC Uthmanic Script HAFS" w:cs="KFGQPC Uthmanic Script HAFS" w:hint="eastAsia"/>
          <w:sz w:val="29"/>
          <w:szCs w:val="29"/>
          <w:rtl/>
        </w:rPr>
        <w:t>قُل</w:t>
      </w:r>
      <w:r w:rsidR="006E0084">
        <w:rPr>
          <w:rFonts w:ascii="KFGQPC Uthmanic Script HAFS" w:cs="KFGQPC Uthmanic Script HAFS" w:hint="cs"/>
          <w:sz w:val="29"/>
          <w:szCs w:val="29"/>
          <w:rtl/>
        </w:rPr>
        <w:t>ۡ</w:t>
      </w:r>
      <w:r w:rsidR="006E0084">
        <w:rPr>
          <w:rFonts w:ascii="KFGQPC Uthmanic Script HAFS" w:cs="KFGQPC Uthmanic Script HAFS"/>
          <w:sz w:val="29"/>
          <w:szCs w:val="29"/>
          <w:rtl/>
        </w:rPr>
        <w:t xml:space="preserve"> </w:t>
      </w:r>
      <w:r w:rsidR="006E0084">
        <w:rPr>
          <w:rFonts w:ascii="KFGQPC Uthmanic Script HAFS" w:cs="KFGQPC Uthmanic Script HAFS" w:hint="eastAsia"/>
          <w:sz w:val="29"/>
          <w:szCs w:val="29"/>
          <w:rtl/>
        </w:rPr>
        <w:t>يَ</w:t>
      </w:r>
      <w:r w:rsidR="006E0084">
        <w:rPr>
          <w:rFonts w:ascii="KFGQPC Uthmanic Script HAFS" w:cs="KFGQPC Uthmanic Script HAFS" w:hint="cs"/>
          <w:sz w:val="29"/>
          <w:szCs w:val="29"/>
          <w:rtl/>
        </w:rPr>
        <w:t>ٰٓ</w:t>
      </w:r>
      <w:r w:rsidR="006E0084">
        <w:rPr>
          <w:rFonts w:ascii="KFGQPC Uthmanic Script HAFS" w:cs="KFGQPC Uthmanic Script HAFS" w:hint="eastAsia"/>
          <w:sz w:val="29"/>
          <w:szCs w:val="29"/>
          <w:rtl/>
        </w:rPr>
        <w:t>أَيُّهَا</w:t>
      </w:r>
      <w:r w:rsidR="006E0084">
        <w:rPr>
          <w:rFonts w:ascii="KFGQPC Uthmanic Script HAFS" w:cs="KFGQPC Uthmanic Script HAFS"/>
          <w:sz w:val="29"/>
          <w:szCs w:val="29"/>
          <w:rtl/>
        </w:rPr>
        <w:t xml:space="preserve"> </w:t>
      </w:r>
      <w:r w:rsidR="006E0084">
        <w:rPr>
          <w:rFonts w:ascii="KFGQPC Uthmanic Script HAFS" w:cs="KFGQPC Uthmanic Script HAFS" w:hint="cs"/>
          <w:sz w:val="29"/>
          <w:szCs w:val="29"/>
          <w:rtl/>
        </w:rPr>
        <w:t>ٱ</w:t>
      </w:r>
      <w:r w:rsidR="006E0084">
        <w:rPr>
          <w:rFonts w:ascii="KFGQPC Uthmanic Script HAFS" w:cs="KFGQPC Uthmanic Script HAFS" w:hint="eastAsia"/>
          <w:sz w:val="29"/>
          <w:szCs w:val="29"/>
          <w:rtl/>
        </w:rPr>
        <w:t>ل</w:t>
      </w:r>
      <w:r w:rsidR="006E0084">
        <w:rPr>
          <w:rFonts w:ascii="KFGQPC Uthmanic Script HAFS" w:cs="KFGQPC Uthmanic Script HAFS" w:hint="cs"/>
          <w:sz w:val="29"/>
          <w:szCs w:val="29"/>
          <w:rtl/>
        </w:rPr>
        <w:t>ۡ</w:t>
      </w:r>
      <w:r w:rsidR="006E0084">
        <w:rPr>
          <w:rFonts w:ascii="KFGQPC Uthmanic Script HAFS" w:cs="KFGQPC Uthmanic Script HAFS" w:hint="eastAsia"/>
          <w:sz w:val="29"/>
          <w:szCs w:val="29"/>
          <w:rtl/>
        </w:rPr>
        <w:t>كَ</w:t>
      </w:r>
      <w:r w:rsidR="006E0084">
        <w:rPr>
          <w:rFonts w:ascii="KFGQPC Uthmanic Script HAFS" w:cs="KFGQPC Uthmanic Script HAFS" w:hint="cs"/>
          <w:sz w:val="29"/>
          <w:szCs w:val="29"/>
          <w:rtl/>
        </w:rPr>
        <w:t>ٰ</w:t>
      </w:r>
      <w:r w:rsidR="006E0084">
        <w:rPr>
          <w:rFonts w:ascii="KFGQPC Uthmanic Script HAFS" w:cs="KFGQPC Uthmanic Script HAFS" w:hint="eastAsia"/>
          <w:sz w:val="29"/>
          <w:szCs w:val="29"/>
          <w:rtl/>
        </w:rPr>
        <w:t>فِرُونَ</w:t>
      </w:r>
      <w:r w:rsidR="006E0084">
        <w:rPr>
          <w:rFonts w:ascii="KFGQPC Uthmanic Script HAFS" w:cs="KFGQPC Uthmanic Script HAFS"/>
          <w:sz w:val="29"/>
          <w:szCs w:val="29"/>
          <w:rtl/>
        </w:rPr>
        <w:t xml:space="preserve"> </w:t>
      </w:r>
      <w:r w:rsidR="006E0084">
        <w:rPr>
          <w:rFonts w:ascii="KFGQPC Uthmanic Script HAFS" w:cs="KFGQPC Uthmanic Script HAFS" w:hint="cs"/>
          <w:sz w:val="29"/>
          <w:szCs w:val="29"/>
          <w:rtl/>
        </w:rPr>
        <w:t>١</w:t>
      </w:r>
      <w:r w:rsidR="006E0084">
        <w:rPr>
          <w:rFonts w:ascii="KFGQPC Uthmanic Script HAFS" w:cs="KFGQPC Uthmanic Script HAFS"/>
          <w:sz w:val="29"/>
          <w:szCs w:val="29"/>
          <w:rtl/>
        </w:rPr>
        <w:t xml:space="preserve"> </w:t>
      </w:r>
      <w:r w:rsidR="006E0084">
        <w:rPr>
          <w:rFonts w:ascii="KFGQPC Uthmanic Script HAFS" w:cs="KFGQPC Uthmanic Script HAFS" w:hint="eastAsia"/>
          <w:sz w:val="29"/>
          <w:szCs w:val="29"/>
          <w:rtl/>
        </w:rPr>
        <w:t>لَا</w:t>
      </w:r>
      <w:r w:rsidR="006E0084">
        <w:rPr>
          <w:rFonts w:ascii="KFGQPC Uthmanic Script HAFS" w:cs="KFGQPC Uthmanic Script HAFS" w:hint="cs"/>
          <w:sz w:val="29"/>
          <w:szCs w:val="29"/>
          <w:rtl/>
        </w:rPr>
        <w:t>ٓ</w:t>
      </w:r>
      <w:r w:rsidR="006E0084">
        <w:rPr>
          <w:rFonts w:ascii="KFGQPC Uthmanic Script HAFS" w:cs="KFGQPC Uthmanic Script HAFS"/>
          <w:sz w:val="29"/>
          <w:szCs w:val="29"/>
          <w:rtl/>
        </w:rPr>
        <w:t xml:space="preserve"> </w:t>
      </w:r>
      <w:r w:rsidR="006E0084">
        <w:rPr>
          <w:rFonts w:ascii="KFGQPC Uthmanic Script HAFS" w:cs="KFGQPC Uthmanic Script HAFS" w:hint="eastAsia"/>
          <w:sz w:val="29"/>
          <w:szCs w:val="29"/>
          <w:rtl/>
        </w:rPr>
        <w:t>أَع</w:t>
      </w:r>
      <w:r w:rsidR="006E0084">
        <w:rPr>
          <w:rFonts w:ascii="KFGQPC Uthmanic Script HAFS" w:cs="KFGQPC Uthmanic Script HAFS" w:hint="cs"/>
          <w:sz w:val="29"/>
          <w:szCs w:val="29"/>
          <w:rtl/>
        </w:rPr>
        <w:t>ۡ</w:t>
      </w:r>
      <w:r w:rsidR="006E0084">
        <w:rPr>
          <w:rFonts w:ascii="KFGQPC Uthmanic Script HAFS" w:cs="KFGQPC Uthmanic Script HAFS" w:hint="eastAsia"/>
          <w:sz w:val="29"/>
          <w:szCs w:val="29"/>
          <w:rtl/>
        </w:rPr>
        <w:t>بُدُ</w:t>
      </w:r>
      <w:r w:rsidR="006E0084">
        <w:rPr>
          <w:rFonts w:ascii="KFGQPC Uthmanic Script HAFS" w:cs="KFGQPC Uthmanic Script HAFS"/>
          <w:sz w:val="29"/>
          <w:szCs w:val="29"/>
          <w:rtl/>
        </w:rPr>
        <w:t xml:space="preserve"> </w:t>
      </w:r>
      <w:r w:rsidR="006E0084">
        <w:rPr>
          <w:rFonts w:ascii="KFGQPC Uthmanic Script HAFS" w:cs="KFGQPC Uthmanic Script HAFS" w:hint="eastAsia"/>
          <w:sz w:val="29"/>
          <w:szCs w:val="29"/>
          <w:rtl/>
        </w:rPr>
        <w:t>مَا</w:t>
      </w:r>
      <w:r w:rsidR="006E0084">
        <w:rPr>
          <w:rFonts w:ascii="KFGQPC Uthmanic Script HAFS" w:cs="KFGQPC Uthmanic Script HAFS"/>
          <w:sz w:val="29"/>
          <w:szCs w:val="29"/>
          <w:rtl/>
        </w:rPr>
        <w:t xml:space="preserve"> </w:t>
      </w:r>
      <w:r w:rsidR="006E0084">
        <w:rPr>
          <w:rFonts w:ascii="KFGQPC Uthmanic Script HAFS" w:cs="KFGQPC Uthmanic Script HAFS" w:hint="eastAsia"/>
          <w:sz w:val="29"/>
          <w:szCs w:val="29"/>
          <w:rtl/>
        </w:rPr>
        <w:t>تَع</w:t>
      </w:r>
      <w:r w:rsidR="006E0084">
        <w:rPr>
          <w:rFonts w:ascii="KFGQPC Uthmanic Script HAFS" w:cs="KFGQPC Uthmanic Script HAFS" w:hint="cs"/>
          <w:sz w:val="29"/>
          <w:szCs w:val="29"/>
          <w:rtl/>
        </w:rPr>
        <w:t>ۡ</w:t>
      </w:r>
      <w:r w:rsidR="006E0084">
        <w:rPr>
          <w:rFonts w:ascii="KFGQPC Uthmanic Script HAFS" w:cs="KFGQPC Uthmanic Script HAFS" w:hint="eastAsia"/>
          <w:sz w:val="29"/>
          <w:szCs w:val="29"/>
          <w:rtl/>
        </w:rPr>
        <w:t>بُدُونَ</w:t>
      </w:r>
      <w:r w:rsidR="006E0084">
        <w:rPr>
          <w:rFonts w:ascii="KFGQPC Uthmanic Script HAFS" w:cs="KFGQPC Uthmanic Script HAFS"/>
          <w:sz w:val="29"/>
          <w:szCs w:val="29"/>
          <w:rtl/>
        </w:rPr>
        <w:t xml:space="preserve"> </w:t>
      </w:r>
      <w:r w:rsidR="006E0084">
        <w:rPr>
          <w:rFonts w:ascii="KFGQPC Uthmanic Script HAFS" w:cs="KFGQPC Uthmanic Script HAFS" w:hint="cs"/>
          <w:sz w:val="29"/>
          <w:szCs w:val="29"/>
          <w:rtl/>
        </w:rPr>
        <w:t>٢</w:t>
      </w:r>
      <w:r w:rsidR="00372B4D">
        <w:rPr>
          <w:rFonts w:ascii="Traditional Arabic" w:hAnsi="Traditional Arabic" w:cs="Traditional Arabic"/>
          <w:rtl/>
          <w:lang w:bidi="fa-IR"/>
        </w:rPr>
        <w:t>﴾</w:t>
      </w:r>
      <w:r w:rsidR="00372B4D">
        <w:rPr>
          <w:rFonts w:hint="cs"/>
          <w:rtl/>
          <w:lang w:bidi="fa-IR"/>
        </w:rPr>
        <w:t xml:space="preserve"> </w:t>
      </w:r>
      <w:r w:rsidR="00372B4D" w:rsidRPr="00CE27FE">
        <w:rPr>
          <w:rFonts w:ascii="mylotus" w:hAnsi="mylotus" w:cs="mylotus"/>
          <w:sz w:val="26"/>
          <w:szCs w:val="26"/>
          <w:rtl/>
        </w:rPr>
        <w:t>[</w:t>
      </w:r>
      <w:r w:rsidR="00372B4D">
        <w:rPr>
          <w:rFonts w:ascii="mylotus" w:hAnsi="mylotus" w:cs="mylotus"/>
          <w:sz w:val="26"/>
          <w:szCs w:val="26"/>
          <w:rtl/>
        </w:rPr>
        <w:t>الكافرون: 1 - 2]</w:t>
      </w:r>
      <w:r w:rsidR="00A00797">
        <w:rPr>
          <w:rFonts w:hint="cs"/>
          <w:rtl/>
          <w:lang w:bidi="fa-IR"/>
        </w:rPr>
        <w:t xml:space="preserve"> </w:t>
      </w:r>
      <w:r w:rsidR="001F1FCF">
        <w:rPr>
          <w:rFonts w:cs="Traditional Arabic" w:hint="cs"/>
          <w:rtl/>
          <w:lang w:bidi="fa-IR"/>
        </w:rPr>
        <w:t>«</w:t>
      </w:r>
      <w:r w:rsidR="00A00797" w:rsidRPr="00661C92">
        <w:rPr>
          <w:rFonts w:hint="cs"/>
          <w:rtl/>
          <w:lang w:bidi="fa-IR"/>
        </w:rPr>
        <w:t>بگو اي كافران آنچه را</w:t>
      </w:r>
      <w:r w:rsidR="00B71583">
        <w:rPr>
          <w:rFonts w:hint="cs"/>
          <w:rtl/>
          <w:lang w:bidi="fa-IR"/>
        </w:rPr>
        <w:t xml:space="preserve"> مي‌</w:t>
      </w:r>
      <w:r w:rsidR="00A00797" w:rsidRPr="00661C92">
        <w:rPr>
          <w:rFonts w:hint="cs"/>
          <w:rtl/>
          <w:lang w:bidi="fa-IR"/>
        </w:rPr>
        <w:t>پرستيد</w:t>
      </w:r>
      <w:r w:rsidR="002B6348">
        <w:rPr>
          <w:rFonts w:hint="cs"/>
          <w:rtl/>
          <w:lang w:bidi="fa-IR"/>
        </w:rPr>
        <w:t xml:space="preserve"> نمي‌</w:t>
      </w:r>
      <w:r w:rsidR="00A00797" w:rsidRPr="00661C92">
        <w:rPr>
          <w:rFonts w:hint="cs"/>
          <w:rtl/>
          <w:lang w:bidi="fa-IR"/>
        </w:rPr>
        <w:t>پرستم</w:t>
      </w:r>
      <w:r w:rsidR="001F1FCF">
        <w:rPr>
          <w:rFonts w:cs="Traditional Arabic" w:hint="cs"/>
          <w:rtl/>
          <w:lang w:bidi="fa-IR"/>
        </w:rPr>
        <w:t>»</w:t>
      </w:r>
      <w:r w:rsidR="00A00797" w:rsidRPr="00661C92">
        <w:rPr>
          <w:rFonts w:hint="cs"/>
          <w:rtl/>
          <w:lang w:bidi="fa-IR"/>
        </w:rPr>
        <w:t>.</w:t>
      </w:r>
    </w:p>
    <w:p w:rsidR="00661C92" w:rsidRDefault="00661C92" w:rsidP="00A00797">
      <w:pPr>
        <w:ind w:firstLine="284"/>
        <w:jc w:val="both"/>
        <w:rPr>
          <w:rFonts w:hint="cs"/>
          <w:rtl/>
          <w:lang w:bidi="fa-IR"/>
        </w:rPr>
      </w:pPr>
      <w:r w:rsidRPr="00661C92">
        <w:rPr>
          <w:rFonts w:hint="cs"/>
          <w:rtl/>
          <w:lang w:bidi="fa-IR"/>
        </w:rPr>
        <w:t>و آن مناسب آن حال بود كه خدا</w:t>
      </w:r>
      <w:r w:rsidR="00B71583">
        <w:rPr>
          <w:rFonts w:hint="cs"/>
          <w:rtl/>
          <w:lang w:bidi="fa-IR"/>
        </w:rPr>
        <w:t xml:space="preserve"> مي‌</w:t>
      </w:r>
      <w:r w:rsidRPr="00661C92">
        <w:rPr>
          <w:rFonts w:hint="cs"/>
          <w:rtl/>
          <w:lang w:bidi="fa-IR"/>
        </w:rPr>
        <w:t>خواهد با آن حماسه و شور را در مقابل مشركان ببندد و حرص و آزشان را در</w:t>
      </w:r>
      <w:r w:rsidR="0055639A">
        <w:rPr>
          <w:rFonts w:hint="cs"/>
          <w:rtl/>
          <w:lang w:bidi="fa-IR"/>
        </w:rPr>
        <w:t xml:space="preserve"> اين كه </w:t>
      </w:r>
      <w:r w:rsidRPr="00661C92">
        <w:rPr>
          <w:rFonts w:hint="cs"/>
          <w:rtl/>
          <w:lang w:bidi="fa-IR"/>
        </w:rPr>
        <w:t>رسول الله</w:t>
      </w:r>
      <w:r w:rsidR="00A00797">
        <w:rPr>
          <w:rFonts w:cs="CTraditional Arabic" w:hint="cs"/>
          <w:rtl/>
          <w:lang w:bidi="fa-IR"/>
        </w:rPr>
        <w:t>ص</w:t>
      </w:r>
      <w:r w:rsidR="00A00797">
        <w:rPr>
          <w:rFonts w:hint="cs"/>
          <w:rtl/>
          <w:lang w:bidi="fa-IR"/>
        </w:rPr>
        <w:t xml:space="preserve"> </w:t>
      </w:r>
      <w:r w:rsidRPr="00661C92">
        <w:rPr>
          <w:rFonts w:hint="cs"/>
          <w:rtl/>
          <w:lang w:bidi="fa-IR"/>
        </w:rPr>
        <w:t>از</w:t>
      </w:r>
      <w:r w:rsidR="001A6721">
        <w:rPr>
          <w:rFonts w:hint="cs"/>
          <w:rtl/>
          <w:lang w:bidi="fa-IR"/>
        </w:rPr>
        <w:t xml:space="preserve"> آن‌ها </w:t>
      </w:r>
      <w:r w:rsidRPr="00661C92">
        <w:rPr>
          <w:rFonts w:hint="cs"/>
          <w:rtl/>
          <w:lang w:bidi="fa-IR"/>
        </w:rPr>
        <w:t>تبعيت نمايد قطع كند؛</w:t>
      </w:r>
      <w:r w:rsidR="0055639A">
        <w:rPr>
          <w:rFonts w:hint="cs"/>
          <w:rtl/>
          <w:lang w:bidi="fa-IR"/>
        </w:rPr>
        <w:t xml:space="preserve"> اين كه </w:t>
      </w:r>
      <w:r w:rsidRPr="00661C92">
        <w:rPr>
          <w:rFonts w:hint="cs"/>
          <w:rtl/>
          <w:lang w:bidi="fa-IR"/>
        </w:rPr>
        <w:t>رسول الله</w:t>
      </w:r>
      <w:r w:rsidR="00A00797">
        <w:rPr>
          <w:rFonts w:cs="CTraditional Arabic" w:hint="cs"/>
          <w:rtl/>
          <w:lang w:bidi="fa-IR"/>
        </w:rPr>
        <w:t>ص</w:t>
      </w:r>
      <w:r w:rsidR="00A00797">
        <w:rPr>
          <w:rFonts w:hint="cs"/>
          <w:rtl/>
          <w:lang w:bidi="fa-IR"/>
        </w:rPr>
        <w:t xml:space="preserve"> </w:t>
      </w:r>
      <w:r w:rsidRPr="00661C92">
        <w:rPr>
          <w:rFonts w:hint="cs"/>
          <w:rtl/>
          <w:lang w:bidi="fa-IR"/>
        </w:rPr>
        <w:t>خدايان ايشان را در مدتي از زمان بپرستد و</w:t>
      </w:r>
      <w:r w:rsidR="001A6721">
        <w:rPr>
          <w:rFonts w:hint="cs"/>
          <w:rtl/>
          <w:lang w:bidi="fa-IR"/>
        </w:rPr>
        <w:t xml:space="preserve"> آن‌ها </w:t>
      </w:r>
      <w:r w:rsidRPr="00661C92">
        <w:rPr>
          <w:rFonts w:hint="cs"/>
          <w:rtl/>
          <w:lang w:bidi="fa-IR"/>
        </w:rPr>
        <w:t>نيز خداي او را در همين مدت بپرستند. پس اين لفظ را در آن باره به كار برد و بعد از آن در قرآني كه در مكه و مدينه نازل شد ديگر آن را تكرار ننمود.</w:t>
      </w:r>
    </w:p>
    <w:p w:rsidR="00661C92" w:rsidRPr="00A00797" w:rsidRDefault="00661C92" w:rsidP="005F6456">
      <w:pPr>
        <w:pStyle w:val="a1"/>
        <w:rPr>
          <w:rFonts w:hint="cs"/>
          <w:rtl/>
        </w:rPr>
      </w:pPr>
      <w:bookmarkStart w:id="30" w:name="_Toc341368784"/>
      <w:r w:rsidRPr="00A00797">
        <w:rPr>
          <w:rFonts w:hint="cs"/>
          <w:rtl/>
        </w:rPr>
        <w:t>اساس تسامح اسلامي</w:t>
      </w:r>
      <w:bookmarkEnd w:id="30"/>
      <w:r w:rsidRPr="00A00797">
        <w:rPr>
          <w:rFonts w:hint="cs"/>
          <w:rtl/>
        </w:rPr>
        <w:t xml:space="preserve"> </w:t>
      </w:r>
    </w:p>
    <w:p w:rsidR="00661C92" w:rsidRPr="00661C92" w:rsidRDefault="00661C92" w:rsidP="00CE2CE4">
      <w:pPr>
        <w:ind w:firstLine="284"/>
        <w:jc w:val="both"/>
        <w:rPr>
          <w:rFonts w:hint="cs"/>
          <w:rtl/>
          <w:lang w:bidi="fa-IR"/>
        </w:rPr>
      </w:pPr>
      <w:r w:rsidRPr="00661C92">
        <w:rPr>
          <w:rFonts w:hint="cs"/>
          <w:rtl/>
          <w:lang w:bidi="fa-IR"/>
        </w:rPr>
        <w:t>حقيقت سوم اينكه: چگونه بين اعتقاد به كفر اهل كتاب و دعوت كردنشان به سوي تسامح با</w:t>
      </w:r>
      <w:r w:rsidR="001A6721">
        <w:rPr>
          <w:rFonts w:hint="cs"/>
          <w:rtl/>
          <w:lang w:bidi="fa-IR"/>
        </w:rPr>
        <w:t xml:space="preserve"> آن‌ها </w:t>
      </w:r>
      <w:r w:rsidRPr="00661C92">
        <w:rPr>
          <w:rFonts w:hint="cs"/>
          <w:rtl/>
          <w:lang w:bidi="fa-IR"/>
        </w:rPr>
        <w:t>توافق ايجاد كنيم؟</w:t>
      </w:r>
    </w:p>
    <w:p w:rsidR="00A00797" w:rsidRPr="00661C92" w:rsidRDefault="00661C92" w:rsidP="00FF554E">
      <w:pPr>
        <w:ind w:firstLine="284"/>
        <w:jc w:val="both"/>
        <w:rPr>
          <w:rFonts w:hint="cs"/>
          <w:rtl/>
          <w:lang w:bidi="fa-IR"/>
        </w:rPr>
      </w:pPr>
      <w:r w:rsidRPr="00661C92">
        <w:rPr>
          <w:rFonts w:hint="cs"/>
          <w:rtl/>
          <w:lang w:bidi="fa-IR"/>
        </w:rPr>
        <w:t>در اينجا</w:t>
      </w:r>
      <w:r w:rsidR="00B71583">
        <w:rPr>
          <w:rFonts w:hint="cs"/>
          <w:rtl/>
          <w:lang w:bidi="fa-IR"/>
        </w:rPr>
        <w:t xml:space="preserve"> مي‌</w:t>
      </w:r>
      <w:r w:rsidRPr="00661C92">
        <w:rPr>
          <w:rFonts w:hint="cs"/>
          <w:rtl/>
          <w:lang w:bidi="fa-IR"/>
        </w:rPr>
        <w:t>گويم: هر صاحب ديني بلكه هر صاحب اصلي ايمان دارد به</w:t>
      </w:r>
      <w:r w:rsidR="0055639A">
        <w:rPr>
          <w:rFonts w:hint="cs"/>
          <w:rtl/>
          <w:lang w:bidi="fa-IR"/>
        </w:rPr>
        <w:t xml:space="preserve"> اين كه </w:t>
      </w:r>
      <w:r w:rsidRPr="00661C92">
        <w:rPr>
          <w:rFonts w:hint="cs"/>
          <w:rtl/>
          <w:lang w:bidi="fa-IR"/>
        </w:rPr>
        <w:t>او بر حق است و كسي كه دشمن اوست بر باطل قرار دارد همانگونه كه الله تعالي</w:t>
      </w:r>
      <w:r w:rsidR="00B71583">
        <w:rPr>
          <w:rFonts w:hint="cs"/>
          <w:rtl/>
          <w:lang w:bidi="fa-IR"/>
        </w:rPr>
        <w:t xml:space="preserve"> مي‌</w:t>
      </w:r>
      <w:r w:rsidRPr="00661C92">
        <w:rPr>
          <w:rFonts w:hint="cs"/>
          <w:rtl/>
          <w:lang w:bidi="fa-IR"/>
        </w:rPr>
        <w:t>فرمايد:</w:t>
      </w:r>
      <w:r w:rsidR="00F35535">
        <w:rPr>
          <w:rFonts w:hint="cs"/>
          <w:rtl/>
          <w:lang w:bidi="fa-IR"/>
        </w:rPr>
        <w:t xml:space="preserve"> </w:t>
      </w:r>
      <w:r w:rsidR="00F35535">
        <w:rPr>
          <w:rFonts w:cs="Traditional Arabic" w:hint="cs"/>
          <w:rtl/>
          <w:lang w:bidi="fa-IR"/>
        </w:rPr>
        <w:t>﴿</w:t>
      </w:r>
      <w:r w:rsidR="00FF554E" w:rsidRPr="00FF554E">
        <w:rPr>
          <w:rFonts w:cs="KFGQPC Uthmanic Script HAFS"/>
          <w:color w:val="000000"/>
          <w:rtl/>
        </w:rPr>
        <w:t>فَمَن يَكۡفُرۡ بِٱلطَّٰغُوتِ وَيُؤۡمِنۢ بِٱللَّهِ فَقَدِ ٱسۡتَمۡسَكَ بِٱلۡعُرۡوَةِ ٱلۡوُثۡقَىٰ</w:t>
      </w:r>
      <w:r w:rsidR="00F35535">
        <w:rPr>
          <w:rFonts w:cs="Traditional Arabic" w:hint="cs"/>
          <w:rtl/>
          <w:lang w:bidi="fa-IR"/>
        </w:rPr>
        <w:t>﴾</w:t>
      </w:r>
      <w:r w:rsidR="00F35535">
        <w:rPr>
          <w:rFonts w:hint="cs"/>
          <w:rtl/>
          <w:lang w:bidi="fa-IR"/>
        </w:rPr>
        <w:t xml:space="preserve"> </w:t>
      </w:r>
      <w:r w:rsidR="00F35535" w:rsidRPr="00F35535">
        <w:rPr>
          <w:rFonts w:ascii="mylotus" w:hAnsi="mylotus" w:cs="mylotus"/>
          <w:sz w:val="26"/>
          <w:szCs w:val="26"/>
          <w:rtl/>
        </w:rPr>
        <w:t>[البقرة: 256]</w:t>
      </w:r>
      <w:r w:rsidR="00A00797" w:rsidRPr="00A00797">
        <w:rPr>
          <w:rFonts w:hint="cs"/>
          <w:rtl/>
          <w:lang w:bidi="fa-IR"/>
        </w:rPr>
        <w:t xml:space="preserve"> </w:t>
      </w:r>
      <w:r w:rsidR="001F1FCF">
        <w:rPr>
          <w:rFonts w:cs="Traditional Arabic" w:hint="cs"/>
          <w:rtl/>
          <w:lang w:bidi="fa-IR"/>
        </w:rPr>
        <w:t>«</w:t>
      </w:r>
      <w:r w:rsidR="00A00797" w:rsidRPr="00661C92">
        <w:rPr>
          <w:rFonts w:hint="cs"/>
          <w:rtl/>
          <w:lang w:bidi="fa-IR"/>
        </w:rPr>
        <w:t>هركس به طاغوت كافر شود و به خداوند ايمان آورد به ريسمان محكمي چنگ زده است</w:t>
      </w:r>
      <w:r w:rsidR="001F1FCF">
        <w:rPr>
          <w:rFonts w:cs="Traditional Arabic" w:hint="cs"/>
          <w:rtl/>
          <w:lang w:bidi="fa-IR"/>
        </w:rPr>
        <w:t>»</w:t>
      </w:r>
      <w:r w:rsidR="00A00797" w:rsidRPr="00661C92">
        <w:rPr>
          <w:rFonts w:hint="cs"/>
          <w:rtl/>
          <w:lang w:bidi="fa-IR"/>
        </w:rPr>
        <w:t>. هركس ماديگرا باشد به الله كافر و هركس به الله مؤمن باشد به ماده كافر است. كسي كه به نظام سرمايه داري معتقد باشد به نظام كمونيستي كافر و كسي كه معتقد به نظام كمونيستي است به نظام سرمايه داري كافر</w:t>
      </w:r>
      <w:r w:rsidR="00B71583">
        <w:rPr>
          <w:rFonts w:hint="cs"/>
          <w:rtl/>
          <w:lang w:bidi="fa-IR"/>
        </w:rPr>
        <w:t xml:space="preserve"> مي‌</w:t>
      </w:r>
      <w:r w:rsidR="00A00797" w:rsidRPr="00661C92">
        <w:rPr>
          <w:rFonts w:hint="cs"/>
          <w:rtl/>
          <w:lang w:bidi="fa-IR"/>
        </w:rPr>
        <w:t>باشد. كسي كه نظام دمكراسي را قبول دارد به نظام ديكتاتوري كافر است و ب</w:t>
      </w:r>
      <w:r w:rsidR="00CC6621">
        <w:rPr>
          <w:rFonts w:hint="cs"/>
          <w:rtl/>
          <w:lang w:bidi="fa-IR"/>
        </w:rPr>
        <w:t>ا</w:t>
      </w:r>
      <w:r w:rsidR="00A00797" w:rsidRPr="00661C92">
        <w:rPr>
          <w:rFonts w:hint="cs"/>
          <w:rtl/>
          <w:lang w:bidi="fa-IR"/>
        </w:rPr>
        <w:t>لعكس.</w:t>
      </w:r>
    </w:p>
    <w:p w:rsidR="00661C92" w:rsidRPr="00661C92" w:rsidRDefault="00A00797" w:rsidP="00CC6621">
      <w:pPr>
        <w:ind w:firstLine="284"/>
        <w:jc w:val="both"/>
        <w:rPr>
          <w:rFonts w:hint="cs"/>
          <w:rtl/>
          <w:lang w:bidi="fa-IR"/>
        </w:rPr>
      </w:pPr>
      <w:r w:rsidRPr="00A00797">
        <w:rPr>
          <w:rFonts w:hint="cs"/>
          <w:sz w:val="24"/>
          <w:szCs w:val="24"/>
          <w:rtl/>
          <w:lang w:bidi="fa-IR"/>
        </w:rPr>
        <w:t xml:space="preserve"> </w:t>
      </w:r>
      <w:r w:rsidR="00661C92" w:rsidRPr="00661C92">
        <w:rPr>
          <w:rFonts w:hint="cs"/>
          <w:rtl/>
          <w:lang w:bidi="fa-IR"/>
        </w:rPr>
        <w:t>و مسيحيت بر حسب اعتقادش مسلمان را كافر</w:t>
      </w:r>
      <w:r w:rsidR="00B71583">
        <w:rPr>
          <w:rFonts w:hint="cs"/>
          <w:rtl/>
          <w:lang w:bidi="fa-IR"/>
        </w:rPr>
        <w:t xml:space="preserve"> مي‌</w:t>
      </w:r>
      <w:r w:rsidR="00661C92" w:rsidRPr="00661C92">
        <w:rPr>
          <w:rFonts w:hint="cs"/>
          <w:rtl/>
          <w:lang w:bidi="fa-IR"/>
        </w:rPr>
        <w:t>داند نه</w:t>
      </w:r>
      <w:r w:rsidR="0055639A">
        <w:rPr>
          <w:rFonts w:hint="cs"/>
          <w:rtl/>
          <w:lang w:bidi="fa-IR"/>
        </w:rPr>
        <w:t xml:space="preserve"> اين كه </w:t>
      </w:r>
      <w:r w:rsidR="001A6721">
        <w:rPr>
          <w:rFonts w:hint="cs"/>
          <w:rtl/>
          <w:lang w:bidi="fa-IR"/>
        </w:rPr>
        <w:t xml:space="preserve">آن‌ها </w:t>
      </w:r>
      <w:r w:rsidR="00661C92" w:rsidRPr="00661C92">
        <w:rPr>
          <w:rFonts w:hint="cs"/>
          <w:rtl/>
          <w:lang w:bidi="fa-IR"/>
        </w:rPr>
        <w:t>به خداوند كافر باشند بلكه به عقيده مسيحيت كه تثليث و غيره است، كافرند.</w:t>
      </w:r>
    </w:p>
    <w:p w:rsidR="00661C92" w:rsidRPr="00661C92" w:rsidRDefault="00661C92" w:rsidP="00CE2CE4">
      <w:pPr>
        <w:ind w:firstLine="284"/>
        <w:jc w:val="both"/>
        <w:rPr>
          <w:rFonts w:hint="cs"/>
          <w:rtl/>
          <w:lang w:bidi="fa-IR"/>
        </w:rPr>
      </w:pPr>
      <w:r w:rsidRPr="00661C92">
        <w:rPr>
          <w:rFonts w:hint="cs"/>
          <w:rtl/>
          <w:lang w:bidi="fa-IR"/>
        </w:rPr>
        <w:t xml:space="preserve"> و اين درست است و اگر همچون اعتقادي نسبت به مسلمانان نداشته باشد او در دينش دروغ</w:t>
      </w:r>
      <w:r w:rsidR="00B71583">
        <w:rPr>
          <w:rFonts w:hint="cs"/>
          <w:rtl/>
          <w:lang w:bidi="fa-IR"/>
        </w:rPr>
        <w:t xml:space="preserve"> مي‌</w:t>
      </w:r>
      <w:r w:rsidRPr="00661C92">
        <w:rPr>
          <w:rFonts w:hint="cs"/>
          <w:rtl/>
          <w:lang w:bidi="fa-IR"/>
        </w:rPr>
        <w:t>گويد و يا به خاطر نيكو معاشرت نمودن با مسلمانان است.</w:t>
      </w:r>
    </w:p>
    <w:p w:rsidR="00661C92" w:rsidRPr="00661C92" w:rsidRDefault="00661C92" w:rsidP="00CE2CE4">
      <w:pPr>
        <w:ind w:firstLine="284"/>
        <w:jc w:val="both"/>
        <w:rPr>
          <w:rFonts w:hint="cs"/>
          <w:rtl/>
          <w:lang w:bidi="fa-IR"/>
        </w:rPr>
      </w:pPr>
      <w:r w:rsidRPr="00661C92">
        <w:rPr>
          <w:rFonts w:hint="cs"/>
          <w:rtl/>
          <w:lang w:bidi="fa-IR"/>
        </w:rPr>
        <w:t>و همچنين مسلمان معتقد به كفر نصاري و مسيحيان</w:t>
      </w:r>
      <w:r w:rsidR="00B71583">
        <w:rPr>
          <w:rFonts w:hint="cs"/>
          <w:rtl/>
          <w:lang w:bidi="fa-IR"/>
        </w:rPr>
        <w:t xml:space="preserve"> مي‌</w:t>
      </w:r>
      <w:r w:rsidRPr="00661C92">
        <w:rPr>
          <w:rFonts w:hint="cs"/>
          <w:rtl/>
          <w:lang w:bidi="fa-IR"/>
        </w:rPr>
        <w:t>باشد. و اين بدان معني نيست كه</w:t>
      </w:r>
      <w:r w:rsidR="001A6721">
        <w:rPr>
          <w:rFonts w:hint="cs"/>
          <w:rtl/>
          <w:lang w:bidi="fa-IR"/>
        </w:rPr>
        <w:t xml:space="preserve"> آن‌ها </w:t>
      </w:r>
      <w:r w:rsidRPr="00661C92">
        <w:rPr>
          <w:rFonts w:hint="cs"/>
          <w:rtl/>
          <w:lang w:bidi="fa-IR"/>
        </w:rPr>
        <w:t>ملحد</w:t>
      </w:r>
      <w:r w:rsidR="00B71583">
        <w:rPr>
          <w:rFonts w:hint="cs"/>
          <w:rtl/>
          <w:lang w:bidi="fa-IR"/>
        </w:rPr>
        <w:t xml:space="preserve"> مي‌</w:t>
      </w:r>
      <w:r w:rsidRPr="00661C92">
        <w:rPr>
          <w:rFonts w:hint="cs"/>
          <w:rtl/>
          <w:lang w:bidi="fa-IR"/>
        </w:rPr>
        <w:t>باشند بلكه به عقيده اسلام و رسالت محمد</w:t>
      </w:r>
      <w:r w:rsidR="00886594">
        <w:rPr>
          <w:rFonts w:cs="CTraditional Arabic" w:hint="cs"/>
          <w:rtl/>
          <w:lang w:bidi="fa-IR"/>
        </w:rPr>
        <w:t>ص</w:t>
      </w:r>
      <w:r w:rsidRPr="00661C92">
        <w:rPr>
          <w:rFonts w:hint="cs"/>
          <w:rtl/>
          <w:lang w:bidi="fa-IR"/>
        </w:rPr>
        <w:t xml:space="preserve"> كافرند.</w:t>
      </w:r>
    </w:p>
    <w:p w:rsidR="00661C92" w:rsidRPr="00661C92" w:rsidRDefault="00661C92" w:rsidP="00CE2CE4">
      <w:pPr>
        <w:ind w:firstLine="284"/>
        <w:jc w:val="both"/>
        <w:rPr>
          <w:rFonts w:hint="cs"/>
          <w:rtl/>
          <w:lang w:bidi="fa-IR"/>
        </w:rPr>
      </w:pPr>
      <w:r w:rsidRPr="00661C92">
        <w:rPr>
          <w:rFonts w:hint="cs"/>
          <w:rtl/>
          <w:lang w:bidi="fa-IR"/>
        </w:rPr>
        <w:t>و براي اين است كه مسيحيان در نظر مسلمانان كافر و گمراه هستند. كوشش بيهوده اي را براي ياري رساندن صرف</w:t>
      </w:r>
      <w:r w:rsidR="00B71583">
        <w:rPr>
          <w:rFonts w:hint="cs"/>
          <w:rtl/>
          <w:lang w:bidi="fa-IR"/>
        </w:rPr>
        <w:t xml:space="preserve"> مي‌</w:t>
      </w:r>
      <w:r w:rsidRPr="00661C92">
        <w:rPr>
          <w:rFonts w:hint="cs"/>
          <w:rtl/>
          <w:lang w:bidi="fa-IR"/>
        </w:rPr>
        <w:t>كنند تا</w:t>
      </w:r>
      <w:r w:rsidR="001A6721">
        <w:rPr>
          <w:rFonts w:hint="cs"/>
          <w:rtl/>
          <w:lang w:bidi="fa-IR"/>
        </w:rPr>
        <w:t xml:space="preserve"> آن‌ها </w:t>
      </w:r>
      <w:r w:rsidRPr="00661C92">
        <w:rPr>
          <w:rFonts w:hint="cs"/>
          <w:rtl/>
          <w:lang w:bidi="fa-IR"/>
        </w:rPr>
        <w:t>را از گمراهيشان خارج كنند. هيچ يك از تلاشها و كمك</w:t>
      </w:r>
      <w:r w:rsidR="00A57268">
        <w:rPr>
          <w:rFonts w:hint="cs"/>
          <w:rtl/>
          <w:lang w:bidi="fa-IR"/>
        </w:rPr>
        <w:t xml:space="preserve">‌هاي </w:t>
      </w:r>
      <w:r w:rsidRPr="00661C92">
        <w:rPr>
          <w:rFonts w:hint="cs"/>
          <w:rtl/>
          <w:lang w:bidi="fa-IR"/>
        </w:rPr>
        <w:t>انسان دوستانه همانگونه كه با آن نام نهاده</w:t>
      </w:r>
      <w:r w:rsidR="002B6348">
        <w:rPr>
          <w:rFonts w:hint="cs"/>
          <w:rtl/>
          <w:lang w:bidi="fa-IR"/>
        </w:rPr>
        <w:t>‌اند،</w:t>
      </w:r>
      <w:r w:rsidRPr="00661C92">
        <w:rPr>
          <w:rFonts w:hint="cs"/>
          <w:rtl/>
          <w:lang w:bidi="fa-IR"/>
        </w:rPr>
        <w:t xml:space="preserve"> جاهلانه</w:t>
      </w:r>
      <w:r w:rsidR="002B6348">
        <w:rPr>
          <w:rFonts w:hint="cs"/>
          <w:rtl/>
          <w:lang w:bidi="fa-IR"/>
        </w:rPr>
        <w:t xml:space="preserve"> نمي‌</w:t>
      </w:r>
      <w:r w:rsidRPr="00661C92">
        <w:rPr>
          <w:rFonts w:hint="cs"/>
          <w:rtl/>
          <w:lang w:bidi="fa-IR"/>
        </w:rPr>
        <w:t>باشد كه با عصر استعمار شروع شد و در ركابش به راه افتاد و در</w:t>
      </w:r>
      <w:r w:rsidR="001F1FCF">
        <w:rPr>
          <w:rFonts w:hint="cs"/>
          <w:rtl/>
          <w:lang w:bidi="fa-IR"/>
        </w:rPr>
        <w:t xml:space="preserve"> سرزمين‌ها</w:t>
      </w:r>
      <w:r w:rsidRPr="00661C92">
        <w:rPr>
          <w:rFonts w:hint="cs"/>
          <w:rtl/>
          <w:lang w:bidi="fa-IR"/>
        </w:rPr>
        <w:t>ي اسلامي در آسيا و آفريقا از حمايت</w:t>
      </w:r>
      <w:r w:rsidR="001A6721">
        <w:rPr>
          <w:rFonts w:hint="cs"/>
          <w:rtl/>
          <w:lang w:bidi="fa-IR"/>
        </w:rPr>
        <w:t xml:space="preserve"> آن‌ها</w:t>
      </w:r>
      <w:r w:rsidR="001B139E">
        <w:rPr>
          <w:rFonts w:hint="cs"/>
          <w:rtl/>
          <w:lang w:bidi="fa-IR"/>
        </w:rPr>
        <w:t xml:space="preserve"> بهره‌مند </w:t>
      </w:r>
      <w:r w:rsidRPr="00661C92">
        <w:rPr>
          <w:rFonts w:hint="cs"/>
          <w:rtl/>
          <w:lang w:bidi="fa-IR"/>
        </w:rPr>
        <w:t xml:space="preserve">شدند تا آنجا كه كمك انسان دوستانه به اندونزي كه به مدت پنجاه سال از </w:t>
      </w:r>
      <w:r w:rsidR="000423C4">
        <w:rPr>
          <w:rFonts w:hint="cs"/>
          <w:rtl/>
          <w:lang w:bidi="fa-IR"/>
        </w:rPr>
        <w:t>بزرگ‌ترين</w:t>
      </w:r>
      <w:r w:rsidRPr="00661C92">
        <w:rPr>
          <w:rFonts w:hint="cs"/>
          <w:rtl/>
          <w:lang w:bidi="fa-IR"/>
        </w:rPr>
        <w:t xml:space="preserve"> شهرهاي اسلامي بود، وارد شد و آنان را در گناه غرق نمود، نشاطشان را تيره و تاريك كرد. ولي خداوند زحماتشان را بر باد داد و كيدشان را باطل نمود </w:t>
      </w:r>
      <w:r w:rsidR="002B6348">
        <w:rPr>
          <w:rFonts w:hint="cs"/>
          <w:rtl/>
          <w:lang w:bidi="fa-IR"/>
        </w:rPr>
        <w:t>اگرچه</w:t>
      </w:r>
      <w:r w:rsidRPr="00661C92">
        <w:rPr>
          <w:rFonts w:hint="cs"/>
          <w:rtl/>
          <w:lang w:bidi="fa-IR"/>
        </w:rPr>
        <w:t xml:space="preserve"> بعضي از پيروزيشان را تحقق بخشيد.</w:t>
      </w:r>
    </w:p>
    <w:p w:rsidR="00661C92" w:rsidRPr="00661C92" w:rsidRDefault="00661C92" w:rsidP="00CE2CE4">
      <w:pPr>
        <w:ind w:firstLine="284"/>
        <w:jc w:val="both"/>
        <w:rPr>
          <w:rFonts w:hint="cs"/>
          <w:rtl/>
          <w:lang w:bidi="fa-IR"/>
        </w:rPr>
      </w:pPr>
      <w:r w:rsidRPr="00661C92">
        <w:rPr>
          <w:rFonts w:hint="cs"/>
          <w:rtl/>
          <w:lang w:bidi="fa-IR"/>
        </w:rPr>
        <w:t>و تا به امروز از انجام عمل، انفاق و تلاش براي آن دست نكشيده</w:t>
      </w:r>
      <w:r w:rsidR="001C130D">
        <w:rPr>
          <w:rFonts w:hint="cs"/>
          <w:rtl/>
          <w:lang w:bidi="fa-IR"/>
        </w:rPr>
        <w:t xml:space="preserve">‌اند </w:t>
      </w:r>
      <w:r w:rsidRPr="00661C92">
        <w:rPr>
          <w:rFonts w:hint="cs"/>
          <w:rtl/>
          <w:lang w:bidi="fa-IR"/>
        </w:rPr>
        <w:t>و مبلغان آمريكايي در شهر كلورادو آمريكا در سال 1978 كنفرانسي تحت عنوان مسيحي كردن مسلمانان عالم تشكيل دادند كه در آن نزديك به چهل مقاله خوانده شد و معاهده اي تحت نام زويمر به امضاء رسيد و براي آن هزار ميليون دلار در نظر گرفتند.</w:t>
      </w:r>
    </w:p>
    <w:p w:rsidR="00661C92" w:rsidRPr="00A9397C" w:rsidRDefault="00661C92" w:rsidP="00A9397C">
      <w:pPr>
        <w:pStyle w:val="a3"/>
        <w:rPr>
          <w:rFonts w:hint="cs"/>
          <w:rtl/>
        </w:rPr>
      </w:pPr>
      <w:bookmarkStart w:id="31" w:name="_Toc341368785"/>
      <w:r w:rsidRPr="00A9397C">
        <w:rPr>
          <w:rFonts w:hint="cs"/>
          <w:rtl/>
        </w:rPr>
        <w:t>چگونه مسلمان با كسي كه معتقد به كفرش است تسامح</w:t>
      </w:r>
      <w:r w:rsidR="00B71583" w:rsidRPr="00A9397C">
        <w:rPr>
          <w:rFonts w:hint="cs"/>
          <w:rtl/>
        </w:rPr>
        <w:t xml:space="preserve"> مي‌</w:t>
      </w:r>
      <w:r w:rsidRPr="00A9397C">
        <w:rPr>
          <w:rFonts w:hint="cs"/>
          <w:rtl/>
        </w:rPr>
        <w:t>كند؟</w:t>
      </w:r>
      <w:bookmarkEnd w:id="31"/>
      <w:r w:rsidRPr="00A9397C">
        <w:rPr>
          <w:rFonts w:hint="cs"/>
          <w:rtl/>
        </w:rPr>
        <w:t xml:space="preserve"> </w:t>
      </w:r>
    </w:p>
    <w:p w:rsidR="00661C92" w:rsidRPr="00661C92" w:rsidRDefault="00661C92" w:rsidP="00CE2CE4">
      <w:pPr>
        <w:ind w:firstLine="284"/>
        <w:jc w:val="both"/>
        <w:rPr>
          <w:rFonts w:hint="cs"/>
          <w:rtl/>
          <w:lang w:bidi="fa-IR"/>
        </w:rPr>
      </w:pPr>
      <w:r w:rsidRPr="00661C92">
        <w:rPr>
          <w:rFonts w:hint="cs"/>
          <w:rtl/>
          <w:lang w:bidi="fa-IR"/>
        </w:rPr>
        <w:t>و اين سؤال مهم و آشكار احتياج به جواب دارد.</w:t>
      </w:r>
    </w:p>
    <w:p w:rsidR="00661C92" w:rsidRPr="00661C92" w:rsidRDefault="00661C92" w:rsidP="00CE2CE4">
      <w:pPr>
        <w:ind w:firstLine="284"/>
        <w:jc w:val="both"/>
        <w:rPr>
          <w:rFonts w:hint="cs"/>
          <w:rtl/>
          <w:lang w:bidi="fa-IR"/>
        </w:rPr>
      </w:pPr>
      <w:r w:rsidRPr="00661C92">
        <w:rPr>
          <w:rFonts w:hint="cs"/>
          <w:rtl/>
          <w:lang w:bidi="fa-IR"/>
        </w:rPr>
        <w:t>و آن اينكه: اسلام چگونه اين عقيده را حلال كرده است؟ يعني چگونه مسلمان با كسي كه معتقد به كفرش است تسامح دارد؟</w:t>
      </w:r>
    </w:p>
    <w:p w:rsidR="00661C92" w:rsidRDefault="00661C92" w:rsidP="00073E78">
      <w:pPr>
        <w:ind w:firstLine="284"/>
        <w:jc w:val="both"/>
        <w:rPr>
          <w:rFonts w:hint="cs"/>
          <w:rtl/>
          <w:lang w:bidi="fa-IR"/>
        </w:rPr>
      </w:pPr>
      <w:r w:rsidRPr="00661C92">
        <w:rPr>
          <w:rFonts w:hint="cs"/>
          <w:rtl/>
          <w:lang w:bidi="fa-IR"/>
        </w:rPr>
        <w:t>در اينجاست كه حكمت اسلام و عظمت آن در معامله با غير مسلمان به رغم</w:t>
      </w:r>
      <w:r w:rsidR="0055639A">
        <w:rPr>
          <w:rFonts w:hint="cs"/>
          <w:rtl/>
          <w:lang w:bidi="fa-IR"/>
        </w:rPr>
        <w:t xml:space="preserve"> اين كه </w:t>
      </w:r>
      <w:r w:rsidRPr="00661C92">
        <w:rPr>
          <w:rFonts w:hint="cs"/>
          <w:rtl/>
          <w:lang w:bidi="fa-IR"/>
        </w:rPr>
        <w:t>مسلمان معتقد به كفر اوست روشن</w:t>
      </w:r>
      <w:r w:rsidR="00B71583">
        <w:rPr>
          <w:rFonts w:hint="cs"/>
          <w:rtl/>
          <w:lang w:bidi="fa-IR"/>
        </w:rPr>
        <w:t xml:space="preserve"> مي‌</w:t>
      </w:r>
      <w:r w:rsidRPr="00661C92">
        <w:rPr>
          <w:rFonts w:hint="cs"/>
          <w:rtl/>
          <w:lang w:bidi="fa-IR"/>
        </w:rPr>
        <w:t>گردد. و اين را قبلاً در كتابي تحت عنوان</w:t>
      </w:r>
      <w:r w:rsidR="00CC6621">
        <w:rPr>
          <w:rFonts w:hint="cs"/>
          <w:rtl/>
          <w:lang w:bidi="fa-IR"/>
        </w:rPr>
        <w:t xml:space="preserve"> </w:t>
      </w:r>
      <w:r w:rsidR="00073E78" w:rsidRPr="00A9397C">
        <w:rPr>
          <w:rStyle w:val="Char2"/>
          <w:rFonts w:hint="cs"/>
          <w:rtl/>
        </w:rPr>
        <w:t>«</w:t>
      </w:r>
      <w:r w:rsidRPr="00A9397C">
        <w:rPr>
          <w:rStyle w:val="Char2"/>
          <w:rFonts w:hint="cs"/>
          <w:rtl/>
        </w:rPr>
        <w:t>غير المسلمين في المجتمع ال</w:t>
      </w:r>
      <w:r w:rsidR="00073E78" w:rsidRPr="00A9397C">
        <w:rPr>
          <w:rStyle w:val="Char2"/>
          <w:rFonts w:hint="cs"/>
          <w:rtl/>
        </w:rPr>
        <w:t>إ</w:t>
      </w:r>
      <w:r w:rsidRPr="00A9397C">
        <w:rPr>
          <w:rStyle w:val="Char2"/>
          <w:rFonts w:hint="cs"/>
          <w:rtl/>
        </w:rPr>
        <w:t>سلامي</w:t>
      </w:r>
      <w:r w:rsidR="00073E78" w:rsidRPr="00A9397C">
        <w:rPr>
          <w:rStyle w:val="Char2"/>
          <w:rFonts w:hint="cs"/>
          <w:rtl/>
        </w:rPr>
        <w:t>»</w:t>
      </w:r>
      <w:r w:rsidRPr="00A9397C">
        <w:rPr>
          <w:rStyle w:val="Char2"/>
          <w:rFonts w:hint="cs"/>
          <w:rtl/>
        </w:rPr>
        <w:t xml:space="preserve"> </w:t>
      </w:r>
      <w:r w:rsidRPr="00661C92">
        <w:rPr>
          <w:rFonts w:hint="cs"/>
          <w:rtl/>
          <w:lang w:bidi="fa-IR"/>
        </w:rPr>
        <w:t>با عنوان</w:t>
      </w:r>
      <w:r w:rsidR="00CC6621">
        <w:rPr>
          <w:rFonts w:hint="cs"/>
          <w:rtl/>
          <w:lang w:bidi="fa-IR"/>
        </w:rPr>
        <w:t xml:space="preserve"> </w:t>
      </w:r>
      <w:r w:rsidR="00073E78" w:rsidRPr="00A9397C">
        <w:rPr>
          <w:rStyle w:val="Char2"/>
          <w:rFonts w:hint="cs"/>
          <w:rtl/>
        </w:rPr>
        <w:t>«</w:t>
      </w:r>
      <w:r w:rsidR="00CC6621" w:rsidRPr="00A9397C">
        <w:rPr>
          <w:rStyle w:val="Char2"/>
          <w:rFonts w:hint="cs"/>
          <w:rtl/>
        </w:rPr>
        <w:t>أساس التسامح الإ</w:t>
      </w:r>
      <w:r w:rsidRPr="00A9397C">
        <w:rPr>
          <w:rStyle w:val="Char2"/>
          <w:rFonts w:hint="cs"/>
          <w:rtl/>
        </w:rPr>
        <w:t>سلامي</w:t>
      </w:r>
      <w:r w:rsidR="00073E78" w:rsidRPr="00A9397C">
        <w:rPr>
          <w:rStyle w:val="Char2"/>
          <w:rFonts w:hint="cs"/>
          <w:rtl/>
        </w:rPr>
        <w:t>»</w:t>
      </w:r>
      <w:r w:rsidRPr="00661C92">
        <w:rPr>
          <w:rFonts w:hint="cs"/>
          <w:rtl/>
          <w:lang w:bidi="fa-IR"/>
        </w:rPr>
        <w:t xml:space="preserve"> بيان كرده</w:t>
      </w:r>
      <w:r w:rsidR="0007138F">
        <w:rPr>
          <w:rFonts w:hint="cs"/>
          <w:rtl/>
          <w:lang w:bidi="fa-IR"/>
        </w:rPr>
        <w:t>‌ام.</w:t>
      </w:r>
    </w:p>
    <w:p w:rsidR="00661C92" w:rsidRPr="00886594" w:rsidRDefault="00661C92" w:rsidP="00A9397C">
      <w:pPr>
        <w:pStyle w:val="a3"/>
        <w:rPr>
          <w:rFonts w:hint="cs"/>
          <w:rtl/>
        </w:rPr>
      </w:pPr>
      <w:bookmarkStart w:id="32" w:name="_Toc341368786"/>
      <w:r w:rsidRPr="00886594">
        <w:rPr>
          <w:rFonts w:hint="cs"/>
          <w:rtl/>
        </w:rPr>
        <w:t>مفاهيم اسلامي براي تسامح با مخالفين</w:t>
      </w:r>
      <w:bookmarkEnd w:id="32"/>
      <w:r w:rsidRPr="00886594">
        <w:rPr>
          <w:rFonts w:hint="cs"/>
          <w:rtl/>
        </w:rPr>
        <w:t xml:space="preserve"> </w:t>
      </w:r>
    </w:p>
    <w:p w:rsidR="00661C92" w:rsidRPr="00661C92" w:rsidRDefault="00661C92" w:rsidP="00CE2CE4">
      <w:pPr>
        <w:ind w:firstLine="284"/>
        <w:jc w:val="both"/>
        <w:rPr>
          <w:rFonts w:hint="cs"/>
          <w:rtl/>
          <w:lang w:bidi="fa-IR"/>
        </w:rPr>
      </w:pPr>
      <w:r w:rsidRPr="00661C92">
        <w:rPr>
          <w:rFonts w:hint="cs"/>
          <w:rtl/>
          <w:lang w:bidi="fa-IR"/>
        </w:rPr>
        <w:t>نكته اي كه در تسامح مد نظر است اين است كه اسلام مسلمان را به فلسفه معين يا به مفاهيم فكري آراسته كرده است كه در نتيجه آن نفرت، غضب و سختي را نسبت به غير مسلمانان دور نموده است و نسبت به</w:t>
      </w:r>
      <w:r w:rsidR="001A6721">
        <w:rPr>
          <w:rFonts w:hint="cs"/>
          <w:rtl/>
          <w:lang w:bidi="fa-IR"/>
        </w:rPr>
        <w:t xml:space="preserve"> آن‌ها </w:t>
      </w:r>
      <w:r w:rsidRPr="00661C92">
        <w:rPr>
          <w:rFonts w:hint="cs"/>
          <w:rtl/>
          <w:lang w:bidi="fa-IR"/>
        </w:rPr>
        <w:t>به بهترين شيوه معاشرت كند و به</w:t>
      </w:r>
      <w:r w:rsidR="001A6721">
        <w:rPr>
          <w:rFonts w:hint="cs"/>
          <w:rtl/>
          <w:lang w:bidi="fa-IR"/>
        </w:rPr>
        <w:t xml:space="preserve"> آن‌ها </w:t>
      </w:r>
      <w:r w:rsidRPr="00661C92">
        <w:rPr>
          <w:rFonts w:hint="cs"/>
          <w:rtl/>
          <w:lang w:bidi="fa-IR"/>
        </w:rPr>
        <w:t>نيكي نمايد و نسبت به آنان عدالت را رعايت كند كه خداوند عدالت كنندگان را دوست دارد.</w:t>
      </w:r>
    </w:p>
    <w:p w:rsidR="00661C92" w:rsidRPr="00A9397C" w:rsidRDefault="00661C92" w:rsidP="00A9397C">
      <w:pPr>
        <w:rPr>
          <w:rFonts w:hint="cs"/>
          <w:rtl/>
        </w:rPr>
      </w:pPr>
      <w:r w:rsidRPr="00A9397C">
        <w:rPr>
          <w:rFonts w:hint="cs"/>
          <w:rtl/>
        </w:rPr>
        <w:t xml:space="preserve">مهمترين اين مفاهيم عبارتند از: </w:t>
      </w:r>
    </w:p>
    <w:p w:rsidR="00661C92" w:rsidRPr="00661C92" w:rsidRDefault="00661C92" w:rsidP="00FF554E">
      <w:pPr>
        <w:tabs>
          <w:tab w:val="num" w:pos="386"/>
        </w:tabs>
        <w:ind w:firstLine="284"/>
        <w:jc w:val="both"/>
        <w:rPr>
          <w:rFonts w:hint="cs"/>
          <w:lang w:bidi="fa-IR"/>
        </w:rPr>
      </w:pPr>
      <w:r w:rsidRPr="00661C92">
        <w:rPr>
          <w:rFonts w:hint="cs"/>
          <w:rtl/>
          <w:lang w:bidi="fa-IR"/>
        </w:rPr>
        <w:t>هر مسلماني به كرامت انساني معتقد است. فرق</w:t>
      </w:r>
      <w:r w:rsidR="002B6348">
        <w:rPr>
          <w:rFonts w:hint="cs"/>
          <w:rtl/>
          <w:lang w:bidi="fa-IR"/>
        </w:rPr>
        <w:t xml:space="preserve"> نمي‌</w:t>
      </w:r>
      <w:r w:rsidRPr="00661C92">
        <w:rPr>
          <w:rFonts w:hint="cs"/>
          <w:rtl/>
          <w:lang w:bidi="fa-IR"/>
        </w:rPr>
        <w:t>كند كه چه ديني داشته يا از چه جنس يا رنگي باشد. خداوند</w:t>
      </w:r>
      <w:r w:rsidR="00B71583">
        <w:rPr>
          <w:rFonts w:hint="cs"/>
          <w:rtl/>
          <w:lang w:bidi="fa-IR"/>
        </w:rPr>
        <w:t xml:space="preserve"> مي‌</w:t>
      </w:r>
      <w:r w:rsidRPr="00661C92">
        <w:rPr>
          <w:rFonts w:hint="cs"/>
          <w:rtl/>
          <w:lang w:bidi="fa-IR"/>
        </w:rPr>
        <w:t>فرمايد:</w:t>
      </w:r>
      <w:r w:rsidR="00FF554E">
        <w:rPr>
          <w:rFonts w:hint="cs"/>
          <w:rtl/>
          <w:lang w:bidi="fa-IR"/>
        </w:rPr>
        <w:t xml:space="preserve"> </w:t>
      </w:r>
      <w:r w:rsidR="00FF554E">
        <w:rPr>
          <w:rFonts w:cs="Traditional Arabic" w:hint="cs"/>
          <w:rtl/>
          <w:lang w:bidi="fa-IR"/>
        </w:rPr>
        <w:t>﴿</w:t>
      </w:r>
      <w:r w:rsidR="00FF554E" w:rsidRPr="00FF554E">
        <w:rPr>
          <w:rFonts w:cs="KFGQPC Uthmanic Script HAFS" w:hint="cs"/>
          <w:color w:val="000000"/>
          <w:rtl/>
        </w:rPr>
        <w:t xml:space="preserve">۞وَلَقَدۡ كَرَّمۡنَا بَنِيٓ </w:t>
      </w:r>
      <w:r w:rsidR="00FF554E" w:rsidRPr="00FF554E">
        <w:rPr>
          <w:rFonts w:cs="KFGQPC Uthmanic Script HAFS"/>
          <w:color w:val="000000"/>
          <w:rtl/>
        </w:rPr>
        <w:t>ءَادَمَ</w:t>
      </w:r>
      <w:r w:rsidR="00FF554E">
        <w:rPr>
          <w:rFonts w:cs="Traditional Arabic" w:hint="cs"/>
          <w:rtl/>
          <w:lang w:bidi="fa-IR"/>
        </w:rPr>
        <w:t>﴾</w:t>
      </w:r>
      <w:r w:rsidR="00FF554E">
        <w:rPr>
          <w:rFonts w:hint="cs"/>
          <w:rtl/>
          <w:lang w:bidi="fa-IR"/>
        </w:rPr>
        <w:t xml:space="preserve"> </w:t>
      </w:r>
      <w:r w:rsidR="00FF554E" w:rsidRPr="00FF554E">
        <w:rPr>
          <w:rFonts w:ascii="mylotus" w:hAnsi="mylotus" w:cs="mylotus"/>
          <w:sz w:val="26"/>
          <w:szCs w:val="26"/>
          <w:rtl/>
        </w:rPr>
        <w:t>[الإسراء: 70]</w:t>
      </w:r>
      <w:r w:rsidR="00886594">
        <w:rPr>
          <w:rFonts w:hint="cs"/>
          <w:rtl/>
          <w:lang w:bidi="fa-IR"/>
        </w:rPr>
        <w:t xml:space="preserve"> </w:t>
      </w:r>
      <w:r w:rsidR="00073E78">
        <w:rPr>
          <w:rFonts w:cs="Traditional Arabic" w:hint="cs"/>
          <w:rtl/>
          <w:lang w:bidi="fa-IR"/>
        </w:rPr>
        <w:t>«</w:t>
      </w:r>
      <w:r w:rsidRPr="00661C92">
        <w:rPr>
          <w:rFonts w:hint="cs"/>
          <w:rtl/>
          <w:lang w:bidi="fa-IR"/>
        </w:rPr>
        <w:t>و به تحقيق ما به بني آدم كرامت بخشيديم</w:t>
      </w:r>
      <w:r w:rsidR="00073E78">
        <w:rPr>
          <w:rFonts w:cs="Traditional Arabic" w:hint="cs"/>
          <w:rtl/>
          <w:lang w:bidi="fa-IR"/>
        </w:rPr>
        <w:t>»</w:t>
      </w:r>
      <w:r w:rsidRPr="00661C92">
        <w:rPr>
          <w:rFonts w:hint="cs"/>
          <w:rtl/>
          <w:lang w:bidi="fa-IR"/>
        </w:rPr>
        <w:t>. و اين كرامت براي هر انساني حق احترام و رعايت را واجب</w:t>
      </w:r>
      <w:r w:rsidR="00B71583">
        <w:rPr>
          <w:rFonts w:hint="cs"/>
          <w:rtl/>
          <w:lang w:bidi="fa-IR"/>
        </w:rPr>
        <w:t xml:space="preserve"> مي‌</w:t>
      </w:r>
      <w:r w:rsidRPr="00661C92">
        <w:rPr>
          <w:rFonts w:hint="cs"/>
          <w:rtl/>
          <w:lang w:bidi="fa-IR"/>
        </w:rPr>
        <w:t>كند. در بخاري از جابر بن عبدالله</w:t>
      </w:r>
      <w:r w:rsidR="00886594">
        <w:rPr>
          <w:rFonts w:cs="CTraditional Arabic" w:hint="cs"/>
          <w:rtl/>
          <w:lang w:bidi="fa-IR"/>
        </w:rPr>
        <w:t>س</w:t>
      </w:r>
      <w:r w:rsidR="00886594">
        <w:rPr>
          <w:rFonts w:hint="cs"/>
          <w:rtl/>
          <w:lang w:bidi="fa-IR"/>
        </w:rPr>
        <w:t xml:space="preserve"> </w:t>
      </w:r>
      <w:r w:rsidRPr="00661C92">
        <w:rPr>
          <w:rFonts w:hint="cs"/>
          <w:rtl/>
          <w:lang w:bidi="fa-IR"/>
        </w:rPr>
        <w:t>روايت است كه</w:t>
      </w:r>
      <w:r w:rsidR="00886594">
        <w:rPr>
          <w:rFonts w:hint="cs"/>
          <w:rtl/>
          <w:lang w:bidi="fa-IR"/>
        </w:rPr>
        <w:t xml:space="preserve"> </w:t>
      </w:r>
      <w:r w:rsidR="00886594" w:rsidRPr="005F6456">
        <w:rPr>
          <w:rStyle w:val="Char0"/>
          <w:rFonts w:hint="cs"/>
          <w:rtl/>
        </w:rPr>
        <w:t>«</w:t>
      </w:r>
      <w:r w:rsidRPr="005F6456">
        <w:rPr>
          <w:rStyle w:val="Char0"/>
          <w:rtl/>
        </w:rPr>
        <w:t>مَرَّتْ بِهِ جِنَازَةٌ فَقَامَ فَقِيلَ لَهُ</w:t>
      </w:r>
      <w:r w:rsidR="00CC6621" w:rsidRPr="005F6456">
        <w:rPr>
          <w:rStyle w:val="Char0"/>
          <w:rFonts w:hint="cs"/>
          <w:rtl/>
        </w:rPr>
        <w:t>:</w:t>
      </w:r>
      <w:r w:rsidR="001A6721" w:rsidRPr="005F6456">
        <w:rPr>
          <w:rStyle w:val="Char0"/>
          <w:rtl/>
        </w:rPr>
        <w:t xml:space="preserve"> </w:t>
      </w:r>
      <w:r w:rsidR="00073E78" w:rsidRPr="005F6456">
        <w:rPr>
          <w:rStyle w:val="Char0"/>
          <w:rFonts w:hint="cs"/>
          <w:rtl/>
        </w:rPr>
        <w:t>انها</w:t>
      </w:r>
      <w:r w:rsidR="001A6721" w:rsidRPr="005F6456">
        <w:rPr>
          <w:rStyle w:val="Char0"/>
          <w:rFonts w:hint="cs"/>
          <w:rtl/>
        </w:rPr>
        <w:t xml:space="preserve"> </w:t>
      </w:r>
      <w:r w:rsidRPr="005F6456">
        <w:rPr>
          <w:rStyle w:val="Char0"/>
          <w:rtl/>
        </w:rPr>
        <w:t>جِنَازَةُ يَهُودِيٍّ فَقَالَ</w:t>
      </w:r>
      <w:r w:rsidR="00CC6621" w:rsidRPr="005F6456">
        <w:rPr>
          <w:rStyle w:val="Char0"/>
          <w:rFonts w:hint="cs"/>
          <w:rtl/>
        </w:rPr>
        <w:t>:</w:t>
      </w:r>
      <w:r w:rsidRPr="005F6456">
        <w:rPr>
          <w:rStyle w:val="Char0"/>
          <w:rtl/>
        </w:rPr>
        <w:t xml:space="preserve"> أَلَيْسَتْ نَفْسًا</w:t>
      </w:r>
      <w:r w:rsidR="00886594" w:rsidRPr="005F6456">
        <w:rPr>
          <w:rStyle w:val="Char0"/>
          <w:rFonts w:hint="cs"/>
          <w:rtl/>
        </w:rPr>
        <w:t>»</w:t>
      </w:r>
      <w:r w:rsidR="00886594" w:rsidRPr="00886594">
        <w:rPr>
          <w:rFonts w:cs="Traditional Arabic" w:hint="cs"/>
          <w:b/>
          <w:bCs/>
          <w:rtl/>
          <w:lang w:bidi="fa-IR"/>
        </w:rPr>
        <w:t xml:space="preserve"> </w:t>
      </w:r>
      <w:r w:rsidR="00073E78">
        <w:rPr>
          <w:rFonts w:hint="cs"/>
          <w:rtl/>
          <w:lang w:bidi="fa-IR"/>
        </w:rPr>
        <w:t>«</w:t>
      </w:r>
      <w:r w:rsidRPr="00661C92">
        <w:rPr>
          <w:rFonts w:hint="cs"/>
          <w:rtl/>
          <w:lang w:bidi="fa-IR"/>
        </w:rPr>
        <w:t>جنازه</w:t>
      </w:r>
      <w:r w:rsidR="00073E78">
        <w:rPr>
          <w:rFonts w:hint="eastAsia"/>
          <w:rtl/>
          <w:lang w:bidi="fa-IR"/>
        </w:rPr>
        <w:t>‌</w:t>
      </w:r>
      <w:r w:rsidRPr="00661C92">
        <w:rPr>
          <w:rFonts w:hint="cs"/>
          <w:rtl/>
          <w:lang w:bidi="fa-IR"/>
        </w:rPr>
        <w:t>اي از كنار پيامبر</w:t>
      </w:r>
      <w:r w:rsidR="00886594">
        <w:rPr>
          <w:rFonts w:cs="CTraditional Arabic" w:hint="cs"/>
          <w:rtl/>
          <w:lang w:bidi="fa-IR"/>
        </w:rPr>
        <w:t>ص</w:t>
      </w:r>
      <w:r w:rsidR="00886594">
        <w:rPr>
          <w:rFonts w:hint="cs"/>
          <w:rtl/>
          <w:lang w:bidi="fa-IR"/>
        </w:rPr>
        <w:t xml:space="preserve"> </w:t>
      </w:r>
      <w:r w:rsidRPr="00661C92">
        <w:rPr>
          <w:rFonts w:hint="cs"/>
          <w:rtl/>
          <w:lang w:bidi="fa-IR"/>
        </w:rPr>
        <w:t>گذشت پيامبر براي آن جنازه برخاست. به او گفته شد: اي رسول خدا آن جنازه يك يهودي بود! در جواب فرمود: آيا يك انسان نبود؟!</w:t>
      </w:r>
      <w:r w:rsidR="00073E78">
        <w:rPr>
          <w:rFonts w:hint="cs"/>
          <w:rtl/>
          <w:lang w:bidi="fa-IR"/>
        </w:rPr>
        <w:t>»</w:t>
      </w:r>
      <w:r w:rsidRPr="00661C92">
        <w:rPr>
          <w:rFonts w:hint="cs"/>
          <w:rtl/>
          <w:lang w:bidi="fa-IR"/>
        </w:rPr>
        <w:t xml:space="preserve"> بلي براي هر انساني در اسلام حرمت و جايگاهي وجود دارد. جايگاهي كه در آن هراس نيست و تفسير و توضيحي كه در آن ترسي وجود ندارد!</w:t>
      </w:r>
    </w:p>
    <w:p w:rsidR="00CC6621" w:rsidRDefault="00661C92" w:rsidP="00FF554E">
      <w:pPr>
        <w:tabs>
          <w:tab w:val="num" w:pos="386"/>
        </w:tabs>
        <w:ind w:firstLine="284"/>
        <w:jc w:val="both"/>
        <w:rPr>
          <w:rFonts w:hint="cs"/>
          <w:rtl/>
          <w:lang w:bidi="fa-IR"/>
        </w:rPr>
      </w:pPr>
      <w:r w:rsidRPr="00661C92">
        <w:rPr>
          <w:rFonts w:hint="cs"/>
          <w:rtl/>
          <w:lang w:bidi="fa-IR"/>
        </w:rPr>
        <w:t>مسلمان معتقد است كه اختلاف در دين به خاطر مشيت پروردگار است؛ كسي كه به بنده</w:t>
      </w:r>
      <w:r w:rsidR="008406AE">
        <w:rPr>
          <w:rFonts w:hint="cs"/>
          <w:rtl/>
          <w:lang w:bidi="fa-IR"/>
        </w:rPr>
        <w:t xml:space="preserve">‌اش </w:t>
      </w:r>
      <w:r w:rsidRPr="00661C92">
        <w:rPr>
          <w:rFonts w:hint="cs"/>
          <w:rtl/>
          <w:lang w:bidi="fa-IR"/>
        </w:rPr>
        <w:t>اختيار و آزادي داده تا هر چه</w:t>
      </w:r>
      <w:r w:rsidR="00B71583">
        <w:rPr>
          <w:rFonts w:hint="cs"/>
          <w:rtl/>
          <w:lang w:bidi="fa-IR"/>
        </w:rPr>
        <w:t xml:space="preserve"> مي‌</w:t>
      </w:r>
      <w:r w:rsidRPr="00661C92">
        <w:rPr>
          <w:rFonts w:hint="cs"/>
          <w:rtl/>
          <w:lang w:bidi="fa-IR"/>
        </w:rPr>
        <w:t>خواهد انجام دهد:</w:t>
      </w:r>
      <w:r w:rsidR="00FF554E">
        <w:rPr>
          <w:rFonts w:hint="cs"/>
          <w:rtl/>
          <w:lang w:bidi="fa-IR"/>
        </w:rPr>
        <w:t xml:space="preserve"> </w:t>
      </w:r>
      <w:r w:rsidR="00FF554E">
        <w:rPr>
          <w:rFonts w:cs="Traditional Arabic" w:hint="cs"/>
          <w:rtl/>
          <w:lang w:bidi="fa-IR"/>
        </w:rPr>
        <w:t>﴿</w:t>
      </w:r>
      <w:r w:rsidR="00FF554E" w:rsidRPr="00FF554E">
        <w:rPr>
          <w:rFonts w:cs="KFGQPC Uthmanic Script HAFS" w:hint="cs"/>
          <w:color w:val="000000"/>
          <w:rtl/>
        </w:rPr>
        <w:t>فَمَن شَ</w:t>
      </w:r>
      <w:r w:rsidR="00FF554E" w:rsidRPr="00FF554E">
        <w:rPr>
          <w:rFonts w:cs="KFGQPC Uthmanic Script HAFS"/>
          <w:color w:val="000000"/>
          <w:rtl/>
        </w:rPr>
        <w:t>آءَ فَلۡيُؤۡمِن وَمَن شَآءَ فَلۡيَكۡفُرۡۚ</w:t>
      </w:r>
      <w:r w:rsidR="00FF554E">
        <w:rPr>
          <w:rFonts w:cs="Traditional Arabic" w:hint="cs"/>
          <w:rtl/>
          <w:lang w:bidi="fa-IR"/>
        </w:rPr>
        <w:t>﴾</w:t>
      </w:r>
      <w:r w:rsidR="00FF554E">
        <w:rPr>
          <w:rFonts w:hint="cs"/>
          <w:rtl/>
          <w:lang w:bidi="fa-IR"/>
        </w:rPr>
        <w:t xml:space="preserve"> </w:t>
      </w:r>
      <w:r w:rsidR="00FF554E" w:rsidRPr="00FF554E">
        <w:rPr>
          <w:rFonts w:ascii="mylotus" w:hAnsi="mylotus" w:cs="mylotus"/>
          <w:sz w:val="26"/>
          <w:szCs w:val="26"/>
          <w:rtl/>
        </w:rPr>
        <w:t>[الكهف: 29]</w:t>
      </w:r>
      <w:r w:rsidR="00886594">
        <w:rPr>
          <w:rFonts w:hint="cs"/>
          <w:rtl/>
          <w:lang w:bidi="fa-IR"/>
        </w:rPr>
        <w:t xml:space="preserve"> </w:t>
      </w:r>
      <w:r w:rsidR="00FF554E">
        <w:rPr>
          <w:rFonts w:cs="Traditional Arabic" w:hint="cs"/>
          <w:rtl/>
          <w:lang w:bidi="fa-IR"/>
        </w:rPr>
        <w:t>«</w:t>
      </w:r>
      <w:r w:rsidRPr="00661C92">
        <w:rPr>
          <w:rFonts w:hint="cs"/>
          <w:rtl/>
          <w:lang w:bidi="fa-IR"/>
        </w:rPr>
        <w:t>هركس خواست مؤمن</w:t>
      </w:r>
      <w:r w:rsidR="00B71583">
        <w:rPr>
          <w:rFonts w:hint="cs"/>
          <w:rtl/>
          <w:lang w:bidi="fa-IR"/>
        </w:rPr>
        <w:t xml:space="preserve"> مي‌</w:t>
      </w:r>
      <w:r w:rsidRPr="00661C92">
        <w:rPr>
          <w:rFonts w:hint="cs"/>
          <w:rtl/>
          <w:lang w:bidi="fa-IR"/>
        </w:rPr>
        <w:t>شود و هركس خواست كافر</w:t>
      </w:r>
      <w:r w:rsidR="00B71583">
        <w:rPr>
          <w:rFonts w:hint="cs"/>
          <w:rtl/>
          <w:lang w:bidi="fa-IR"/>
        </w:rPr>
        <w:t xml:space="preserve"> مي‌</w:t>
      </w:r>
      <w:r w:rsidRPr="00661C92">
        <w:rPr>
          <w:rFonts w:hint="cs"/>
          <w:rtl/>
          <w:lang w:bidi="fa-IR"/>
        </w:rPr>
        <w:t>گردد</w:t>
      </w:r>
      <w:r w:rsidR="00FF554E">
        <w:rPr>
          <w:rFonts w:cs="Traditional Arabic" w:hint="cs"/>
          <w:rtl/>
          <w:lang w:bidi="fa-IR"/>
        </w:rPr>
        <w:t>»</w:t>
      </w:r>
      <w:r w:rsidRPr="00661C92">
        <w:rPr>
          <w:rFonts w:hint="cs"/>
          <w:rtl/>
          <w:lang w:bidi="fa-IR"/>
        </w:rPr>
        <w:t>.</w:t>
      </w:r>
      <w:r w:rsidR="00FF554E">
        <w:rPr>
          <w:rFonts w:hint="cs"/>
          <w:rtl/>
          <w:lang w:bidi="fa-IR"/>
        </w:rPr>
        <w:t xml:space="preserve"> </w:t>
      </w:r>
      <w:r w:rsidR="00FF554E">
        <w:rPr>
          <w:rFonts w:cs="Traditional Arabic" w:hint="cs"/>
          <w:rtl/>
          <w:lang w:bidi="fa-IR"/>
        </w:rPr>
        <w:t>﴿</w:t>
      </w:r>
      <w:r w:rsidR="00FF554E" w:rsidRPr="00FF554E">
        <w:rPr>
          <w:rFonts w:cs="KFGQPC Uthmanic Script HAFS"/>
          <w:color w:val="000000"/>
          <w:rtl/>
        </w:rPr>
        <w:t>وَلَوۡ شَآءَ رَبُّكَ لَجَعَلَ ٱلنَّاسَ أُمَّة</w:t>
      </w:r>
      <w:r w:rsidR="00FF554E" w:rsidRPr="00FF554E">
        <w:rPr>
          <w:rFonts w:ascii="Jameel Noori Nastaleeq" w:hAnsi="Jameel Noori Nastaleeq" w:cs="KFGQPC Uthmanic Script HAFS" w:hint="cs"/>
          <w:color w:val="000000"/>
          <w:rtl/>
        </w:rPr>
        <w:t>ٗ</w:t>
      </w:r>
      <w:r w:rsidR="00FF554E" w:rsidRPr="00FF554E">
        <w:rPr>
          <w:rFonts w:cs="KFGQPC Uthmanic Script HAFS" w:hint="cs"/>
          <w:color w:val="000000"/>
          <w:rtl/>
        </w:rPr>
        <w:t xml:space="preserve"> وَٰحِدَة</w:t>
      </w:r>
      <w:r w:rsidR="00FF554E" w:rsidRPr="00FF554E">
        <w:rPr>
          <w:rFonts w:ascii="Jameel Noori Nastaleeq" w:hAnsi="Jameel Noori Nastaleeq" w:cs="KFGQPC Uthmanic Script HAFS" w:hint="cs"/>
          <w:color w:val="000000"/>
          <w:rtl/>
        </w:rPr>
        <w:t>ٗ</w:t>
      </w:r>
      <w:r w:rsidR="00FF554E" w:rsidRPr="00FF554E">
        <w:rPr>
          <w:rFonts w:cs="KFGQPC Uthmanic Script HAFS" w:hint="cs"/>
          <w:color w:val="000000"/>
          <w:rtl/>
        </w:rPr>
        <w:t>ۖ و</w:t>
      </w:r>
      <w:r w:rsidR="00FF554E" w:rsidRPr="00FF554E">
        <w:rPr>
          <w:rFonts w:cs="KFGQPC Uthmanic Script HAFS"/>
          <w:color w:val="000000"/>
          <w:rtl/>
        </w:rPr>
        <w:t>َلَا يَزَالُونَ مُخۡتَلِفِينَ</w:t>
      </w:r>
      <w:r w:rsidR="00FF554E" w:rsidRPr="00FF554E">
        <w:rPr>
          <w:rFonts w:cs="KFGQPC Uthmanic Script HAFS" w:hint="cs"/>
          <w:color w:val="000000"/>
          <w:rtl/>
        </w:rPr>
        <w:t xml:space="preserve"> </w:t>
      </w:r>
      <w:r w:rsidR="00FF554E" w:rsidRPr="00FF554E">
        <w:rPr>
          <w:rFonts w:cs="KFGQPC Uthmanic Script HAFS"/>
          <w:color w:val="000000"/>
          <w:rtl/>
        </w:rPr>
        <w:t>١١٨</w:t>
      </w:r>
      <w:r w:rsidR="00FF554E">
        <w:rPr>
          <w:rFonts w:cs="KFGQPC Uthmanic Script HAFS" w:hint="cs"/>
          <w:color w:val="000000"/>
          <w:rtl/>
        </w:rPr>
        <w:t xml:space="preserve"> </w:t>
      </w:r>
      <w:r w:rsidR="00FF554E" w:rsidRPr="00FF554E">
        <w:rPr>
          <w:rFonts w:cs="KFGQPC Uthmanic Script HAFS"/>
          <w:color w:val="000000"/>
          <w:rtl/>
        </w:rPr>
        <w:t>إِلَّا مَن رَّحِمَ رَبُّكَۚ وَلِذَٰلِكَ خَلَقَهُمۡۗ</w:t>
      </w:r>
      <w:r w:rsidR="00FF554E">
        <w:rPr>
          <w:rFonts w:cs="Traditional Arabic" w:hint="cs"/>
          <w:rtl/>
          <w:lang w:bidi="fa-IR"/>
        </w:rPr>
        <w:t>﴾</w:t>
      </w:r>
      <w:r w:rsidR="00FF554E">
        <w:rPr>
          <w:rFonts w:hint="cs"/>
          <w:rtl/>
          <w:lang w:bidi="fa-IR"/>
        </w:rPr>
        <w:t xml:space="preserve"> </w:t>
      </w:r>
      <w:r w:rsidR="00FF554E" w:rsidRPr="00FF554E">
        <w:rPr>
          <w:rFonts w:ascii="mylotus" w:hAnsi="mylotus" w:cs="mylotus"/>
          <w:sz w:val="26"/>
          <w:szCs w:val="26"/>
          <w:rtl/>
        </w:rPr>
        <w:t xml:space="preserve">[هود: 118 </w:t>
      </w:r>
      <w:r w:rsidR="00FF554E" w:rsidRPr="00FF554E">
        <w:rPr>
          <w:rFonts w:ascii="mylotus" w:hAnsi="mylotus" w:cs="Times New Roman"/>
          <w:sz w:val="26"/>
          <w:szCs w:val="26"/>
          <w:rtl/>
          <w:lang w:bidi="fa-IR"/>
        </w:rPr>
        <w:t>–</w:t>
      </w:r>
      <w:r w:rsidR="00FF554E" w:rsidRPr="00FF554E">
        <w:rPr>
          <w:rFonts w:ascii="mylotus" w:hAnsi="mylotus" w:cs="mylotus"/>
          <w:sz w:val="26"/>
          <w:szCs w:val="26"/>
          <w:rtl/>
        </w:rPr>
        <w:t xml:space="preserve"> 119]</w:t>
      </w:r>
      <w:r w:rsidR="00886594" w:rsidRPr="004C77C9">
        <w:rPr>
          <w:rFonts w:hint="cs"/>
          <w:sz w:val="24"/>
          <w:szCs w:val="24"/>
          <w:rtl/>
          <w:lang w:bidi="fa-IR"/>
        </w:rPr>
        <w:t xml:space="preserve"> </w:t>
      </w:r>
      <w:r w:rsidR="00073E78">
        <w:rPr>
          <w:rFonts w:cs="Traditional Arabic" w:hint="cs"/>
          <w:rtl/>
          <w:lang w:bidi="fa-IR"/>
        </w:rPr>
        <w:t>«</w:t>
      </w:r>
      <w:r w:rsidRPr="00661C92">
        <w:rPr>
          <w:rFonts w:hint="cs"/>
          <w:rtl/>
          <w:lang w:bidi="fa-IR"/>
        </w:rPr>
        <w:t>و اگر پروردگار تو</w:t>
      </w:r>
      <w:r w:rsidR="00B71583">
        <w:rPr>
          <w:rFonts w:hint="cs"/>
          <w:rtl/>
          <w:lang w:bidi="fa-IR"/>
        </w:rPr>
        <w:t xml:space="preserve"> مي‌</w:t>
      </w:r>
      <w:r w:rsidRPr="00661C92">
        <w:rPr>
          <w:rFonts w:hint="cs"/>
          <w:rtl/>
          <w:lang w:bidi="fa-IR"/>
        </w:rPr>
        <w:t>خواست قطعاً همه مردم را امت واحدي قرار</w:t>
      </w:r>
      <w:r w:rsidR="00B71583">
        <w:rPr>
          <w:rFonts w:hint="cs"/>
          <w:rtl/>
          <w:lang w:bidi="fa-IR"/>
        </w:rPr>
        <w:t xml:space="preserve"> مي‌</w:t>
      </w:r>
      <w:r w:rsidRPr="00661C92">
        <w:rPr>
          <w:rFonts w:hint="cs"/>
          <w:rtl/>
          <w:lang w:bidi="fa-IR"/>
        </w:rPr>
        <w:t>داد در</w:t>
      </w:r>
      <w:r w:rsidR="001E20BE">
        <w:rPr>
          <w:rFonts w:hint="cs"/>
          <w:rtl/>
          <w:lang w:bidi="fa-IR"/>
        </w:rPr>
        <w:t xml:space="preserve"> حالي كه </w:t>
      </w:r>
      <w:r w:rsidRPr="00661C92">
        <w:rPr>
          <w:rFonts w:hint="cs"/>
          <w:rtl/>
          <w:lang w:bidi="fa-IR"/>
        </w:rPr>
        <w:t>پيوسته در اختلاف</w:t>
      </w:r>
      <w:r w:rsidR="001C130D">
        <w:rPr>
          <w:rFonts w:hint="cs"/>
          <w:rtl/>
          <w:lang w:bidi="fa-IR"/>
        </w:rPr>
        <w:t xml:space="preserve">‌اند </w:t>
      </w:r>
      <w:r w:rsidRPr="00661C92">
        <w:rPr>
          <w:rFonts w:hint="cs"/>
          <w:rtl/>
          <w:lang w:bidi="fa-IR"/>
        </w:rPr>
        <w:t>مگر كساني كه پروردگار تو به آنان رحم كرده و براي همين آنان را آفريده است</w:t>
      </w:r>
      <w:r w:rsidR="00073E78">
        <w:rPr>
          <w:rFonts w:cs="Traditional Arabic" w:hint="cs"/>
          <w:rtl/>
          <w:lang w:bidi="fa-IR"/>
        </w:rPr>
        <w:t>»</w:t>
      </w:r>
      <w:r w:rsidRPr="00661C92">
        <w:rPr>
          <w:rFonts w:hint="cs"/>
          <w:rtl/>
          <w:lang w:bidi="fa-IR"/>
        </w:rPr>
        <w:t xml:space="preserve">. </w:t>
      </w:r>
    </w:p>
    <w:p w:rsidR="00661C92" w:rsidRPr="00661C92" w:rsidRDefault="00CC6621" w:rsidP="00CC6621">
      <w:pPr>
        <w:tabs>
          <w:tab w:val="num" w:pos="386"/>
        </w:tabs>
        <w:ind w:firstLine="284"/>
        <w:jc w:val="both"/>
        <w:rPr>
          <w:rFonts w:hint="cs"/>
          <w:lang w:bidi="fa-IR"/>
        </w:rPr>
      </w:pPr>
      <w:r>
        <w:rPr>
          <w:rFonts w:hint="cs"/>
          <w:rtl/>
          <w:lang w:bidi="fa-IR"/>
        </w:rPr>
        <w:t>مفسران مي</w:t>
      </w:r>
      <w:r>
        <w:rPr>
          <w:rFonts w:hint="eastAsia"/>
          <w:rtl/>
          <w:lang w:bidi="fa-IR"/>
        </w:rPr>
        <w:t>‌</w:t>
      </w:r>
      <w:r w:rsidR="00661C92" w:rsidRPr="00661C92">
        <w:rPr>
          <w:rFonts w:hint="cs"/>
          <w:rtl/>
          <w:lang w:bidi="fa-IR"/>
        </w:rPr>
        <w:t>گويند: يعني براي اختلاف</w:t>
      </w:r>
      <w:r w:rsidR="001A6721">
        <w:rPr>
          <w:rFonts w:hint="cs"/>
          <w:rtl/>
          <w:lang w:bidi="fa-IR"/>
        </w:rPr>
        <w:t xml:space="preserve"> آن‌ها </w:t>
      </w:r>
      <w:r w:rsidR="00661C92" w:rsidRPr="00661C92">
        <w:rPr>
          <w:rFonts w:hint="cs"/>
          <w:rtl/>
          <w:lang w:bidi="fa-IR"/>
        </w:rPr>
        <w:t>را خلق كرده است، زيرا به آنان عقل و اراده بخشيده است پس مشيت او اقتضا</w:t>
      </w:r>
      <w:r w:rsidR="00B71583">
        <w:rPr>
          <w:rFonts w:hint="cs"/>
          <w:rtl/>
          <w:lang w:bidi="fa-IR"/>
        </w:rPr>
        <w:t xml:space="preserve"> مي‌</w:t>
      </w:r>
      <w:r w:rsidR="00661C92" w:rsidRPr="00661C92">
        <w:rPr>
          <w:rFonts w:hint="cs"/>
          <w:rtl/>
          <w:lang w:bidi="fa-IR"/>
        </w:rPr>
        <w:t>كند كه اختلاف داشته باشند.</w:t>
      </w:r>
    </w:p>
    <w:p w:rsidR="003C3BF1" w:rsidRPr="00661C92" w:rsidRDefault="00661C92" w:rsidP="001532C0">
      <w:pPr>
        <w:ind w:firstLine="284"/>
        <w:jc w:val="both"/>
        <w:rPr>
          <w:rFonts w:hint="cs"/>
          <w:rtl/>
          <w:lang w:bidi="fa-IR"/>
        </w:rPr>
      </w:pPr>
      <w:r w:rsidRPr="00661C92">
        <w:rPr>
          <w:rFonts w:hint="cs"/>
          <w:rtl/>
          <w:lang w:bidi="fa-IR"/>
        </w:rPr>
        <w:t>مسلمان يقين دارد كه خواست پروردگار رد شدني نيست و</w:t>
      </w:r>
      <w:r w:rsidR="002B6348">
        <w:rPr>
          <w:rFonts w:hint="cs"/>
          <w:rtl/>
          <w:lang w:bidi="fa-IR"/>
        </w:rPr>
        <w:t xml:space="preserve"> نمي‌</w:t>
      </w:r>
      <w:r w:rsidRPr="00661C92">
        <w:rPr>
          <w:rFonts w:hint="cs"/>
          <w:rtl/>
          <w:lang w:bidi="fa-IR"/>
        </w:rPr>
        <w:t>توان او را بازخواست نمود. كما</w:t>
      </w:r>
      <w:r w:rsidR="0055639A">
        <w:rPr>
          <w:rFonts w:hint="cs"/>
          <w:rtl/>
          <w:lang w:bidi="fa-IR"/>
        </w:rPr>
        <w:t xml:space="preserve"> اين كه </w:t>
      </w:r>
      <w:r w:rsidRPr="00661C92">
        <w:rPr>
          <w:rFonts w:hint="cs"/>
          <w:rtl/>
          <w:lang w:bidi="fa-IR"/>
        </w:rPr>
        <w:t>او جز آنچه در آن خير و حكمت باشد،</w:t>
      </w:r>
      <w:r w:rsidR="002B6348">
        <w:rPr>
          <w:rFonts w:hint="cs"/>
          <w:rtl/>
          <w:lang w:bidi="fa-IR"/>
        </w:rPr>
        <w:t xml:space="preserve"> نمي‌</w:t>
      </w:r>
      <w:r w:rsidRPr="00661C92">
        <w:rPr>
          <w:rFonts w:hint="cs"/>
          <w:rtl/>
          <w:lang w:bidi="fa-IR"/>
        </w:rPr>
        <w:t>خواهد، مردم آن را بدانند يا به آن جاهل باشند. و براي اين است كه مسلمان هيچ وقت فكر</w:t>
      </w:r>
      <w:r w:rsidR="002B6348">
        <w:rPr>
          <w:rFonts w:hint="cs"/>
          <w:rtl/>
          <w:lang w:bidi="fa-IR"/>
        </w:rPr>
        <w:t xml:space="preserve"> نمي‌</w:t>
      </w:r>
      <w:r w:rsidRPr="00661C92">
        <w:rPr>
          <w:rFonts w:hint="cs"/>
          <w:rtl/>
          <w:lang w:bidi="fa-IR"/>
        </w:rPr>
        <w:t>كند كه مردم را مجبور كند به</w:t>
      </w:r>
      <w:r w:rsidR="0055639A">
        <w:rPr>
          <w:rFonts w:hint="cs"/>
          <w:rtl/>
          <w:lang w:bidi="fa-IR"/>
        </w:rPr>
        <w:t xml:space="preserve"> اين كه </w:t>
      </w:r>
      <w:r w:rsidRPr="00661C92">
        <w:rPr>
          <w:rFonts w:hint="cs"/>
          <w:rtl/>
          <w:lang w:bidi="fa-IR"/>
        </w:rPr>
        <w:t>همه مسلمان گردند. چگونه</w:t>
      </w:r>
      <w:r w:rsidR="00B71583">
        <w:rPr>
          <w:rFonts w:hint="cs"/>
          <w:rtl/>
          <w:lang w:bidi="fa-IR"/>
        </w:rPr>
        <w:t xml:space="preserve"> مي‌</w:t>
      </w:r>
      <w:r w:rsidRPr="00661C92">
        <w:rPr>
          <w:rFonts w:hint="cs"/>
          <w:rtl/>
          <w:lang w:bidi="fa-IR"/>
        </w:rPr>
        <w:t>تواند همچون فكري بكند در</w:t>
      </w:r>
      <w:r w:rsidR="001E20BE">
        <w:rPr>
          <w:rFonts w:hint="cs"/>
          <w:rtl/>
          <w:lang w:bidi="fa-IR"/>
        </w:rPr>
        <w:t xml:space="preserve"> حالي كه </w:t>
      </w:r>
      <w:r w:rsidRPr="00661C92">
        <w:rPr>
          <w:rFonts w:hint="cs"/>
          <w:rtl/>
          <w:lang w:bidi="fa-IR"/>
        </w:rPr>
        <w:t>الله تعالي به رسول كريمش</w:t>
      </w:r>
      <w:r w:rsidR="00B71583">
        <w:rPr>
          <w:rFonts w:hint="cs"/>
          <w:rtl/>
          <w:lang w:bidi="fa-IR"/>
        </w:rPr>
        <w:t xml:space="preserve"> مي‌</w:t>
      </w:r>
      <w:r w:rsidRPr="00661C92">
        <w:rPr>
          <w:rFonts w:hint="cs"/>
          <w:rtl/>
          <w:lang w:bidi="fa-IR"/>
        </w:rPr>
        <w:t>فرمايد:</w:t>
      </w:r>
      <w:r w:rsidR="006E443B">
        <w:rPr>
          <w:rFonts w:hint="cs"/>
          <w:rtl/>
          <w:lang w:bidi="fa-IR"/>
        </w:rPr>
        <w:t xml:space="preserve"> </w:t>
      </w:r>
      <w:r w:rsidR="006E443B">
        <w:rPr>
          <w:rFonts w:cs="Traditional Arabic" w:hint="cs"/>
          <w:rtl/>
          <w:lang w:bidi="fa-IR"/>
        </w:rPr>
        <w:t>﴿</w:t>
      </w:r>
      <w:r w:rsidR="001532C0" w:rsidRPr="001532C0">
        <w:rPr>
          <w:rFonts w:cs="KFGQPC Uthmanic Script HAFS" w:hint="cs"/>
          <w:color w:val="000000"/>
          <w:rtl/>
        </w:rPr>
        <w:t>وَلَوۡ شَ</w:t>
      </w:r>
      <w:r w:rsidR="001532C0" w:rsidRPr="001532C0">
        <w:rPr>
          <w:rFonts w:cs="KFGQPC Uthmanic Script HAFS"/>
          <w:color w:val="000000"/>
          <w:rtl/>
        </w:rPr>
        <w:t>آءَ رَبُّكَ لَأٓمَنَ مَن فِي ٱلۡأَرۡضِ كُلُّهُمۡ جَمِيعًاۚ أَفَأَنتَ تُكۡرِهُ ٱلنَّاسَ حَتَّىٰ يَكُونُواْ مُؤۡمِنِينَ ٩٩</w:t>
      </w:r>
      <w:r w:rsidR="006E443B">
        <w:rPr>
          <w:rFonts w:cs="Traditional Arabic" w:hint="cs"/>
          <w:rtl/>
          <w:lang w:bidi="fa-IR"/>
        </w:rPr>
        <w:t>﴾</w:t>
      </w:r>
      <w:r w:rsidR="006E443B">
        <w:rPr>
          <w:rFonts w:hint="cs"/>
          <w:rtl/>
          <w:lang w:bidi="fa-IR"/>
        </w:rPr>
        <w:t xml:space="preserve"> </w:t>
      </w:r>
      <w:r w:rsidR="006E443B" w:rsidRPr="006E443B">
        <w:rPr>
          <w:rFonts w:ascii="mylotus" w:hAnsi="mylotus" w:cs="mylotus"/>
          <w:sz w:val="26"/>
          <w:szCs w:val="26"/>
          <w:rtl/>
        </w:rPr>
        <w:t>[يونس: 99]</w:t>
      </w:r>
      <w:r w:rsidR="003C3BF1">
        <w:rPr>
          <w:rFonts w:hint="cs"/>
          <w:rtl/>
          <w:lang w:bidi="fa-IR"/>
        </w:rPr>
        <w:t xml:space="preserve"> </w:t>
      </w:r>
      <w:r w:rsidR="00073E78">
        <w:rPr>
          <w:rFonts w:cs="Traditional Arabic" w:hint="cs"/>
          <w:rtl/>
          <w:lang w:bidi="fa-IR"/>
        </w:rPr>
        <w:t>«</w:t>
      </w:r>
      <w:r w:rsidR="003C3BF1" w:rsidRPr="00661C92">
        <w:rPr>
          <w:rFonts w:hint="cs"/>
          <w:rtl/>
          <w:lang w:bidi="fa-IR"/>
        </w:rPr>
        <w:t>و اگر پروردگار تو</w:t>
      </w:r>
      <w:r w:rsidR="00B71583">
        <w:rPr>
          <w:rFonts w:hint="cs"/>
          <w:rtl/>
          <w:lang w:bidi="fa-IR"/>
        </w:rPr>
        <w:t xml:space="preserve"> مي‌</w:t>
      </w:r>
      <w:r w:rsidR="003C3BF1" w:rsidRPr="00661C92">
        <w:rPr>
          <w:rFonts w:hint="cs"/>
          <w:rtl/>
          <w:lang w:bidi="fa-IR"/>
        </w:rPr>
        <w:t>خواست، قطعاً</w:t>
      </w:r>
      <w:r w:rsidR="00FB6B40">
        <w:rPr>
          <w:rFonts w:hint="cs"/>
          <w:rtl/>
          <w:lang w:bidi="fa-IR"/>
        </w:rPr>
        <w:t xml:space="preserve"> هركه </w:t>
      </w:r>
      <w:r w:rsidR="003C3BF1" w:rsidRPr="00661C92">
        <w:rPr>
          <w:rFonts w:hint="cs"/>
          <w:rtl/>
          <w:lang w:bidi="fa-IR"/>
        </w:rPr>
        <w:t>در زمين است همه</w:t>
      </w:r>
      <w:r w:rsidR="001A6721">
        <w:rPr>
          <w:rFonts w:hint="cs"/>
          <w:rtl/>
          <w:lang w:bidi="fa-IR"/>
        </w:rPr>
        <w:t xml:space="preserve"> آن‌ها </w:t>
      </w:r>
      <w:r w:rsidR="003C3BF1" w:rsidRPr="00661C92">
        <w:rPr>
          <w:rFonts w:hint="cs"/>
          <w:rtl/>
          <w:lang w:bidi="fa-IR"/>
        </w:rPr>
        <w:t>يكسره ايمان</w:t>
      </w:r>
      <w:r w:rsidR="00B71583">
        <w:rPr>
          <w:rFonts w:hint="cs"/>
          <w:rtl/>
          <w:lang w:bidi="fa-IR"/>
        </w:rPr>
        <w:t xml:space="preserve"> مي‌</w:t>
      </w:r>
      <w:r w:rsidR="003C3BF1" w:rsidRPr="00661C92">
        <w:rPr>
          <w:rFonts w:hint="cs"/>
          <w:rtl/>
          <w:lang w:bidi="fa-IR"/>
        </w:rPr>
        <w:t>آوردند پس آيا تو مردم را مجبور</w:t>
      </w:r>
      <w:r w:rsidR="00B71583">
        <w:rPr>
          <w:rFonts w:hint="cs"/>
          <w:rtl/>
          <w:lang w:bidi="fa-IR"/>
        </w:rPr>
        <w:t xml:space="preserve"> مي‌</w:t>
      </w:r>
      <w:r w:rsidR="003C3BF1" w:rsidRPr="00661C92">
        <w:rPr>
          <w:rFonts w:hint="cs"/>
          <w:rtl/>
          <w:lang w:bidi="fa-IR"/>
        </w:rPr>
        <w:t>كني كه ايمان آورند؟</w:t>
      </w:r>
      <w:r w:rsidR="00073E78">
        <w:rPr>
          <w:rFonts w:cs="Traditional Arabic" w:hint="cs"/>
          <w:rtl/>
          <w:lang w:bidi="fa-IR"/>
        </w:rPr>
        <w:t>»</w:t>
      </w:r>
      <w:r w:rsidR="00073E78">
        <w:rPr>
          <w:rFonts w:hint="cs"/>
          <w:rtl/>
          <w:lang w:bidi="fa-IR"/>
        </w:rPr>
        <w:t>.</w:t>
      </w:r>
    </w:p>
    <w:p w:rsidR="003C3BF1" w:rsidRPr="00661C92" w:rsidRDefault="00661C92" w:rsidP="00B22AEA">
      <w:pPr>
        <w:tabs>
          <w:tab w:val="num" w:pos="386"/>
        </w:tabs>
        <w:ind w:firstLine="284"/>
        <w:jc w:val="both"/>
        <w:rPr>
          <w:lang w:bidi="fa-IR"/>
        </w:rPr>
      </w:pPr>
      <w:r w:rsidRPr="00661C92">
        <w:rPr>
          <w:rFonts w:hint="cs"/>
          <w:rtl/>
          <w:lang w:bidi="fa-IR"/>
        </w:rPr>
        <w:t>وظيفه مسلمانان اين نيست كه كافران را به خاطر كفرشان محاسبه كنند يا گمراهان را بر گمراهيشان مجازات كنند، اين حق</w:t>
      </w:r>
      <w:r w:rsidR="001A6721">
        <w:rPr>
          <w:rFonts w:hint="cs"/>
          <w:rtl/>
          <w:lang w:bidi="fa-IR"/>
        </w:rPr>
        <w:t xml:space="preserve"> آن‌ها </w:t>
      </w:r>
      <w:r w:rsidRPr="00661C92">
        <w:rPr>
          <w:rFonts w:hint="cs"/>
          <w:rtl/>
          <w:lang w:bidi="fa-IR"/>
        </w:rPr>
        <w:t>نيست و موعد آن اين دنيا</w:t>
      </w:r>
      <w:r w:rsidR="002B6348">
        <w:rPr>
          <w:rFonts w:hint="cs"/>
          <w:rtl/>
          <w:lang w:bidi="fa-IR"/>
        </w:rPr>
        <w:t xml:space="preserve"> نمي‌</w:t>
      </w:r>
      <w:r w:rsidRPr="00661C92">
        <w:rPr>
          <w:rFonts w:hint="cs"/>
          <w:rtl/>
          <w:lang w:bidi="fa-IR"/>
        </w:rPr>
        <w:t>باشد بلكه حساب</w:t>
      </w:r>
      <w:r w:rsidR="001A6721">
        <w:rPr>
          <w:rFonts w:hint="cs"/>
          <w:rtl/>
          <w:lang w:bidi="fa-IR"/>
        </w:rPr>
        <w:t xml:space="preserve"> آن‌ها </w:t>
      </w:r>
      <w:r w:rsidRPr="00661C92">
        <w:rPr>
          <w:rFonts w:hint="cs"/>
          <w:rtl/>
          <w:lang w:bidi="fa-IR"/>
        </w:rPr>
        <w:t>در روز قيامت با خداست. و جزاي ايشان در روز قيامت با اوست. الله تعالي</w:t>
      </w:r>
      <w:r w:rsidR="00B71583">
        <w:rPr>
          <w:rFonts w:hint="cs"/>
          <w:rtl/>
          <w:lang w:bidi="fa-IR"/>
        </w:rPr>
        <w:t xml:space="preserve"> مي‌</w:t>
      </w:r>
      <w:r w:rsidRPr="00661C92">
        <w:rPr>
          <w:rFonts w:hint="cs"/>
          <w:rtl/>
          <w:lang w:bidi="fa-IR"/>
        </w:rPr>
        <w:t>فرمايد:</w:t>
      </w:r>
      <w:r w:rsidR="00B22AEA">
        <w:rPr>
          <w:rFonts w:hint="cs"/>
          <w:rtl/>
          <w:lang w:bidi="fa-IR"/>
        </w:rPr>
        <w:t xml:space="preserve"> </w:t>
      </w:r>
      <w:r w:rsidR="00B22AEA">
        <w:rPr>
          <w:rFonts w:cs="Traditional Arabic" w:hint="cs"/>
          <w:rtl/>
          <w:lang w:bidi="fa-IR"/>
        </w:rPr>
        <w:t>﴿</w:t>
      </w:r>
      <w:r w:rsidR="00B22AEA" w:rsidRPr="00B22AEA">
        <w:rPr>
          <w:rFonts w:cs="KFGQPC Uthmanic Script HAFS"/>
          <w:color w:val="000000"/>
          <w:rtl/>
        </w:rPr>
        <w:t>وَإِن جَٰدَلُوكَ فَقُلِ ٱللَّهُ أَعۡلَمُ بِمَا تَعۡمَلُونَ ٦٨ ٱللَّهُ يَحۡكُمُ بَيۡنَكُمۡ يَوۡمَ ٱلۡقِيَٰمَةِ فِيمَا كُنتُمۡ فِيهِ تَخۡتَلِفُونَ ٦٩</w:t>
      </w:r>
      <w:r w:rsidR="00B22AEA">
        <w:rPr>
          <w:rFonts w:cs="Traditional Arabic" w:hint="cs"/>
          <w:rtl/>
          <w:lang w:bidi="fa-IR"/>
        </w:rPr>
        <w:t>﴾</w:t>
      </w:r>
      <w:r w:rsidR="003C3BF1">
        <w:rPr>
          <w:rFonts w:hint="cs"/>
          <w:rtl/>
          <w:lang w:bidi="fa-IR"/>
        </w:rPr>
        <w:t xml:space="preserve"> </w:t>
      </w:r>
      <w:r w:rsidR="00073E78">
        <w:rPr>
          <w:rFonts w:cs="Traditional Arabic" w:hint="cs"/>
          <w:rtl/>
          <w:lang w:bidi="fa-IR"/>
        </w:rPr>
        <w:t>«</w:t>
      </w:r>
      <w:r w:rsidR="003C3BF1" w:rsidRPr="00661C92">
        <w:rPr>
          <w:rFonts w:hint="cs"/>
          <w:rtl/>
          <w:lang w:bidi="fa-IR"/>
        </w:rPr>
        <w:t>و اگر با تو مجادله كردند بگو خدا به آنچه</w:t>
      </w:r>
      <w:r w:rsidR="00B71583">
        <w:rPr>
          <w:rFonts w:hint="cs"/>
          <w:rtl/>
          <w:lang w:bidi="fa-IR"/>
        </w:rPr>
        <w:t xml:space="preserve"> مي‌</w:t>
      </w:r>
      <w:r w:rsidR="003C3BF1" w:rsidRPr="00661C92">
        <w:rPr>
          <w:rFonts w:hint="cs"/>
          <w:rtl/>
          <w:lang w:bidi="fa-IR"/>
        </w:rPr>
        <w:t>كنيد داناتر است. خداوند در روز قيامت در مورد آنچه با يكديگر در آن اختلاف كرديد، داوري خواهد كرد</w:t>
      </w:r>
      <w:r w:rsidR="00073E78">
        <w:rPr>
          <w:rFonts w:cs="Traditional Arabic" w:hint="cs"/>
          <w:rtl/>
          <w:lang w:bidi="fa-IR"/>
        </w:rPr>
        <w:t>»</w:t>
      </w:r>
      <w:r w:rsidR="003C3BF1" w:rsidRPr="00661C92">
        <w:rPr>
          <w:rFonts w:hint="cs"/>
          <w:rtl/>
          <w:lang w:bidi="fa-IR"/>
        </w:rPr>
        <w:t>.</w:t>
      </w:r>
    </w:p>
    <w:p w:rsidR="003C3BF1" w:rsidRPr="00661C92" w:rsidRDefault="00661C92" w:rsidP="00B22AEA">
      <w:pPr>
        <w:tabs>
          <w:tab w:val="num" w:pos="386"/>
        </w:tabs>
        <w:ind w:firstLine="284"/>
        <w:jc w:val="both"/>
        <w:rPr>
          <w:lang w:bidi="fa-IR"/>
        </w:rPr>
      </w:pPr>
      <w:r w:rsidRPr="00661C92">
        <w:rPr>
          <w:rFonts w:hint="cs"/>
          <w:rtl/>
          <w:lang w:bidi="fa-IR"/>
        </w:rPr>
        <w:t>و پيامبرش</w:t>
      </w:r>
      <w:r w:rsidR="003C3BF1">
        <w:rPr>
          <w:rFonts w:cs="CTraditional Arabic" w:hint="cs"/>
          <w:rtl/>
          <w:lang w:bidi="fa-IR"/>
        </w:rPr>
        <w:t>ص</w:t>
      </w:r>
      <w:r w:rsidRPr="00661C92">
        <w:rPr>
          <w:rFonts w:hint="cs"/>
          <w:rtl/>
          <w:lang w:bidi="fa-IR"/>
        </w:rPr>
        <w:t xml:space="preserve"> را در</w:t>
      </w:r>
      <w:r w:rsidR="00754D85">
        <w:rPr>
          <w:rFonts w:hint="cs"/>
          <w:rtl/>
          <w:lang w:bidi="fa-IR"/>
        </w:rPr>
        <w:t xml:space="preserve"> شأن اهل كتاب مورد خطاب قرار مي</w:t>
      </w:r>
      <w:r w:rsidR="00754D85">
        <w:rPr>
          <w:rFonts w:hint="eastAsia"/>
          <w:rtl/>
          <w:lang w:bidi="fa-IR"/>
        </w:rPr>
        <w:t>‌</w:t>
      </w:r>
      <w:r w:rsidR="00754D85">
        <w:rPr>
          <w:rFonts w:hint="cs"/>
          <w:rtl/>
          <w:lang w:bidi="fa-IR"/>
        </w:rPr>
        <w:t>دهد و مي</w:t>
      </w:r>
      <w:r w:rsidR="00754D85">
        <w:rPr>
          <w:rFonts w:hint="eastAsia"/>
          <w:rtl/>
          <w:lang w:bidi="fa-IR"/>
        </w:rPr>
        <w:t>‌</w:t>
      </w:r>
      <w:r w:rsidRPr="00661C92">
        <w:rPr>
          <w:rFonts w:hint="cs"/>
          <w:rtl/>
          <w:lang w:bidi="fa-IR"/>
        </w:rPr>
        <w:t>فرمايد:</w:t>
      </w:r>
      <w:r w:rsidR="00B22AEA">
        <w:rPr>
          <w:rFonts w:hint="cs"/>
          <w:rtl/>
          <w:lang w:bidi="fa-IR"/>
        </w:rPr>
        <w:t xml:space="preserve"> </w:t>
      </w:r>
      <w:r w:rsidR="00B22AEA">
        <w:rPr>
          <w:rFonts w:cs="Traditional Arabic" w:hint="cs"/>
          <w:rtl/>
          <w:lang w:bidi="fa-IR"/>
        </w:rPr>
        <w:t>﴿</w:t>
      </w:r>
      <w:r w:rsidR="00B22AEA" w:rsidRPr="00B22AEA">
        <w:rPr>
          <w:rFonts w:cs="KFGQPC Uthmanic Script HAFS"/>
          <w:color w:val="000000"/>
          <w:rtl/>
        </w:rPr>
        <w:t>وَٱسۡتَقِمۡ كَمَآ أُمِرۡتَۖ وَلَا تَتَّبِعۡ أَهۡوَآءَهُمۡۖ وَقُلۡ ءَامَنتُ بِمَآ أَنزَلَ ٱللَّهُ مِن كِتَٰبٖۖ وَأُمِرۡتُ لِأَعۡدِلَ بَيۡنَكُمُۖ ٱللَّهُ رَبُّنَا وَرَبُّكُمۡۖ لَنَآ أَعۡمَٰلُنَا وَلَكُمۡ أَعۡمَٰلُكُمۡۖ لَا حُجَّةَ بَيۡنَنَا وَبَيۡنَكُمُۖ ٱللَّهُ يَجۡمَعُ بَيۡنَنَاۖ وَإِلَيۡهِ ٱلۡمَصِيرُ ١٥</w:t>
      </w:r>
      <w:r w:rsidR="00B22AEA">
        <w:rPr>
          <w:rFonts w:cs="Traditional Arabic" w:hint="cs"/>
          <w:rtl/>
          <w:lang w:bidi="fa-IR"/>
        </w:rPr>
        <w:t>﴾</w:t>
      </w:r>
      <w:r w:rsidR="00B22AEA">
        <w:rPr>
          <w:rFonts w:hint="cs"/>
          <w:rtl/>
          <w:lang w:bidi="fa-IR"/>
        </w:rPr>
        <w:t xml:space="preserve"> </w:t>
      </w:r>
      <w:r w:rsidR="00B22AEA" w:rsidRPr="00B22AEA">
        <w:rPr>
          <w:rFonts w:ascii="mylotus" w:hAnsi="mylotus" w:cs="mylotus"/>
          <w:sz w:val="26"/>
          <w:szCs w:val="26"/>
          <w:rtl/>
        </w:rPr>
        <w:t>[الشوري: 15]</w:t>
      </w:r>
      <w:r w:rsidR="00B22AEA">
        <w:rPr>
          <w:rFonts w:hint="cs"/>
          <w:rtl/>
          <w:lang w:bidi="fa-IR"/>
        </w:rPr>
        <w:t xml:space="preserve"> </w:t>
      </w:r>
      <w:r w:rsidR="00073E78">
        <w:rPr>
          <w:rFonts w:cs="Traditional Arabic" w:hint="cs"/>
          <w:rtl/>
          <w:lang w:bidi="fa-IR"/>
        </w:rPr>
        <w:t>«</w:t>
      </w:r>
      <w:r w:rsidR="003C3BF1" w:rsidRPr="00661C92">
        <w:rPr>
          <w:rFonts w:hint="cs"/>
          <w:rtl/>
          <w:lang w:bidi="fa-IR"/>
        </w:rPr>
        <w:t>به دعوت بپرداز و همانگونه كه مأموري ايستادگي كن و از هواهاي آنان پيروي مكن و بگو: به هر كتابي كه خدا نازل كرده است ايمان آوردم و مأمور شدم كه ميان شما عدالت كنم. الله پروردگار ما و پروردگار شماست. اعمال ما از آن ما و اعمال شما از آن شماست؛ ميان ما و شما خصومتي نيست؛ خداوند ميان ما را جمع</w:t>
      </w:r>
      <w:r w:rsidR="00B71583">
        <w:rPr>
          <w:rFonts w:hint="cs"/>
          <w:rtl/>
          <w:lang w:bidi="fa-IR"/>
        </w:rPr>
        <w:t xml:space="preserve"> مي‌</w:t>
      </w:r>
      <w:r w:rsidR="003C3BF1" w:rsidRPr="00661C92">
        <w:rPr>
          <w:rFonts w:hint="cs"/>
          <w:rtl/>
          <w:lang w:bidi="fa-IR"/>
        </w:rPr>
        <w:t>كند و سرانجام كار به سوي اوست</w:t>
      </w:r>
      <w:r w:rsidR="00073E78">
        <w:rPr>
          <w:rFonts w:cs="Traditional Arabic" w:hint="cs"/>
          <w:rtl/>
          <w:lang w:bidi="fa-IR"/>
        </w:rPr>
        <w:t>»</w:t>
      </w:r>
      <w:r w:rsidR="003C3BF1" w:rsidRPr="00661C92">
        <w:rPr>
          <w:rFonts w:hint="cs"/>
          <w:rtl/>
          <w:lang w:bidi="fa-IR"/>
        </w:rPr>
        <w:t>.</w:t>
      </w:r>
    </w:p>
    <w:p w:rsidR="003C3BF1" w:rsidRPr="00661C92" w:rsidRDefault="00661C92" w:rsidP="005E6ECB">
      <w:pPr>
        <w:tabs>
          <w:tab w:val="num" w:pos="386"/>
        </w:tabs>
        <w:ind w:firstLine="284"/>
        <w:jc w:val="both"/>
        <w:rPr>
          <w:rFonts w:hint="cs"/>
          <w:lang w:bidi="fa-IR"/>
        </w:rPr>
      </w:pPr>
      <w:r w:rsidRPr="00661C92">
        <w:rPr>
          <w:rFonts w:hint="cs"/>
          <w:rtl/>
          <w:lang w:bidi="fa-IR"/>
        </w:rPr>
        <w:t>و عيسي</w:t>
      </w:r>
      <w:r w:rsidR="00073E78">
        <w:rPr>
          <w:rFonts w:hint="cs"/>
          <w:rtl/>
          <w:lang w:bidi="fa-IR"/>
        </w:rPr>
        <w:t xml:space="preserve"> </w:t>
      </w:r>
      <w:r w:rsidR="00073E78">
        <w:rPr>
          <w:rFonts w:hint="cs"/>
          <w:lang w:bidi="fa-IR"/>
        </w:rPr>
        <w:sym w:font="AGA Arabesque" w:char="F075"/>
      </w:r>
      <w:r w:rsidR="003C3BF1">
        <w:rPr>
          <w:rFonts w:hint="cs"/>
          <w:rtl/>
          <w:lang w:bidi="fa-IR"/>
        </w:rPr>
        <w:t xml:space="preserve"> </w:t>
      </w:r>
      <w:r w:rsidRPr="00661C92">
        <w:rPr>
          <w:rFonts w:hint="cs"/>
          <w:rtl/>
          <w:lang w:bidi="fa-IR"/>
        </w:rPr>
        <w:t>در روز قيامت به پروردگارش</w:t>
      </w:r>
      <w:r w:rsidR="00B71583">
        <w:rPr>
          <w:rFonts w:hint="cs"/>
          <w:rtl/>
          <w:lang w:bidi="fa-IR"/>
        </w:rPr>
        <w:t xml:space="preserve"> مي‌</w:t>
      </w:r>
      <w:r w:rsidRPr="00661C92">
        <w:rPr>
          <w:rFonts w:hint="cs"/>
          <w:rtl/>
          <w:lang w:bidi="fa-IR"/>
        </w:rPr>
        <w:t>گويد:</w:t>
      </w:r>
      <w:r w:rsidR="00B22AEA">
        <w:rPr>
          <w:rFonts w:hint="cs"/>
          <w:rtl/>
          <w:lang w:bidi="fa-IR"/>
        </w:rPr>
        <w:t xml:space="preserve"> </w:t>
      </w:r>
      <w:r w:rsidR="00B22AEA">
        <w:rPr>
          <w:rFonts w:cs="Traditional Arabic" w:hint="cs"/>
          <w:rtl/>
          <w:lang w:bidi="fa-IR"/>
        </w:rPr>
        <w:t>﴿</w:t>
      </w:r>
      <w:r w:rsidR="005E6ECB" w:rsidRPr="005E6ECB">
        <w:rPr>
          <w:rFonts w:cs="KFGQPC Uthmanic Script HAFS" w:hint="cs"/>
          <w:color w:val="000000"/>
          <w:rtl/>
        </w:rPr>
        <w:t xml:space="preserve">إِن تُعَذِّبۡهُمۡ فَإِنَّهُمۡ عِبَادُكَۖ وَإِن </w:t>
      </w:r>
      <w:r w:rsidR="005E6ECB" w:rsidRPr="005E6ECB">
        <w:rPr>
          <w:rFonts w:cs="KFGQPC Uthmanic Script HAFS"/>
          <w:color w:val="000000"/>
          <w:rtl/>
        </w:rPr>
        <w:t>تَغۡفِرۡ لَهُمۡ فَإِنَّكَ أَنتَ ٱلۡعَزِيزُ ٱلۡحَكِيمُ ١١٨</w:t>
      </w:r>
      <w:r w:rsidR="00B22AEA">
        <w:rPr>
          <w:rFonts w:cs="Traditional Arabic" w:hint="cs"/>
          <w:rtl/>
          <w:lang w:bidi="fa-IR"/>
        </w:rPr>
        <w:t>﴾</w:t>
      </w:r>
      <w:r w:rsidR="00B22AEA">
        <w:rPr>
          <w:rFonts w:hint="cs"/>
          <w:rtl/>
          <w:lang w:bidi="fa-IR"/>
        </w:rPr>
        <w:t xml:space="preserve"> </w:t>
      </w:r>
      <w:r w:rsidR="00B22AEA" w:rsidRPr="00B22AEA">
        <w:rPr>
          <w:rFonts w:ascii="mylotus" w:hAnsi="mylotus" w:cs="mylotus"/>
          <w:sz w:val="26"/>
          <w:szCs w:val="26"/>
          <w:rtl/>
        </w:rPr>
        <w:t>[المائدة: 118]</w:t>
      </w:r>
      <w:r w:rsidR="00B22AEA">
        <w:rPr>
          <w:rFonts w:hint="cs"/>
          <w:rtl/>
          <w:lang w:bidi="fa-IR"/>
        </w:rPr>
        <w:t xml:space="preserve"> </w:t>
      </w:r>
      <w:r w:rsidR="00073E78">
        <w:rPr>
          <w:rFonts w:cs="Traditional Arabic" w:hint="cs"/>
          <w:rtl/>
          <w:lang w:bidi="fa-IR"/>
        </w:rPr>
        <w:t>«</w:t>
      </w:r>
      <w:r w:rsidR="003C3BF1" w:rsidRPr="00661C92">
        <w:rPr>
          <w:rFonts w:hint="cs"/>
          <w:rtl/>
          <w:lang w:bidi="fa-IR"/>
        </w:rPr>
        <w:t>اگر</w:t>
      </w:r>
      <w:r w:rsidR="001A6721">
        <w:rPr>
          <w:rFonts w:hint="cs"/>
          <w:rtl/>
          <w:lang w:bidi="fa-IR"/>
        </w:rPr>
        <w:t xml:space="preserve"> آن‌ها </w:t>
      </w:r>
      <w:r w:rsidR="003C3BF1" w:rsidRPr="00661C92">
        <w:rPr>
          <w:rFonts w:hint="cs"/>
          <w:rtl/>
          <w:lang w:bidi="fa-IR"/>
        </w:rPr>
        <w:t>را عذاب دهي پس بندگان تو هستند و اگر از</w:t>
      </w:r>
      <w:r w:rsidR="001A6721">
        <w:rPr>
          <w:rFonts w:hint="cs"/>
          <w:rtl/>
          <w:lang w:bidi="fa-IR"/>
        </w:rPr>
        <w:t xml:space="preserve"> آن‌ها </w:t>
      </w:r>
      <w:r w:rsidR="003C3BF1" w:rsidRPr="00661C92">
        <w:rPr>
          <w:rFonts w:hint="cs"/>
          <w:rtl/>
          <w:lang w:bidi="fa-IR"/>
        </w:rPr>
        <w:t>در گذري همانا تو شكست ناپذير حكيم هستي</w:t>
      </w:r>
      <w:r w:rsidR="00073E78">
        <w:rPr>
          <w:rFonts w:cs="Traditional Arabic" w:hint="cs"/>
          <w:rtl/>
          <w:lang w:bidi="fa-IR"/>
        </w:rPr>
        <w:t>»</w:t>
      </w:r>
      <w:r w:rsidR="003C3BF1" w:rsidRPr="00661C92">
        <w:rPr>
          <w:rFonts w:hint="cs"/>
          <w:rtl/>
          <w:lang w:bidi="fa-IR"/>
        </w:rPr>
        <w:t>.</w:t>
      </w:r>
    </w:p>
    <w:p w:rsidR="00661C92" w:rsidRPr="00661C92" w:rsidRDefault="00661C92" w:rsidP="00CE2CE4">
      <w:pPr>
        <w:ind w:firstLine="284"/>
        <w:jc w:val="both"/>
        <w:rPr>
          <w:rFonts w:hint="cs"/>
          <w:rtl/>
          <w:lang w:bidi="fa-IR"/>
        </w:rPr>
      </w:pPr>
      <w:r w:rsidRPr="00661C92">
        <w:rPr>
          <w:rFonts w:hint="cs"/>
          <w:rtl/>
          <w:lang w:bidi="fa-IR"/>
        </w:rPr>
        <w:t>در وجود مسلمان نوعي آرامش و راحتي وجود دارد يعني در آن بين اعتقادش به كفر كافر و نيكي كردن و رفتار عادلانه نسبت به او تضادي</w:t>
      </w:r>
      <w:r w:rsidR="002B6348">
        <w:rPr>
          <w:rFonts w:hint="cs"/>
          <w:rtl/>
          <w:lang w:bidi="fa-IR"/>
        </w:rPr>
        <w:t xml:space="preserve"> نمي‌</w:t>
      </w:r>
      <w:r w:rsidRPr="00661C92">
        <w:rPr>
          <w:rFonts w:hint="cs"/>
          <w:rtl/>
          <w:lang w:bidi="fa-IR"/>
        </w:rPr>
        <w:t>يابد.</w:t>
      </w:r>
    </w:p>
    <w:p w:rsidR="007376B5" w:rsidRPr="00661C92" w:rsidRDefault="00661C92" w:rsidP="009B4B02">
      <w:pPr>
        <w:tabs>
          <w:tab w:val="num" w:pos="386"/>
        </w:tabs>
        <w:ind w:firstLine="284"/>
        <w:jc w:val="both"/>
        <w:rPr>
          <w:rFonts w:hint="cs"/>
          <w:lang w:bidi="fa-IR"/>
        </w:rPr>
      </w:pPr>
      <w:r w:rsidRPr="00661C92">
        <w:rPr>
          <w:rFonts w:hint="cs"/>
          <w:rtl/>
          <w:lang w:bidi="fa-IR"/>
        </w:rPr>
        <w:t>مسلمان به اين ايمان دارد كه خداوند به عدالت دستور</w:t>
      </w:r>
      <w:r w:rsidR="00B71583">
        <w:rPr>
          <w:rFonts w:hint="cs"/>
          <w:rtl/>
          <w:lang w:bidi="fa-IR"/>
        </w:rPr>
        <w:t xml:space="preserve"> مي‌</w:t>
      </w:r>
      <w:r w:rsidRPr="00661C92">
        <w:rPr>
          <w:rFonts w:hint="cs"/>
          <w:rtl/>
          <w:lang w:bidi="fa-IR"/>
        </w:rPr>
        <w:t>دهد، و آن را دوست دارد و به سوي اخلاق زيبا هر چند با مشركين هم باشد دعوت</w:t>
      </w:r>
      <w:r w:rsidR="00B71583">
        <w:rPr>
          <w:rFonts w:hint="cs"/>
          <w:rtl/>
          <w:lang w:bidi="fa-IR"/>
        </w:rPr>
        <w:t xml:space="preserve"> مي‌</w:t>
      </w:r>
      <w:r w:rsidRPr="00661C92">
        <w:rPr>
          <w:rFonts w:hint="cs"/>
          <w:rtl/>
          <w:lang w:bidi="fa-IR"/>
        </w:rPr>
        <w:t>نمايد و ظلم را ناپسند</w:t>
      </w:r>
      <w:r w:rsidR="00B71583">
        <w:rPr>
          <w:rFonts w:hint="cs"/>
          <w:rtl/>
          <w:lang w:bidi="fa-IR"/>
        </w:rPr>
        <w:t xml:space="preserve"> مي‌</w:t>
      </w:r>
      <w:r w:rsidRPr="00661C92">
        <w:rPr>
          <w:rFonts w:hint="cs"/>
          <w:rtl/>
          <w:lang w:bidi="fa-IR"/>
        </w:rPr>
        <w:t xml:space="preserve">دارد و ظالمين را </w:t>
      </w:r>
      <w:r w:rsidR="002B6348">
        <w:rPr>
          <w:rFonts w:hint="cs"/>
          <w:rtl/>
          <w:lang w:bidi="fa-IR"/>
        </w:rPr>
        <w:t>اگرچه</w:t>
      </w:r>
      <w:r w:rsidRPr="00661C92">
        <w:rPr>
          <w:rFonts w:hint="cs"/>
          <w:rtl/>
          <w:lang w:bidi="fa-IR"/>
        </w:rPr>
        <w:t xml:space="preserve"> مسلمان هم باشد مجازات</w:t>
      </w:r>
      <w:r w:rsidR="00B71583">
        <w:rPr>
          <w:rFonts w:hint="cs"/>
          <w:rtl/>
          <w:lang w:bidi="fa-IR"/>
        </w:rPr>
        <w:t xml:space="preserve"> مي‌</w:t>
      </w:r>
      <w:r w:rsidRPr="00661C92">
        <w:rPr>
          <w:rFonts w:hint="cs"/>
          <w:rtl/>
          <w:lang w:bidi="fa-IR"/>
        </w:rPr>
        <w:t>كند. الله تعالي</w:t>
      </w:r>
      <w:r w:rsidR="00B71583">
        <w:rPr>
          <w:rFonts w:hint="cs"/>
          <w:rtl/>
          <w:lang w:bidi="fa-IR"/>
        </w:rPr>
        <w:t xml:space="preserve"> مي‌</w:t>
      </w:r>
      <w:r w:rsidRPr="00661C92">
        <w:rPr>
          <w:rFonts w:hint="cs"/>
          <w:rtl/>
          <w:lang w:bidi="fa-IR"/>
        </w:rPr>
        <w:t>فرمايد:</w:t>
      </w:r>
      <w:r w:rsidR="00445604">
        <w:rPr>
          <w:rFonts w:hint="cs"/>
          <w:rtl/>
          <w:lang w:bidi="fa-IR"/>
        </w:rPr>
        <w:t xml:space="preserve"> </w:t>
      </w:r>
      <w:r w:rsidR="00445604">
        <w:rPr>
          <w:rFonts w:cs="Traditional Arabic" w:hint="cs"/>
          <w:rtl/>
          <w:lang w:bidi="fa-IR"/>
        </w:rPr>
        <w:t>﴿</w:t>
      </w:r>
      <w:r w:rsidR="009B4B02" w:rsidRPr="009B4B02">
        <w:rPr>
          <w:rFonts w:cs="KFGQPC Uthmanic Script HAFS"/>
          <w:color w:val="000000"/>
          <w:rtl/>
        </w:rPr>
        <w:t>وَلَا يَجۡرِمَنَّكُمۡ شَنَ‍َٔانُ قَوۡمٍ عَلَىٰٓ أَلَّا تَعۡدِلُواْۚ ٱعۡدِلُواْ هُوَ أَقۡرَبُ لِلتَّقۡوَىٰۖ</w:t>
      </w:r>
      <w:r w:rsidR="00445604">
        <w:rPr>
          <w:rFonts w:cs="Traditional Arabic" w:hint="cs"/>
          <w:rtl/>
          <w:lang w:bidi="fa-IR"/>
        </w:rPr>
        <w:t>﴾</w:t>
      </w:r>
      <w:r w:rsidR="00445604">
        <w:rPr>
          <w:rFonts w:hint="cs"/>
          <w:rtl/>
          <w:lang w:bidi="fa-IR"/>
        </w:rPr>
        <w:t xml:space="preserve"> </w:t>
      </w:r>
      <w:r w:rsidR="009B4B02" w:rsidRPr="009B4B02">
        <w:rPr>
          <w:rFonts w:ascii="mylotus" w:hAnsi="mylotus" w:cs="mylotus"/>
          <w:sz w:val="26"/>
          <w:szCs w:val="26"/>
          <w:rtl/>
        </w:rPr>
        <w:t>[المائدة: 8]</w:t>
      </w:r>
      <w:r w:rsidR="003C3BF1">
        <w:rPr>
          <w:rFonts w:hint="cs"/>
          <w:rtl/>
          <w:lang w:bidi="fa-IR"/>
        </w:rPr>
        <w:t xml:space="preserve"> </w:t>
      </w:r>
      <w:r w:rsidR="00073E78">
        <w:rPr>
          <w:rFonts w:cs="Traditional Arabic" w:hint="cs"/>
          <w:rtl/>
          <w:lang w:bidi="fa-IR"/>
        </w:rPr>
        <w:t>«</w:t>
      </w:r>
      <w:r w:rsidRPr="00661C92">
        <w:rPr>
          <w:rFonts w:hint="cs"/>
          <w:rtl/>
          <w:lang w:bidi="fa-IR"/>
        </w:rPr>
        <w:t xml:space="preserve">و نبايد دشمني گروهي شما را بر آن دارد كه عدالت نكنيد. عدالت كنيد كه آن به تقوا </w:t>
      </w:r>
      <w:r w:rsidR="00073E78">
        <w:rPr>
          <w:rFonts w:hint="cs"/>
          <w:rtl/>
          <w:lang w:bidi="fa-IR"/>
        </w:rPr>
        <w:t>نزديك‌تر</w:t>
      </w:r>
      <w:r w:rsidRPr="00661C92">
        <w:rPr>
          <w:rFonts w:hint="cs"/>
          <w:rtl/>
          <w:lang w:bidi="fa-IR"/>
        </w:rPr>
        <w:t xml:space="preserve"> است</w:t>
      </w:r>
      <w:r w:rsidR="00073E78">
        <w:rPr>
          <w:rFonts w:cs="Traditional Arabic" w:hint="cs"/>
          <w:rtl/>
          <w:lang w:bidi="fa-IR"/>
        </w:rPr>
        <w:t>»</w:t>
      </w:r>
      <w:r w:rsidRPr="00661C92">
        <w:rPr>
          <w:rFonts w:hint="cs"/>
          <w:rtl/>
          <w:lang w:bidi="fa-IR"/>
        </w:rPr>
        <w:t>. و رسول الله</w:t>
      </w:r>
      <w:r w:rsidR="003C3BF1">
        <w:rPr>
          <w:rFonts w:cs="CTraditional Arabic" w:hint="cs"/>
          <w:rtl/>
          <w:lang w:bidi="fa-IR"/>
        </w:rPr>
        <w:t>ص</w:t>
      </w:r>
      <w:r w:rsidR="00B71583">
        <w:rPr>
          <w:rFonts w:hint="cs"/>
          <w:rtl/>
          <w:lang w:bidi="fa-IR"/>
        </w:rPr>
        <w:t xml:space="preserve"> مي‌</w:t>
      </w:r>
      <w:r w:rsidRPr="00661C92">
        <w:rPr>
          <w:rFonts w:hint="cs"/>
          <w:rtl/>
          <w:lang w:bidi="fa-IR"/>
        </w:rPr>
        <w:t>فرمايد:</w:t>
      </w:r>
      <w:r w:rsidR="003C3BF1">
        <w:rPr>
          <w:rFonts w:hint="cs"/>
          <w:rtl/>
          <w:lang w:bidi="fa-IR"/>
        </w:rPr>
        <w:t xml:space="preserve"> </w:t>
      </w:r>
      <w:r w:rsidR="003C3BF1" w:rsidRPr="005F6456">
        <w:rPr>
          <w:rStyle w:val="Char0"/>
          <w:rFonts w:hint="cs"/>
          <w:rtl/>
        </w:rPr>
        <w:t>«</w:t>
      </w:r>
      <w:r w:rsidRPr="005F6456">
        <w:rPr>
          <w:rStyle w:val="Char0"/>
          <w:rtl/>
        </w:rPr>
        <w:t>اتَّقُوا دَعْوَةَ الْمَظْلُومِ وَإِنْ كَانَ كَافِرًا فَإِنَّهُ لَيْسَ دُونَهَا حِجَابٌ</w:t>
      </w:r>
      <w:r w:rsidR="003C3BF1" w:rsidRPr="005F6456">
        <w:rPr>
          <w:rStyle w:val="Char0"/>
          <w:rFonts w:hint="cs"/>
          <w:rtl/>
        </w:rPr>
        <w:t>»</w:t>
      </w:r>
      <w:r w:rsidRPr="00F1737A">
        <w:rPr>
          <w:vertAlign w:val="superscript"/>
          <w:rtl/>
          <w:lang w:bidi="fa-IR"/>
        </w:rPr>
        <w:footnoteReference w:id="9"/>
      </w:r>
      <w:r w:rsidR="0071212B">
        <w:rPr>
          <w:rFonts w:hint="cs"/>
          <w:rtl/>
          <w:lang w:bidi="fa-IR"/>
        </w:rPr>
        <w:t>.</w:t>
      </w:r>
      <w:r w:rsidRPr="00661C92">
        <w:rPr>
          <w:rFonts w:hint="cs"/>
          <w:rtl/>
          <w:lang w:bidi="fa-IR"/>
        </w:rPr>
        <w:t xml:space="preserve"> </w:t>
      </w:r>
      <w:r w:rsidR="00073E78">
        <w:rPr>
          <w:rFonts w:hint="cs"/>
          <w:rtl/>
          <w:lang w:bidi="fa-IR"/>
        </w:rPr>
        <w:t>«</w:t>
      </w:r>
      <w:r w:rsidRPr="00661C92">
        <w:rPr>
          <w:rFonts w:hint="cs"/>
          <w:rtl/>
          <w:lang w:bidi="fa-IR"/>
        </w:rPr>
        <w:t xml:space="preserve">از دعاي مظلوم بترسيد </w:t>
      </w:r>
      <w:r w:rsidR="002B6348">
        <w:rPr>
          <w:rFonts w:hint="cs"/>
          <w:rtl/>
          <w:lang w:bidi="fa-IR"/>
        </w:rPr>
        <w:t>اگرچه</w:t>
      </w:r>
      <w:r w:rsidRPr="00661C92">
        <w:rPr>
          <w:rFonts w:hint="cs"/>
          <w:rtl/>
          <w:lang w:bidi="fa-IR"/>
        </w:rPr>
        <w:t xml:space="preserve"> كافري باشد زيرا ميان او و خدا حجابي نيست</w:t>
      </w:r>
      <w:r w:rsidR="00073E78">
        <w:rPr>
          <w:rFonts w:hint="cs"/>
          <w:rtl/>
          <w:lang w:bidi="fa-IR"/>
        </w:rPr>
        <w:t>»</w:t>
      </w:r>
      <w:r w:rsidRPr="00661C92">
        <w:rPr>
          <w:rFonts w:hint="cs"/>
          <w:rtl/>
          <w:lang w:bidi="fa-IR"/>
        </w:rPr>
        <w:t>. و الله تعالي</w:t>
      </w:r>
      <w:r w:rsidR="00B71583">
        <w:rPr>
          <w:rFonts w:hint="cs"/>
          <w:rtl/>
          <w:lang w:bidi="fa-IR"/>
        </w:rPr>
        <w:t xml:space="preserve"> مي‌</w:t>
      </w:r>
      <w:r w:rsidRPr="00661C92">
        <w:rPr>
          <w:rFonts w:hint="cs"/>
          <w:rtl/>
          <w:lang w:bidi="fa-IR"/>
        </w:rPr>
        <w:t>فرمايد</w:t>
      </w:r>
      <w:r w:rsidR="009B4B02">
        <w:rPr>
          <w:rFonts w:hint="cs"/>
          <w:rtl/>
          <w:lang w:bidi="fa-IR"/>
        </w:rPr>
        <w:t xml:space="preserve">: </w:t>
      </w:r>
      <w:r w:rsidR="009B4B02">
        <w:rPr>
          <w:rFonts w:cs="Traditional Arabic" w:hint="cs"/>
          <w:rtl/>
          <w:lang w:bidi="fa-IR"/>
        </w:rPr>
        <w:t>﴿</w:t>
      </w:r>
      <w:r w:rsidR="009B4B02" w:rsidRPr="009B4B02">
        <w:rPr>
          <w:rFonts w:cs="KFGQPC Uthmanic Script HAFS"/>
          <w:color w:val="000000"/>
          <w:rtl/>
        </w:rPr>
        <w:t>لَّا يَنۡهَىٰكُمُ ٱللَّهُ عَنِ ٱلَّذِينَ لَمۡ يُقَٰتِلُوكُمۡ فِي ٱلدِّينِ وَلَمۡ يُخۡرِجُوكُم مِّن دِيَٰرِكُمۡ أَن تَبَرُّوهُمۡ وَتُقۡسِطُوٓاْ إِلَيۡهِمۡۚ إِنَّ ٱللَّهَ يُحِبُّ ٱلۡمُقۡسِطِينَ</w:t>
      </w:r>
      <w:r w:rsidR="009B4B02" w:rsidRPr="009B4B02">
        <w:rPr>
          <w:rFonts w:cs="KFGQPC Uthmanic Script HAFS" w:hint="cs"/>
          <w:color w:val="000000"/>
          <w:rtl/>
        </w:rPr>
        <w:t xml:space="preserve"> </w:t>
      </w:r>
      <w:r w:rsidR="009B4B02" w:rsidRPr="009B4B02">
        <w:rPr>
          <w:rFonts w:cs="KFGQPC Uthmanic Script HAFS"/>
          <w:color w:val="000000"/>
          <w:rtl/>
        </w:rPr>
        <w:t>٨</w:t>
      </w:r>
      <w:r w:rsidR="009B4B02">
        <w:rPr>
          <w:rFonts w:cs="Traditional Arabic" w:hint="cs"/>
          <w:rtl/>
          <w:lang w:bidi="fa-IR"/>
        </w:rPr>
        <w:t>﴾</w:t>
      </w:r>
      <w:r w:rsidR="003C3BF1" w:rsidRPr="007376B5">
        <w:rPr>
          <w:rFonts w:hint="cs"/>
          <w:sz w:val="24"/>
          <w:szCs w:val="24"/>
          <w:rtl/>
          <w:lang w:bidi="fa-IR"/>
        </w:rPr>
        <w:t xml:space="preserve"> </w:t>
      </w:r>
      <w:r w:rsidR="002B6348" w:rsidRPr="002B6348">
        <w:rPr>
          <w:rFonts w:ascii="mylotus" w:hAnsi="mylotus" w:cs="mylotus"/>
          <w:sz w:val="26"/>
          <w:szCs w:val="26"/>
          <w:rtl/>
        </w:rPr>
        <w:t>[الم</w:t>
      </w:r>
      <w:r w:rsidR="003C3BF1" w:rsidRPr="002B6348">
        <w:rPr>
          <w:rFonts w:ascii="mylotus" w:hAnsi="mylotus" w:cs="mylotus"/>
          <w:sz w:val="26"/>
          <w:szCs w:val="26"/>
          <w:rtl/>
        </w:rPr>
        <w:t>متحن</w:t>
      </w:r>
      <w:r w:rsidR="002B6348" w:rsidRPr="002B6348">
        <w:rPr>
          <w:rFonts w:ascii="mylotus" w:hAnsi="mylotus" w:cs="mylotus"/>
          <w:sz w:val="26"/>
          <w:szCs w:val="26"/>
          <w:rtl/>
        </w:rPr>
        <w:t xml:space="preserve">ة: </w:t>
      </w:r>
      <w:r w:rsidR="003C3BF1" w:rsidRPr="002B6348">
        <w:rPr>
          <w:rFonts w:ascii="mylotus" w:hAnsi="mylotus" w:cs="mylotus"/>
          <w:sz w:val="26"/>
          <w:szCs w:val="26"/>
          <w:rtl/>
        </w:rPr>
        <w:t>8</w:t>
      </w:r>
      <w:r w:rsidR="002B6348" w:rsidRPr="002B6348">
        <w:rPr>
          <w:rFonts w:ascii="mylotus" w:hAnsi="mylotus" w:cs="mylotus"/>
          <w:sz w:val="26"/>
          <w:szCs w:val="26"/>
          <w:rtl/>
        </w:rPr>
        <w:t>]</w:t>
      </w:r>
      <w:r w:rsidRPr="00661C92">
        <w:rPr>
          <w:rFonts w:hint="cs"/>
          <w:rtl/>
          <w:lang w:bidi="fa-IR"/>
        </w:rPr>
        <w:t xml:space="preserve"> </w:t>
      </w:r>
      <w:r w:rsidR="00073E78">
        <w:rPr>
          <w:rFonts w:cs="Traditional Arabic" w:hint="cs"/>
          <w:rtl/>
          <w:lang w:bidi="fa-IR"/>
        </w:rPr>
        <w:t>«</w:t>
      </w:r>
      <w:r w:rsidRPr="00661C92">
        <w:rPr>
          <w:rFonts w:hint="cs"/>
          <w:rtl/>
          <w:lang w:bidi="fa-IR"/>
        </w:rPr>
        <w:t xml:space="preserve">خداوند شما را از كساني </w:t>
      </w:r>
      <w:r w:rsidR="007376B5" w:rsidRPr="00661C92">
        <w:rPr>
          <w:rFonts w:hint="cs"/>
          <w:rtl/>
          <w:lang w:bidi="fa-IR"/>
        </w:rPr>
        <w:t>كه در دين با شما نجنگيده و از ديارتان بيرون نكرده</w:t>
      </w:r>
      <w:r w:rsidR="002B6348">
        <w:rPr>
          <w:rFonts w:hint="cs"/>
          <w:rtl/>
          <w:lang w:bidi="fa-IR"/>
        </w:rPr>
        <w:t>‌اند،</w:t>
      </w:r>
      <w:r w:rsidR="007376B5" w:rsidRPr="00661C92">
        <w:rPr>
          <w:rFonts w:hint="cs"/>
          <w:rtl/>
          <w:lang w:bidi="fa-IR"/>
        </w:rPr>
        <w:t xml:space="preserve"> باز</w:t>
      </w:r>
      <w:r w:rsidR="002B6348">
        <w:rPr>
          <w:rFonts w:hint="cs"/>
          <w:rtl/>
          <w:lang w:bidi="fa-IR"/>
        </w:rPr>
        <w:t xml:space="preserve"> نمي‌</w:t>
      </w:r>
      <w:r w:rsidR="007376B5" w:rsidRPr="00661C92">
        <w:rPr>
          <w:rFonts w:hint="cs"/>
          <w:rtl/>
          <w:lang w:bidi="fa-IR"/>
        </w:rPr>
        <w:t>دارد كه با آنان نيكي كنيد و با ايشان عدالت ورزيد زيرا خداوند دادگران را دوست</w:t>
      </w:r>
      <w:r w:rsidR="00B71583">
        <w:rPr>
          <w:rFonts w:hint="cs"/>
          <w:rtl/>
          <w:lang w:bidi="fa-IR"/>
        </w:rPr>
        <w:t xml:space="preserve"> مي‌</w:t>
      </w:r>
      <w:r w:rsidR="007376B5" w:rsidRPr="00661C92">
        <w:rPr>
          <w:rFonts w:hint="cs"/>
          <w:rtl/>
          <w:lang w:bidi="fa-IR"/>
        </w:rPr>
        <w:t>دارد</w:t>
      </w:r>
      <w:r w:rsidR="00073E78">
        <w:rPr>
          <w:rFonts w:cs="Traditional Arabic" w:hint="cs"/>
          <w:rtl/>
          <w:lang w:bidi="fa-IR"/>
        </w:rPr>
        <w:t>»</w:t>
      </w:r>
      <w:r w:rsidR="007376B5" w:rsidRPr="00661C92">
        <w:rPr>
          <w:rFonts w:hint="cs"/>
          <w:rtl/>
          <w:lang w:bidi="fa-IR"/>
        </w:rPr>
        <w:t>.</w:t>
      </w:r>
    </w:p>
    <w:p w:rsidR="00661C92" w:rsidRPr="005F6456" w:rsidRDefault="00F1737A" w:rsidP="00A9397C">
      <w:pPr>
        <w:pStyle w:val="a2"/>
        <w:rPr>
          <w:rFonts w:hint="cs"/>
          <w:sz w:val="32"/>
          <w:szCs w:val="32"/>
          <w:rtl/>
        </w:rPr>
      </w:pPr>
      <w:r w:rsidRPr="005F6456">
        <w:rPr>
          <w:rtl/>
        </w:rPr>
        <w:t xml:space="preserve">والحمد لله </w:t>
      </w:r>
      <w:r w:rsidRPr="005F6456">
        <w:rPr>
          <w:rFonts w:hint="cs"/>
          <w:rtl/>
        </w:rPr>
        <w:t>أ</w:t>
      </w:r>
      <w:r w:rsidRPr="005F6456">
        <w:rPr>
          <w:rtl/>
        </w:rPr>
        <w:t>ولا و</w:t>
      </w:r>
      <w:r w:rsidR="00661C92" w:rsidRPr="005F6456">
        <w:rPr>
          <w:rtl/>
        </w:rPr>
        <w:t>آخرا</w:t>
      </w:r>
      <w:r w:rsidRPr="005F6456">
        <w:rPr>
          <w:rFonts w:hint="cs"/>
          <w:rtl/>
        </w:rPr>
        <w:t>ً</w:t>
      </w:r>
      <w:r w:rsidRPr="005F6456">
        <w:rPr>
          <w:rtl/>
        </w:rPr>
        <w:t>، و</w:t>
      </w:r>
      <w:r w:rsidRPr="005F6456">
        <w:rPr>
          <w:rFonts w:hint="cs"/>
          <w:rtl/>
        </w:rPr>
        <w:t>صلی</w:t>
      </w:r>
      <w:r w:rsidRPr="005F6456">
        <w:rPr>
          <w:rtl/>
        </w:rPr>
        <w:t xml:space="preserve"> الله </w:t>
      </w:r>
      <w:r w:rsidRPr="005F6456">
        <w:rPr>
          <w:rFonts w:hint="cs"/>
          <w:rtl/>
        </w:rPr>
        <w:t>على</w:t>
      </w:r>
      <w:r w:rsidRPr="005F6456">
        <w:rPr>
          <w:rtl/>
        </w:rPr>
        <w:t xml:space="preserve"> نبيه محمد و</w:t>
      </w:r>
      <w:r w:rsidRPr="005F6456">
        <w:rPr>
          <w:rFonts w:hint="cs"/>
          <w:rtl/>
        </w:rPr>
        <w:t>على</w:t>
      </w:r>
      <w:r w:rsidRPr="005F6456">
        <w:rPr>
          <w:rtl/>
        </w:rPr>
        <w:t xml:space="preserve"> آله وصحبه و</w:t>
      </w:r>
      <w:r w:rsidR="00CE2CE4" w:rsidRPr="005F6456">
        <w:rPr>
          <w:rtl/>
        </w:rPr>
        <w:t>سلم تسليما</w:t>
      </w:r>
      <w:r w:rsidRPr="005F6456">
        <w:rPr>
          <w:rFonts w:hint="cs"/>
          <w:rtl/>
        </w:rPr>
        <w:t>ً.</w:t>
      </w:r>
    </w:p>
    <w:sectPr w:rsidR="00661C92" w:rsidRPr="005F6456" w:rsidSect="00246D8F">
      <w:footnotePr>
        <w:numRestart w:val="eachPage"/>
      </w:footnotePr>
      <w:type w:val="oddPage"/>
      <w:pgSz w:w="11906" w:h="16838" w:code="9"/>
      <w:pgMar w:top="2552" w:right="2211" w:bottom="2552" w:left="2211" w:header="2552" w:footer="2552"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55C" w:rsidRDefault="0070355C">
      <w:r>
        <w:separator/>
      </w:r>
    </w:p>
  </w:endnote>
  <w:endnote w:type="continuationSeparator" w:id="0">
    <w:p w:rsidR="0070355C" w:rsidRDefault="00703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Yagut">
    <w:panose1 w:val="00000400000000000000"/>
    <w:charset w:val="B2"/>
    <w:family w:val="auto"/>
    <w:pitch w:val="variable"/>
    <w:sig w:usb0="00002001" w:usb1="80000000" w:usb2="00000008" w:usb3="00000000" w:csb0="00000040" w:csb1="00000000"/>
  </w:font>
  <w:font w:name="KFGAPC Uthman Taha Naskh">
    <w:altName w:val="Times New Roman"/>
    <w:panose1 w:val="00000000000000000000"/>
    <w:charset w:val="00"/>
    <w:family w:val="roman"/>
    <w:notTrueType/>
    <w:pitch w:val="default"/>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B Lotus">
    <w:panose1 w:val="000004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Traditional Arabic">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Jameel Noori Nastaleeq">
    <w:charset w:val="00"/>
    <w:family w:val="auto"/>
    <w:pitch w:val="variable"/>
    <w:sig w:usb0="80002007" w:usb1="00000000" w:usb2="00000000" w:usb3="00000000" w:csb0="00000041" w:csb1="00000000"/>
  </w:font>
  <w:font w:name="Lotus Linotype">
    <w:panose1 w:val="02000000000000000000"/>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63E" w:rsidRPr="00C33529" w:rsidRDefault="0023163E" w:rsidP="007273DB">
    <w:pPr>
      <w:pStyle w:val="Footer"/>
      <w:ind w:right="360"/>
      <w:rPr>
        <w:rFonts w:hint="c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55C" w:rsidRDefault="0070355C">
      <w:r>
        <w:separator/>
      </w:r>
    </w:p>
  </w:footnote>
  <w:footnote w:type="continuationSeparator" w:id="0">
    <w:p w:rsidR="0070355C" w:rsidRDefault="0070355C">
      <w:r>
        <w:continuationSeparator/>
      </w:r>
    </w:p>
  </w:footnote>
  <w:footnote w:id="1">
    <w:p w:rsidR="0023163E" w:rsidRPr="005F6456" w:rsidRDefault="0023163E" w:rsidP="0089064D">
      <w:pPr>
        <w:pStyle w:val="FootnoteText"/>
        <w:ind w:left="272" w:hanging="272"/>
        <w:jc w:val="lowKashida"/>
        <w:rPr>
          <w:rFonts w:hint="cs"/>
          <w:sz w:val="24"/>
          <w:szCs w:val="24"/>
          <w:rtl/>
        </w:rPr>
      </w:pPr>
      <w:r w:rsidRPr="005F6456">
        <w:rPr>
          <w:rStyle w:val="FootnoteReference"/>
          <w:sz w:val="24"/>
          <w:szCs w:val="24"/>
          <w:vertAlign w:val="baseline"/>
        </w:rPr>
        <w:footnoteRef/>
      </w:r>
      <w:r w:rsidR="0089064D" w:rsidRPr="005F6456">
        <w:rPr>
          <w:rFonts w:hint="cs"/>
          <w:sz w:val="24"/>
          <w:szCs w:val="24"/>
          <w:rtl/>
        </w:rPr>
        <w:t>-</w:t>
      </w:r>
      <w:r w:rsidRPr="005F6456">
        <w:rPr>
          <w:sz w:val="24"/>
          <w:szCs w:val="24"/>
          <w:rtl/>
        </w:rPr>
        <w:t xml:space="preserve"> </w:t>
      </w:r>
      <w:r w:rsidRPr="005F6456">
        <w:rPr>
          <w:rFonts w:hint="cs"/>
          <w:sz w:val="24"/>
          <w:szCs w:val="24"/>
          <w:rtl/>
        </w:rPr>
        <w:t xml:space="preserve">اللؤلؤ </w:t>
      </w:r>
      <w:r w:rsidR="005F6456" w:rsidRPr="005F6456">
        <w:rPr>
          <w:rFonts w:hint="cs"/>
          <w:sz w:val="24"/>
          <w:szCs w:val="24"/>
          <w:rtl/>
        </w:rPr>
        <w:t>و</w:t>
      </w:r>
      <w:r w:rsidRPr="005F6456">
        <w:rPr>
          <w:rFonts w:hint="cs"/>
          <w:sz w:val="24"/>
          <w:szCs w:val="24"/>
          <w:rtl/>
        </w:rPr>
        <w:t>المرجان فيما اتفق عليه الشيخان، حديث رقم15.</w:t>
      </w:r>
    </w:p>
  </w:footnote>
  <w:footnote w:id="2">
    <w:p w:rsidR="0023163E" w:rsidRPr="005F6456" w:rsidRDefault="0023163E" w:rsidP="0089064D">
      <w:pPr>
        <w:pStyle w:val="FootnoteText"/>
        <w:ind w:left="272" w:hanging="272"/>
        <w:jc w:val="lowKashida"/>
        <w:rPr>
          <w:rFonts w:hint="cs"/>
          <w:sz w:val="24"/>
          <w:szCs w:val="24"/>
          <w:rtl/>
        </w:rPr>
      </w:pPr>
      <w:r w:rsidRPr="005F6456">
        <w:rPr>
          <w:rStyle w:val="FootnoteReference"/>
          <w:sz w:val="24"/>
          <w:szCs w:val="24"/>
          <w:vertAlign w:val="baseline"/>
        </w:rPr>
        <w:footnoteRef/>
      </w:r>
      <w:r w:rsidR="0089064D" w:rsidRPr="005F6456">
        <w:rPr>
          <w:rFonts w:hint="cs"/>
          <w:sz w:val="24"/>
          <w:szCs w:val="24"/>
          <w:rtl/>
        </w:rPr>
        <w:t>-</w:t>
      </w:r>
      <w:r w:rsidRPr="005F6456">
        <w:rPr>
          <w:sz w:val="24"/>
          <w:szCs w:val="24"/>
          <w:rtl/>
        </w:rPr>
        <w:t xml:space="preserve"> </w:t>
      </w:r>
      <w:r w:rsidRPr="005F6456">
        <w:rPr>
          <w:rFonts w:hint="cs"/>
          <w:sz w:val="24"/>
          <w:szCs w:val="24"/>
          <w:rtl/>
        </w:rPr>
        <w:t>مصدر سابق: 15.</w:t>
      </w:r>
    </w:p>
  </w:footnote>
  <w:footnote w:id="3">
    <w:p w:rsidR="0023163E" w:rsidRPr="005F6456" w:rsidRDefault="0023163E" w:rsidP="0089064D">
      <w:pPr>
        <w:pStyle w:val="FootnoteText"/>
        <w:ind w:left="272" w:hanging="272"/>
        <w:jc w:val="lowKashida"/>
        <w:rPr>
          <w:rFonts w:hint="cs"/>
          <w:sz w:val="24"/>
          <w:szCs w:val="24"/>
          <w:rtl/>
        </w:rPr>
      </w:pPr>
      <w:r w:rsidRPr="005F6456">
        <w:rPr>
          <w:rStyle w:val="FootnoteReference"/>
          <w:sz w:val="24"/>
          <w:szCs w:val="24"/>
          <w:vertAlign w:val="baseline"/>
        </w:rPr>
        <w:footnoteRef/>
      </w:r>
      <w:r w:rsidR="0089064D" w:rsidRPr="005F6456">
        <w:rPr>
          <w:rFonts w:hint="cs"/>
          <w:sz w:val="24"/>
          <w:szCs w:val="24"/>
          <w:rtl/>
        </w:rPr>
        <w:t>-</w:t>
      </w:r>
      <w:r w:rsidRPr="005F6456">
        <w:rPr>
          <w:sz w:val="24"/>
          <w:szCs w:val="24"/>
          <w:rtl/>
        </w:rPr>
        <w:t xml:space="preserve"> </w:t>
      </w:r>
      <w:r w:rsidRPr="005F6456">
        <w:rPr>
          <w:rFonts w:hint="cs"/>
          <w:sz w:val="24"/>
          <w:szCs w:val="24"/>
          <w:rtl/>
        </w:rPr>
        <w:t>مصدر سابق: 17.</w:t>
      </w:r>
    </w:p>
  </w:footnote>
  <w:footnote w:id="4">
    <w:p w:rsidR="0023163E" w:rsidRPr="005F6456" w:rsidRDefault="0023163E" w:rsidP="0089064D">
      <w:pPr>
        <w:pStyle w:val="FootnoteText"/>
        <w:ind w:left="272" w:hanging="272"/>
        <w:jc w:val="lowKashida"/>
        <w:rPr>
          <w:rFonts w:hint="cs"/>
          <w:sz w:val="24"/>
          <w:szCs w:val="24"/>
        </w:rPr>
      </w:pPr>
      <w:r w:rsidRPr="005F6456">
        <w:rPr>
          <w:rStyle w:val="FootnoteReference"/>
          <w:sz w:val="24"/>
          <w:szCs w:val="24"/>
          <w:vertAlign w:val="baseline"/>
        </w:rPr>
        <w:footnoteRef/>
      </w:r>
      <w:r w:rsidR="0089064D" w:rsidRPr="005F6456">
        <w:rPr>
          <w:rFonts w:hint="cs"/>
          <w:sz w:val="24"/>
          <w:szCs w:val="24"/>
          <w:rtl/>
        </w:rPr>
        <w:t>-</w:t>
      </w:r>
      <w:r w:rsidRPr="005F6456">
        <w:rPr>
          <w:sz w:val="24"/>
          <w:szCs w:val="24"/>
          <w:rtl/>
        </w:rPr>
        <w:t xml:space="preserve"> </w:t>
      </w:r>
      <w:r w:rsidRPr="005F6456">
        <w:rPr>
          <w:rFonts w:hint="cs"/>
          <w:sz w:val="24"/>
          <w:szCs w:val="24"/>
          <w:rtl/>
        </w:rPr>
        <w:t>رواه البخاري في كتاب الزكا</w:t>
      </w:r>
      <w:r w:rsidRPr="005F6456">
        <w:rPr>
          <w:rFonts w:ascii="mylotus" w:hAnsi="mylotus" w:cs="mylotus"/>
          <w:sz w:val="24"/>
          <w:szCs w:val="24"/>
          <w:rtl/>
        </w:rPr>
        <w:t>ة</w:t>
      </w:r>
      <w:r w:rsidRPr="005F6456">
        <w:rPr>
          <w:rFonts w:hint="cs"/>
          <w:sz w:val="24"/>
          <w:szCs w:val="24"/>
          <w:rtl/>
        </w:rPr>
        <w:t xml:space="preserve"> حديث1496 و مسلم في الإيمان.</w:t>
      </w:r>
    </w:p>
  </w:footnote>
  <w:footnote w:id="5">
    <w:p w:rsidR="0023163E" w:rsidRPr="005F6456" w:rsidRDefault="0023163E" w:rsidP="0089064D">
      <w:pPr>
        <w:pStyle w:val="FootnoteText"/>
        <w:ind w:left="272" w:hanging="272"/>
        <w:jc w:val="lowKashida"/>
        <w:rPr>
          <w:rFonts w:hint="cs"/>
          <w:sz w:val="24"/>
          <w:szCs w:val="24"/>
          <w:rtl/>
        </w:rPr>
      </w:pPr>
      <w:r w:rsidRPr="005F6456">
        <w:rPr>
          <w:rStyle w:val="FootnoteReference"/>
          <w:sz w:val="24"/>
          <w:szCs w:val="24"/>
          <w:vertAlign w:val="baseline"/>
        </w:rPr>
        <w:footnoteRef/>
      </w:r>
      <w:r w:rsidR="0089064D" w:rsidRPr="005F6456">
        <w:rPr>
          <w:rFonts w:hint="cs"/>
          <w:sz w:val="24"/>
          <w:szCs w:val="24"/>
          <w:rtl/>
        </w:rPr>
        <w:t>-</w:t>
      </w:r>
      <w:r w:rsidRPr="005F6456">
        <w:rPr>
          <w:sz w:val="24"/>
          <w:szCs w:val="24"/>
          <w:rtl/>
        </w:rPr>
        <w:t xml:space="preserve"> </w:t>
      </w:r>
      <w:r w:rsidRPr="005F6456">
        <w:rPr>
          <w:rFonts w:hint="cs"/>
          <w:sz w:val="24"/>
          <w:szCs w:val="24"/>
          <w:rtl/>
        </w:rPr>
        <w:t>رواه مسلم عن أبي هرير</w:t>
      </w:r>
      <w:r w:rsidRPr="005F6456">
        <w:rPr>
          <w:rFonts w:ascii="mylotus" w:hAnsi="mylotus" w:cs="mylotus"/>
          <w:sz w:val="24"/>
          <w:szCs w:val="24"/>
          <w:rtl/>
        </w:rPr>
        <w:t>ة</w:t>
      </w:r>
      <w:r w:rsidRPr="005F6456">
        <w:rPr>
          <w:rFonts w:hint="cs"/>
          <w:sz w:val="24"/>
          <w:szCs w:val="24"/>
          <w:rtl/>
        </w:rPr>
        <w:t xml:space="preserve"> برقم 153.</w:t>
      </w:r>
    </w:p>
  </w:footnote>
  <w:footnote w:id="6">
    <w:p w:rsidR="0023163E" w:rsidRPr="005F6456" w:rsidRDefault="0023163E" w:rsidP="0089064D">
      <w:pPr>
        <w:pStyle w:val="FootnoteText"/>
        <w:ind w:left="272" w:hanging="272"/>
        <w:jc w:val="lowKashida"/>
        <w:rPr>
          <w:rFonts w:hint="cs"/>
          <w:sz w:val="24"/>
          <w:szCs w:val="24"/>
          <w:rtl/>
        </w:rPr>
      </w:pPr>
      <w:r w:rsidRPr="005F6456">
        <w:rPr>
          <w:rStyle w:val="FootnoteReference"/>
          <w:sz w:val="24"/>
          <w:szCs w:val="24"/>
          <w:vertAlign w:val="baseline"/>
        </w:rPr>
        <w:footnoteRef/>
      </w:r>
      <w:r w:rsidR="0089064D" w:rsidRPr="005F6456">
        <w:rPr>
          <w:rFonts w:hint="cs"/>
          <w:sz w:val="24"/>
          <w:szCs w:val="24"/>
          <w:rtl/>
        </w:rPr>
        <w:t>-</w:t>
      </w:r>
      <w:r w:rsidRPr="005F6456">
        <w:rPr>
          <w:sz w:val="24"/>
          <w:szCs w:val="24"/>
          <w:rtl/>
        </w:rPr>
        <w:t xml:space="preserve"> </w:t>
      </w:r>
      <w:r w:rsidRPr="005F6456">
        <w:rPr>
          <w:rFonts w:hint="cs"/>
          <w:sz w:val="24"/>
          <w:szCs w:val="24"/>
          <w:rtl/>
        </w:rPr>
        <w:t>فتح الباري ج1/301،300 چاپ سلفيه حديث128.</w:t>
      </w:r>
    </w:p>
  </w:footnote>
  <w:footnote w:id="7">
    <w:p w:rsidR="0023163E" w:rsidRPr="005F6456" w:rsidRDefault="0023163E" w:rsidP="0089064D">
      <w:pPr>
        <w:pStyle w:val="FootnoteText"/>
        <w:ind w:left="272" w:hanging="272"/>
        <w:jc w:val="lowKashida"/>
        <w:rPr>
          <w:rFonts w:hint="cs"/>
          <w:sz w:val="24"/>
          <w:szCs w:val="24"/>
          <w:rtl/>
        </w:rPr>
      </w:pPr>
      <w:r w:rsidRPr="005F6456">
        <w:rPr>
          <w:rStyle w:val="FootnoteReference"/>
          <w:sz w:val="24"/>
          <w:szCs w:val="24"/>
          <w:vertAlign w:val="baseline"/>
        </w:rPr>
        <w:footnoteRef/>
      </w:r>
      <w:r w:rsidR="0089064D" w:rsidRPr="005F6456">
        <w:rPr>
          <w:rFonts w:hint="cs"/>
          <w:sz w:val="24"/>
          <w:szCs w:val="24"/>
          <w:rtl/>
        </w:rPr>
        <w:t>-</w:t>
      </w:r>
      <w:r w:rsidRPr="005F6456">
        <w:rPr>
          <w:sz w:val="24"/>
          <w:szCs w:val="24"/>
          <w:rtl/>
        </w:rPr>
        <w:t xml:space="preserve"> </w:t>
      </w:r>
      <w:r w:rsidRPr="005F6456">
        <w:rPr>
          <w:rFonts w:hint="cs"/>
          <w:sz w:val="24"/>
          <w:szCs w:val="24"/>
          <w:rtl/>
        </w:rPr>
        <w:t>فتح الباري ج1/258.</w:t>
      </w:r>
    </w:p>
  </w:footnote>
  <w:footnote w:id="8">
    <w:p w:rsidR="0023163E" w:rsidRPr="005F6456" w:rsidRDefault="0023163E" w:rsidP="0089064D">
      <w:pPr>
        <w:pStyle w:val="FootnoteText"/>
        <w:ind w:left="272" w:hanging="272"/>
        <w:jc w:val="lowKashida"/>
        <w:rPr>
          <w:rFonts w:hint="cs"/>
          <w:sz w:val="24"/>
          <w:szCs w:val="24"/>
          <w:rtl/>
        </w:rPr>
      </w:pPr>
      <w:r w:rsidRPr="005F6456">
        <w:rPr>
          <w:rStyle w:val="FootnoteReference"/>
          <w:sz w:val="24"/>
          <w:szCs w:val="24"/>
          <w:vertAlign w:val="baseline"/>
        </w:rPr>
        <w:footnoteRef/>
      </w:r>
      <w:r w:rsidR="0089064D" w:rsidRPr="005F6456">
        <w:rPr>
          <w:rFonts w:hint="cs"/>
          <w:sz w:val="24"/>
          <w:szCs w:val="24"/>
          <w:rtl/>
        </w:rPr>
        <w:t>-</w:t>
      </w:r>
      <w:r w:rsidRPr="005F6456">
        <w:rPr>
          <w:sz w:val="24"/>
          <w:szCs w:val="24"/>
          <w:rtl/>
        </w:rPr>
        <w:t xml:space="preserve"> </w:t>
      </w:r>
      <w:r w:rsidRPr="005F6456">
        <w:rPr>
          <w:rFonts w:hint="cs"/>
          <w:sz w:val="24"/>
          <w:szCs w:val="24"/>
          <w:rtl/>
        </w:rPr>
        <w:t>رواه مسلم</w:t>
      </w:r>
      <w:r w:rsidR="005F6456">
        <w:rPr>
          <w:rFonts w:hint="cs"/>
          <w:sz w:val="24"/>
          <w:szCs w:val="24"/>
          <w:rtl/>
        </w:rPr>
        <w:t>.</w:t>
      </w:r>
    </w:p>
  </w:footnote>
  <w:footnote w:id="9">
    <w:p w:rsidR="0023163E" w:rsidRPr="005F6456" w:rsidRDefault="0023163E" w:rsidP="0089064D">
      <w:pPr>
        <w:pStyle w:val="FootnoteText"/>
        <w:ind w:left="272" w:hanging="272"/>
        <w:jc w:val="lowKashida"/>
        <w:rPr>
          <w:rFonts w:hint="cs"/>
        </w:rPr>
      </w:pPr>
      <w:r w:rsidRPr="005F6456">
        <w:rPr>
          <w:rStyle w:val="FootnoteReference"/>
          <w:sz w:val="24"/>
          <w:szCs w:val="24"/>
          <w:vertAlign w:val="baseline"/>
        </w:rPr>
        <w:footnoteRef/>
      </w:r>
      <w:r w:rsidR="0089064D" w:rsidRPr="005F6456">
        <w:rPr>
          <w:rFonts w:hint="cs"/>
          <w:sz w:val="24"/>
          <w:szCs w:val="24"/>
          <w:rtl/>
        </w:rPr>
        <w:t>-</w:t>
      </w:r>
      <w:r w:rsidRPr="005F6456">
        <w:rPr>
          <w:sz w:val="24"/>
          <w:szCs w:val="24"/>
          <w:rtl/>
        </w:rPr>
        <w:t xml:space="preserve"> </w:t>
      </w:r>
      <w:r w:rsidRPr="005F6456">
        <w:rPr>
          <w:rFonts w:hint="cs"/>
          <w:sz w:val="24"/>
          <w:szCs w:val="24"/>
          <w:rtl/>
        </w:rPr>
        <w:t>رواه احمد في المسند.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63E" w:rsidRPr="00B966B8" w:rsidRDefault="0073470C" w:rsidP="000846F8">
    <w:pPr>
      <w:pStyle w:val="Header"/>
      <w:tabs>
        <w:tab w:val="clear" w:pos="4153"/>
        <w:tab w:val="clear" w:pos="8306"/>
        <w:tab w:val="left" w:pos="3089"/>
        <w:tab w:val="center" w:pos="3373"/>
        <w:tab w:val="right" w:pos="7200"/>
      </w:tabs>
      <w:spacing w:after="180"/>
      <w:ind w:left="284" w:right="284"/>
      <w:jc w:val="both"/>
      <w:rPr>
        <w:rFonts w:hint="cs"/>
        <w:rtl/>
      </w:rPr>
    </w:pPr>
    <w:r>
      <w:rPr>
        <w:rFonts w:ascii="B Compset" w:hAnsi="B Compset" w:hint="cs"/>
        <w:noProof/>
        <w:rtl/>
      </w:rPr>
      <mc:AlternateContent>
        <mc:Choice Requires="wps">
          <w:drawing>
            <wp:anchor distT="0" distB="0" distL="114300" distR="114300" simplePos="0" relativeHeight="251657216" behindDoc="0" locked="0" layoutInCell="1" allowOverlap="1">
              <wp:simplePos x="0" y="0"/>
              <wp:positionH relativeFrom="column">
                <wp:posOffset>5715</wp:posOffset>
              </wp:positionH>
              <wp:positionV relativeFrom="paragraph">
                <wp:posOffset>271145</wp:posOffset>
              </wp:positionV>
              <wp:extent cx="4751705" cy="0"/>
              <wp:effectExtent l="24765" t="23495" r="24130" b="2413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35pt" to="374.6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ftIg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" strokeweight="3pt">
              <v:stroke linestyle="thinThin"/>
            </v:line>
          </w:pict>
        </mc:Fallback>
      </mc:AlternateContent>
    </w:r>
    <w:r w:rsidR="0023163E" w:rsidRPr="00B966B8">
      <w:rPr>
        <w:rFonts w:ascii="Times New Roman Bold" w:hAnsi="Times New Roman Bold" w:hint="cs"/>
        <w:rtl/>
      </w:rPr>
      <w:fldChar w:fldCharType="begin"/>
    </w:r>
    <w:r w:rsidR="0023163E" w:rsidRPr="00B966B8">
      <w:rPr>
        <w:rFonts w:ascii="Times New Roman Bold" w:hAnsi="Times New Roman Bold" w:hint="cs"/>
      </w:rPr>
      <w:instrText xml:space="preserve"> PAGE </w:instrText>
    </w:r>
    <w:r w:rsidR="0023163E" w:rsidRPr="00B966B8">
      <w:rPr>
        <w:rFonts w:ascii="Times New Roman Bold" w:hAnsi="Times New Roman Bold"/>
        <w:rtl/>
      </w:rPr>
      <w:fldChar w:fldCharType="separate"/>
    </w:r>
    <w:r>
      <w:rPr>
        <w:rFonts w:ascii="Times New Roman Bold" w:hAnsi="Times New Roman Bold"/>
        <w:noProof/>
        <w:rtl/>
      </w:rPr>
      <w:t>56</w:t>
    </w:r>
    <w:r w:rsidR="0023163E" w:rsidRPr="00B966B8">
      <w:rPr>
        <w:rFonts w:ascii="Times New Roman Bold" w:hAnsi="Times New Roman Bold" w:hint="cs"/>
        <w:rtl/>
      </w:rPr>
      <w:fldChar w:fldCharType="end"/>
    </w:r>
    <w:r w:rsidR="0023163E" w:rsidRPr="00B966B8">
      <w:rPr>
        <w:rFonts w:ascii="Times New Roman Bold" w:hAnsi="Times New Roman Bold" w:hint="cs"/>
        <w:rtl/>
      </w:rPr>
      <w:tab/>
    </w:r>
    <w:r w:rsidR="0023163E" w:rsidRPr="00B966B8">
      <w:rPr>
        <w:rFonts w:ascii="Times New Roman Bold" w:hAnsi="Times New Roman Bold"/>
        <w:rtl/>
      </w:rPr>
      <w:tab/>
    </w:r>
    <w:r w:rsidR="0023163E" w:rsidRPr="00B966B8">
      <w:rPr>
        <w:rFonts w:ascii="Times New Roman Bold" w:hAnsi="Times New Roman Bold" w:hint="cs"/>
        <w:rtl/>
      </w:rPr>
      <w:tab/>
    </w:r>
    <w:r w:rsidR="0023163E">
      <w:rPr>
        <w:rFonts w:cs="B Lotus" w:hint="cs"/>
        <w:b/>
        <w:bCs/>
        <w:sz w:val="26"/>
        <w:szCs w:val="26"/>
        <w:rtl/>
        <w:lang w:bidi="fa-IR"/>
      </w:rPr>
      <w:t>موقف اسلام در مورد كفر يهود و نصاري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218" w:rsidRPr="00B966B8" w:rsidRDefault="0073470C" w:rsidP="000846F8">
    <w:pPr>
      <w:pStyle w:val="Header"/>
      <w:tabs>
        <w:tab w:val="clear" w:pos="4153"/>
        <w:tab w:val="clear" w:pos="8306"/>
        <w:tab w:val="left" w:pos="254"/>
        <w:tab w:val="right" w:pos="7200"/>
      </w:tabs>
      <w:spacing w:after="180"/>
      <w:ind w:left="284" w:right="284"/>
      <w:jc w:val="both"/>
      <w:rPr>
        <w:rFonts w:ascii="B Compset" w:hAnsi="B Compset" w:hint="cs"/>
        <w:sz w:val="22"/>
        <w:szCs w:val="22"/>
        <w:rtl/>
      </w:rPr>
    </w:pPr>
    <w:r>
      <w:rPr>
        <w:rFonts w:ascii="B Compset" w:hAnsi="B Compset" w:cs="B Lotus" w:hint="cs"/>
        <w:b/>
        <w:bCs/>
        <w:noProof/>
        <w:rtl/>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271145</wp:posOffset>
              </wp:positionV>
              <wp:extent cx="4751705" cy="0"/>
              <wp:effectExtent l="19050" t="23495" r="20320" b="2413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74.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UECIQ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" strokeweight="3pt">
              <v:stroke linestyle="thinThin"/>
            </v:line>
          </w:pict>
        </mc:Fallback>
      </mc:AlternateContent>
    </w:r>
    <w:r w:rsidR="000846F8">
      <w:rPr>
        <w:rFonts w:cs="B Lotus" w:hint="cs"/>
        <w:b/>
        <w:bCs/>
        <w:sz w:val="26"/>
        <w:szCs w:val="26"/>
        <w:rtl/>
        <w:lang w:bidi="fa-IR"/>
      </w:rPr>
      <w:t>موقف اسلام در مورد كفر يهود و نصاري</w:t>
    </w:r>
    <w:r w:rsidR="00487218" w:rsidRPr="00B966B8">
      <w:rPr>
        <w:rFonts w:ascii="Times New Roman Bold" w:hAnsi="Times New Roman Bold" w:hint="cs"/>
        <w:rtl/>
      </w:rPr>
      <w:tab/>
    </w:r>
    <w:r w:rsidR="00487218" w:rsidRPr="00B966B8">
      <w:rPr>
        <w:rFonts w:ascii="Times New Roman Bold" w:hAnsi="Times New Roman Bold" w:hint="cs"/>
        <w:rtl/>
      </w:rPr>
      <w:fldChar w:fldCharType="begin"/>
    </w:r>
    <w:r w:rsidR="00487218" w:rsidRPr="00B966B8">
      <w:rPr>
        <w:rFonts w:ascii="Times New Roman Bold" w:hAnsi="Times New Roman Bold" w:hint="cs"/>
      </w:rPr>
      <w:instrText xml:space="preserve"> PAGE </w:instrText>
    </w:r>
    <w:r w:rsidR="00487218" w:rsidRPr="00B966B8">
      <w:rPr>
        <w:rFonts w:ascii="Times New Roman Bold" w:hAnsi="Times New Roman Bold"/>
        <w:rtl/>
      </w:rPr>
      <w:fldChar w:fldCharType="separate"/>
    </w:r>
    <w:r>
      <w:rPr>
        <w:rFonts w:ascii="Times New Roman Bold" w:hAnsi="Times New Roman Bold"/>
        <w:noProof/>
        <w:rtl/>
      </w:rPr>
      <w:t>55</w:t>
    </w:r>
    <w:r w:rsidR="00487218" w:rsidRPr="00B966B8">
      <w:rPr>
        <w:rFonts w:ascii="Times New Roman Bold" w:hAnsi="Times New Roman Bold" w:hint="cs"/>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12B" w:rsidRDefault="0071212B">
    <w:pPr>
      <w:pStyle w:val="Header"/>
      <w:rPr>
        <w:rFonts w:hint="cs"/>
        <w:rtl/>
      </w:rPr>
    </w:pPr>
  </w:p>
  <w:p w:rsidR="0071212B" w:rsidRPr="0071212B" w:rsidRDefault="0071212B">
    <w:pPr>
      <w:pStyle w:val="Header"/>
      <w:rPr>
        <w:sz w:val="34"/>
        <w:szCs w:val="3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712B0"/>
    <w:multiLevelType w:val="hybridMultilevel"/>
    <w:tmpl w:val="59964F12"/>
    <w:lvl w:ilvl="0" w:tplc="0409000F">
      <w:start w:val="1"/>
      <w:numFmt w:val="decimal"/>
      <w:lvlText w:val="%1."/>
      <w:lvlJc w:val="left"/>
      <w:pPr>
        <w:tabs>
          <w:tab w:val="num" w:pos="746"/>
        </w:tabs>
        <w:ind w:left="746" w:hanging="360"/>
      </w:p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1">
    <w:nsid w:val="360405CE"/>
    <w:multiLevelType w:val="hybridMultilevel"/>
    <w:tmpl w:val="C3E6D768"/>
    <w:lvl w:ilvl="0" w:tplc="8A24E9D6">
      <w:start w:val="1"/>
      <w:numFmt w:val="arabicAbjad"/>
      <w:lvlText w:val="%1."/>
      <w:lvlJc w:val="left"/>
      <w:pPr>
        <w:tabs>
          <w:tab w:val="num" w:pos="357"/>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212AB6"/>
    <w:multiLevelType w:val="hybridMultilevel"/>
    <w:tmpl w:val="71C2B1C0"/>
    <w:lvl w:ilvl="0" w:tplc="1408F6BE">
      <w:start w:val="1"/>
      <w:numFmt w:val="decimal"/>
      <w:lvlText w:val="%1"/>
      <w:lvlJc w:val="left"/>
      <w:pPr>
        <w:tabs>
          <w:tab w:val="num" w:pos="746"/>
        </w:tabs>
        <w:ind w:left="74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361B5D"/>
    <w:multiLevelType w:val="hybridMultilevel"/>
    <w:tmpl w:val="E59C403C"/>
    <w:lvl w:ilvl="0" w:tplc="C6FAF584">
      <w:start w:val="1"/>
      <w:numFmt w:val="none"/>
      <w:lvlText w:val="3."/>
      <w:lvlJc w:val="left"/>
      <w:pPr>
        <w:tabs>
          <w:tab w:val="num" w:pos="746"/>
        </w:tabs>
        <w:ind w:left="74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8728B9"/>
    <w:multiLevelType w:val="hybridMultilevel"/>
    <w:tmpl w:val="166210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7896494"/>
    <w:multiLevelType w:val="multilevel"/>
    <w:tmpl w:val="71C2B1C0"/>
    <w:lvl w:ilvl="0">
      <w:start w:val="1"/>
      <w:numFmt w:val="decimal"/>
      <w:lvlText w:val="%1"/>
      <w:lvlJc w:val="left"/>
      <w:pPr>
        <w:tabs>
          <w:tab w:val="num" w:pos="746"/>
        </w:tabs>
        <w:ind w:left="74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84D47A3"/>
    <w:multiLevelType w:val="hybridMultilevel"/>
    <w:tmpl w:val="0F2A2466"/>
    <w:lvl w:ilvl="0" w:tplc="9A786BB0">
      <w:start w:val="1"/>
      <w:numFmt w:val="decimal"/>
      <w:lvlText w:val="%1."/>
      <w:lvlJc w:val="left"/>
      <w:pPr>
        <w:tabs>
          <w:tab w:val="num" w:pos="746"/>
        </w:tabs>
        <w:ind w:left="74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E327EBD"/>
    <w:multiLevelType w:val="hybridMultilevel"/>
    <w:tmpl w:val="F836C34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73D5056"/>
    <w:multiLevelType w:val="hybridMultilevel"/>
    <w:tmpl w:val="0C6CEDF0"/>
    <w:lvl w:ilvl="0" w:tplc="DAF8F350">
      <w:start w:val="3"/>
      <w:numFmt w:val="decimal"/>
      <w:lvlText w:val="%1."/>
      <w:lvlJc w:val="left"/>
      <w:pPr>
        <w:tabs>
          <w:tab w:val="num" w:pos="836"/>
        </w:tabs>
        <w:ind w:left="8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8"/>
  </w:num>
  <w:num w:numId="4">
    <w:abstractNumId w:val="1"/>
  </w:num>
  <w:num w:numId="5">
    <w:abstractNumId w:val="0"/>
  </w:num>
  <w:num w:numId="6">
    <w:abstractNumId w:val="3"/>
  </w:num>
  <w:num w:numId="7">
    <w:abstractNumId w:val="2"/>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6D1"/>
    <w:rsid w:val="0000015B"/>
    <w:rsid w:val="00001C5E"/>
    <w:rsid w:val="00003283"/>
    <w:rsid w:val="000033D8"/>
    <w:rsid w:val="000033EC"/>
    <w:rsid w:val="00003732"/>
    <w:rsid w:val="00003DC3"/>
    <w:rsid w:val="00004D73"/>
    <w:rsid w:val="00004FF7"/>
    <w:rsid w:val="00005538"/>
    <w:rsid w:val="00005E91"/>
    <w:rsid w:val="00006AEC"/>
    <w:rsid w:val="000074FE"/>
    <w:rsid w:val="00007A50"/>
    <w:rsid w:val="00007C1A"/>
    <w:rsid w:val="00010270"/>
    <w:rsid w:val="00010965"/>
    <w:rsid w:val="00011324"/>
    <w:rsid w:val="00011C93"/>
    <w:rsid w:val="00012269"/>
    <w:rsid w:val="000137E3"/>
    <w:rsid w:val="0001400E"/>
    <w:rsid w:val="0001642E"/>
    <w:rsid w:val="00016FEA"/>
    <w:rsid w:val="000204A9"/>
    <w:rsid w:val="00021C54"/>
    <w:rsid w:val="00021F7F"/>
    <w:rsid w:val="00022BA4"/>
    <w:rsid w:val="0002318C"/>
    <w:rsid w:val="0002324D"/>
    <w:rsid w:val="00023FD8"/>
    <w:rsid w:val="000249F7"/>
    <w:rsid w:val="000252FB"/>
    <w:rsid w:val="0002533C"/>
    <w:rsid w:val="000254AA"/>
    <w:rsid w:val="0002696A"/>
    <w:rsid w:val="0002716E"/>
    <w:rsid w:val="00027730"/>
    <w:rsid w:val="000301AF"/>
    <w:rsid w:val="000318F8"/>
    <w:rsid w:val="0003205E"/>
    <w:rsid w:val="0003246E"/>
    <w:rsid w:val="000328A9"/>
    <w:rsid w:val="00033567"/>
    <w:rsid w:val="000336D4"/>
    <w:rsid w:val="000352CE"/>
    <w:rsid w:val="000353C6"/>
    <w:rsid w:val="00037CB9"/>
    <w:rsid w:val="000420A8"/>
    <w:rsid w:val="00042135"/>
    <w:rsid w:val="000422AF"/>
    <w:rsid w:val="000423C4"/>
    <w:rsid w:val="00043056"/>
    <w:rsid w:val="000451EF"/>
    <w:rsid w:val="00045622"/>
    <w:rsid w:val="00046959"/>
    <w:rsid w:val="00046A89"/>
    <w:rsid w:val="00047002"/>
    <w:rsid w:val="000507BC"/>
    <w:rsid w:val="00050E8C"/>
    <w:rsid w:val="000514A8"/>
    <w:rsid w:val="00052400"/>
    <w:rsid w:val="00053110"/>
    <w:rsid w:val="0005354C"/>
    <w:rsid w:val="00053568"/>
    <w:rsid w:val="00053A20"/>
    <w:rsid w:val="00053A5D"/>
    <w:rsid w:val="0005471E"/>
    <w:rsid w:val="00054A2F"/>
    <w:rsid w:val="000555CA"/>
    <w:rsid w:val="000558E8"/>
    <w:rsid w:val="00055DA7"/>
    <w:rsid w:val="00056038"/>
    <w:rsid w:val="0005619F"/>
    <w:rsid w:val="00056ADD"/>
    <w:rsid w:val="00057827"/>
    <w:rsid w:val="0005788C"/>
    <w:rsid w:val="000600FD"/>
    <w:rsid w:val="00060EA1"/>
    <w:rsid w:val="000616AF"/>
    <w:rsid w:val="0006190B"/>
    <w:rsid w:val="00061E44"/>
    <w:rsid w:val="00061F8C"/>
    <w:rsid w:val="0006221D"/>
    <w:rsid w:val="0006245B"/>
    <w:rsid w:val="00062A42"/>
    <w:rsid w:val="00063C1D"/>
    <w:rsid w:val="00063E2E"/>
    <w:rsid w:val="00064CCB"/>
    <w:rsid w:val="000651B4"/>
    <w:rsid w:val="0006525E"/>
    <w:rsid w:val="00065862"/>
    <w:rsid w:val="00066E88"/>
    <w:rsid w:val="00067389"/>
    <w:rsid w:val="00067486"/>
    <w:rsid w:val="000674F3"/>
    <w:rsid w:val="000704E3"/>
    <w:rsid w:val="00070DFB"/>
    <w:rsid w:val="0007120C"/>
    <w:rsid w:val="0007138F"/>
    <w:rsid w:val="00071546"/>
    <w:rsid w:val="00071874"/>
    <w:rsid w:val="000729C4"/>
    <w:rsid w:val="000729D0"/>
    <w:rsid w:val="00073CEF"/>
    <w:rsid w:val="00073E78"/>
    <w:rsid w:val="00073EBE"/>
    <w:rsid w:val="000747C4"/>
    <w:rsid w:val="000755B1"/>
    <w:rsid w:val="000759FC"/>
    <w:rsid w:val="000764D4"/>
    <w:rsid w:val="00076525"/>
    <w:rsid w:val="000775D9"/>
    <w:rsid w:val="00077AE7"/>
    <w:rsid w:val="0008006A"/>
    <w:rsid w:val="00080293"/>
    <w:rsid w:val="00080351"/>
    <w:rsid w:val="00081E1B"/>
    <w:rsid w:val="000825D2"/>
    <w:rsid w:val="00082C06"/>
    <w:rsid w:val="00083C8B"/>
    <w:rsid w:val="00083F3D"/>
    <w:rsid w:val="000843A5"/>
    <w:rsid w:val="000846F8"/>
    <w:rsid w:val="00086720"/>
    <w:rsid w:val="00087142"/>
    <w:rsid w:val="000874D0"/>
    <w:rsid w:val="00090EDC"/>
    <w:rsid w:val="0009194F"/>
    <w:rsid w:val="0009219F"/>
    <w:rsid w:val="00092913"/>
    <w:rsid w:val="0009293A"/>
    <w:rsid w:val="000930F8"/>
    <w:rsid w:val="00094146"/>
    <w:rsid w:val="00094BA6"/>
    <w:rsid w:val="00094BBC"/>
    <w:rsid w:val="00094ECE"/>
    <w:rsid w:val="000952C8"/>
    <w:rsid w:val="00095468"/>
    <w:rsid w:val="000962FB"/>
    <w:rsid w:val="00096629"/>
    <w:rsid w:val="00097871"/>
    <w:rsid w:val="00097CBA"/>
    <w:rsid w:val="000A0630"/>
    <w:rsid w:val="000A080E"/>
    <w:rsid w:val="000A0FC0"/>
    <w:rsid w:val="000A128C"/>
    <w:rsid w:val="000A294D"/>
    <w:rsid w:val="000A2B8C"/>
    <w:rsid w:val="000A333E"/>
    <w:rsid w:val="000A380E"/>
    <w:rsid w:val="000A5161"/>
    <w:rsid w:val="000A5C69"/>
    <w:rsid w:val="000A68CB"/>
    <w:rsid w:val="000A766F"/>
    <w:rsid w:val="000A7A32"/>
    <w:rsid w:val="000B0362"/>
    <w:rsid w:val="000B0E52"/>
    <w:rsid w:val="000B3843"/>
    <w:rsid w:val="000B3CD1"/>
    <w:rsid w:val="000B4273"/>
    <w:rsid w:val="000B4EE8"/>
    <w:rsid w:val="000B5973"/>
    <w:rsid w:val="000B5E30"/>
    <w:rsid w:val="000B6B98"/>
    <w:rsid w:val="000B72DC"/>
    <w:rsid w:val="000B7C86"/>
    <w:rsid w:val="000C0629"/>
    <w:rsid w:val="000C0C9A"/>
    <w:rsid w:val="000C1B2D"/>
    <w:rsid w:val="000C284D"/>
    <w:rsid w:val="000C2B8D"/>
    <w:rsid w:val="000C2F72"/>
    <w:rsid w:val="000C4600"/>
    <w:rsid w:val="000C4C92"/>
    <w:rsid w:val="000C5B80"/>
    <w:rsid w:val="000C6024"/>
    <w:rsid w:val="000D0799"/>
    <w:rsid w:val="000D130C"/>
    <w:rsid w:val="000D42AE"/>
    <w:rsid w:val="000D4F18"/>
    <w:rsid w:val="000D5273"/>
    <w:rsid w:val="000D5464"/>
    <w:rsid w:val="000D5C79"/>
    <w:rsid w:val="000D64A0"/>
    <w:rsid w:val="000D66EE"/>
    <w:rsid w:val="000D690E"/>
    <w:rsid w:val="000D6F11"/>
    <w:rsid w:val="000D7F71"/>
    <w:rsid w:val="000D7FA9"/>
    <w:rsid w:val="000E0406"/>
    <w:rsid w:val="000E0BAE"/>
    <w:rsid w:val="000E0F61"/>
    <w:rsid w:val="000E1054"/>
    <w:rsid w:val="000E1E6A"/>
    <w:rsid w:val="000E2838"/>
    <w:rsid w:val="000E31AF"/>
    <w:rsid w:val="000E35E5"/>
    <w:rsid w:val="000E366B"/>
    <w:rsid w:val="000E381C"/>
    <w:rsid w:val="000E4D7D"/>
    <w:rsid w:val="000E5617"/>
    <w:rsid w:val="000E5910"/>
    <w:rsid w:val="000E6D82"/>
    <w:rsid w:val="000E7239"/>
    <w:rsid w:val="000E7874"/>
    <w:rsid w:val="000E7AE4"/>
    <w:rsid w:val="000F01E0"/>
    <w:rsid w:val="000F0943"/>
    <w:rsid w:val="000F18A5"/>
    <w:rsid w:val="000F18D8"/>
    <w:rsid w:val="000F20B9"/>
    <w:rsid w:val="000F21A5"/>
    <w:rsid w:val="000F22DB"/>
    <w:rsid w:val="000F2781"/>
    <w:rsid w:val="000F4129"/>
    <w:rsid w:val="000F4E14"/>
    <w:rsid w:val="000F5D4C"/>
    <w:rsid w:val="000F5EBE"/>
    <w:rsid w:val="000F6250"/>
    <w:rsid w:val="000F6E0B"/>
    <w:rsid w:val="00100069"/>
    <w:rsid w:val="001002A1"/>
    <w:rsid w:val="00100859"/>
    <w:rsid w:val="00101135"/>
    <w:rsid w:val="00101B9B"/>
    <w:rsid w:val="00101DFC"/>
    <w:rsid w:val="00102F4D"/>
    <w:rsid w:val="00103408"/>
    <w:rsid w:val="00103BD0"/>
    <w:rsid w:val="0010409F"/>
    <w:rsid w:val="0010417B"/>
    <w:rsid w:val="0010507D"/>
    <w:rsid w:val="00105177"/>
    <w:rsid w:val="001060E8"/>
    <w:rsid w:val="00107B03"/>
    <w:rsid w:val="00110578"/>
    <w:rsid w:val="001105CF"/>
    <w:rsid w:val="00110BF4"/>
    <w:rsid w:val="00111A22"/>
    <w:rsid w:val="00111C73"/>
    <w:rsid w:val="00112246"/>
    <w:rsid w:val="00112416"/>
    <w:rsid w:val="00112C0A"/>
    <w:rsid w:val="00114422"/>
    <w:rsid w:val="00114DBF"/>
    <w:rsid w:val="0011642E"/>
    <w:rsid w:val="00116DB6"/>
    <w:rsid w:val="001178C8"/>
    <w:rsid w:val="00117D1F"/>
    <w:rsid w:val="00117F02"/>
    <w:rsid w:val="001204C7"/>
    <w:rsid w:val="001214B2"/>
    <w:rsid w:val="00121926"/>
    <w:rsid w:val="00121CA2"/>
    <w:rsid w:val="0012233E"/>
    <w:rsid w:val="00122951"/>
    <w:rsid w:val="001229E1"/>
    <w:rsid w:val="001236ED"/>
    <w:rsid w:val="0012395D"/>
    <w:rsid w:val="00123A0C"/>
    <w:rsid w:val="00125674"/>
    <w:rsid w:val="00125DED"/>
    <w:rsid w:val="00126191"/>
    <w:rsid w:val="00126783"/>
    <w:rsid w:val="001270C1"/>
    <w:rsid w:val="00127DA8"/>
    <w:rsid w:val="0013019B"/>
    <w:rsid w:val="00131CDF"/>
    <w:rsid w:val="0013254A"/>
    <w:rsid w:val="00132E69"/>
    <w:rsid w:val="00135699"/>
    <w:rsid w:val="00135DE9"/>
    <w:rsid w:val="00135FCF"/>
    <w:rsid w:val="00136FA0"/>
    <w:rsid w:val="00140D30"/>
    <w:rsid w:val="00141481"/>
    <w:rsid w:val="00141570"/>
    <w:rsid w:val="00141E4C"/>
    <w:rsid w:val="00143102"/>
    <w:rsid w:val="00143F12"/>
    <w:rsid w:val="00144585"/>
    <w:rsid w:val="00144CE2"/>
    <w:rsid w:val="001466D7"/>
    <w:rsid w:val="00146713"/>
    <w:rsid w:val="001467C4"/>
    <w:rsid w:val="001469D8"/>
    <w:rsid w:val="0014745F"/>
    <w:rsid w:val="001475B6"/>
    <w:rsid w:val="00147892"/>
    <w:rsid w:val="001504B1"/>
    <w:rsid w:val="00150C9B"/>
    <w:rsid w:val="00151464"/>
    <w:rsid w:val="00151892"/>
    <w:rsid w:val="00151E6F"/>
    <w:rsid w:val="001532C0"/>
    <w:rsid w:val="00153812"/>
    <w:rsid w:val="0015397B"/>
    <w:rsid w:val="0015413E"/>
    <w:rsid w:val="00154289"/>
    <w:rsid w:val="00154893"/>
    <w:rsid w:val="0015562B"/>
    <w:rsid w:val="00155E40"/>
    <w:rsid w:val="001560DE"/>
    <w:rsid w:val="00156633"/>
    <w:rsid w:val="001607BA"/>
    <w:rsid w:val="00161F51"/>
    <w:rsid w:val="001625E6"/>
    <w:rsid w:val="001626BD"/>
    <w:rsid w:val="00162A7D"/>
    <w:rsid w:val="00164AB8"/>
    <w:rsid w:val="00165069"/>
    <w:rsid w:val="00165426"/>
    <w:rsid w:val="00165B35"/>
    <w:rsid w:val="0016664F"/>
    <w:rsid w:val="00167BA5"/>
    <w:rsid w:val="00167F16"/>
    <w:rsid w:val="001701AA"/>
    <w:rsid w:val="001712BF"/>
    <w:rsid w:val="00171C32"/>
    <w:rsid w:val="00171C41"/>
    <w:rsid w:val="00171FEE"/>
    <w:rsid w:val="00172D2A"/>
    <w:rsid w:val="00173D36"/>
    <w:rsid w:val="00173E2A"/>
    <w:rsid w:val="001745C6"/>
    <w:rsid w:val="001752D3"/>
    <w:rsid w:val="00176C98"/>
    <w:rsid w:val="00176E77"/>
    <w:rsid w:val="00177125"/>
    <w:rsid w:val="001800D0"/>
    <w:rsid w:val="00180658"/>
    <w:rsid w:val="0018179C"/>
    <w:rsid w:val="001828F2"/>
    <w:rsid w:val="00182F2B"/>
    <w:rsid w:val="00182F3F"/>
    <w:rsid w:val="001841E7"/>
    <w:rsid w:val="001846AB"/>
    <w:rsid w:val="00185AA2"/>
    <w:rsid w:val="00185C55"/>
    <w:rsid w:val="00187ED6"/>
    <w:rsid w:val="00190990"/>
    <w:rsid w:val="00191BCC"/>
    <w:rsid w:val="00191E7D"/>
    <w:rsid w:val="001926D0"/>
    <w:rsid w:val="00193E4A"/>
    <w:rsid w:val="00194BB4"/>
    <w:rsid w:val="00195CD5"/>
    <w:rsid w:val="00196E4F"/>
    <w:rsid w:val="00197043"/>
    <w:rsid w:val="001970C2"/>
    <w:rsid w:val="001A03FF"/>
    <w:rsid w:val="001A0B30"/>
    <w:rsid w:val="001A0E27"/>
    <w:rsid w:val="001A1130"/>
    <w:rsid w:val="001A1199"/>
    <w:rsid w:val="001A12FF"/>
    <w:rsid w:val="001A134C"/>
    <w:rsid w:val="001A13E6"/>
    <w:rsid w:val="001A1F8C"/>
    <w:rsid w:val="001A2CD0"/>
    <w:rsid w:val="001A3037"/>
    <w:rsid w:val="001A390C"/>
    <w:rsid w:val="001A4359"/>
    <w:rsid w:val="001A4F3B"/>
    <w:rsid w:val="001A55DA"/>
    <w:rsid w:val="001A6721"/>
    <w:rsid w:val="001A6C97"/>
    <w:rsid w:val="001A7820"/>
    <w:rsid w:val="001A78D8"/>
    <w:rsid w:val="001B0B90"/>
    <w:rsid w:val="001B139E"/>
    <w:rsid w:val="001B1CC6"/>
    <w:rsid w:val="001B1D50"/>
    <w:rsid w:val="001B25E7"/>
    <w:rsid w:val="001B34CA"/>
    <w:rsid w:val="001B38C3"/>
    <w:rsid w:val="001B3E5F"/>
    <w:rsid w:val="001B3FD0"/>
    <w:rsid w:val="001B4DE6"/>
    <w:rsid w:val="001B514C"/>
    <w:rsid w:val="001B5A7F"/>
    <w:rsid w:val="001B61EC"/>
    <w:rsid w:val="001B68FA"/>
    <w:rsid w:val="001C130D"/>
    <w:rsid w:val="001C163C"/>
    <w:rsid w:val="001C1F13"/>
    <w:rsid w:val="001C22DF"/>
    <w:rsid w:val="001C2C25"/>
    <w:rsid w:val="001C2D01"/>
    <w:rsid w:val="001C3D06"/>
    <w:rsid w:val="001C4AB8"/>
    <w:rsid w:val="001C5385"/>
    <w:rsid w:val="001C5F5D"/>
    <w:rsid w:val="001C60BA"/>
    <w:rsid w:val="001C73B4"/>
    <w:rsid w:val="001C7867"/>
    <w:rsid w:val="001C7C10"/>
    <w:rsid w:val="001D010A"/>
    <w:rsid w:val="001D2F46"/>
    <w:rsid w:val="001D32BA"/>
    <w:rsid w:val="001D3616"/>
    <w:rsid w:val="001D4502"/>
    <w:rsid w:val="001D53E4"/>
    <w:rsid w:val="001D5782"/>
    <w:rsid w:val="001D5BDA"/>
    <w:rsid w:val="001D5CE7"/>
    <w:rsid w:val="001D5E93"/>
    <w:rsid w:val="001D5FE4"/>
    <w:rsid w:val="001D685A"/>
    <w:rsid w:val="001E1105"/>
    <w:rsid w:val="001E20BE"/>
    <w:rsid w:val="001E2876"/>
    <w:rsid w:val="001E2C1A"/>
    <w:rsid w:val="001E2CB8"/>
    <w:rsid w:val="001E5FA4"/>
    <w:rsid w:val="001E6168"/>
    <w:rsid w:val="001E6721"/>
    <w:rsid w:val="001E6842"/>
    <w:rsid w:val="001E700E"/>
    <w:rsid w:val="001E7C95"/>
    <w:rsid w:val="001F13D1"/>
    <w:rsid w:val="001F13FB"/>
    <w:rsid w:val="001F152A"/>
    <w:rsid w:val="001F15F0"/>
    <w:rsid w:val="001F1ACF"/>
    <w:rsid w:val="001F1D90"/>
    <w:rsid w:val="001F1FCF"/>
    <w:rsid w:val="001F2D30"/>
    <w:rsid w:val="001F3026"/>
    <w:rsid w:val="001F34DB"/>
    <w:rsid w:val="001F362F"/>
    <w:rsid w:val="001F42AC"/>
    <w:rsid w:val="001F49BE"/>
    <w:rsid w:val="001F5206"/>
    <w:rsid w:val="001F58A8"/>
    <w:rsid w:val="001F701C"/>
    <w:rsid w:val="00200799"/>
    <w:rsid w:val="002007F0"/>
    <w:rsid w:val="00200E90"/>
    <w:rsid w:val="002011C3"/>
    <w:rsid w:val="00201227"/>
    <w:rsid w:val="00201415"/>
    <w:rsid w:val="002019C7"/>
    <w:rsid w:val="002019DB"/>
    <w:rsid w:val="00202247"/>
    <w:rsid w:val="00202421"/>
    <w:rsid w:val="002025B6"/>
    <w:rsid w:val="00202EC0"/>
    <w:rsid w:val="00202F63"/>
    <w:rsid w:val="00203807"/>
    <w:rsid w:val="00203B45"/>
    <w:rsid w:val="00204055"/>
    <w:rsid w:val="00204CB0"/>
    <w:rsid w:val="0020528B"/>
    <w:rsid w:val="002057C2"/>
    <w:rsid w:val="00205AA0"/>
    <w:rsid w:val="00205CE7"/>
    <w:rsid w:val="00205EC6"/>
    <w:rsid w:val="00206369"/>
    <w:rsid w:val="00206ED1"/>
    <w:rsid w:val="00210D19"/>
    <w:rsid w:val="0021159D"/>
    <w:rsid w:val="002119E7"/>
    <w:rsid w:val="002119FC"/>
    <w:rsid w:val="00212E87"/>
    <w:rsid w:val="00213196"/>
    <w:rsid w:val="00214970"/>
    <w:rsid w:val="00214B74"/>
    <w:rsid w:val="0021525A"/>
    <w:rsid w:val="00215458"/>
    <w:rsid w:val="00215B3A"/>
    <w:rsid w:val="002165E3"/>
    <w:rsid w:val="00216DB7"/>
    <w:rsid w:val="00216FD8"/>
    <w:rsid w:val="00220119"/>
    <w:rsid w:val="00220E31"/>
    <w:rsid w:val="00222365"/>
    <w:rsid w:val="00222428"/>
    <w:rsid w:val="002234EA"/>
    <w:rsid w:val="002244B5"/>
    <w:rsid w:val="002248E9"/>
    <w:rsid w:val="00224E6B"/>
    <w:rsid w:val="0022560D"/>
    <w:rsid w:val="00226AA3"/>
    <w:rsid w:val="00226EE1"/>
    <w:rsid w:val="00227832"/>
    <w:rsid w:val="00227AEA"/>
    <w:rsid w:val="00230DC8"/>
    <w:rsid w:val="0023163E"/>
    <w:rsid w:val="002322E3"/>
    <w:rsid w:val="002340E7"/>
    <w:rsid w:val="00235223"/>
    <w:rsid w:val="00235425"/>
    <w:rsid w:val="002361AD"/>
    <w:rsid w:val="0023699B"/>
    <w:rsid w:val="002377C7"/>
    <w:rsid w:val="00237876"/>
    <w:rsid w:val="0024026B"/>
    <w:rsid w:val="002408F6"/>
    <w:rsid w:val="00240D71"/>
    <w:rsid w:val="00241766"/>
    <w:rsid w:val="002451C8"/>
    <w:rsid w:val="0024662A"/>
    <w:rsid w:val="00246D8F"/>
    <w:rsid w:val="002473DD"/>
    <w:rsid w:val="00247DCD"/>
    <w:rsid w:val="002502B0"/>
    <w:rsid w:val="002504F9"/>
    <w:rsid w:val="00250BFD"/>
    <w:rsid w:val="00251383"/>
    <w:rsid w:val="002518D4"/>
    <w:rsid w:val="00251C92"/>
    <w:rsid w:val="00252CAD"/>
    <w:rsid w:val="00252F7D"/>
    <w:rsid w:val="0025349C"/>
    <w:rsid w:val="002536C8"/>
    <w:rsid w:val="0025387F"/>
    <w:rsid w:val="002549B7"/>
    <w:rsid w:val="00254BC9"/>
    <w:rsid w:val="00255005"/>
    <w:rsid w:val="00255463"/>
    <w:rsid w:val="00256B4B"/>
    <w:rsid w:val="00256B96"/>
    <w:rsid w:val="00257357"/>
    <w:rsid w:val="00257814"/>
    <w:rsid w:val="00257AE5"/>
    <w:rsid w:val="002608F8"/>
    <w:rsid w:val="002624FF"/>
    <w:rsid w:val="0026348B"/>
    <w:rsid w:val="00265409"/>
    <w:rsid w:val="00266E5C"/>
    <w:rsid w:val="00267804"/>
    <w:rsid w:val="00267BE4"/>
    <w:rsid w:val="00267D24"/>
    <w:rsid w:val="0027003E"/>
    <w:rsid w:val="00271042"/>
    <w:rsid w:val="002711FE"/>
    <w:rsid w:val="00273B2C"/>
    <w:rsid w:val="00273E3B"/>
    <w:rsid w:val="00273F38"/>
    <w:rsid w:val="00274689"/>
    <w:rsid w:val="00275299"/>
    <w:rsid w:val="002758CC"/>
    <w:rsid w:val="00275E73"/>
    <w:rsid w:val="00275F2A"/>
    <w:rsid w:val="00277A28"/>
    <w:rsid w:val="00277D83"/>
    <w:rsid w:val="00281CB8"/>
    <w:rsid w:val="0028266F"/>
    <w:rsid w:val="00283891"/>
    <w:rsid w:val="002839F4"/>
    <w:rsid w:val="00284315"/>
    <w:rsid w:val="0028452F"/>
    <w:rsid w:val="002848A6"/>
    <w:rsid w:val="0028490A"/>
    <w:rsid w:val="00284FEA"/>
    <w:rsid w:val="002861E3"/>
    <w:rsid w:val="00286AC2"/>
    <w:rsid w:val="00286E61"/>
    <w:rsid w:val="00287344"/>
    <w:rsid w:val="00287972"/>
    <w:rsid w:val="00287E5B"/>
    <w:rsid w:val="00290732"/>
    <w:rsid w:val="002908B4"/>
    <w:rsid w:val="002911FB"/>
    <w:rsid w:val="00291228"/>
    <w:rsid w:val="002914AB"/>
    <w:rsid w:val="0029194A"/>
    <w:rsid w:val="00291F66"/>
    <w:rsid w:val="002920E0"/>
    <w:rsid w:val="0029220D"/>
    <w:rsid w:val="002922B3"/>
    <w:rsid w:val="00292404"/>
    <w:rsid w:val="00292970"/>
    <w:rsid w:val="002931A1"/>
    <w:rsid w:val="00293368"/>
    <w:rsid w:val="0029337B"/>
    <w:rsid w:val="00294384"/>
    <w:rsid w:val="00294A66"/>
    <w:rsid w:val="00295193"/>
    <w:rsid w:val="002951F7"/>
    <w:rsid w:val="00295906"/>
    <w:rsid w:val="00296732"/>
    <w:rsid w:val="00296F1A"/>
    <w:rsid w:val="00297044"/>
    <w:rsid w:val="00297300"/>
    <w:rsid w:val="00297A17"/>
    <w:rsid w:val="00297DA2"/>
    <w:rsid w:val="002A0C56"/>
    <w:rsid w:val="002A1B4E"/>
    <w:rsid w:val="002A31C0"/>
    <w:rsid w:val="002A32E0"/>
    <w:rsid w:val="002A32FE"/>
    <w:rsid w:val="002A352D"/>
    <w:rsid w:val="002A4084"/>
    <w:rsid w:val="002A57E1"/>
    <w:rsid w:val="002A6084"/>
    <w:rsid w:val="002A6D08"/>
    <w:rsid w:val="002A7312"/>
    <w:rsid w:val="002A749E"/>
    <w:rsid w:val="002B0D38"/>
    <w:rsid w:val="002B0E74"/>
    <w:rsid w:val="002B11A0"/>
    <w:rsid w:val="002B14AC"/>
    <w:rsid w:val="002B1578"/>
    <w:rsid w:val="002B1A0E"/>
    <w:rsid w:val="002B1B90"/>
    <w:rsid w:val="002B3E29"/>
    <w:rsid w:val="002B5F6C"/>
    <w:rsid w:val="002B6348"/>
    <w:rsid w:val="002B7D0C"/>
    <w:rsid w:val="002B7F39"/>
    <w:rsid w:val="002C0A90"/>
    <w:rsid w:val="002C0D96"/>
    <w:rsid w:val="002C23F0"/>
    <w:rsid w:val="002C266C"/>
    <w:rsid w:val="002C27A5"/>
    <w:rsid w:val="002C40A6"/>
    <w:rsid w:val="002C4EE4"/>
    <w:rsid w:val="002C59C7"/>
    <w:rsid w:val="002C6FB9"/>
    <w:rsid w:val="002C74ED"/>
    <w:rsid w:val="002C7B69"/>
    <w:rsid w:val="002C7E93"/>
    <w:rsid w:val="002D009E"/>
    <w:rsid w:val="002D057D"/>
    <w:rsid w:val="002D21B5"/>
    <w:rsid w:val="002D22B0"/>
    <w:rsid w:val="002D2716"/>
    <w:rsid w:val="002D31ED"/>
    <w:rsid w:val="002D3F0E"/>
    <w:rsid w:val="002D41F7"/>
    <w:rsid w:val="002D46CA"/>
    <w:rsid w:val="002D4EEB"/>
    <w:rsid w:val="002D5063"/>
    <w:rsid w:val="002D52C9"/>
    <w:rsid w:val="002D56DB"/>
    <w:rsid w:val="002D61F4"/>
    <w:rsid w:val="002D62DB"/>
    <w:rsid w:val="002D690D"/>
    <w:rsid w:val="002D71AA"/>
    <w:rsid w:val="002D780A"/>
    <w:rsid w:val="002D7CC0"/>
    <w:rsid w:val="002D7D5B"/>
    <w:rsid w:val="002E01B9"/>
    <w:rsid w:val="002E1A78"/>
    <w:rsid w:val="002E1B62"/>
    <w:rsid w:val="002E251B"/>
    <w:rsid w:val="002E28F7"/>
    <w:rsid w:val="002E30C5"/>
    <w:rsid w:val="002E3549"/>
    <w:rsid w:val="002E38FA"/>
    <w:rsid w:val="002E3DAC"/>
    <w:rsid w:val="002E46C5"/>
    <w:rsid w:val="002E4E1F"/>
    <w:rsid w:val="002E5180"/>
    <w:rsid w:val="002E5218"/>
    <w:rsid w:val="002E568C"/>
    <w:rsid w:val="002E5D89"/>
    <w:rsid w:val="002E5DD2"/>
    <w:rsid w:val="002E62FC"/>
    <w:rsid w:val="002E6C60"/>
    <w:rsid w:val="002E7656"/>
    <w:rsid w:val="002E7893"/>
    <w:rsid w:val="002E7DA4"/>
    <w:rsid w:val="002F015A"/>
    <w:rsid w:val="002F0F7E"/>
    <w:rsid w:val="002F451B"/>
    <w:rsid w:val="002F4EC1"/>
    <w:rsid w:val="002F56FD"/>
    <w:rsid w:val="002F6396"/>
    <w:rsid w:val="002F664B"/>
    <w:rsid w:val="002F6F7A"/>
    <w:rsid w:val="002F7DC9"/>
    <w:rsid w:val="002F7DED"/>
    <w:rsid w:val="0030050D"/>
    <w:rsid w:val="00300778"/>
    <w:rsid w:val="00300A56"/>
    <w:rsid w:val="00300F56"/>
    <w:rsid w:val="003011DF"/>
    <w:rsid w:val="00301686"/>
    <w:rsid w:val="00301BEB"/>
    <w:rsid w:val="00303B33"/>
    <w:rsid w:val="00305B77"/>
    <w:rsid w:val="00305E38"/>
    <w:rsid w:val="00306439"/>
    <w:rsid w:val="00307265"/>
    <w:rsid w:val="003076ED"/>
    <w:rsid w:val="00310242"/>
    <w:rsid w:val="003103AA"/>
    <w:rsid w:val="003104FD"/>
    <w:rsid w:val="0031051C"/>
    <w:rsid w:val="00310CB4"/>
    <w:rsid w:val="00311483"/>
    <w:rsid w:val="00312253"/>
    <w:rsid w:val="00312505"/>
    <w:rsid w:val="00313DEB"/>
    <w:rsid w:val="00314A3B"/>
    <w:rsid w:val="003166B5"/>
    <w:rsid w:val="003202C9"/>
    <w:rsid w:val="00320545"/>
    <w:rsid w:val="003207F7"/>
    <w:rsid w:val="00320F7E"/>
    <w:rsid w:val="00321C5B"/>
    <w:rsid w:val="00321DF5"/>
    <w:rsid w:val="00322AA5"/>
    <w:rsid w:val="00324C7B"/>
    <w:rsid w:val="003254B7"/>
    <w:rsid w:val="0032593E"/>
    <w:rsid w:val="003260DB"/>
    <w:rsid w:val="00326BE5"/>
    <w:rsid w:val="00326D34"/>
    <w:rsid w:val="00327B6F"/>
    <w:rsid w:val="00327DBD"/>
    <w:rsid w:val="003306EF"/>
    <w:rsid w:val="003311F6"/>
    <w:rsid w:val="00331997"/>
    <w:rsid w:val="00332A06"/>
    <w:rsid w:val="00332A88"/>
    <w:rsid w:val="00332E09"/>
    <w:rsid w:val="00333E38"/>
    <w:rsid w:val="00333FCF"/>
    <w:rsid w:val="00334031"/>
    <w:rsid w:val="003341DC"/>
    <w:rsid w:val="00335632"/>
    <w:rsid w:val="003365A4"/>
    <w:rsid w:val="00336709"/>
    <w:rsid w:val="00337577"/>
    <w:rsid w:val="0034025F"/>
    <w:rsid w:val="00340269"/>
    <w:rsid w:val="00340BCD"/>
    <w:rsid w:val="00341572"/>
    <w:rsid w:val="00341940"/>
    <w:rsid w:val="00341F9A"/>
    <w:rsid w:val="00342105"/>
    <w:rsid w:val="003425DB"/>
    <w:rsid w:val="00342EBC"/>
    <w:rsid w:val="00343ECB"/>
    <w:rsid w:val="00343FCE"/>
    <w:rsid w:val="003442EA"/>
    <w:rsid w:val="003449C1"/>
    <w:rsid w:val="0034516B"/>
    <w:rsid w:val="00347E9A"/>
    <w:rsid w:val="00350585"/>
    <w:rsid w:val="00350812"/>
    <w:rsid w:val="0035092D"/>
    <w:rsid w:val="003509C3"/>
    <w:rsid w:val="003509CC"/>
    <w:rsid w:val="00350F59"/>
    <w:rsid w:val="003518B5"/>
    <w:rsid w:val="00352416"/>
    <w:rsid w:val="00352482"/>
    <w:rsid w:val="00352555"/>
    <w:rsid w:val="003531AD"/>
    <w:rsid w:val="003538E7"/>
    <w:rsid w:val="00353D02"/>
    <w:rsid w:val="00353DA7"/>
    <w:rsid w:val="003549C7"/>
    <w:rsid w:val="00354F2A"/>
    <w:rsid w:val="00356268"/>
    <w:rsid w:val="003570EF"/>
    <w:rsid w:val="003578E0"/>
    <w:rsid w:val="00363958"/>
    <w:rsid w:val="00364A60"/>
    <w:rsid w:val="00365A25"/>
    <w:rsid w:val="0036600C"/>
    <w:rsid w:val="00366D45"/>
    <w:rsid w:val="00366FEE"/>
    <w:rsid w:val="003675A0"/>
    <w:rsid w:val="00367EB5"/>
    <w:rsid w:val="00370D65"/>
    <w:rsid w:val="0037136B"/>
    <w:rsid w:val="0037198C"/>
    <w:rsid w:val="00372897"/>
    <w:rsid w:val="00372B4D"/>
    <w:rsid w:val="00374C89"/>
    <w:rsid w:val="00374EAD"/>
    <w:rsid w:val="00375F35"/>
    <w:rsid w:val="003768CA"/>
    <w:rsid w:val="00376F63"/>
    <w:rsid w:val="003773A1"/>
    <w:rsid w:val="0038065F"/>
    <w:rsid w:val="003814FD"/>
    <w:rsid w:val="0038158C"/>
    <w:rsid w:val="00381608"/>
    <w:rsid w:val="003822D4"/>
    <w:rsid w:val="00383403"/>
    <w:rsid w:val="003839B6"/>
    <w:rsid w:val="00383DAE"/>
    <w:rsid w:val="00383EAB"/>
    <w:rsid w:val="00384497"/>
    <w:rsid w:val="0038603E"/>
    <w:rsid w:val="00386110"/>
    <w:rsid w:val="003862CC"/>
    <w:rsid w:val="00386D57"/>
    <w:rsid w:val="00387B63"/>
    <w:rsid w:val="003906A0"/>
    <w:rsid w:val="003922B3"/>
    <w:rsid w:val="00392ED5"/>
    <w:rsid w:val="00394435"/>
    <w:rsid w:val="00394A44"/>
    <w:rsid w:val="00394AF2"/>
    <w:rsid w:val="0039508C"/>
    <w:rsid w:val="0039606C"/>
    <w:rsid w:val="003A00CA"/>
    <w:rsid w:val="003A09CD"/>
    <w:rsid w:val="003A0AFE"/>
    <w:rsid w:val="003A1668"/>
    <w:rsid w:val="003A1D62"/>
    <w:rsid w:val="003A28C8"/>
    <w:rsid w:val="003A2AA4"/>
    <w:rsid w:val="003A3005"/>
    <w:rsid w:val="003A396F"/>
    <w:rsid w:val="003A3B6C"/>
    <w:rsid w:val="003A503D"/>
    <w:rsid w:val="003A50D3"/>
    <w:rsid w:val="003A7112"/>
    <w:rsid w:val="003A71C1"/>
    <w:rsid w:val="003B02BE"/>
    <w:rsid w:val="003B0810"/>
    <w:rsid w:val="003B0F0F"/>
    <w:rsid w:val="003B20C6"/>
    <w:rsid w:val="003B296E"/>
    <w:rsid w:val="003B3101"/>
    <w:rsid w:val="003B3B11"/>
    <w:rsid w:val="003B3D43"/>
    <w:rsid w:val="003B3FAE"/>
    <w:rsid w:val="003B4CF0"/>
    <w:rsid w:val="003B4EC3"/>
    <w:rsid w:val="003B5102"/>
    <w:rsid w:val="003B51DE"/>
    <w:rsid w:val="003B61CF"/>
    <w:rsid w:val="003B671F"/>
    <w:rsid w:val="003B7010"/>
    <w:rsid w:val="003B77BF"/>
    <w:rsid w:val="003B7EBF"/>
    <w:rsid w:val="003C089F"/>
    <w:rsid w:val="003C0A6A"/>
    <w:rsid w:val="003C0C74"/>
    <w:rsid w:val="003C13F1"/>
    <w:rsid w:val="003C1F3A"/>
    <w:rsid w:val="003C2A3B"/>
    <w:rsid w:val="003C2CB0"/>
    <w:rsid w:val="003C2EBE"/>
    <w:rsid w:val="003C3090"/>
    <w:rsid w:val="003C368B"/>
    <w:rsid w:val="003C3BAB"/>
    <w:rsid w:val="003C3BF1"/>
    <w:rsid w:val="003C457A"/>
    <w:rsid w:val="003C4876"/>
    <w:rsid w:val="003C6352"/>
    <w:rsid w:val="003C6852"/>
    <w:rsid w:val="003C69A7"/>
    <w:rsid w:val="003C6AB6"/>
    <w:rsid w:val="003C75D2"/>
    <w:rsid w:val="003C7CF1"/>
    <w:rsid w:val="003C7F5A"/>
    <w:rsid w:val="003D148D"/>
    <w:rsid w:val="003D26C3"/>
    <w:rsid w:val="003D2B70"/>
    <w:rsid w:val="003D2E9C"/>
    <w:rsid w:val="003D34A2"/>
    <w:rsid w:val="003D39AC"/>
    <w:rsid w:val="003D3B77"/>
    <w:rsid w:val="003D3D28"/>
    <w:rsid w:val="003D3DFF"/>
    <w:rsid w:val="003D484C"/>
    <w:rsid w:val="003D488A"/>
    <w:rsid w:val="003D49E1"/>
    <w:rsid w:val="003D4ADF"/>
    <w:rsid w:val="003D557A"/>
    <w:rsid w:val="003D59A1"/>
    <w:rsid w:val="003D74FC"/>
    <w:rsid w:val="003D7655"/>
    <w:rsid w:val="003D7E5E"/>
    <w:rsid w:val="003E0132"/>
    <w:rsid w:val="003E1234"/>
    <w:rsid w:val="003E20CA"/>
    <w:rsid w:val="003E23A3"/>
    <w:rsid w:val="003E23D2"/>
    <w:rsid w:val="003E314D"/>
    <w:rsid w:val="003E36DB"/>
    <w:rsid w:val="003E53E3"/>
    <w:rsid w:val="003E55A6"/>
    <w:rsid w:val="003E57BF"/>
    <w:rsid w:val="003E6658"/>
    <w:rsid w:val="003E6BC9"/>
    <w:rsid w:val="003E7AC9"/>
    <w:rsid w:val="003E7B09"/>
    <w:rsid w:val="003F0148"/>
    <w:rsid w:val="003F1214"/>
    <w:rsid w:val="003F1780"/>
    <w:rsid w:val="003F194D"/>
    <w:rsid w:val="003F1D1D"/>
    <w:rsid w:val="003F1E40"/>
    <w:rsid w:val="003F2A79"/>
    <w:rsid w:val="003F2ADC"/>
    <w:rsid w:val="003F3103"/>
    <w:rsid w:val="003F482B"/>
    <w:rsid w:val="003F5E99"/>
    <w:rsid w:val="003F6663"/>
    <w:rsid w:val="00400600"/>
    <w:rsid w:val="004009AE"/>
    <w:rsid w:val="0040123A"/>
    <w:rsid w:val="0040217E"/>
    <w:rsid w:val="00402771"/>
    <w:rsid w:val="00403132"/>
    <w:rsid w:val="004031CE"/>
    <w:rsid w:val="00403383"/>
    <w:rsid w:val="00403C66"/>
    <w:rsid w:val="004041A5"/>
    <w:rsid w:val="004065EC"/>
    <w:rsid w:val="0040781A"/>
    <w:rsid w:val="00411016"/>
    <w:rsid w:val="00411485"/>
    <w:rsid w:val="00411627"/>
    <w:rsid w:val="00411BEB"/>
    <w:rsid w:val="00412833"/>
    <w:rsid w:val="00412C98"/>
    <w:rsid w:val="004130A5"/>
    <w:rsid w:val="00413BE7"/>
    <w:rsid w:val="004145D2"/>
    <w:rsid w:val="00414D78"/>
    <w:rsid w:val="00415827"/>
    <w:rsid w:val="00415B95"/>
    <w:rsid w:val="00415E4F"/>
    <w:rsid w:val="00416580"/>
    <w:rsid w:val="004171B3"/>
    <w:rsid w:val="00417620"/>
    <w:rsid w:val="00417C5C"/>
    <w:rsid w:val="00417F38"/>
    <w:rsid w:val="0042101F"/>
    <w:rsid w:val="004217A9"/>
    <w:rsid w:val="00421B61"/>
    <w:rsid w:val="004221DC"/>
    <w:rsid w:val="004224AC"/>
    <w:rsid w:val="00422F35"/>
    <w:rsid w:val="00424831"/>
    <w:rsid w:val="004253A7"/>
    <w:rsid w:val="00425C68"/>
    <w:rsid w:val="00426EBB"/>
    <w:rsid w:val="0042756A"/>
    <w:rsid w:val="004277FD"/>
    <w:rsid w:val="00427B4C"/>
    <w:rsid w:val="0043067E"/>
    <w:rsid w:val="00430E27"/>
    <w:rsid w:val="00430FD8"/>
    <w:rsid w:val="004313FE"/>
    <w:rsid w:val="00432C70"/>
    <w:rsid w:val="00433425"/>
    <w:rsid w:val="004345A1"/>
    <w:rsid w:val="004347A5"/>
    <w:rsid w:val="00434A18"/>
    <w:rsid w:val="0043676A"/>
    <w:rsid w:val="00436814"/>
    <w:rsid w:val="0043740D"/>
    <w:rsid w:val="004378E2"/>
    <w:rsid w:val="00440120"/>
    <w:rsid w:val="00441211"/>
    <w:rsid w:val="0044125E"/>
    <w:rsid w:val="00441736"/>
    <w:rsid w:val="0044264B"/>
    <w:rsid w:val="00442A83"/>
    <w:rsid w:val="00442D2C"/>
    <w:rsid w:val="00442D88"/>
    <w:rsid w:val="0044385D"/>
    <w:rsid w:val="004440F0"/>
    <w:rsid w:val="00444E25"/>
    <w:rsid w:val="004450A0"/>
    <w:rsid w:val="004455B8"/>
    <w:rsid w:val="00445604"/>
    <w:rsid w:val="0044659A"/>
    <w:rsid w:val="0044761A"/>
    <w:rsid w:val="00447EBF"/>
    <w:rsid w:val="004503BD"/>
    <w:rsid w:val="0045230F"/>
    <w:rsid w:val="00452555"/>
    <w:rsid w:val="0045259A"/>
    <w:rsid w:val="00452625"/>
    <w:rsid w:val="00452C08"/>
    <w:rsid w:val="0045327B"/>
    <w:rsid w:val="0045336C"/>
    <w:rsid w:val="0045340C"/>
    <w:rsid w:val="00453680"/>
    <w:rsid w:val="00453C6D"/>
    <w:rsid w:val="004557ED"/>
    <w:rsid w:val="004567C6"/>
    <w:rsid w:val="004568BD"/>
    <w:rsid w:val="00456AFE"/>
    <w:rsid w:val="00457E7C"/>
    <w:rsid w:val="00457EA0"/>
    <w:rsid w:val="004627BA"/>
    <w:rsid w:val="004632A2"/>
    <w:rsid w:val="00463DC1"/>
    <w:rsid w:val="00463EEC"/>
    <w:rsid w:val="004640EA"/>
    <w:rsid w:val="0046466C"/>
    <w:rsid w:val="00464D91"/>
    <w:rsid w:val="0046575A"/>
    <w:rsid w:val="00465E27"/>
    <w:rsid w:val="00465EC2"/>
    <w:rsid w:val="0046605D"/>
    <w:rsid w:val="00467101"/>
    <w:rsid w:val="00467AB0"/>
    <w:rsid w:val="00470C5C"/>
    <w:rsid w:val="00471306"/>
    <w:rsid w:val="00471C46"/>
    <w:rsid w:val="00471F29"/>
    <w:rsid w:val="00472C11"/>
    <w:rsid w:val="00472CAF"/>
    <w:rsid w:val="00474D81"/>
    <w:rsid w:val="004751E1"/>
    <w:rsid w:val="004773B6"/>
    <w:rsid w:val="00477B14"/>
    <w:rsid w:val="00477CD9"/>
    <w:rsid w:val="0048021D"/>
    <w:rsid w:val="004806C9"/>
    <w:rsid w:val="00481ACB"/>
    <w:rsid w:val="004826B2"/>
    <w:rsid w:val="00482A58"/>
    <w:rsid w:val="00482EA4"/>
    <w:rsid w:val="0048328B"/>
    <w:rsid w:val="00483BA2"/>
    <w:rsid w:val="00486EE0"/>
    <w:rsid w:val="00487218"/>
    <w:rsid w:val="004873FD"/>
    <w:rsid w:val="00487B62"/>
    <w:rsid w:val="00487B96"/>
    <w:rsid w:val="00487D64"/>
    <w:rsid w:val="00490039"/>
    <w:rsid w:val="0049012D"/>
    <w:rsid w:val="004901F1"/>
    <w:rsid w:val="0049031F"/>
    <w:rsid w:val="004912E8"/>
    <w:rsid w:val="00491676"/>
    <w:rsid w:val="00491B4A"/>
    <w:rsid w:val="00491BDD"/>
    <w:rsid w:val="00491EF0"/>
    <w:rsid w:val="004927FE"/>
    <w:rsid w:val="00493FB6"/>
    <w:rsid w:val="00494D9D"/>
    <w:rsid w:val="0049547E"/>
    <w:rsid w:val="00495B67"/>
    <w:rsid w:val="004967CE"/>
    <w:rsid w:val="00497535"/>
    <w:rsid w:val="004977BE"/>
    <w:rsid w:val="00497A70"/>
    <w:rsid w:val="004A00F5"/>
    <w:rsid w:val="004A05C6"/>
    <w:rsid w:val="004A0935"/>
    <w:rsid w:val="004A134C"/>
    <w:rsid w:val="004A1ED9"/>
    <w:rsid w:val="004A20CE"/>
    <w:rsid w:val="004A24C6"/>
    <w:rsid w:val="004A2B5C"/>
    <w:rsid w:val="004A3026"/>
    <w:rsid w:val="004A3365"/>
    <w:rsid w:val="004A33E1"/>
    <w:rsid w:val="004A3B0A"/>
    <w:rsid w:val="004A4315"/>
    <w:rsid w:val="004A4C26"/>
    <w:rsid w:val="004A5F6D"/>
    <w:rsid w:val="004A642D"/>
    <w:rsid w:val="004A6730"/>
    <w:rsid w:val="004B0615"/>
    <w:rsid w:val="004B0767"/>
    <w:rsid w:val="004B0A7B"/>
    <w:rsid w:val="004B0F56"/>
    <w:rsid w:val="004B2817"/>
    <w:rsid w:val="004B3184"/>
    <w:rsid w:val="004B4068"/>
    <w:rsid w:val="004B5C08"/>
    <w:rsid w:val="004B60EE"/>
    <w:rsid w:val="004B636E"/>
    <w:rsid w:val="004B6502"/>
    <w:rsid w:val="004B71CB"/>
    <w:rsid w:val="004C0003"/>
    <w:rsid w:val="004C0120"/>
    <w:rsid w:val="004C1AEA"/>
    <w:rsid w:val="004C29B5"/>
    <w:rsid w:val="004C2D82"/>
    <w:rsid w:val="004C3021"/>
    <w:rsid w:val="004C3ED2"/>
    <w:rsid w:val="004C4711"/>
    <w:rsid w:val="004C4AD9"/>
    <w:rsid w:val="004C4FDA"/>
    <w:rsid w:val="004C521F"/>
    <w:rsid w:val="004C561D"/>
    <w:rsid w:val="004C5CE7"/>
    <w:rsid w:val="004C7063"/>
    <w:rsid w:val="004C77C9"/>
    <w:rsid w:val="004D0238"/>
    <w:rsid w:val="004D08BC"/>
    <w:rsid w:val="004D1F1E"/>
    <w:rsid w:val="004D281D"/>
    <w:rsid w:val="004D30F7"/>
    <w:rsid w:val="004D387A"/>
    <w:rsid w:val="004D3B92"/>
    <w:rsid w:val="004D429E"/>
    <w:rsid w:val="004D44BE"/>
    <w:rsid w:val="004D4787"/>
    <w:rsid w:val="004D487E"/>
    <w:rsid w:val="004D4D31"/>
    <w:rsid w:val="004D5010"/>
    <w:rsid w:val="004D57D7"/>
    <w:rsid w:val="004D6CE3"/>
    <w:rsid w:val="004D6F99"/>
    <w:rsid w:val="004D77E0"/>
    <w:rsid w:val="004D77F0"/>
    <w:rsid w:val="004D7F9E"/>
    <w:rsid w:val="004E1911"/>
    <w:rsid w:val="004E2253"/>
    <w:rsid w:val="004E2C8E"/>
    <w:rsid w:val="004E3319"/>
    <w:rsid w:val="004E3ED3"/>
    <w:rsid w:val="004E55AD"/>
    <w:rsid w:val="004F0231"/>
    <w:rsid w:val="004F04DF"/>
    <w:rsid w:val="004F0CDF"/>
    <w:rsid w:val="004F0E34"/>
    <w:rsid w:val="004F199D"/>
    <w:rsid w:val="004F2A93"/>
    <w:rsid w:val="004F32B2"/>
    <w:rsid w:val="004F3D39"/>
    <w:rsid w:val="004F4D57"/>
    <w:rsid w:val="004F61EF"/>
    <w:rsid w:val="004F654F"/>
    <w:rsid w:val="004F6A73"/>
    <w:rsid w:val="004F723E"/>
    <w:rsid w:val="004F72BC"/>
    <w:rsid w:val="004F7838"/>
    <w:rsid w:val="0050125D"/>
    <w:rsid w:val="00501B53"/>
    <w:rsid w:val="00502496"/>
    <w:rsid w:val="0050325C"/>
    <w:rsid w:val="00503604"/>
    <w:rsid w:val="00503A1F"/>
    <w:rsid w:val="00503C22"/>
    <w:rsid w:val="00503E32"/>
    <w:rsid w:val="00503EB5"/>
    <w:rsid w:val="00504825"/>
    <w:rsid w:val="00504B14"/>
    <w:rsid w:val="00505AB2"/>
    <w:rsid w:val="00505C8A"/>
    <w:rsid w:val="00506528"/>
    <w:rsid w:val="00506889"/>
    <w:rsid w:val="00506F08"/>
    <w:rsid w:val="005114EB"/>
    <w:rsid w:val="00512292"/>
    <w:rsid w:val="00513725"/>
    <w:rsid w:val="005156FE"/>
    <w:rsid w:val="00516EBA"/>
    <w:rsid w:val="005174F3"/>
    <w:rsid w:val="00517A71"/>
    <w:rsid w:val="00520C75"/>
    <w:rsid w:val="00521851"/>
    <w:rsid w:val="00521B20"/>
    <w:rsid w:val="005228D6"/>
    <w:rsid w:val="00522F97"/>
    <w:rsid w:val="00524206"/>
    <w:rsid w:val="0052452C"/>
    <w:rsid w:val="005253A7"/>
    <w:rsid w:val="005254AE"/>
    <w:rsid w:val="00525717"/>
    <w:rsid w:val="00525EEF"/>
    <w:rsid w:val="005260E8"/>
    <w:rsid w:val="0052623A"/>
    <w:rsid w:val="005303AB"/>
    <w:rsid w:val="005308B9"/>
    <w:rsid w:val="00530C03"/>
    <w:rsid w:val="00531B88"/>
    <w:rsid w:val="00533120"/>
    <w:rsid w:val="00533445"/>
    <w:rsid w:val="00533769"/>
    <w:rsid w:val="00534560"/>
    <w:rsid w:val="00534926"/>
    <w:rsid w:val="00535060"/>
    <w:rsid w:val="00535346"/>
    <w:rsid w:val="00535C1A"/>
    <w:rsid w:val="00536027"/>
    <w:rsid w:val="005365DC"/>
    <w:rsid w:val="00536A46"/>
    <w:rsid w:val="00536D78"/>
    <w:rsid w:val="005425C6"/>
    <w:rsid w:val="00542F36"/>
    <w:rsid w:val="0054423D"/>
    <w:rsid w:val="00544B6B"/>
    <w:rsid w:val="00544D93"/>
    <w:rsid w:val="0054530A"/>
    <w:rsid w:val="005453D1"/>
    <w:rsid w:val="0054551A"/>
    <w:rsid w:val="005456BE"/>
    <w:rsid w:val="0054573D"/>
    <w:rsid w:val="005463BA"/>
    <w:rsid w:val="005467B1"/>
    <w:rsid w:val="00546EA0"/>
    <w:rsid w:val="00546FFD"/>
    <w:rsid w:val="00547246"/>
    <w:rsid w:val="0054739E"/>
    <w:rsid w:val="00547822"/>
    <w:rsid w:val="00547C14"/>
    <w:rsid w:val="005502E6"/>
    <w:rsid w:val="0055064A"/>
    <w:rsid w:val="00551413"/>
    <w:rsid w:val="005525E8"/>
    <w:rsid w:val="005529CD"/>
    <w:rsid w:val="00552E67"/>
    <w:rsid w:val="00553826"/>
    <w:rsid w:val="00553D1E"/>
    <w:rsid w:val="00554503"/>
    <w:rsid w:val="00554649"/>
    <w:rsid w:val="0055639A"/>
    <w:rsid w:val="0055753F"/>
    <w:rsid w:val="00557A8A"/>
    <w:rsid w:val="00557BE5"/>
    <w:rsid w:val="00557C98"/>
    <w:rsid w:val="00560169"/>
    <w:rsid w:val="00560879"/>
    <w:rsid w:val="00560B0C"/>
    <w:rsid w:val="00561080"/>
    <w:rsid w:val="00561730"/>
    <w:rsid w:val="0056173B"/>
    <w:rsid w:val="00561953"/>
    <w:rsid w:val="00561F2F"/>
    <w:rsid w:val="00562C32"/>
    <w:rsid w:val="00562D4B"/>
    <w:rsid w:val="00563278"/>
    <w:rsid w:val="005637AC"/>
    <w:rsid w:val="00565A89"/>
    <w:rsid w:val="0056765B"/>
    <w:rsid w:val="00567840"/>
    <w:rsid w:val="00567B51"/>
    <w:rsid w:val="00570BF6"/>
    <w:rsid w:val="005715A6"/>
    <w:rsid w:val="00573CF2"/>
    <w:rsid w:val="00573DF3"/>
    <w:rsid w:val="00573EAC"/>
    <w:rsid w:val="005744E0"/>
    <w:rsid w:val="00575328"/>
    <w:rsid w:val="005759CD"/>
    <w:rsid w:val="00575D07"/>
    <w:rsid w:val="005766BC"/>
    <w:rsid w:val="00576C8F"/>
    <w:rsid w:val="005775F3"/>
    <w:rsid w:val="00582205"/>
    <w:rsid w:val="005831AE"/>
    <w:rsid w:val="005835D1"/>
    <w:rsid w:val="00583A63"/>
    <w:rsid w:val="00583B50"/>
    <w:rsid w:val="00584379"/>
    <w:rsid w:val="0058642C"/>
    <w:rsid w:val="005866FA"/>
    <w:rsid w:val="00586B0F"/>
    <w:rsid w:val="00587886"/>
    <w:rsid w:val="00587B42"/>
    <w:rsid w:val="00587EB8"/>
    <w:rsid w:val="00590FD6"/>
    <w:rsid w:val="005918FE"/>
    <w:rsid w:val="00591BCE"/>
    <w:rsid w:val="00593EAF"/>
    <w:rsid w:val="00594F41"/>
    <w:rsid w:val="00595F47"/>
    <w:rsid w:val="0059626E"/>
    <w:rsid w:val="0059650D"/>
    <w:rsid w:val="00596AD7"/>
    <w:rsid w:val="005971F8"/>
    <w:rsid w:val="00597710"/>
    <w:rsid w:val="00597831"/>
    <w:rsid w:val="005A0EC1"/>
    <w:rsid w:val="005A1582"/>
    <w:rsid w:val="005A20F4"/>
    <w:rsid w:val="005A28F0"/>
    <w:rsid w:val="005A3118"/>
    <w:rsid w:val="005A3284"/>
    <w:rsid w:val="005A39E5"/>
    <w:rsid w:val="005A49DF"/>
    <w:rsid w:val="005A501D"/>
    <w:rsid w:val="005A5CF2"/>
    <w:rsid w:val="005A6C1B"/>
    <w:rsid w:val="005B07FA"/>
    <w:rsid w:val="005B1EDC"/>
    <w:rsid w:val="005B3220"/>
    <w:rsid w:val="005B69D6"/>
    <w:rsid w:val="005C0EE7"/>
    <w:rsid w:val="005C18F2"/>
    <w:rsid w:val="005C1C32"/>
    <w:rsid w:val="005C1F72"/>
    <w:rsid w:val="005C2065"/>
    <w:rsid w:val="005C20C3"/>
    <w:rsid w:val="005C2E1C"/>
    <w:rsid w:val="005C3025"/>
    <w:rsid w:val="005C339D"/>
    <w:rsid w:val="005C38D5"/>
    <w:rsid w:val="005C3C12"/>
    <w:rsid w:val="005C48E0"/>
    <w:rsid w:val="005C5522"/>
    <w:rsid w:val="005C61B7"/>
    <w:rsid w:val="005D1B49"/>
    <w:rsid w:val="005D1EB2"/>
    <w:rsid w:val="005D32F5"/>
    <w:rsid w:val="005D3C96"/>
    <w:rsid w:val="005D3F9E"/>
    <w:rsid w:val="005D47FD"/>
    <w:rsid w:val="005D553C"/>
    <w:rsid w:val="005D5FDC"/>
    <w:rsid w:val="005D65A9"/>
    <w:rsid w:val="005D69D6"/>
    <w:rsid w:val="005D6CF6"/>
    <w:rsid w:val="005D7A3F"/>
    <w:rsid w:val="005E00BC"/>
    <w:rsid w:val="005E02F8"/>
    <w:rsid w:val="005E0EB6"/>
    <w:rsid w:val="005E1357"/>
    <w:rsid w:val="005E143F"/>
    <w:rsid w:val="005E1641"/>
    <w:rsid w:val="005E2447"/>
    <w:rsid w:val="005E28C8"/>
    <w:rsid w:val="005E3DD5"/>
    <w:rsid w:val="005E40BB"/>
    <w:rsid w:val="005E57EF"/>
    <w:rsid w:val="005E5F17"/>
    <w:rsid w:val="005E6299"/>
    <w:rsid w:val="005E68C5"/>
    <w:rsid w:val="005E6ECB"/>
    <w:rsid w:val="005E71B0"/>
    <w:rsid w:val="005E75DB"/>
    <w:rsid w:val="005E7C2B"/>
    <w:rsid w:val="005F0141"/>
    <w:rsid w:val="005F0D58"/>
    <w:rsid w:val="005F0DDE"/>
    <w:rsid w:val="005F127A"/>
    <w:rsid w:val="005F1908"/>
    <w:rsid w:val="005F1F30"/>
    <w:rsid w:val="005F1F97"/>
    <w:rsid w:val="005F2133"/>
    <w:rsid w:val="005F240F"/>
    <w:rsid w:val="005F26E0"/>
    <w:rsid w:val="005F2792"/>
    <w:rsid w:val="005F2837"/>
    <w:rsid w:val="005F2C32"/>
    <w:rsid w:val="005F3F79"/>
    <w:rsid w:val="005F4359"/>
    <w:rsid w:val="005F5CFA"/>
    <w:rsid w:val="005F5D46"/>
    <w:rsid w:val="005F6456"/>
    <w:rsid w:val="005F7166"/>
    <w:rsid w:val="005F7243"/>
    <w:rsid w:val="005F7C81"/>
    <w:rsid w:val="00600D21"/>
    <w:rsid w:val="00602F62"/>
    <w:rsid w:val="00603359"/>
    <w:rsid w:val="006048B1"/>
    <w:rsid w:val="00604A69"/>
    <w:rsid w:val="00606273"/>
    <w:rsid w:val="00606353"/>
    <w:rsid w:val="006066C9"/>
    <w:rsid w:val="006079C5"/>
    <w:rsid w:val="006100B7"/>
    <w:rsid w:val="0061087F"/>
    <w:rsid w:val="00610AA1"/>
    <w:rsid w:val="00610AA7"/>
    <w:rsid w:val="00610BAB"/>
    <w:rsid w:val="00611619"/>
    <w:rsid w:val="006116D4"/>
    <w:rsid w:val="006124EB"/>
    <w:rsid w:val="006125F8"/>
    <w:rsid w:val="00612793"/>
    <w:rsid w:val="00612DF1"/>
    <w:rsid w:val="006137D7"/>
    <w:rsid w:val="006143F3"/>
    <w:rsid w:val="00614603"/>
    <w:rsid w:val="006146DF"/>
    <w:rsid w:val="0061567C"/>
    <w:rsid w:val="006156BE"/>
    <w:rsid w:val="00615843"/>
    <w:rsid w:val="00615F36"/>
    <w:rsid w:val="006161D5"/>
    <w:rsid w:val="00616C3C"/>
    <w:rsid w:val="00616CC9"/>
    <w:rsid w:val="00617155"/>
    <w:rsid w:val="00617204"/>
    <w:rsid w:val="00617568"/>
    <w:rsid w:val="00617A2B"/>
    <w:rsid w:val="00620126"/>
    <w:rsid w:val="00620A88"/>
    <w:rsid w:val="006226B4"/>
    <w:rsid w:val="00622E36"/>
    <w:rsid w:val="0062384C"/>
    <w:rsid w:val="00623C1B"/>
    <w:rsid w:val="00624088"/>
    <w:rsid w:val="0062456F"/>
    <w:rsid w:val="00624716"/>
    <w:rsid w:val="00626DD2"/>
    <w:rsid w:val="00627321"/>
    <w:rsid w:val="00627AE0"/>
    <w:rsid w:val="006301B4"/>
    <w:rsid w:val="00630AC7"/>
    <w:rsid w:val="00631726"/>
    <w:rsid w:val="006322BA"/>
    <w:rsid w:val="00632313"/>
    <w:rsid w:val="00633E13"/>
    <w:rsid w:val="00634A62"/>
    <w:rsid w:val="00634DB0"/>
    <w:rsid w:val="00636262"/>
    <w:rsid w:val="006362AA"/>
    <w:rsid w:val="00636F71"/>
    <w:rsid w:val="00637074"/>
    <w:rsid w:val="006400D9"/>
    <w:rsid w:val="00640521"/>
    <w:rsid w:val="00640BA2"/>
    <w:rsid w:val="006435BE"/>
    <w:rsid w:val="00643681"/>
    <w:rsid w:val="00644085"/>
    <w:rsid w:val="00644C97"/>
    <w:rsid w:val="00644F85"/>
    <w:rsid w:val="00644FAE"/>
    <w:rsid w:val="00644FF4"/>
    <w:rsid w:val="0064557F"/>
    <w:rsid w:val="00646682"/>
    <w:rsid w:val="00646821"/>
    <w:rsid w:val="00650790"/>
    <w:rsid w:val="00650B3F"/>
    <w:rsid w:val="006527B9"/>
    <w:rsid w:val="00652929"/>
    <w:rsid w:val="00652C74"/>
    <w:rsid w:val="0065316A"/>
    <w:rsid w:val="00653BB2"/>
    <w:rsid w:val="006541C8"/>
    <w:rsid w:val="00654566"/>
    <w:rsid w:val="00654B49"/>
    <w:rsid w:val="00654C6E"/>
    <w:rsid w:val="00655BC9"/>
    <w:rsid w:val="00656351"/>
    <w:rsid w:val="006574BC"/>
    <w:rsid w:val="00657FC1"/>
    <w:rsid w:val="006607E2"/>
    <w:rsid w:val="00661B92"/>
    <w:rsid w:val="00661C92"/>
    <w:rsid w:val="00662192"/>
    <w:rsid w:val="006621FF"/>
    <w:rsid w:val="006634A4"/>
    <w:rsid w:val="00663CD6"/>
    <w:rsid w:val="00664A56"/>
    <w:rsid w:val="006657B9"/>
    <w:rsid w:val="00666355"/>
    <w:rsid w:val="006675BA"/>
    <w:rsid w:val="00670575"/>
    <w:rsid w:val="00671657"/>
    <w:rsid w:val="006716BA"/>
    <w:rsid w:val="0067232B"/>
    <w:rsid w:val="0067234F"/>
    <w:rsid w:val="00672C91"/>
    <w:rsid w:val="00673382"/>
    <w:rsid w:val="006749F7"/>
    <w:rsid w:val="00675A82"/>
    <w:rsid w:val="00675D82"/>
    <w:rsid w:val="006764A3"/>
    <w:rsid w:val="00677FC2"/>
    <w:rsid w:val="00680D37"/>
    <w:rsid w:val="00681089"/>
    <w:rsid w:val="00682FE6"/>
    <w:rsid w:val="00683928"/>
    <w:rsid w:val="0068429C"/>
    <w:rsid w:val="00684514"/>
    <w:rsid w:val="006845FA"/>
    <w:rsid w:val="00684B33"/>
    <w:rsid w:val="00684C60"/>
    <w:rsid w:val="00685988"/>
    <w:rsid w:val="00687206"/>
    <w:rsid w:val="00687D50"/>
    <w:rsid w:val="0069098C"/>
    <w:rsid w:val="00691142"/>
    <w:rsid w:val="00692029"/>
    <w:rsid w:val="00692090"/>
    <w:rsid w:val="006928A0"/>
    <w:rsid w:val="00692BF7"/>
    <w:rsid w:val="00693152"/>
    <w:rsid w:val="00693959"/>
    <w:rsid w:val="00693B9A"/>
    <w:rsid w:val="006940D9"/>
    <w:rsid w:val="00694CD7"/>
    <w:rsid w:val="00694E3C"/>
    <w:rsid w:val="00695135"/>
    <w:rsid w:val="00695944"/>
    <w:rsid w:val="00695DB9"/>
    <w:rsid w:val="006973FE"/>
    <w:rsid w:val="00697E84"/>
    <w:rsid w:val="00697EF5"/>
    <w:rsid w:val="006A0192"/>
    <w:rsid w:val="006A060D"/>
    <w:rsid w:val="006A1D27"/>
    <w:rsid w:val="006A374C"/>
    <w:rsid w:val="006A48F7"/>
    <w:rsid w:val="006A5198"/>
    <w:rsid w:val="006A5E78"/>
    <w:rsid w:val="006A6E55"/>
    <w:rsid w:val="006A7794"/>
    <w:rsid w:val="006B0DA2"/>
    <w:rsid w:val="006B12CB"/>
    <w:rsid w:val="006B2BF9"/>
    <w:rsid w:val="006B2D6C"/>
    <w:rsid w:val="006B3AAE"/>
    <w:rsid w:val="006B40D0"/>
    <w:rsid w:val="006B4891"/>
    <w:rsid w:val="006B612F"/>
    <w:rsid w:val="006B70BC"/>
    <w:rsid w:val="006C082C"/>
    <w:rsid w:val="006C25F8"/>
    <w:rsid w:val="006C2EE1"/>
    <w:rsid w:val="006C3984"/>
    <w:rsid w:val="006C474C"/>
    <w:rsid w:val="006C7109"/>
    <w:rsid w:val="006D0F40"/>
    <w:rsid w:val="006D0F58"/>
    <w:rsid w:val="006D0FD8"/>
    <w:rsid w:val="006D1222"/>
    <w:rsid w:val="006D3427"/>
    <w:rsid w:val="006D3679"/>
    <w:rsid w:val="006D3DCB"/>
    <w:rsid w:val="006D4358"/>
    <w:rsid w:val="006D53D2"/>
    <w:rsid w:val="006D5B7E"/>
    <w:rsid w:val="006D5D77"/>
    <w:rsid w:val="006D5E05"/>
    <w:rsid w:val="006D6571"/>
    <w:rsid w:val="006D65A2"/>
    <w:rsid w:val="006D6ADF"/>
    <w:rsid w:val="006D6CF4"/>
    <w:rsid w:val="006D7CD6"/>
    <w:rsid w:val="006E0084"/>
    <w:rsid w:val="006E1EF9"/>
    <w:rsid w:val="006E23F6"/>
    <w:rsid w:val="006E2624"/>
    <w:rsid w:val="006E29AF"/>
    <w:rsid w:val="006E443B"/>
    <w:rsid w:val="006E4C4B"/>
    <w:rsid w:val="006E68EA"/>
    <w:rsid w:val="006E758E"/>
    <w:rsid w:val="006E782C"/>
    <w:rsid w:val="006F0228"/>
    <w:rsid w:val="006F2428"/>
    <w:rsid w:val="006F2AF6"/>
    <w:rsid w:val="006F2BA4"/>
    <w:rsid w:val="006F3968"/>
    <w:rsid w:val="006F3A63"/>
    <w:rsid w:val="006F43E0"/>
    <w:rsid w:val="006F44FB"/>
    <w:rsid w:val="006F50CE"/>
    <w:rsid w:val="006F56EF"/>
    <w:rsid w:val="006F619E"/>
    <w:rsid w:val="006F695C"/>
    <w:rsid w:val="006F6C97"/>
    <w:rsid w:val="006F7F8E"/>
    <w:rsid w:val="006F7FB9"/>
    <w:rsid w:val="00700958"/>
    <w:rsid w:val="00700D5E"/>
    <w:rsid w:val="0070116A"/>
    <w:rsid w:val="00701409"/>
    <w:rsid w:val="00701793"/>
    <w:rsid w:val="00701BD4"/>
    <w:rsid w:val="0070355C"/>
    <w:rsid w:val="00704CA9"/>
    <w:rsid w:val="00705670"/>
    <w:rsid w:val="00705825"/>
    <w:rsid w:val="00705D3D"/>
    <w:rsid w:val="00705D7C"/>
    <w:rsid w:val="007061E7"/>
    <w:rsid w:val="00706FAF"/>
    <w:rsid w:val="0070728D"/>
    <w:rsid w:val="00707674"/>
    <w:rsid w:val="00707ECB"/>
    <w:rsid w:val="00710BB9"/>
    <w:rsid w:val="00711958"/>
    <w:rsid w:val="0071212B"/>
    <w:rsid w:val="0071279C"/>
    <w:rsid w:val="0071362F"/>
    <w:rsid w:val="007139DC"/>
    <w:rsid w:val="00713AEA"/>
    <w:rsid w:val="00713B54"/>
    <w:rsid w:val="0071419A"/>
    <w:rsid w:val="00714368"/>
    <w:rsid w:val="0071462E"/>
    <w:rsid w:val="00714C96"/>
    <w:rsid w:val="00714CC6"/>
    <w:rsid w:val="00714E05"/>
    <w:rsid w:val="0071552E"/>
    <w:rsid w:val="00715A47"/>
    <w:rsid w:val="007177FA"/>
    <w:rsid w:val="0071787F"/>
    <w:rsid w:val="00717B04"/>
    <w:rsid w:val="00720A6B"/>
    <w:rsid w:val="00720EA6"/>
    <w:rsid w:val="0072145E"/>
    <w:rsid w:val="0072363F"/>
    <w:rsid w:val="0072425A"/>
    <w:rsid w:val="0072483F"/>
    <w:rsid w:val="00725D5F"/>
    <w:rsid w:val="00726C74"/>
    <w:rsid w:val="007271FB"/>
    <w:rsid w:val="007273DB"/>
    <w:rsid w:val="00727E1E"/>
    <w:rsid w:val="00727FFA"/>
    <w:rsid w:val="00730488"/>
    <w:rsid w:val="00731954"/>
    <w:rsid w:val="00731A64"/>
    <w:rsid w:val="00731E12"/>
    <w:rsid w:val="00732631"/>
    <w:rsid w:val="00732BCC"/>
    <w:rsid w:val="00732CAE"/>
    <w:rsid w:val="00732F6C"/>
    <w:rsid w:val="00732F99"/>
    <w:rsid w:val="007338CD"/>
    <w:rsid w:val="00733E23"/>
    <w:rsid w:val="0073470C"/>
    <w:rsid w:val="0073498F"/>
    <w:rsid w:val="0073661C"/>
    <w:rsid w:val="00737462"/>
    <w:rsid w:val="007376B5"/>
    <w:rsid w:val="00737D80"/>
    <w:rsid w:val="00740267"/>
    <w:rsid w:val="00740332"/>
    <w:rsid w:val="007405E5"/>
    <w:rsid w:val="00740E2A"/>
    <w:rsid w:val="007413D3"/>
    <w:rsid w:val="0074227F"/>
    <w:rsid w:val="00743ADD"/>
    <w:rsid w:val="007448A7"/>
    <w:rsid w:val="00744A75"/>
    <w:rsid w:val="00744B5E"/>
    <w:rsid w:val="007453B4"/>
    <w:rsid w:val="0074542D"/>
    <w:rsid w:val="00745495"/>
    <w:rsid w:val="007457F5"/>
    <w:rsid w:val="00746BD8"/>
    <w:rsid w:val="00746E36"/>
    <w:rsid w:val="00747175"/>
    <w:rsid w:val="00747AC0"/>
    <w:rsid w:val="00747B9E"/>
    <w:rsid w:val="0075078C"/>
    <w:rsid w:val="0075264F"/>
    <w:rsid w:val="00753897"/>
    <w:rsid w:val="007542F8"/>
    <w:rsid w:val="00754512"/>
    <w:rsid w:val="00754D85"/>
    <w:rsid w:val="0075508F"/>
    <w:rsid w:val="0075553B"/>
    <w:rsid w:val="007567D2"/>
    <w:rsid w:val="00756AE8"/>
    <w:rsid w:val="007571F3"/>
    <w:rsid w:val="00760697"/>
    <w:rsid w:val="00760A56"/>
    <w:rsid w:val="00760F5F"/>
    <w:rsid w:val="00761F37"/>
    <w:rsid w:val="007625A6"/>
    <w:rsid w:val="0076398B"/>
    <w:rsid w:val="00764151"/>
    <w:rsid w:val="0076415C"/>
    <w:rsid w:val="00764F41"/>
    <w:rsid w:val="00765DF3"/>
    <w:rsid w:val="007669B9"/>
    <w:rsid w:val="00767028"/>
    <w:rsid w:val="0076758A"/>
    <w:rsid w:val="00770CDB"/>
    <w:rsid w:val="0077335F"/>
    <w:rsid w:val="00773D1A"/>
    <w:rsid w:val="00774A51"/>
    <w:rsid w:val="00774B4F"/>
    <w:rsid w:val="007757D1"/>
    <w:rsid w:val="00775C0B"/>
    <w:rsid w:val="0077623B"/>
    <w:rsid w:val="0077657C"/>
    <w:rsid w:val="0077723E"/>
    <w:rsid w:val="007778E3"/>
    <w:rsid w:val="00781414"/>
    <w:rsid w:val="00781E43"/>
    <w:rsid w:val="00782667"/>
    <w:rsid w:val="0078365B"/>
    <w:rsid w:val="00783C11"/>
    <w:rsid w:val="00783EC6"/>
    <w:rsid w:val="0078523B"/>
    <w:rsid w:val="00785C7A"/>
    <w:rsid w:val="00786480"/>
    <w:rsid w:val="0078721E"/>
    <w:rsid w:val="00790466"/>
    <w:rsid w:val="0079271E"/>
    <w:rsid w:val="0079332C"/>
    <w:rsid w:val="00793549"/>
    <w:rsid w:val="0079426D"/>
    <w:rsid w:val="0079448E"/>
    <w:rsid w:val="007944A8"/>
    <w:rsid w:val="007954C1"/>
    <w:rsid w:val="00796182"/>
    <w:rsid w:val="00797538"/>
    <w:rsid w:val="0079798A"/>
    <w:rsid w:val="00797D3D"/>
    <w:rsid w:val="007A00C8"/>
    <w:rsid w:val="007A0205"/>
    <w:rsid w:val="007A05C9"/>
    <w:rsid w:val="007A1249"/>
    <w:rsid w:val="007A158F"/>
    <w:rsid w:val="007A15B7"/>
    <w:rsid w:val="007A1D74"/>
    <w:rsid w:val="007A254D"/>
    <w:rsid w:val="007A2562"/>
    <w:rsid w:val="007A2AAF"/>
    <w:rsid w:val="007A400D"/>
    <w:rsid w:val="007A4AE2"/>
    <w:rsid w:val="007A6559"/>
    <w:rsid w:val="007A7D32"/>
    <w:rsid w:val="007B021B"/>
    <w:rsid w:val="007B0335"/>
    <w:rsid w:val="007B0A59"/>
    <w:rsid w:val="007B1124"/>
    <w:rsid w:val="007B1205"/>
    <w:rsid w:val="007B178E"/>
    <w:rsid w:val="007B1DE7"/>
    <w:rsid w:val="007B2390"/>
    <w:rsid w:val="007B4F37"/>
    <w:rsid w:val="007B64F0"/>
    <w:rsid w:val="007B68CA"/>
    <w:rsid w:val="007B6A75"/>
    <w:rsid w:val="007C0462"/>
    <w:rsid w:val="007C0B18"/>
    <w:rsid w:val="007C0D0A"/>
    <w:rsid w:val="007C23C3"/>
    <w:rsid w:val="007C391B"/>
    <w:rsid w:val="007C3D42"/>
    <w:rsid w:val="007C3EF8"/>
    <w:rsid w:val="007C5268"/>
    <w:rsid w:val="007C792B"/>
    <w:rsid w:val="007D0765"/>
    <w:rsid w:val="007D10B6"/>
    <w:rsid w:val="007D150D"/>
    <w:rsid w:val="007D183F"/>
    <w:rsid w:val="007D21FE"/>
    <w:rsid w:val="007D24E4"/>
    <w:rsid w:val="007D531E"/>
    <w:rsid w:val="007D57B3"/>
    <w:rsid w:val="007D613A"/>
    <w:rsid w:val="007D6826"/>
    <w:rsid w:val="007D7398"/>
    <w:rsid w:val="007E07A2"/>
    <w:rsid w:val="007E13E9"/>
    <w:rsid w:val="007E17DA"/>
    <w:rsid w:val="007E1B84"/>
    <w:rsid w:val="007E1BD0"/>
    <w:rsid w:val="007E2EF8"/>
    <w:rsid w:val="007E317A"/>
    <w:rsid w:val="007E381B"/>
    <w:rsid w:val="007E38F4"/>
    <w:rsid w:val="007E5F46"/>
    <w:rsid w:val="007E654E"/>
    <w:rsid w:val="007E696A"/>
    <w:rsid w:val="007E70BF"/>
    <w:rsid w:val="007E7BAD"/>
    <w:rsid w:val="007F0064"/>
    <w:rsid w:val="007F0AB7"/>
    <w:rsid w:val="007F1093"/>
    <w:rsid w:val="007F1389"/>
    <w:rsid w:val="007F183D"/>
    <w:rsid w:val="007F20D3"/>
    <w:rsid w:val="007F20DD"/>
    <w:rsid w:val="007F21AD"/>
    <w:rsid w:val="007F25EF"/>
    <w:rsid w:val="007F2E86"/>
    <w:rsid w:val="007F379A"/>
    <w:rsid w:val="007F4C4B"/>
    <w:rsid w:val="007F55C9"/>
    <w:rsid w:val="007F5FFF"/>
    <w:rsid w:val="007F613C"/>
    <w:rsid w:val="007F6550"/>
    <w:rsid w:val="007F6552"/>
    <w:rsid w:val="007F70B8"/>
    <w:rsid w:val="007F73E7"/>
    <w:rsid w:val="008003CA"/>
    <w:rsid w:val="00801AA2"/>
    <w:rsid w:val="00801ECA"/>
    <w:rsid w:val="00802DCE"/>
    <w:rsid w:val="0080344C"/>
    <w:rsid w:val="00803EFD"/>
    <w:rsid w:val="00804E11"/>
    <w:rsid w:val="00805F28"/>
    <w:rsid w:val="00806282"/>
    <w:rsid w:val="0080648B"/>
    <w:rsid w:val="00806C5E"/>
    <w:rsid w:val="00807BAC"/>
    <w:rsid w:val="0081051F"/>
    <w:rsid w:val="00810A67"/>
    <w:rsid w:val="0081135C"/>
    <w:rsid w:val="00811ABC"/>
    <w:rsid w:val="00812082"/>
    <w:rsid w:val="00812233"/>
    <w:rsid w:val="00813B15"/>
    <w:rsid w:val="008144D7"/>
    <w:rsid w:val="0081452F"/>
    <w:rsid w:val="00814B09"/>
    <w:rsid w:val="00817761"/>
    <w:rsid w:val="00820565"/>
    <w:rsid w:val="00820C78"/>
    <w:rsid w:val="00820DA2"/>
    <w:rsid w:val="008215FE"/>
    <w:rsid w:val="00821974"/>
    <w:rsid w:val="00821B1F"/>
    <w:rsid w:val="00822684"/>
    <w:rsid w:val="00822C26"/>
    <w:rsid w:val="008230CA"/>
    <w:rsid w:val="0082371F"/>
    <w:rsid w:val="00824E01"/>
    <w:rsid w:val="00825E60"/>
    <w:rsid w:val="00826301"/>
    <w:rsid w:val="008271AE"/>
    <w:rsid w:val="00827428"/>
    <w:rsid w:val="00827553"/>
    <w:rsid w:val="0082773D"/>
    <w:rsid w:val="008319FA"/>
    <w:rsid w:val="00831C1C"/>
    <w:rsid w:val="00831C36"/>
    <w:rsid w:val="00833051"/>
    <w:rsid w:val="00833761"/>
    <w:rsid w:val="00835C7A"/>
    <w:rsid w:val="00836177"/>
    <w:rsid w:val="00836885"/>
    <w:rsid w:val="00836A34"/>
    <w:rsid w:val="00836B58"/>
    <w:rsid w:val="00837ED5"/>
    <w:rsid w:val="008406AE"/>
    <w:rsid w:val="00840E49"/>
    <w:rsid w:val="0084263D"/>
    <w:rsid w:val="0084266D"/>
    <w:rsid w:val="00842E14"/>
    <w:rsid w:val="0084447A"/>
    <w:rsid w:val="00844492"/>
    <w:rsid w:val="00846164"/>
    <w:rsid w:val="00846662"/>
    <w:rsid w:val="0084702F"/>
    <w:rsid w:val="00847648"/>
    <w:rsid w:val="00847CC1"/>
    <w:rsid w:val="00850E2A"/>
    <w:rsid w:val="00852E65"/>
    <w:rsid w:val="00854026"/>
    <w:rsid w:val="008543A9"/>
    <w:rsid w:val="0085447C"/>
    <w:rsid w:val="00854AAB"/>
    <w:rsid w:val="00855394"/>
    <w:rsid w:val="00856949"/>
    <w:rsid w:val="00860222"/>
    <w:rsid w:val="00860B95"/>
    <w:rsid w:val="0086138D"/>
    <w:rsid w:val="008615F1"/>
    <w:rsid w:val="00863460"/>
    <w:rsid w:val="00863663"/>
    <w:rsid w:val="008639B8"/>
    <w:rsid w:val="0086412C"/>
    <w:rsid w:val="00864726"/>
    <w:rsid w:val="008647A2"/>
    <w:rsid w:val="0086502B"/>
    <w:rsid w:val="008651A3"/>
    <w:rsid w:val="008652D4"/>
    <w:rsid w:val="00865644"/>
    <w:rsid w:val="0086577A"/>
    <w:rsid w:val="00865E37"/>
    <w:rsid w:val="00866A32"/>
    <w:rsid w:val="0086711A"/>
    <w:rsid w:val="00867F47"/>
    <w:rsid w:val="008701C3"/>
    <w:rsid w:val="008708B1"/>
    <w:rsid w:val="00870AB6"/>
    <w:rsid w:val="00870E0F"/>
    <w:rsid w:val="00871D7F"/>
    <w:rsid w:val="0087287C"/>
    <w:rsid w:val="00872D61"/>
    <w:rsid w:val="00873A03"/>
    <w:rsid w:val="008741A4"/>
    <w:rsid w:val="008745F4"/>
    <w:rsid w:val="008746F1"/>
    <w:rsid w:val="008748FB"/>
    <w:rsid w:val="00875153"/>
    <w:rsid w:val="00875ADB"/>
    <w:rsid w:val="008762E5"/>
    <w:rsid w:val="0088048C"/>
    <w:rsid w:val="00880C53"/>
    <w:rsid w:val="008823CA"/>
    <w:rsid w:val="0088464D"/>
    <w:rsid w:val="0088626E"/>
    <w:rsid w:val="00886594"/>
    <w:rsid w:val="00886880"/>
    <w:rsid w:val="00886BF5"/>
    <w:rsid w:val="00886EAB"/>
    <w:rsid w:val="00890540"/>
    <w:rsid w:val="0089064D"/>
    <w:rsid w:val="00891375"/>
    <w:rsid w:val="0089153E"/>
    <w:rsid w:val="008917A9"/>
    <w:rsid w:val="008918A3"/>
    <w:rsid w:val="00891B61"/>
    <w:rsid w:val="00892875"/>
    <w:rsid w:val="00892AF0"/>
    <w:rsid w:val="008939DE"/>
    <w:rsid w:val="00895871"/>
    <w:rsid w:val="00895BE9"/>
    <w:rsid w:val="00896167"/>
    <w:rsid w:val="00896483"/>
    <w:rsid w:val="008A0BEC"/>
    <w:rsid w:val="008A0DC0"/>
    <w:rsid w:val="008A178D"/>
    <w:rsid w:val="008A1FCB"/>
    <w:rsid w:val="008A20C2"/>
    <w:rsid w:val="008A23FF"/>
    <w:rsid w:val="008A2A4B"/>
    <w:rsid w:val="008A33D7"/>
    <w:rsid w:val="008A4575"/>
    <w:rsid w:val="008A4674"/>
    <w:rsid w:val="008A4C3C"/>
    <w:rsid w:val="008A5484"/>
    <w:rsid w:val="008A5525"/>
    <w:rsid w:val="008A55DC"/>
    <w:rsid w:val="008A67F7"/>
    <w:rsid w:val="008A6869"/>
    <w:rsid w:val="008A6DAE"/>
    <w:rsid w:val="008A76D2"/>
    <w:rsid w:val="008A784C"/>
    <w:rsid w:val="008A7E28"/>
    <w:rsid w:val="008B0081"/>
    <w:rsid w:val="008B00D7"/>
    <w:rsid w:val="008B0C54"/>
    <w:rsid w:val="008B13F0"/>
    <w:rsid w:val="008B1E5E"/>
    <w:rsid w:val="008B205D"/>
    <w:rsid w:val="008B3A8C"/>
    <w:rsid w:val="008B3BCF"/>
    <w:rsid w:val="008B3CCD"/>
    <w:rsid w:val="008B466A"/>
    <w:rsid w:val="008B5280"/>
    <w:rsid w:val="008B654A"/>
    <w:rsid w:val="008B742B"/>
    <w:rsid w:val="008B747F"/>
    <w:rsid w:val="008B7499"/>
    <w:rsid w:val="008B7A33"/>
    <w:rsid w:val="008C0C64"/>
    <w:rsid w:val="008C1CC0"/>
    <w:rsid w:val="008C1E80"/>
    <w:rsid w:val="008C43DC"/>
    <w:rsid w:val="008C4C99"/>
    <w:rsid w:val="008C52B3"/>
    <w:rsid w:val="008C58DC"/>
    <w:rsid w:val="008C63CC"/>
    <w:rsid w:val="008C76D1"/>
    <w:rsid w:val="008C7C1E"/>
    <w:rsid w:val="008D090F"/>
    <w:rsid w:val="008D0B60"/>
    <w:rsid w:val="008D139E"/>
    <w:rsid w:val="008D1762"/>
    <w:rsid w:val="008D3923"/>
    <w:rsid w:val="008D3D1D"/>
    <w:rsid w:val="008D57E1"/>
    <w:rsid w:val="008D6DFB"/>
    <w:rsid w:val="008E19C4"/>
    <w:rsid w:val="008E2F52"/>
    <w:rsid w:val="008E3163"/>
    <w:rsid w:val="008E4BFC"/>
    <w:rsid w:val="008E5A2D"/>
    <w:rsid w:val="008E5B8C"/>
    <w:rsid w:val="008E75A4"/>
    <w:rsid w:val="008E7D16"/>
    <w:rsid w:val="008E7D35"/>
    <w:rsid w:val="008F147F"/>
    <w:rsid w:val="008F1955"/>
    <w:rsid w:val="008F1C3B"/>
    <w:rsid w:val="008F2DD6"/>
    <w:rsid w:val="008F2ED2"/>
    <w:rsid w:val="008F2F37"/>
    <w:rsid w:val="008F306D"/>
    <w:rsid w:val="008F4362"/>
    <w:rsid w:val="008F53C1"/>
    <w:rsid w:val="008F568D"/>
    <w:rsid w:val="008F61EC"/>
    <w:rsid w:val="008F7A6C"/>
    <w:rsid w:val="00900559"/>
    <w:rsid w:val="00900678"/>
    <w:rsid w:val="009011AC"/>
    <w:rsid w:val="009028F6"/>
    <w:rsid w:val="00903D27"/>
    <w:rsid w:val="00904410"/>
    <w:rsid w:val="009049D6"/>
    <w:rsid w:val="00905144"/>
    <w:rsid w:val="00905E37"/>
    <w:rsid w:val="009065A2"/>
    <w:rsid w:val="00906731"/>
    <w:rsid w:val="00907180"/>
    <w:rsid w:val="00911E6B"/>
    <w:rsid w:val="00912144"/>
    <w:rsid w:val="009121A4"/>
    <w:rsid w:val="009122C6"/>
    <w:rsid w:val="009124EB"/>
    <w:rsid w:val="00913B2C"/>
    <w:rsid w:val="00916658"/>
    <w:rsid w:val="00916CF5"/>
    <w:rsid w:val="0092075F"/>
    <w:rsid w:val="00921262"/>
    <w:rsid w:val="009216C1"/>
    <w:rsid w:val="00921AA6"/>
    <w:rsid w:val="00921E6F"/>
    <w:rsid w:val="009238A0"/>
    <w:rsid w:val="0092390E"/>
    <w:rsid w:val="00923956"/>
    <w:rsid w:val="00925852"/>
    <w:rsid w:val="00925F98"/>
    <w:rsid w:val="009305B8"/>
    <w:rsid w:val="009312AF"/>
    <w:rsid w:val="009316C3"/>
    <w:rsid w:val="00932430"/>
    <w:rsid w:val="0093286F"/>
    <w:rsid w:val="0093297B"/>
    <w:rsid w:val="00932CB9"/>
    <w:rsid w:val="00932CCA"/>
    <w:rsid w:val="00932F5D"/>
    <w:rsid w:val="0093308B"/>
    <w:rsid w:val="00933662"/>
    <w:rsid w:val="009341B9"/>
    <w:rsid w:val="009348BC"/>
    <w:rsid w:val="00934A0A"/>
    <w:rsid w:val="00934D37"/>
    <w:rsid w:val="00935148"/>
    <w:rsid w:val="00935854"/>
    <w:rsid w:val="009374DE"/>
    <w:rsid w:val="009378C3"/>
    <w:rsid w:val="0094038B"/>
    <w:rsid w:val="00940950"/>
    <w:rsid w:val="0094132C"/>
    <w:rsid w:val="0094187E"/>
    <w:rsid w:val="00941B40"/>
    <w:rsid w:val="00941CAF"/>
    <w:rsid w:val="00944206"/>
    <w:rsid w:val="0094496C"/>
    <w:rsid w:val="009453C6"/>
    <w:rsid w:val="009478FB"/>
    <w:rsid w:val="00947B17"/>
    <w:rsid w:val="00951CCF"/>
    <w:rsid w:val="00951DF7"/>
    <w:rsid w:val="00952A5C"/>
    <w:rsid w:val="009536DC"/>
    <w:rsid w:val="009558D6"/>
    <w:rsid w:val="00955C4B"/>
    <w:rsid w:val="0095684A"/>
    <w:rsid w:val="0096028D"/>
    <w:rsid w:val="009604A7"/>
    <w:rsid w:val="00960DA0"/>
    <w:rsid w:val="0096224F"/>
    <w:rsid w:val="009625CB"/>
    <w:rsid w:val="0096390E"/>
    <w:rsid w:val="00963C64"/>
    <w:rsid w:val="00965AF2"/>
    <w:rsid w:val="0096621C"/>
    <w:rsid w:val="009668B0"/>
    <w:rsid w:val="00966C2A"/>
    <w:rsid w:val="00967E47"/>
    <w:rsid w:val="009705CE"/>
    <w:rsid w:val="00970E78"/>
    <w:rsid w:val="0097124E"/>
    <w:rsid w:val="00973CA8"/>
    <w:rsid w:val="0097480D"/>
    <w:rsid w:val="00974F05"/>
    <w:rsid w:val="00974F54"/>
    <w:rsid w:val="00975438"/>
    <w:rsid w:val="009756D1"/>
    <w:rsid w:val="009757F3"/>
    <w:rsid w:val="00975F24"/>
    <w:rsid w:val="009762AB"/>
    <w:rsid w:val="009762E0"/>
    <w:rsid w:val="00976E61"/>
    <w:rsid w:val="00977794"/>
    <w:rsid w:val="00977F98"/>
    <w:rsid w:val="00980032"/>
    <w:rsid w:val="00980317"/>
    <w:rsid w:val="00980B85"/>
    <w:rsid w:val="00980CFD"/>
    <w:rsid w:val="00980F31"/>
    <w:rsid w:val="009815BF"/>
    <w:rsid w:val="00982427"/>
    <w:rsid w:val="00983296"/>
    <w:rsid w:val="00983D4D"/>
    <w:rsid w:val="009840BE"/>
    <w:rsid w:val="009849BD"/>
    <w:rsid w:val="00984DCB"/>
    <w:rsid w:val="009850D7"/>
    <w:rsid w:val="0098612C"/>
    <w:rsid w:val="00986E98"/>
    <w:rsid w:val="00987793"/>
    <w:rsid w:val="00990DB0"/>
    <w:rsid w:val="009921A2"/>
    <w:rsid w:val="00992798"/>
    <w:rsid w:val="00992854"/>
    <w:rsid w:val="00992A07"/>
    <w:rsid w:val="00993557"/>
    <w:rsid w:val="00994CA4"/>
    <w:rsid w:val="00995218"/>
    <w:rsid w:val="0099528B"/>
    <w:rsid w:val="00995A8E"/>
    <w:rsid w:val="0099642F"/>
    <w:rsid w:val="009965AC"/>
    <w:rsid w:val="009967A5"/>
    <w:rsid w:val="00996E27"/>
    <w:rsid w:val="0099718E"/>
    <w:rsid w:val="009A0146"/>
    <w:rsid w:val="009A04E7"/>
    <w:rsid w:val="009A08C2"/>
    <w:rsid w:val="009A27F1"/>
    <w:rsid w:val="009A2892"/>
    <w:rsid w:val="009A3420"/>
    <w:rsid w:val="009A3A9E"/>
    <w:rsid w:val="009A3F3C"/>
    <w:rsid w:val="009A4938"/>
    <w:rsid w:val="009A4975"/>
    <w:rsid w:val="009A57C2"/>
    <w:rsid w:val="009A5B7F"/>
    <w:rsid w:val="009A6607"/>
    <w:rsid w:val="009A6872"/>
    <w:rsid w:val="009A750F"/>
    <w:rsid w:val="009A7C82"/>
    <w:rsid w:val="009A7CBF"/>
    <w:rsid w:val="009B0F73"/>
    <w:rsid w:val="009B2852"/>
    <w:rsid w:val="009B3BCE"/>
    <w:rsid w:val="009B3C0E"/>
    <w:rsid w:val="009B4B02"/>
    <w:rsid w:val="009B564E"/>
    <w:rsid w:val="009B5C91"/>
    <w:rsid w:val="009B7AAB"/>
    <w:rsid w:val="009C0BA0"/>
    <w:rsid w:val="009C1D25"/>
    <w:rsid w:val="009C1D74"/>
    <w:rsid w:val="009C4DD9"/>
    <w:rsid w:val="009C5857"/>
    <w:rsid w:val="009C6259"/>
    <w:rsid w:val="009C6A83"/>
    <w:rsid w:val="009C773F"/>
    <w:rsid w:val="009D0092"/>
    <w:rsid w:val="009D09C9"/>
    <w:rsid w:val="009D112F"/>
    <w:rsid w:val="009D1A0A"/>
    <w:rsid w:val="009D1E2B"/>
    <w:rsid w:val="009D20D7"/>
    <w:rsid w:val="009D226D"/>
    <w:rsid w:val="009D254E"/>
    <w:rsid w:val="009D49EA"/>
    <w:rsid w:val="009D4AD2"/>
    <w:rsid w:val="009D4C61"/>
    <w:rsid w:val="009D4C86"/>
    <w:rsid w:val="009D4F60"/>
    <w:rsid w:val="009D5215"/>
    <w:rsid w:val="009D5FB2"/>
    <w:rsid w:val="009D5FD4"/>
    <w:rsid w:val="009D622E"/>
    <w:rsid w:val="009D66A7"/>
    <w:rsid w:val="009D6C30"/>
    <w:rsid w:val="009E0317"/>
    <w:rsid w:val="009E125B"/>
    <w:rsid w:val="009E1518"/>
    <w:rsid w:val="009E2618"/>
    <w:rsid w:val="009E266B"/>
    <w:rsid w:val="009E332E"/>
    <w:rsid w:val="009E3FFA"/>
    <w:rsid w:val="009E40DA"/>
    <w:rsid w:val="009E425D"/>
    <w:rsid w:val="009E52A9"/>
    <w:rsid w:val="009E5FE4"/>
    <w:rsid w:val="009E6100"/>
    <w:rsid w:val="009E681C"/>
    <w:rsid w:val="009E6EF3"/>
    <w:rsid w:val="009E71AF"/>
    <w:rsid w:val="009E763F"/>
    <w:rsid w:val="009E7671"/>
    <w:rsid w:val="009E7937"/>
    <w:rsid w:val="009F0102"/>
    <w:rsid w:val="009F0BD3"/>
    <w:rsid w:val="009F0EA7"/>
    <w:rsid w:val="009F1523"/>
    <w:rsid w:val="009F1757"/>
    <w:rsid w:val="009F1896"/>
    <w:rsid w:val="009F1E99"/>
    <w:rsid w:val="009F2C85"/>
    <w:rsid w:val="009F2CB3"/>
    <w:rsid w:val="009F32E8"/>
    <w:rsid w:val="009F38A0"/>
    <w:rsid w:val="009F4237"/>
    <w:rsid w:val="009F4C88"/>
    <w:rsid w:val="009F5828"/>
    <w:rsid w:val="009F6112"/>
    <w:rsid w:val="009F79F2"/>
    <w:rsid w:val="009F7F14"/>
    <w:rsid w:val="00A00797"/>
    <w:rsid w:val="00A022AD"/>
    <w:rsid w:val="00A0345B"/>
    <w:rsid w:val="00A035CB"/>
    <w:rsid w:val="00A043B6"/>
    <w:rsid w:val="00A044FA"/>
    <w:rsid w:val="00A0558E"/>
    <w:rsid w:val="00A05E90"/>
    <w:rsid w:val="00A0649C"/>
    <w:rsid w:val="00A06F44"/>
    <w:rsid w:val="00A07066"/>
    <w:rsid w:val="00A070E7"/>
    <w:rsid w:val="00A1046A"/>
    <w:rsid w:val="00A10985"/>
    <w:rsid w:val="00A11F27"/>
    <w:rsid w:val="00A12379"/>
    <w:rsid w:val="00A12DD6"/>
    <w:rsid w:val="00A14410"/>
    <w:rsid w:val="00A14C48"/>
    <w:rsid w:val="00A14EDA"/>
    <w:rsid w:val="00A1570C"/>
    <w:rsid w:val="00A15E25"/>
    <w:rsid w:val="00A1614C"/>
    <w:rsid w:val="00A1642A"/>
    <w:rsid w:val="00A17199"/>
    <w:rsid w:val="00A1746B"/>
    <w:rsid w:val="00A17DE2"/>
    <w:rsid w:val="00A20D31"/>
    <w:rsid w:val="00A21E6D"/>
    <w:rsid w:val="00A226C1"/>
    <w:rsid w:val="00A22804"/>
    <w:rsid w:val="00A2393B"/>
    <w:rsid w:val="00A23A4A"/>
    <w:rsid w:val="00A247BC"/>
    <w:rsid w:val="00A248A2"/>
    <w:rsid w:val="00A26B1D"/>
    <w:rsid w:val="00A26E54"/>
    <w:rsid w:val="00A30CBD"/>
    <w:rsid w:val="00A314EC"/>
    <w:rsid w:val="00A316B6"/>
    <w:rsid w:val="00A31DC1"/>
    <w:rsid w:val="00A31FFA"/>
    <w:rsid w:val="00A32B0A"/>
    <w:rsid w:val="00A33760"/>
    <w:rsid w:val="00A3603E"/>
    <w:rsid w:val="00A36656"/>
    <w:rsid w:val="00A37C63"/>
    <w:rsid w:val="00A40A4A"/>
    <w:rsid w:val="00A40D4A"/>
    <w:rsid w:val="00A414AA"/>
    <w:rsid w:val="00A416BE"/>
    <w:rsid w:val="00A41C51"/>
    <w:rsid w:val="00A42526"/>
    <w:rsid w:val="00A426B1"/>
    <w:rsid w:val="00A4290C"/>
    <w:rsid w:val="00A439D9"/>
    <w:rsid w:val="00A463A0"/>
    <w:rsid w:val="00A471EF"/>
    <w:rsid w:val="00A5202A"/>
    <w:rsid w:val="00A53300"/>
    <w:rsid w:val="00A53F65"/>
    <w:rsid w:val="00A5538D"/>
    <w:rsid w:val="00A556C0"/>
    <w:rsid w:val="00A560EC"/>
    <w:rsid w:val="00A56AF6"/>
    <w:rsid w:val="00A57240"/>
    <w:rsid w:val="00A57268"/>
    <w:rsid w:val="00A572A4"/>
    <w:rsid w:val="00A574B4"/>
    <w:rsid w:val="00A578B5"/>
    <w:rsid w:val="00A57A1D"/>
    <w:rsid w:val="00A57D5A"/>
    <w:rsid w:val="00A61942"/>
    <w:rsid w:val="00A61CC5"/>
    <w:rsid w:val="00A623C8"/>
    <w:rsid w:val="00A62E8A"/>
    <w:rsid w:val="00A62FDF"/>
    <w:rsid w:val="00A631D5"/>
    <w:rsid w:val="00A63992"/>
    <w:rsid w:val="00A64917"/>
    <w:rsid w:val="00A64A18"/>
    <w:rsid w:val="00A64B4F"/>
    <w:rsid w:val="00A64EE5"/>
    <w:rsid w:val="00A651EA"/>
    <w:rsid w:val="00A65BB9"/>
    <w:rsid w:val="00A6651F"/>
    <w:rsid w:val="00A702C1"/>
    <w:rsid w:val="00A71765"/>
    <w:rsid w:val="00A73220"/>
    <w:rsid w:val="00A74942"/>
    <w:rsid w:val="00A758B5"/>
    <w:rsid w:val="00A76084"/>
    <w:rsid w:val="00A771C2"/>
    <w:rsid w:val="00A80C84"/>
    <w:rsid w:val="00A819FE"/>
    <w:rsid w:val="00A8255E"/>
    <w:rsid w:val="00A82BAD"/>
    <w:rsid w:val="00A83392"/>
    <w:rsid w:val="00A844B9"/>
    <w:rsid w:val="00A8470E"/>
    <w:rsid w:val="00A84BF0"/>
    <w:rsid w:val="00A84CF7"/>
    <w:rsid w:val="00A84FB3"/>
    <w:rsid w:val="00A86071"/>
    <w:rsid w:val="00A862E9"/>
    <w:rsid w:val="00A86402"/>
    <w:rsid w:val="00A86476"/>
    <w:rsid w:val="00A86668"/>
    <w:rsid w:val="00A86C27"/>
    <w:rsid w:val="00A87925"/>
    <w:rsid w:val="00A87DEE"/>
    <w:rsid w:val="00A90370"/>
    <w:rsid w:val="00A91934"/>
    <w:rsid w:val="00A91EDE"/>
    <w:rsid w:val="00A9326C"/>
    <w:rsid w:val="00A9397C"/>
    <w:rsid w:val="00A9431B"/>
    <w:rsid w:val="00A94700"/>
    <w:rsid w:val="00A9503E"/>
    <w:rsid w:val="00A95328"/>
    <w:rsid w:val="00A955EF"/>
    <w:rsid w:val="00A95F8E"/>
    <w:rsid w:val="00A96FEE"/>
    <w:rsid w:val="00A97D55"/>
    <w:rsid w:val="00AA0006"/>
    <w:rsid w:val="00AA0B58"/>
    <w:rsid w:val="00AA1217"/>
    <w:rsid w:val="00AA12E1"/>
    <w:rsid w:val="00AA2391"/>
    <w:rsid w:val="00AA2BE3"/>
    <w:rsid w:val="00AA3640"/>
    <w:rsid w:val="00AA3895"/>
    <w:rsid w:val="00AA3A63"/>
    <w:rsid w:val="00AA3C42"/>
    <w:rsid w:val="00AA3DE4"/>
    <w:rsid w:val="00AA5E3A"/>
    <w:rsid w:val="00AA6904"/>
    <w:rsid w:val="00AA718A"/>
    <w:rsid w:val="00AA7844"/>
    <w:rsid w:val="00AB04B8"/>
    <w:rsid w:val="00AB0542"/>
    <w:rsid w:val="00AB18AB"/>
    <w:rsid w:val="00AB29C4"/>
    <w:rsid w:val="00AB3E3F"/>
    <w:rsid w:val="00AB415F"/>
    <w:rsid w:val="00AB41A2"/>
    <w:rsid w:val="00AB58F2"/>
    <w:rsid w:val="00AB64B8"/>
    <w:rsid w:val="00AB7C84"/>
    <w:rsid w:val="00AC0169"/>
    <w:rsid w:val="00AC04AD"/>
    <w:rsid w:val="00AC0849"/>
    <w:rsid w:val="00AC0C2D"/>
    <w:rsid w:val="00AC22CF"/>
    <w:rsid w:val="00AC2861"/>
    <w:rsid w:val="00AC298E"/>
    <w:rsid w:val="00AC2AF3"/>
    <w:rsid w:val="00AC2DAB"/>
    <w:rsid w:val="00AC442E"/>
    <w:rsid w:val="00AC455F"/>
    <w:rsid w:val="00AC4D5C"/>
    <w:rsid w:val="00AC6977"/>
    <w:rsid w:val="00AC6D2D"/>
    <w:rsid w:val="00AC7833"/>
    <w:rsid w:val="00AC7C54"/>
    <w:rsid w:val="00AC7CE9"/>
    <w:rsid w:val="00AD18AD"/>
    <w:rsid w:val="00AD1D32"/>
    <w:rsid w:val="00AD2D4D"/>
    <w:rsid w:val="00AD3303"/>
    <w:rsid w:val="00AD3A22"/>
    <w:rsid w:val="00AD4BC7"/>
    <w:rsid w:val="00AD5434"/>
    <w:rsid w:val="00AD5C2A"/>
    <w:rsid w:val="00AD6B65"/>
    <w:rsid w:val="00AD6CF3"/>
    <w:rsid w:val="00AD6D9B"/>
    <w:rsid w:val="00AD6E23"/>
    <w:rsid w:val="00AD6FB1"/>
    <w:rsid w:val="00AE0CDB"/>
    <w:rsid w:val="00AE2813"/>
    <w:rsid w:val="00AE2C63"/>
    <w:rsid w:val="00AE3663"/>
    <w:rsid w:val="00AE36A1"/>
    <w:rsid w:val="00AE38E7"/>
    <w:rsid w:val="00AE3A3A"/>
    <w:rsid w:val="00AE3D04"/>
    <w:rsid w:val="00AE3F0B"/>
    <w:rsid w:val="00AE72AC"/>
    <w:rsid w:val="00AE74FB"/>
    <w:rsid w:val="00AE79DA"/>
    <w:rsid w:val="00AE7EF1"/>
    <w:rsid w:val="00AE7F20"/>
    <w:rsid w:val="00AF0B3F"/>
    <w:rsid w:val="00AF11AC"/>
    <w:rsid w:val="00AF15E0"/>
    <w:rsid w:val="00AF26F7"/>
    <w:rsid w:val="00AF3101"/>
    <w:rsid w:val="00AF311C"/>
    <w:rsid w:val="00AF32BB"/>
    <w:rsid w:val="00AF4B92"/>
    <w:rsid w:val="00AF4F88"/>
    <w:rsid w:val="00AF56DD"/>
    <w:rsid w:val="00AF6343"/>
    <w:rsid w:val="00AF6FD1"/>
    <w:rsid w:val="00B0003F"/>
    <w:rsid w:val="00B00521"/>
    <w:rsid w:val="00B00F4E"/>
    <w:rsid w:val="00B018DE"/>
    <w:rsid w:val="00B023A2"/>
    <w:rsid w:val="00B0357E"/>
    <w:rsid w:val="00B04C26"/>
    <w:rsid w:val="00B05C11"/>
    <w:rsid w:val="00B05C30"/>
    <w:rsid w:val="00B06F31"/>
    <w:rsid w:val="00B07D58"/>
    <w:rsid w:val="00B07EBF"/>
    <w:rsid w:val="00B1061D"/>
    <w:rsid w:val="00B11519"/>
    <w:rsid w:val="00B11568"/>
    <w:rsid w:val="00B125BD"/>
    <w:rsid w:val="00B126A7"/>
    <w:rsid w:val="00B1295D"/>
    <w:rsid w:val="00B131BD"/>
    <w:rsid w:val="00B13CC3"/>
    <w:rsid w:val="00B13DD9"/>
    <w:rsid w:val="00B1474A"/>
    <w:rsid w:val="00B16D72"/>
    <w:rsid w:val="00B170F7"/>
    <w:rsid w:val="00B2003B"/>
    <w:rsid w:val="00B209E8"/>
    <w:rsid w:val="00B20F8F"/>
    <w:rsid w:val="00B217AC"/>
    <w:rsid w:val="00B21FCC"/>
    <w:rsid w:val="00B2270F"/>
    <w:rsid w:val="00B2281C"/>
    <w:rsid w:val="00B22AEA"/>
    <w:rsid w:val="00B22FA4"/>
    <w:rsid w:val="00B23122"/>
    <w:rsid w:val="00B24969"/>
    <w:rsid w:val="00B24B53"/>
    <w:rsid w:val="00B24D20"/>
    <w:rsid w:val="00B2630E"/>
    <w:rsid w:val="00B26483"/>
    <w:rsid w:val="00B277EA"/>
    <w:rsid w:val="00B27CA9"/>
    <w:rsid w:val="00B27EA3"/>
    <w:rsid w:val="00B302A6"/>
    <w:rsid w:val="00B309F6"/>
    <w:rsid w:val="00B31995"/>
    <w:rsid w:val="00B33026"/>
    <w:rsid w:val="00B349B9"/>
    <w:rsid w:val="00B35070"/>
    <w:rsid w:val="00B362D7"/>
    <w:rsid w:val="00B362F3"/>
    <w:rsid w:val="00B36390"/>
    <w:rsid w:val="00B369B7"/>
    <w:rsid w:val="00B36C91"/>
    <w:rsid w:val="00B3730B"/>
    <w:rsid w:val="00B4007C"/>
    <w:rsid w:val="00B40276"/>
    <w:rsid w:val="00B407B5"/>
    <w:rsid w:val="00B40A2E"/>
    <w:rsid w:val="00B40D18"/>
    <w:rsid w:val="00B4121C"/>
    <w:rsid w:val="00B4139E"/>
    <w:rsid w:val="00B418A4"/>
    <w:rsid w:val="00B41E36"/>
    <w:rsid w:val="00B42C33"/>
    <w:rsid w:val="00B4308A"/>
    <w:rsid w:val="00B449FE"/>
    <w:rsid w:val="00B4648A"/>
    <w:rsid w:val="00B466D1"/>
    <w:rsid w:val="00B46BA9"/>
    <w:rsid w:val="00B46D8F"/>
    <w:rsid w:val="00B47D36"/>
    <w:rsid w:val="00B50610"/>
    <w:rsid w:val="00B5318D"/>
    <w:rsid w:val="00B5396B"/>
    <w:rsid w:val="00B547BB"/>
    <w:rsid w:val="00B55563"/>
    <w:rsid w:val="00B558F5"/>
    <w:rsid w:val="00B559AE"/>
    <w:rsid w:val="00B55BBF"/>
    <w:rsid w:val="00B56696"/>
    <w:rsid w:val="00B56812"/>
    <w:rsid w:val="00B56BDA"/>
    <w:rsid w:val="00B5760F"/>
    <w:rsid w:val="00B57A4F"/>
    <w:rsid w:val="00B57E88"/>
    <w:rsid w:val="00B60298"/>
    <w:rsid w:val="00B627C0"/>
    <w:rsid w:val="00B63DA2"/>
    <w:rsid w:val="00B64024"/>
    <w:rsid w:val="00B662B8"/>
    <w:rsid w:val="00B668DE"/>
    <w:rsid w:val="00B66BF8"/>
    <w:rsid w:val="00B67478"/>
    <w:rsid w:val="00B674E5"/>
    <w:rsid w:val="00B676F2"/>
    <w:rsid w:val="00B67940"/>
    <w:rsid w:val="00B67FBA"/>
    <w:rsid w:val="00B71197"/>
    <w:rsid w:val="00B71583"/>
    <w:rsid w:val="00B72021"/>
    <w:rsid w:val="00B72778"/>
    <w:rsid w:val="00B72FE0"/>
    <w:rsid w:val="00B742AE"/>
    <w:rsid w:val="00B7497F"/>
    <w:rsid w:val="00B75772"/>
    <w:rsid w:val="00B75ED6"/>
    <w:rsid w:val="00B75FCB"/>
    <w:rsid w:val="00B760A8"/>
    <w:rsid w:val="00B762E0"/>
    <w:rsid w:val="00B76ED5"/>
    <w:rsid w:val="00B77475"/>
    <w:rsid w:val="00B7765B"/>
    <w:rsid w:val="00B800DB"/>
    <w:rsid w:val="00B808BA"/>
    <w:rsid w:val="00B80A64"/>
    <w:rsid w:val="00B811EC"/>
    <w:rsid w:val="00B81577"/>
    <w:rsid w:val="00B817DD"/>
    <w:rsid w:val="00B81C8B"/>
    <w:rsid w:val="00B82250"/>
    <w:rsid w:val="00B82F68"/>
    <w:rsid w:val="00B832DC"/>
    <w:rsid w:val="00B83878"/>
    <w:rsid w:val="00B845E9"/>
    <w:rsid w:val="00B8525C"/>
    <w:rsid w:val="00B8588E"/>
    <w:rsid w:val="00B85DEB"/>
    <w:rsid w:val="00B85F26"/>
    <w:rsid w:val="00B862B4"/>
    <w:rsid w:val="00B862E8"/>
    <w:rsid w:val="00B86E35"/>
    <w:rsid w:val="00B87B10"/>
    <w:rsid w:val="00B87FC2"/>
    <w:rsid w:val="00B903B0"/>
    <w:rsid w:val="00B92335"/>
    <w:rsid w:val="00B927C4"/>
    <w:rsid w:val="00B92A4A"/>
    <w:rsid w:val="00B92C5A"/>
    <w:rsid w:val="00B96561"/>
    <w:rsid w:val="00B96E1E"/>
    <w:rsid w:val="00B975E3"/>
    <w:rsid w:val="00B97904"/>
    <w:rsid w:val="00B97F23"/>
    <w:rsid w:val="00BA0461"/>
    <w:rsid w:val="00BA14E1"/>
    <w:rsid w:val="00BA17E9"/>
    <w:rsid w:val="00BA3458"/>
    <w:rsid w:val="00BA3499"/>
    <w:rsid w:val="00BA3ABB"/>
    <w:rsid w:val="00BA3BF8"/>
    <w:rsid w:val="00BA3C2B"/>
    <w:rsid w:val="00BA4324"/>
    <w:rsid w:val="00BA4833"/>
    <w:rsid w:val="00BA614F"/>
    <w:rsid w:val="00BA68BE"/>
    <w:rsid w:val="00BA6942"/>
    <w:rsid w:val="00BA6DCD"/>
    <w:rsid w:val="00BA746F"/>
    <w:rsid w:val="00BB0C52"/>
    <w:rsid w:val="00BB0EA2"/>
    <w:rsid w:val="00BB1243"/>
    <w:rsid w:val="00BB1A99"/>
    <w:rsid w:val="00BB44F8"/>
    <w:rsid w:val="00BB661B"/>
    <w:rsid w:val="00BB66C2"/>
    <w:rsid w:val="00BB68AA"/>
    <w:rsid w:val="00BB78FF"/>
    <w:rsid w:val="00BB7949"/>
    <w:rsid w:val="00BC0177"/>
    <w:rsid w:val="00BC0CC0"/>
    <w:rsid w:val="00BC0D4B"/>
    <w:rsid w:val="00BC1182"/>
    <w:rsid w:val="00BC1D6F"/>
    <w:rsid w:val="00BC494B"/>
    <w:rsid w:val="00BC519D"/>
    <w:rsid w:val="00BC552B"/>
    <w:rsid w:val="00BC5C33"/>
    <w:rsid w:val="00BC699D"/>
    <w:rsid w:val="00BC7BBB"/>
    <w:rsid w:val="00BD00E9"/>
    <w:rsid w:val="00BD079C"/>
    <w:rsid w:val="00BD1875"/>
    <w:rsid w:val="00BD2033"/>
    <w:rsid w:val="00BD2EC9"/>
    <w:rsid w:val="00BD4CD5"/>
    <w:rsid w:val="00BD594E"/>
    <w:rsid w:val="00BD59F5"/>
    <w:rsid w:val="00BD6BA1"/>
    <w:rsid w:val="00BD6F33"/>
    <w:rsid w:val="00BE0773"/>
    <w:rsid w:val="00BE091D"/>
    <w:rsid w:val="00BE0A3D"/>
    <w:rsid w:val="00BE2527"/>
    <w:rsid w:val="00BE294E"/>
    <w:rsid w:val="00BE2DA2"/>
    <w:rsid w:val="00BE503E"/>
    <w:rsid w:val="00BE6A16"/>
    <w:rsid w:val="00BE7950"/>
    <w:rsid w:val="00BF0A58"/>
    <w:rsid w:val="00BF1746"/>
    <w:rsid w:val="00BF1F7A"/>
    <w:rsid w:val="00BF213F"/>
    <w:rsid w:val="00BF243E"/>
    <w:rsid w:val="00BF24C2"/>
    <w:rsid w:val="00BF292F"/>
    <w:rsid w:val="00BF2A60"/>
    <w:rsid w:val="00BF2C34"/>
    <w:rsid w:val="00BF302C"/>
    <w:rsid w:val="00BF31D8"/>
    <w:rsid w:val="00BF3FB6"/>
    <w:rsid w:val="00BF5213"/>
    <w:rsid w:val="00BF54A7"/>
    <w:rsid w:val="00BF5E83"/>
    <w:rsid w:val="00BF6344"/>
    <w:rsid w:val="00BF6F72"/>
    <w:rsid w:val="00C0035C"/>
    <w:rsid w:val="00C00552"/>
    <w:rsid w:val="00C00BCA"/>
    <w:rsid w:val="00C00CC2"/>
    <w:rsid w:val="00C00D07"/>
    <w:rsid w:val="00C00F4C"/>
    <w:rsid w:val="00C01661"/>
    <w:rsid w:val="00C017CB"/>
    <w:rsid w:val="00C018CF"/>
    <w:rsid w:val="00C02744"/>
    <w:rsid w:val="00C02FCF"/>
    <w:rsid w:val="00C0356A"/>
    <w:rsid w:val="00C03C27"/>
    <w:rsid w:val="00C040B8"/>
    <w:rsid w:val="00C04879"/>
    <w:rsid w:val="00C04AFB"/>
    <w:rsid w:val="00C05B04"/>
    <w:rsid w:val="00C10705"/>
    <w:rsid w:val="00C111DC"/>
    <w:rsid w:val="00C13522"/>
    <w:rsid w:val="00C13971"/>
    <w:rsid w:val="00C1441F"/>
    <w:rsid w:val="00C14E46"/>
    <w:rsid w:val="00C1598C"/>
    <w:rsid w:val="00C15A9D"/>
    <w:rsid w:val="00C16CA8"/>
    <w:rsid w:val="00C2054E"/>
    <w:rsid w:val="00C21356"/>
    <w:rsid w:val="00C21A4F"/>
    <w:rsid w:val="00C21F1B"/>
    <w:rsid w:val="00C22A94"/>
    <w:rsid w:val="00C23A2D"/>
    <w:rsid w:val="00C240FC"/>
    <w:rsid w:val="00C2448F"/>
    <w:rsid w:val="00C252F5"/>
    <w:rsid w:val="00C265AD"/>
    <w:rsid w:val="00C27C31"/>
    <w:rsid w:val="00C301F0"/>
    <w:rsid w:val="00C32FA0"/>
    <w:rsid w:val="00C33529"/>
    <w:rsid w:val="00C34477"/>
    <w:rsid w:val="00C34C3E"/>
    <w:rsid w:val="00C34D9F"/>
    <w:rsid w:val="00C358A3"/>
    <w:rsid w:val="00C35E14"/>
    <w:rsid w:val="00C363F6"/>
    <w:rsid w:val="00C36749"/>
    <w:rsid w:val="00C37EF2"/>
    <w:rsid w:val="00C402A4"/>
    <w:rsid w:val="00C4075C"/>
    <w:rsid w:val="00C40C3A"/>
    <w:rsid w:val="00C4133B"/>
    <w:rsid w:val="00C425F7"/>
    <w:rsid w:val="00C43128"/>
    <w:rsid w:val="00C4557F"/>
    <w:rsid w:val="00C45BA8"/>
    <w:rsid w:val="00C46528"/>
    <w:rsid w:val="00C46DC3"/>
    <w:rsid w:val="00C515B5"/>
    <w:rsid w:val="00C51C13"/>
    <w:rsid w:val="00C52167"/>
    <w:rsid w:val="00C54F4F"/>
    <w:rsid w:val="00C5551B"/>
    <w:rsid w:val="00C55823"/>
    <w:rsid w:val="00C559A8"/>
    <w:rsid w:val="00C55B49"/>
    <w:rsid w:val="00C56FA1"/>
    <w:rsid w:val="00C57214"/>
    <w:rsid w:val="00C601AA"/>
    <w:rsid w:val="00C602E7"/>
    <w:rsid w:val="00C603FE"/>
    <w:rsid w:val="00C604EA"/>
    <w:rsid w:val="00C6091A"/>
    <w:rsid w:val="00C60957"/>
    <w:rsid w:val="00C6119D"/>
    <w:rsid w:val="00C613AF"/>
    <w:rsid w:val="00C619BC"/>
    <w:rsid w:val="00C61DA3"/>
    <w:rsid w:val="00C6285C"/>
    <w:rsid w:val="00C62D23"/>
    <w:rsid w:val="00C62F42"/>
    <w:rsid w:val="00C6321B"/>
    <w:rsid w:val="00C64871"/>
    <w:rsid w:val="00C66619"/>
    <w:rsid w:val="00C67A75"/>
    <w:rsid w:val="00C67ABB"/>
    <w:rsid w:val="00C70293"/>
    <w:rsid w:val="00C717BF"/>
    <w:rsid w:val="00C71CBD"/>
    <w:rsid w:val="00C71E77"/>
    <w:rsid w:val="00C72B9B"/>
    <w:rsid w:val="00C72C23"/>
    <w:rsid w:val="00C73922"/>
    <w:rsid w:val="00C7480D"/>
    <w:rsid w:val="00C74E8F"/>
    <w:rsid w:val="00C75741"/>
    <w:rsid w:val="00C758D6"/>
    <w:rsid w:val="00C75EBD"/>
    <w:rsid w:val="00C764CE"/>
    <w:rsid w:val="00C7774C"/>
    <w:rsid w:val="00C77AB9"/>
    <w:rsid w:val="00C77C26"/>
    <w:rsid w:val="00C81430"/>
    <w:rsid w:val="00C81BE8"/>
    <w:rsid w:val="00C8457C"/>
    <w:rsid w:val="00C84775"/>
    <w:rsid w:val="00C8479B"/>
    <w:rsid w:val="00C8547C"/>
    <w:rsid w:val="00C8598C"/>
    <w:rsid w:val="00C8686F"/>
    <w:rsid w:val="00C8789F"/>
    <w:rsid w:val="00C87B61"/>
    <w:rsid w:val="00C87FBB"/>
    <w:rsid w:val="00C904AF"/>
    <w:rsid w:val="00C91BF9"/>
    <w:rsid w:val="00C91C85"/>
    <w:rsid w:val="00C91CFD"/>
    <w:rsid w:val="00C932EB"/>
    <w:rsid w:val="00C935D6"/>
    <w:rsid w:val="00C94089"/>
    <w:rsid w:val="00C9506F"/>
    <w:rsid w:val="00C95D33"/>
    <w:rsid w:val="00C96593"/>
    <w:rsid w:val="00C96BD9"/>
    <w:rsid w:val="00C9728C"/>
    <w:rsid w:val="00C977A4"/>
    <w:rsid w:val="00C97F46"/>
    <w:rsid w:val="00CA0426"/>
    <w:rsid w:val="00CA05C3"/>
    <w:rsid w:val="00CA0E5A"/>
    <w:rsid w:val="00CA1CDA"/>
    <w:rsid w:val="00CA2CC2"/>
    <w:rsid w:val="00CA351B"/>
    <w:rsid w:val="00CA3FDB"/>
    <w:rsid w:val="00CA48D0"/>
    <w:rsid w:val="00CA4B79"/>
    <w:rsid w:val="00CA4F56"/>
    <w:rsid w:val="00CA5B66"/>
    <w:rsid w:val="00CB0177"/>
    <w:rsid w:val="00CB04F6"/>
    <w:rsid w:val="00CB0BAF"/>
    <w:rsid w:val="00CB12F6"/>
    <w:rsid w:val="00CB1883"/>
    <w:rsid w:val="00CB2702"/>
    <w:rsid w:val="00CB407A"/>
    <w:rsid w:val="00CB4208"/>
    <w:rsid w:val="00CB5CEA"/>
    <w:rsid w:val="00CB5D4A"/>
    <w:rsid w:val="00CB6950"/>
    <w:rsid w:val="00CB6CA6"/>
    <w:rsid w:val="00CB779B"/>
    <w:rsid w:val="00CB7F4C"/>
    <w:rsid w:val="00CC0719"/>
    <w:rsid w:val="00CC0F3D"/>
    <w:rsid w:val="00CC17F0"/>
    <w:rsid w:val="00CC26F5"/>
    <w:rsid w:val="00CC2EE0"/>
    <w:rsid w:val="00CC35CE"/>
    <w:rsid w:val="00CC4567"/>
    <w:rsid w:val="00CC459A"/>
    <w:rsid w:val="00CC6621"/>
    <w:rsid w:val="00CD07E1"/>
    <w:rsid w:val="00CD1A54"/>
    <w:rsid w:val="00CD1D0D"/>
    <w:rsid w:val="00CD27A4"/>
    <w:rsid w:val="00CD307D"/>
    <w:rsid w:val="00CD3644"/>
    <w:rsid w:val="00CD3BEC"/>
    <w:rsid w:val="00CD3CAF"/>
    <w:rsid w:val="00CD4823"/>
    <w:rsid w:val="00CD581E"/>
    <w:rsid w:val="00CD6320"/>
    <w:rsid w:val="00CD685F"/>
    <w:rsid w:val="00CD6F3A"/>
    <w:rsid w:val="00CD7A70"/>
    <w:rsid w:val="00CE02A4"/>
    <w:rsid w:val="00CE037F"/>
    <w:rsid w:val="00CE235C"/>
    <w:rsid w:val="00CE27FE"/>
    <w:rsid w:val="00CE2CE4"/>
    <w:rsid w:val="00CE31D2"/>
    <w:rsid w:val="00CE3CF2"/>
    <w:rsid w:val="00CE3E2C"/>
    <w:rsid w:val="00CE3F5B"/>
    <w:rsid w:val="00CE4A04"/>
    <w:rsid w:val="00CE4BBC"/>
    <w:rsid w:val="00CE4C1E"/>
    <w:rsid w:val="00CE6B80"/>
    <w:rsid w:val="00CE7F28"/>
    <w:rsid w:val="00CF00C2"/>
    <w:rsid w:val="00CF0456"/>
    <w:rsid w:val="00CF13E3"/>
    <w:rsid w:val="00CF28B7"/>
    <w:rsid w:val="00CF34FF"/>
    <w:rsid w:val="00CF3670"/>
    <w:rsid w:val="00CF38FE"/>
    <w:rsid w:val="00CF3FDB"/>
    <w:rsid w:val="00CF429A"/>
    <w:rsid w:val="00CF47FD"/>
    <w:rsid w:val="00CF489B"/>
    <w:rsid w:val="00CF55B0"/>
    <w:rsid w:val="00CF57F5"/>
    <w:rsid w:val="00CF65C6"/>
    <w:rsid w:val="00CF6C17"/>
    <w:rsid w:val="00CF6D3C"/>
    <w:rsid w:val="00CF7413"/>
    <w:rsid w:val="00D00C52"/>
    <w:rsid w:val="00D0417A"/>
    <w:rsid w:val="00D04256"/>
    <w:rsid w:val="00D044B7"/>
    <w:rsid w:val="00D04C07"/>
    <w:rsid w:val="00D04EB3"/>
    <w:rsid w:val="00D0696B"/>
    <w:rsid w:val="00D07155"/>
    <w:rsid w:val="00D07C4A"/>
    <w:rsid w:val="00D07F5C"/>
    <w:rsid w:val="00D102E5"/>
    <w:rsid w:val="00D10C7F"/>
    <w:rsid w:val="00D11007"/>
    <w:rsid w:val="00D11593"/>
    <w:rsid w:val="00D117F4"/>
    <w:rsid w:val="00D124D8"/>
    <w:rsid w:val="00D13E0E"/>
    <w:rsid w:val="00D14E1A"/>
    <w:rsid w:val="00D14ECD"/>
    <w:rsid w:val="00D17B63"/>
    <w:rsid w:val="00D21901"/>
    <w:rsid w:val="00D21DB7"/>
    <w:rsid w:val="00D225AF"/>
    <w:rsid w:val="00D233DB"/>
    <w:rsid w:val="00D235A7"/>
    <w:rsid w:val="00D23AD2"/>
    <w:rsid w:val="00D2642F"/>
    <w:rsid w:val="00D26518"/>
    <w:rsid w:val="00D26AEA"/>
    <w:rsid w:val="00D26FCC"/>
    <w:rsid w:val="00D2702C"/>
    <w:rsid w:val="00D301B1"/>
    <w:rsid w:val="00D3042A"/>
    <w:rsid w:val="00D30A2D"/>
    <w:rsid w:val="00D31299"/>
    <w:rsid w:val="00D3188B"/>
    <w:rsid w:val="00D318EE"/>
    <w:rsid w:val="00D31972"/>
    <w:rsid w:val="00D32575"/>
    <w:rsid w:val="00D3260B"/>
    <w:rsid w:val="00D327AB"/>
    <w:rsid w:val="00D33109"/>
    <w:rsid w:val="00D346EA"/>
    <w:rsid w:val="00D349CF"/>
    <w:rsid w:val="00D34BBD"/>
    <w:rsid w:val="00D34CD0"/>
    <w:rsid w:val="00D36CEF"/>
    <w:rsid w:val="00D36EB1"/>
    <w:rsid w:val="00D37680"/>
    <w:rsid w:val="00D40DD2"/>
    <w:rsid w:val="00D4116C"/>
    <w:rsid w:val="00D41E9A"/>
    <w:rsid w:val="00D4285C"/>
    <w:rsid w:val="00D42F80"/>
    <w:rsid w:val="00D43549"/>
    <w:rsid w:val="00D44E5B"/>
    <w:rsid w:val="00D456CF"/>
    <w:rsid w:val="00D462A1"/>
    <w:rsid w:val="00D4683F"/>
    <w:rsid w:val="00D478C1"/>
    <w:rsid w:val="00D47C28"/>
    <w:rsid w:val="00D5042C"/>
    <w:rsid w:val="00D5131C"/>
    <w:rsid w:val="00D51846"/>
    <w:rsid w:val="00D52BB2"/>
    <w:rsid w:val="00D535BC"/>
    <w:rsid w:val="00D535F6"/>
    <w:rsid w:val="00D5361B"/>
    <w:rsid w:val="00D5382A"/>
    <w:rsid w:val="00D53FB5"/>
    <w:rsid w:val="00D55260"/>
    <w:rsid w:val="00D55282"/>
    <w:rsid w:val="00D567DA"/>
    <w:rsid w:val="00D57035"/>
    <w:rsid w:val="00D61553"/>
    <w:rsid w:val="00D631AC"/>
    <w:rsid w:val="00D65975"/>
    <w:rsid w:val="00D6683B"/>
    <w:rsid w:val="00D66DF6"/>
    <w:rsid w:val="00D673FF"/>
    <w:rsid w:val="00D70661"/>
    <w:rsid w:val="00D71359"/>
    <w:rsid w:val="00D72DB9"/>
    <w:rsid w:val="00D745C0"/>
    <w:rsid w:val="00D7623C"/>
    <w:rsid w:val="00D764E5"/>
    <w:rsid w:val="00D76685"/>
    <w:rsid w:val="00D77298"/>
    <w:rsid w:val="00D77A48"/>
    <w:rsid w:val="00D8026A"/>
    <w:rsid w:val="00D80D12"/>
    <w:rsid w:val="00D80D3E"/>
    <w:rsid w:val="00D80F88"/>
    <w:rsid w:val="00D824A0"/>
    <w:rsid w:val="00D824D3"/>
    <w:rsid w:val="00D8310D"/>
    <w:rsid w:val="00D83E45"/>
    <w:rsid w:val="00D8434C"/>
    <w:rsid w:val="00D84592"/>
    <w:rsid w:val="00D8549C"/>
    <w:rsid w:val="00D85996"/>
    <w:rsid w:val="00D85DE1"/>
    <w:rsid w:val="00D860FE"/>
    <w:rsid w:val="00D86800"/>
    <w:rsid w:val="00D87380"/>
    <w:rsid w:val="00D90AF5"/>
    <w:rsid w:val="00D91A2E"/>
    <w:rsid w:val="00D926CE"/>
    <w:rsid w:val="00D92F4E"/>
    <w:rsid w:val="00D9309D"/>
    <w:rsid w:val="00D93185"/>
    <w:rsid w:val="00D9337F"/>
    <w:rsid w:val="00D93A9E"/>
    <w:rsid w:val="00D948F5"/>
    <w:rsid w:val="00D94DCD"/>
    <w:rsid w:val="00D974EB"/>
    <w:rsid w:val="00D97D65"/>
    <w:rsid w:val="00DA0379"/>
    <w:rsid w:val="00DA18C5"/>
    <w:rsid w:val="00DA21B5"/>
    <w:rsid w:val="00DA257A"/>
    <w:rsid w:val="00DA3C7C"/>
    <w:rsid w:val="00DA41F8"/>
    <w:rsid w:val="00DA42A6"/>
    <w:rsid w:val="00DA478D"/>
    <w:rsid w:val="00DA559C"/>
    <w:rsid w:val="00DA77E9"/>
    <w:rsid w:val="00DB0C3C"/>
    <w:rsid w:val="00DB10EE"/>
    <w:rsid w:val="00DB1498"/>
    <w:rsid w:val="00DB1A57"/>
    <w:rsid w:val="00DB3909"/>
    <w:rsid w:val="00DB5928"/>
    <w:rsid w:val="00DB6361"/>
    <w:rsid w:val="00DB6E64"/>
    <w:rsid w:val="00DB71BA"/>
    <w:rsid w:val="00DB782F"/>
    <w:rsid w:val="00DC0410"/>
    <w:rsid w:val="00DC0CD4"/>
    <w:rsid w:val="00DC1480"/>
    <w:rsid w:val="00DC1665"/>
    <w:rsid w:val="00DC1D48"/>
    <w:rsid w:val="00DC2B0F"/>
    <w:rsid w:val="00DC32C0"/>
    <w:rsid w:val="00DC37A2"/>
    <w:rsid w:val="00DC45F1"/>
    <w:rsid w:val="00DC47B5"/>
    <w:rsid w:val="00DC48BA"/>
    <w:rsid w:val="00DC4C14"/>
    <w:rsid w:val="00DC57D7"/>
    <w:rsid w:val="00DC5F98"/>
    <w:rsid w:val="00DC63F0"/>
    <w:rsid w:val="00DC6D1E"/>
    <w:rsid w:val="00DC6DCA"/>
    <w:rsid w:val="00DC70FD"/>
    <w:rsid w:val="00DD15F1"/>
    <w:rsid w:val="00DD20EE"/>
    <w:rsid w:val="00DD221A"/>
    <w:rsid w:val="00DD27B7"/>
    <w:rsid w:val="00DD3289"/>
    <w:rsid w:val="00DD37A8"/>
    <w:rsid w:val="00DD37F7"/>
    <w:rsid w:val="00DD49AA"/>
    <w:rsid w:val="00DD4C66"/>
    <w:rsid w:val="00DD4DFA"/>
    <w:rsid w:val="00DD541A"/>
    <w:rsid w:val="00DD5A76"/>
    <w:rsid w:val="00DD5A99"/>
    <w:rsid w:val="00DD6819"/>
    <w:rsid w:val="00DD6D11"/>
    <w:rsid w:val="00DD6F02"/>
    <w:rsid w:val="00DE006E"/>
    <w:rsid w:val="00DE16B0"/>
    <w:rsid w:val="00DE23B8"/>
    <w:rsid w:val="00DE2737"/>
    <w:rsid w:val="00DE293F"/>
    <w:rsid w:val="00DE2D13"/>
    <w:rsid w:val="00DE2DEB"/>
    <w:rsid w:val="00DE371E"/>
    <w:rsid w:val="00DE41C5"/>
    <w:rsid w:val="00DE47D4"/>
    <w:rsid w:val="00DE4E18"/>
    <w:rsid w:val="00DE50A8"/>
    <w:rsid w:val="00DE57E9"/>
    <w:rsid w:val="00DE6AD3"/>
    <w:rsid w:val="00DE6C95"/>
    <w:rsid w:val="00DE7113"/>
    <w:rsid w:val="00DE7DF8"/>
    <w:rsid w:val="00DF03D7"/>
    <w:rsid w:val="00DF0CC0"/>
    <w:rsid w:val="00DF1D4F"/>
    <w:rsid w:val="00DF259B"/>
    <w:rsid w:val="00DF3D76"/>
    <w:rsid w:val="00DF49E2"/>
    <w:rsid w:val="00DF5DC3"/>
    <w:rsid w:val="00DF722D"/>
    <w:rsid w:val="00DF7A53"/>
    <w:rsid w:val="00E002FB"/>
    <w:rsid w:val="00E00C9D"/>
    <w:rsid w:val="00E00E51"/>
    <w:rsid w:val="00E00F7E"/>
    <w:rsid w:val="00E0108A"/>
    <w:rsid w:val="00E015B0"/>
    <w:rsid w:val="00E02BDB"/>
    <w:rsid w:val="00E02BEB"/>
    <w:rsid w:val="00E0346E"/>
    <w:rsid w:val="00E04390"/>
    <w:rsid w:val="00E048F6"/>
    <w:rsid w:val="00E050C5"/>
    <w:rsid w:val="00E0604A"/>
    <w:rsid w:val="00E06D12"/>
    <w:rsid w:val="00E07992"/>
    <w:rsid w:val="00E07B95"/>
    <w:rsid w:val="00E07F36"/>
    <w:rsid w:val="00E10339"/>
    <w:rsid w:val="00E1044D"/>
    <w:rsid w:val="00E118E0"/>
    <w:rsid w:val="00E11C46"/>
    <w:rsid w:val="00E11D00"/>
    <w:rsid w:val="00E121C7"/>
    <w:rsid w:val="00E1323F"/>
    <w:rsid w:val="00E1332B"/>
    <w:rsid w:val="00E133C3"/>
    <w:rsid w:val="00E1446D"/>
    <w:rsid w:val="00E1466B"/>
    <w:rsid w:val="00E14BB0"/>
    <w:rsid w:val="00E14CE2"/>
    <w:rsid w:val="00E15F30"/>
    <w:rsid w:val="00E16807"/>
    <w:rsid w:val="00E1737E"/>
    <w:rsid w:val="00E17764"/>
    <w:rsid w:val="00E17AB1"/>
    <w:rsid w:val="00E204A5"/>
    <w:rsid w:val="00E22955"/>
    <w:rsid w:val="00E2373B"/>
    <w:rsid w:val="00E23E11"/>
    <w:rsid w:val="00E26406"/>
    <w:rsid w:val="00E26BD6"/>
    <w:rsid w:val="00E26C76"/>
    <w:rsid w:val="00E2723F"/>
    <w:rsid w:val="00E3004C"/>
    <w:rsid w:val="00E304B3"/>
    <w:rsid w:val="00E30AF8"/>
    <w:rsid w:val="00E31477"/>
    <w:rsid w:val="00E31AF8"/>
    <w:rsid w:val="00E328B8"/>
    <w:rsid w:val="00E331D1"/>
    <w:rsid w:val="00E33479"/>
    <w:rsid w:val="00E339E3"/>
    <w:rsid w:val="00E33B2A"/>
    <w:rsid w:val="00E33B42"/>
    <w:rsid w:val="00E3432F"/>
    <w:rsid w:val="00E34547"/>
    <w:rsid w:val="00E349A0"/>
    <w:rsid w:val="00E34E4B"/>
    <w:rsid w:val="00E35397"/>
    <w:rsid w:val="00E353D2"/>
    <w:rsid w:val="00E36D3F"/>
    <w:rsid w:val="00E376DB"/>
    <w:rsid w:val="00E37D2F"/>
    <w:rsid w:val="00E40E86"/>
    <w:rsid w:val="00E41B54"/>
    <w:rsid w:val="00E423A9"/>
    <w:rsid w:val="00E426D6"/>
    <w:rsid w:val="00E42E1B"/>
    <w:rsid w:val="00E42E6F"/>
    <w:rsid w:val="00E42F01"/>
    <w:rsid w:val="00E435AD"/>
    <w:rsid w:val="00E4414F"/>
    <w:rsid w:val="00E454E7"/>
    <w:rsid w:val="00E45B12"/>
    <w:rsid w:val="00E46AA5"/>
    <w:rsid w:val="00E50D60"/>
    <w:rsid w:val="00E53154"/>
    <w:rsid w:val="00E545BD"/>
    <w:rsid w:val="00E547A5"/>
    <w:rsid w:val="00E54F7F"/>
    <w:rsid w:val="00E551FB"/>
    <w:rsid w:val="00E55E23"/>
    <w:rsid w:val="00E563A2"/>
    <w:rsid w:val="00E56E1C"/>
    <w:rsid w:val="00E56E2C"/>
    <w:rsid w:val="00E60147"/>
    <w:rsid w:val="00E60517"/>
    <w:rsid w:val="00E60696"/>
    <w:rsid w:val="00E606B6"/>
    <w:rsid w:val="00E60A59"/>
    <w:rsid w:val="00E6181A"/>
    <w:rsid w:val="00E61C11"/>
    <w:rsid w:val="00E61E91"/>
    <w:rsid w:val="00E62286"/>
    <w:rsid w:val="00E62C58"/>
    <w:rsid w:val="00E62D77"/>
    <w:rsid w:val="00E63FA3"/>
    <w:rsid w:val="00E64A2A"/>
    <w:rsid w:val="00E64EA6"/>
    <w:rsid w:val="00E65FE9"/>
    <w:rsid w:val="00E678EB"/>
    <w:rsid w:val="00E709AB"/>
    <w:rsid w:val="00E711A6"/>
    <w:rsid w:val="00E71474"/>
    <w:rsid w:val="00E7292D"/>
    <w:rsid w:val="00E7319F"/>
    <w:rsid w:val="00E732F5"/>
    <w:rsid w:val="00E73F96"/>
    <w:rsid w:val="00E74009"/>
    <w:rsid w:val="00E770F6"/>
    <w:rsid w:val="00E778FA"/>
    <w:rsid w:val="00E803B0"/>
    <w:rsid w:val="00E80E02"/>
    <w:rsid w:val="00E8141B"/>
    <w:rsid w:val="00E8383A"/>
    <w:rsid w:val="00E847E2"/>
    <w:rsid w:val="00E87F6B"/>
    <w:rsid w:val="00E903D2"/>
    <w:rsid w:val="00E90C00"/>
    <w:rsid w:val="00E90FA4"/>
    <w:rsid w:val="00E91168"/>
    <w:rsid w:val="00E916E1"/>
    <w:rsid w:val="00E91D34"/>
    <w:rsid w:val="00E92631"/>
    <w:rsid w:val="00E92638"/>
    <w:rsid w:val="00E9281B"/>
    <w:rsid w:val="00E92A5A"/>
    <w:rsid w:val="00E941B3"/>
    <w:rsid w:val="00E9452B"/>
    <w:rsid w:val="00E951DB"/>
    <w:rsid w:val="00E9527C"/>
    <w:rsid w:val="00E9549A"/>
    <w:rsid w:val="00E95911"/>
    <w:rsid w:val="00EA0195"/>
    <w:rsid w:val="00EA1130"/>
    <w:rsid w:val="00EA1161"/>
    <w:rsid w:val="00EA1734"/>
    <w:rsid w:val="00EA3BAC"/>
    <w:rsid w:val="00EA5A7E"/>
    <w:rsid w:val="00EA5B99"/>
    <w:rsid w:val="00EA5EEC"/>
    <w:rsid w:val="00EB03CB"/>
    <w:rsid w:val="00EB0D5F"/>
    <w:rsid w:val="00EB1DC2"/>
    <w:rsid w:val="00EB1EBD"/>
    <w:rsid w:val="00EB20FA"/>
    <w:rsid w:val="00EB2C39"/>
    <w:rsid w:val="00EB2DCE"/>
    <w:rsid w:val="00EB33D8"/>
    <w:rsid w:val="00EB4074"/>
    <w:rsid w:val="00EB6340"/>
    <w:rsid w:val="00EB70BA"/>
    <w:rsid w:val="00EB7F9B"/>
    <w:rsid w:val="00EC0CBE"/>
    <w:rsid w:val="00EC18C7"/>
    <w:rsid w:val="00EC3945"/>
    <w:rsid w:val="00EC4027"/>
    <w:rsid w:val="00EC435F"/>
    <w:rsid w:val="00EC4D1E"/>
    <w:rsid w:val="00EC4D39"/>
    <w:rsid w:val="00EC4F44"/>
    <w:rsid w:val="00EC5052"/>
    <w:rsid w:val="00EC535E"/>
    <w:rsid w:val="00EC541E"/>
    <w:rsid w:val="00EC5656"/>
    <w:rsid w:val="00EC5AE0"/>
    <w:rsid w:val="00EC5C9D"/>
    <w:rsid w:val="00EC684C"/>
    <w:rsid w:val="00EC6EC7"/>
    <w:rsid w:val="00EC7096"/>
    <w:rsid w:val="00EC721B"/>
    <w:rsid w:val="00ED069E"/>
    <w:rsid w:val="00ED0839"/>
    <w:rsid w:val="00ED105C"/>
    <w:rsid w:val="00ED108F"/>
    <w:rsid w:val="00ED1F38"/>
    <w:rsid w:val="00ED1FE9"/>
    <w:rsid w:val="00ED2154"/>
    <w:rsid w:val="00ED2D9F"/>
    <w:rsid w:val="00ED3722"/>
    <w:rsid w:val="00ED38CB"/>
    <w:rsid w:val="00ED4797"/>
    <w:rsid w:val="00ED4DC6"/>
    <w:rsid w:val="00ED5917"/>
    <w:rsid w:val="00ED6D68"/>
    <w:rsid w:val="00ED7AFA"/>
    <w:rsid w:val="00EE093A"/>
    <w:rsid w:val="00EE135F"/>
    <w:rsid w:val="00EE1360"/>
    <w:rsid w:val="00EE1710"/>
    <w:rsid w:val="00EE1A96"/>
    <w:rsid w:val="00EE408D"/>
    <w:rsid w:val="00EE4A98"/>
    <w:rsid w:val="00EE4FBA"/>
    <w:rsid w:val="00EE59B6"/>
    <w:rsid w:val="00EE5DC2"/>
    <w:rsid w:val="00EE6957"/>
    <w:rsid w:val="00EE6B94"/>
    <w:rsid w:val="00EF09C8"/>
    <w:rsid w:val="00EF1E40"/>
    <w:rsid w:val="00EF21E0"/>
    <w:rsid w:val="00EF2985"/>
    <w:rsid w:val="00EF446D"/>
    <w:rsid w:val="00EF5583"/>
    <w:rsid w:val="00EF583D"/>
    <w:rsid w:val="00EF5E46"/>
    <w:rsid w:val="00EF6D4F"/>
    <w:rsid w:val="00EF707B"/>
    <w:rsid w:val="00EF75A3"/>
    <w:rsid w:val="00EF77A5"/>
    <w:rsid w:val="00F000CC"/>
    <w:rsid w:val="00F0017E"/>
    <w:rsid w:val="00F005C9"/>
    <w:rsid w:val="00F022DE"/>
    <w:rsid w:val="00F02DA8"/>
    <w:rsid w:val="00F0320A"/>
    <w:rsid w:val="00F037BD"/>
    <w:rsid w:val="00F046B3"/>
    <w:rsid w:val="00F04A43"/>
    <w:rsid w:val="00F05DC8"/>
    <w:rsid w:val="00F07108"/>
    <w:rsid w:val="00F1081F"/>
    <w:rsid w:val="00F10A31"/>
    <w:rsid w:val="00F118EB"/>
    <w:rsid w:val="00F1278F"/>
    <w:rsid w:val="00F1283A"/>
    <w:rsid w:val="00F139F3"/>
    <w:rsid w:val="00F140D9"/>
    <w:rsid w:val="00F1427E"/>
    <w:rsid w:val="00F1452F"/>
    <w:rsid w:val="00F14DA0"/>
    <w:rsid w:val="00F14F81"/>
    <w:rsid w:val="00F15836"/>
    <w:rsid w:val="00F168E8"/>
    <w:rsid w:val="00F16A9F"/>
    <w:rsid w:val="00F16FB4"/>
    <w:rsid w:val="00F1737A"/>
    <w:rsid w:val="00F1738A"/>
    <w:rsid w:val="00F2157D"/>
    <w:rsid w:val="00F2168D"/>
    <w:rsid w:val="00F22B6C"/>
    <w:rsid w:val="00F24A8E"/>
    <w:rsid w:val="00F24AF8"/>
    <w:rsid w:val="00F25CC7"/>
    <w:rsid w:val="00F25F33"/>
    <w:rsid w:val="00F26387"/>
    <w:rsid w:val="00F27AB5"/>
    <w:rsid w:val="00F3030D"/>
    <w:rsid w:val="00F31C20"/>
    <w:rsid w:val="00F32224"/>
    <w:rsid w:val="00F32608"/>
    <w:rsid w:val="00F32BBD"/>
    <w:rsid w:val="00F33A8A"/>
    <w:rsid w:val="00F35535"/>
    <w:rsid w:val="00F3611B"/>
    <w:rsid w:val="00F37522"/>
    <w:rsid w:val="00F37B88"/>
    <w:rsid w:val="00F37E9E"/>
    <w:rsid w:val="00F42259"/>
    <w:rsid w:val="00F42A13"/>
    <w:rsid w:val="00F43A96"/>
    <w:rsid w:val="00F44716"/>
    <w:rsid w:val="00F45C04"/>
    <w:rsid w:val="00F46659"/>
    <w:rsid w:val="00F47C65"/>
    <w:rsid w:val="00F50951"/>
    <w:rsid w:val="00F50ACF"/>
    <w:rsid w:val="00F5102E"/>
    <w:rsid w:val="00F51793"/>
    <w:rsid w:val="00F51EB4"/>
    <w:rsid w:val="00F52789"/>
    <w:rsid w:val="00F53B1A"/>
    <w:rsid w:val="00F54AC3"/>
    <w:rsid w:val="00F557B9"/>
    <w:rsid w:val="00F56EB1"/>
    <w:rsid w:val="00F60947"/>
    <w:rsid w:val="00F611E7"/>
    <w:rsid w:val="00F6139F"/>
    <w:rsid w:val="00F61FB0"/>
    <w:rsid w:val="00F624BD"/>
    <w:rsid w:val="00F6289C"/>
    <w:rsid w:val="00F63E99"/>
    <w:rsid w:val="00F64FD4"/>
    <w:rsid w:val="00F65019"/>
    <w:rsid w:val="00F65111"/>
    <w:rsid w:val="00F65560"/>
    <w:rsid w:val="00F65759"/>
    <w:rsid w:val="00F65D40"/>
    <w:rsid w:val="00F66B67"/>
    <w:rsid w:val="00F672F7"/>
    <w:rsid w:val="00F67539"/>
    <w:rsid w:val="00F67A55"/>
    <w:rsid w:val="00F67D19"/>
    <w:rsid w:val="00F67EA2"/>
    <w:rsid w:val="00F67EE2"/>
    <w:rsid w:val="00F67FEA"/>
    <w:rsid w:val="00F70205"/>
    <w:rsid w:val="00F71110"/>
    <w:rsid w:val="00F7180D"/>
    <w:rsid w:val="00F729FA"/>
    <w:rsid w:val="00F72D5F"/>
    <w:rsid w:val="00F73021"/>
    <w:rsid w:val="00F74201"/>
    <w:rsid w:val="00F7449A"/>
    <w:rsid w:val="00F75F21"/>
    <w:rsid w:val="00F7666F"/>
    <w:rsid w:val="00F76A07"/>
    <w:rsid w:val="00F7727A"/>
    <w:rsid w:val="00F779C1"/>
    <w:rsid w:val="00F80A2E"/>
    <w:rsid w:val="00F80F31"/>
    <w:rsid w:val="00F8206C"/>
    <w:rsid w:val="00F82992"/>
    <w:rsid w:val="00F837A4"/>
    <w:rsid w:val="00F8402A"/>
    <w:rsid w:val="00F8438B"/>
    <w:rsid w:val="00F846FA"/>
    <w:rsid w:val="00F85C2C"/>
    <w:rsid w:val="00F85C43"/>
    <w:rsid w:val="00F86A47"/>
    <w:rsid w:val="00F87D60"/>
    <w:rsid w:val="00F903D4"/>
    <w:rsid w:val="00F90EAF"/>
    <w:rsid w:val="00F91009"/>
    <w:rsid w:val="00F91FDB"/>
    <w:rsid w:val="00F93BCE"/>
    <w:rsid w:val="00F93F1E"/>
    <w:rsid w:val="00F94425"/>
    <w:rsid w:val="00F946F3"/>
    <w:rsid w:val="00F94C6C"/>
    <w:rsid w:val="00F9562A"/>
    <w:rsid w:val="00F976F5"/>
    <w:rsid w:val="00F97746"/>
    <w:rsid w:val="00F97B59"/>
    <w:rsid w:val="00F97F2A"/>
    <w:rsid w:val="00FA0CFD"/>
    <w:rsid w:val="00FA13AE"/>
    <w:rsid w:val="00FA14A9"/>
    <w:rsid w:val="00FA1647"/>
    <w:rsid w:val="00FA171D"/>
    <w:rsid w:val="00FA206E"/>
    <w:rsid w:val="00FA2146"/>
    <w:rsid w:val="00FA2DC9"/>
    <w:rsid w:val="00FA2E5E"/>
    <w:rsid w:val="00FA3099"/>
    <w:rsid w:val="00FA5F23"/>
    <w:rsid w:val="00FA60A2"/>
    <w:rsid w:val="00FA6170"/>
    <w:rsid w:val="00FA66FB"/>
    <w:rsid w:val="00FA6754"/>
    <w:rsid w:val="00FA78A5"/>
    <w:rsid w:val="00FA7FBE"/>
    <w:rsid w:val="00FB29FE"/>
    <w:rsid w:val="00FB2A57"/>
    <w:rsid w:val="00FB2E13"/>
    <w:rsid w:val="00FB314D"/>
    <w:rsid w:val="00FB32C8"/>
    <w:rsid w:val="00FB333C"/>
    <w:rsid w:val="00FB33DE"/>
    <w:rsid w:val="00FB3986"/>
    <w:rsid w:val="00FB4389"/>
    <w:rsid w:val="00FB4B72"/>
    <w:rsid w:val="00FB5150"/>
    <w:rsid w:val="00FB584C"/>
    <w:rsid w:val="00FB5C90"/>
    <w:rsid w:val="00FB6B40"/>
    <w:rsid w:val="00FB7036"/>
    <w:rsid w:val="00FC0329"/>
    <w:rsid w:val="00FC151B"/>
    <w:rsid w:val="00FC1EBA"/>
    <w:rsid w:val="00FC23D0"/>
    <w:rsid w:val="00FC2A82"/>
    <w:rsid w:val="00FC2D2D"/>
    <w:rsid w:val="00FC2EDE"/>
    <w:rsid w:val="00FC4607"/>
    <w:rsid w:val="00FC4740"/>
    <w:rsid w:val="00FC494F"/>
    <w:rsid w:val="00FC4FE1"/>
    <w:rsid w:val="00FD0018"/>
    <w:rsid w:val="00FD0EBD"/>
    <w:rsid w:val="00FD13AB"/>
    <w:rsid w:val="00FD1B90"/>
    <w:rsid w:val="00FD211F"/>
    <w:rsid w:val="00FD21E1"/>
    <w:rsid w:val="00FD2D5C"/>
    <w:rsid w:val="00FD3187"/>
    <w:rsid w:val="00FD33B3"/>
    <w:rsid w:val="00FD415D"/>
    <w:rsid w:val="00FD4696"/>
    <w:rsid w:val="00FD534A"/>
    <w:rsid w:val="00FD6009"/>
    <w:rsid w:val="00FD6391"/>
    <w:rsid w:val="00FD6D58"/>
    <w:rsid w:val="00FD6E64"/>
    <w:rsid w:val="00FD6EF7"/>
    <w:rsid w:val="00FD74B3"/>
    <w:rsid w:val="00FD7581"/>
    <w:rsid w:val="00FD7FA5"/>
    <w:rsid w:val="00FE000F"/>
    <w:rsid w:val="00FE0032"/>
    <w:rsid w:val="00FE0BD9"/>
    <w:rsid w:val="00FE170D"/>
    <w:rsid w:val="00FE1E61"/>
    <w:rsid w:val="00FE2567"/>
    <w:rsid w:val="00FE2758"/>
    <w:rsid w:val="00FE391A"/>
    <w:rsid w:val="00FE39C5"/>
    <w:rsid w:val="00FE496B"/>
    <w:rsid w:val="00FE4F05"/>
    <w:rsid w:val="00FE51F5"/>
    <w:rsid w:val="00FE5E52"/>
    <w:rsid w:val="00FE63ED"/>
    <w:rsid w:val="00FE6CF0"/>
    <w:rsid w:val="00FE736F"/>
    <w:rsid w:val="00FE787F"/>
    <w:rsid w:val="00FE79DF"/>
    <w:rsid w:val="00FF0185"/>
    <w:rsid w:val="00FF0F73"/>
    <w:rsid w:val="00FF1ACD"/>
    <w:rsid w:val="00FF22AE"/>
    <w:rsid w:val="00FF2B6E"/>
    <w:rsid w:val="00FF2C69"/>
    <w:rsid w:val="00FF3243"/>
    <w:rsid w:val="00FF48F7"/>
    <w:rsid w:val="00FF4C7C"/>
    <w:rsid w:val="00FF5201"/>
    <w:rsid w:val="00FF5389"/>
    <w:rsid w:val="00FF554E"/>
    <w:rsid w:val="00FF5EBF"/>
    <w:rsid w:val="00FF7C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F46659"/>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semiHidden/>
    <w:unhideWhenUsed/>
    <w:qFormat/>
    <w:rsid w:val="00F46659"/>
    <w:pPr>
      <w:keepNext/>
      <w:spacing w:before="240" w:after="60"/>
      <w:outlineLvl w:val="1"/>
    </w:pPr>
    <w:rPr>
      <w:rFonts w:ascii="Cambria" w:hAnsi="Cambria" w:cs="Times New Roman"/>
      <w:b/>
      <w:bCs/>
      <w:i/>
      <w:iCs/>
    </w:rPr>
  </w:style>
  <w:style w:type="paragraph" w:styleId="Heading3">
    <w:name w:val="heading 3"/>
    <w:basedOn w:val="Normal"/>
    <w:next w:val="Normal"/>
    <w:link w:val="Heading3Char"/>
    <w:semiHidden/>
    <w:unhideWhenUsed/>
    <w:qFormat/>
    <w:rsid w:val="00F46659"/>
    <w:pPr>
      <w:keepNext/>
      <w:spacing w:before="240" w:after="60"/>
      <w:outlineLvl w:val="2"/>
    </w:pPr>
    <w:rPr>
      <w:rFonts w:ascii="Cambria" w:hAnsi="Cambria" w:cs="Times New Roman"/>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C398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273DB"/>
    <w:pPr>
      <w:tabs>
        <w:tab w:val="center" w:pos="4153"/>
        <w:tab w:val="right" w:pos="8306"/>
      </w:tabs>
    </w:pPr>
  </w:style>
  <w:style w:type="character" w:styleId="PageNumber">
    <w:name w:val="page number"/>
    <w:basedOn w:val="DefaultParagraphFont"/>
    <w:rsid w:val="007273DB"/>
  </w:style>
  <w:style w:type="paragraph" w:styleId="Header">
    <w:name w:val="header"/>
    <w:basedOn w:val="Normal"/>
    <w:link w:val="HeaderChar"/>
    <w:rsid w:val="007273DB"/>
    <w:pPr>
      <w:tabs>
        <w:tab w:val="center" w:pos="4153"/>
        <w:tab w:val="right" w:pos="8306"/>
      </w:tabs>
    </w:pPr>
  </w:style>
  <w:style w:type="paragraph" w:styleId="FootnoteText">
    <w:name w:val="footnote text"/>
    <w:basedOn w:val="Normal"/>
    <w:semiHidden/>
    <w:rsid w:val="00FC494F"/>
    <w:rPr>
      <w:sz w:val="20"/>
      <w:szCs w:val="20"/>
    </w:rPr>
  </w:style>
  <w:style w:type="character" w:styleId="FootnoteReference">
    <w:name w:val="footnote reference"/>
    <w:semiHidden/>
    <w:rsid w:val="00FC494F"/>
    <w:rPr>
      <w:vertAlign w:val="superscript"/>
    </w:rPr>
  </w:style>
  <w:style w:type="character" w:customStyle="1" w:styleId="FooterChar">
    <w:name w:val="Footer Char"/>
    <w:link w:val="Footer"/>
    <w:uiPriority w:val="99"/>
    <w:rsid w:val="00337577"/>
    <w:rPr>
      <w:rFonts w:cs="B Zar"/>
      <w:sz w:val="28"/>
      <w:szCs w:val="28"/>
    </w:rPr>
  </w:style>
  <w:style w:type="character" w:customStyle="1" w:styleId="ayatext">
    <w:name w:val="ayatext"/>
    <w:basedOn w:val="DefaultParagraphFont"/>
    <w:rsid w:val="004440F0"/>
  </w:style>
  <w:style w:type="paragraph" w:customStyle="1" w:styleId="a">
    <w:name w:val="تیتر اول"/>
    <w:basedOn w:val="Normal"/>
    <w:link w:val="Char"/>
    <w:qFormat/>
    <w:rsid w:val="006A060D"/>
    <w:pPr>
      <w:spacing w:before="240" w:after="240"/>
      <w:jc w:val="center"/>
      <w:outlineLvl w:val="0"/>
    </w:pPr>
    <w:rPr>
      <w:rFonts w:ascii="B Yagut" w:hAnsi="B Yagut" w:cs="B Yagut"/>
      <w:b/>
      <w:bCs/>
      <w:sz w:val="32"/>
      <w:szCs w:val="32"/>
      <w:lang w:bidi="fa-IR"/>
    </w:rPr>
  </w:style>
  <w:style w:type="paragraph" w:customStyle="1" w:styleId="a0">
    <w:name w:val="احادیث"/>
    <w:basedOn w:val="Normal"/>
    <w:link w:val="Char0"/>
    <w:qFormat/>
    <w:rsid w:val="005F6456"/>
    <w:pPr>
      <w:ind w:firstLine="284"/>
      <w:jc w:val="both"/>
    </w:pPr>
    <w:rPr>
      <w:rFonts w:ascii="KFGAPC Uthman Taha Naskh" w:hAnsi="KFGAPC Uthman Taha Naskh" w:cs="KFGQPC Uthman Taha Naskh"/>
      <w:lang w:bidi="fa-IR"/>
    </w:rPr>
  </w:style>
  <w:style w:type="character" w:customStyle="1" w:styleId="Char">
    <w:name w:val="تیتر اول Char"/>
    <w:link w:val="a"/>
    <w:rsid w:val="006A060D"/>
    <w:rPr>
      <w:rFonts w:ascii="B Yagut" w:hAnsi="B Yagut" w:cs="B Yagut"/>
      <w:b/>
      <w:bCs/>
      <w:sz w:val="32"/>
      <w:szCs w:val="32"/>
      <w:lang w:bidi="fa-IR"/>
    </w:rPr>
  </w:style>
  <w:style w:type="character" w:customStyle="1" w:styleId="HeaderChar">
    <w:name w:val="Header Char"/>
    <w:link w:val="Header"/>
    <w:uiPriority w:val="99"/>
    <w:rsid w:val="0023163E"/>
    <w:rPr>
      <w:rFonts w:cs="B Zar"/>
      <w:sz w:val="28"/>
      <w:szCs w:val="28"/>
    </w:rPr>
  </w:style>
  <w:style w:type="character" w:customStyle="1" w:styleId="Char0">
    <w:name w:val="احادیث Char"/>
    <w:link w:val="a0"/>
    <w:rsid w:val="005F6456"/>
    <w:rPr>
      <w:rFonts w:ascii="KFGAPC Uthman Taha Naskh" w:hAnsi="KFGAPC Uthman Taha Naskh" w:cs="KFGQPC Uthman Taha Naskh"/>
      <w:sz w:val="28"/>
      <w:szCs w:val="28"/>
    </w:rPr>
  </w:style>
  <w:style w:type="paragraph" w:customStyle="1" w:styleId="a1">
    <w:name w:val="تيتر دوم"/>
    <w:basedOn w:val="Normal"/>
    <w:link w:val="Char1"/>
    <w:qFormat/>
    <w:rsid w:val="005F6456"/>
    <w:pPr>
      <w:spacing w:before="240" w:after="60"/>
      <w:jc w:val="both"/>
      <w:outlineLvl w:val="1"/>
    </w:pPr>
    <w:rPr>
      <w:rFonts w:ascii="B Zar" w:hAnsi="B Zar"/>
      <w:b/>
      <w:bCs/>
      <w:sz w:val="26"/>
      <w:szCs w:val="26"/>
      <w:lang w:bidi="fa-IR"/>
    </w:rPr>
  </w:style>
  <w:style w:type="character" w:customStyle="1" w:styleId="Heading1Char">
    <w:name w:val="Heading 1 Char"/>
    <w:link w:val="Heading1"/>
    <w:rsid w:val="00F46659"/>
    <w:rPr>
      <w:rFonts w:ascii="Cambria" w:eastAsia="Times New Roman" w:hAnsi="Cambria" w:cs="Times New Roman"/>
      <w:b/>
      <w:bCs/>
      <w:kern w:val="32"/>
      <w:sz w:val="32"/>
      <w:szCs w:val="32"/>
    </w:rPr>
  </w:style>
  <w:style w:type="character" w:customStyle="1" w:styleId="Char1">
    <w:name w:val="تيتر دوم Char"/>
    <w:link w:val="a1"/>
    <w:rsid w:val="005F6456"/>
    <w:rPr>
      <w:rFonts w:ascii="B Zar" w:hAnsi="B Zar" w:cs="B Zar"/>
      <w:b/>
      <w:bCs/>
      <w:sz w:val="26"/>
      <w:szCs w:val="26"/>
    </w:rPr>
  </w:style>
  <w:style w:type="character" w:customStyle="1" w:styleId="Heading2Char">
    <w:name w:val="Heading 2 Char"/>
    <w:link w:val="Heading2"/>
    <w:semiHidden/>
    <w:rsid w:val="00F46659"/>
    <w:rPr>
      <w:rFonts w:ascii="Cambria" w:eastAsia="Times New Roman" w:hAnsi="Cambria" w:cs="Times New Roman"/>
      <w:b/>
      <w:bCs/>
      <w:i/>
      <w:iCs/>
      <w:sz w:val="28"/>
      <w:szCs w:val="28"/>
    </w:rPr>
  </w:style>
  <w:style w:type="character" w:customStyle="1" w:styleId="Heading3Char">
    <w:name w:val="Heading 3 Char"/>
    <w:link w:val="Heading3"/>
    <w:semiHidden/>
    <w:rsid w:val="00F46659"/>
    <w:rPr>
      <w:rFonts w:ascii="Cambria" w:eastAsia="Times New Roman" w:hAnsi="Cambria" w:cs="Times New Roman"/>
      <w:b/>
      <w:bCs/>
      <w:sz w:val="26"/>
      <w:szCs w:val="26"/>
    </w:rPr>
  </w:style>
  <w:style w:type="character" w:styleId="Hyperlink">
    <w:name w:val="Hyperlink"/>
    <w:uiPriority w:val="99"/>
    <w:unhideWhenUsed/>
    <w:rsid w:val="00F46659"/>
    <w:rPr>
      <w:color w:val="0000FF"/>
      <w:u w:val="single"/>
    </w:rPr>
  </w:style>
  <w:style w:type="paragraph" w:styleId="TOC1">
    <w:name w:val="toc 1"/>
    <w:basedOn w:val="Normal"/>
    <w:next w:val="Normal"/>
    <w:uiPriority w:val="39"/>
    <w:rsid w:val="00A9397C"/>
    <w:pPr>
      <w:spacing w:before="100"/>
      <w:jc w:val="both"/>
    </w:pPr>
    <w:rPr>
      <w:rFonts w:ascii="B Yagut" w:hAnsi="B Yagut" w:cs="B Yagut"/>
      <w:b/>
      <w:bCs/>
    </w:rPr>
  </w:style>
  <w:style w:type="paragraph" w:styleId="TOC2">
    <w:name w:val="toc 2"/>
    <w:basedOn w:val="Normal"/>
    <w:next w:val="Normal"/>
    <w:uiPriority w:val="39"/>
    <w:rsid w:val="00A9397C"/>
    <w:pPr>
      <w:ind w:left="227"/>
      <w:jc w:val="both"/>
    </w:pPr>
    <w:rPr>
      <w:rFonts w:ascii="B Zar" w:hAnsi="B Zar"/>
    </w:rPr>
  </w:style>
  <w:style w:type="paragraph" w:customStyle="1" w:styleId="a2">
    <w:name w:val="نصوص عربی"/>
    <w:basedOn w:val="Normal"/>
    <w:link w:val="Char2"/>
    <w:qFormat/>
    <w:rsid w:val="005F6456"/>
    <w:pPr>
      <w:ind w:firstLine="284"/>
      <w:jc w:val="lowKashida"/>
    </w:pPr>
    <w:rPr>
      <w:rFonts w:ascii="mylotus" w:hAnsi="mylotus" w:cs="mylotus"/>
    </w:rPr>
  </w:style>
  <w:style w:type="paragraph" w:customStyle="1" w:styleId="a3">
    <w:name w:val="تیترسوم"/>
    <w:basedOn w:val="Normal"/>
    <w:link w:val="Char3"/>
    <w:qFormat/>
    <w:rsid w:val="00A9397C"/>
    <w:pPr>
      <w:spacing w:before="240"/>
      <w:jc w:val="both"/>
      <w:outlineLvl w:val="2"/>
    </w:pPr>
    <w:rPr>
      <w:rFonts w:ascii="B Lotus" w:hAnsi="B Lotus" w:cs="B Lotus"/>
      <w:b/>
      <w:bCs/>
      <w:sz w:val="30"/>
      <w:szCs w:val="30"/>
    </w:rPr>
  </w:style>
  <w:style w:type="character" w:customStyle="1" w:styleId="Char2">
    <w:name w:val="نصوص عربی Char"/>
    <w:link w:val="a2"/>
    <w:rsid w:val="005F6456"/>
    <w:rPr>
      <w:rFonts w:ascii="mylotus" w:hAnsi="mylotus" w:cs="mylotus"/>
      <w:sz w:val="28"/>
      <w:szCs w:val="28"/>
      <w:lang w:bidi="ar-SA"/>
    </w:rPr>
  </w:style>
  <w:style w:type="character" w:customStyle="1" w:styleId="Char3">
    <w:name w:val="تیترسوم Char"/>
    <w:link w:val="a3"/>
    <w:rsid w:val="00A9397C"/>
    <w:rPr>
      <w:rFonts w:ascii="B Lotus" w:hAnsi="B Lotus" w:cs="B Lotus"/>
      <w:b/>
      <w:bCs/>
      <w:sz w:val="30"/>
      <w:szCs w:val="30"/>
      <w:lang w:bidi="ar-SA"/>
    </w:rPr>
  </w:style>
  <w:style w:type="paragraph" w:styleId="TOC3">
    <w:name w:val="toc 3"/>
    <w:basedOn w:val="Normal"/>
    <w:next w:val="Normal"/>
    <w:uiPriority w:val="39"/>
    <w:rsid w:val="00A9397C"/>
    <w:pPr>
      <w:ind w:left="454"/>
      <w:jc w:val="both"/>
    </w:pPr>
    <w:rPr>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F46659"/>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semiHidden/>
    <w:unhideWhenUsed/>
    <w:qFormat/>
    <w:rsid w:val="00F46659"/>
    <w:pPr>
      <w:keepNext/>
      <w:spacing w:before="240" w:after="60"/>
      <w:outlineLvl w:val="1"/>
    </w:pPr>
    <w:rPr>
      <w:rFonts w:ascii="Cambria" w:hAnsi="Cambria" w:cs="Times New Roman"/>
      <w:b/>
      <w:bCs/>
      <w:i/>
      <w:iCs/>
    </w:rPr>
  </w:style>
  <w:style w:type="paragraph" w:styleId="Heading3">
    <w:name w:val="heading 3"/>
    <w:basedOn w:val="Normal"/>
    <w:next w:val="Normal"/>
    <w:link w:val="Heading3Char"/>
    <w:semiHidden/>
    <w:unhideWhenUsed/>
    <w:qFormat/>
    <w:rsid w:val="00F46659"/>
    <w:pPr>
      <w:keepNext/>
      <w:spacing w:before="240" w:after="60"/>
      <w:outlineLvl w:val="2"/>
    </w:pPr>
    <w:rPr>
      <w:rFonts w:ascii="Cambria" w:hAnsi="Cambria" w:cs="Times New Roman"/>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C398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273DB"/>
    <w:pPr>
      <w:tabs>
        <w:tab w:val="center" w:pos="4153"/>
        <w:tab w:val="right" w:pos="8306"/>
      </w:tabs>
    </w:pPr>
  </w:style>
  <w:style w:type="character" w:styleId="PageNumber">
    <w:name w:val="page number"/>
    <w:basedOn w:val="DefaultParagraphFont"/>
    <w:rsid w:val="007273DB"/>
  </w:style>
  <w:style w:type="paragraph" w:styleId="Header">
    <w:name w:val="header"/>
    <w:basedOn w:val="Normal"/>
    <w:link w:val="HeaderChar"/>
    <w:rsid w:val="007273DB"/>
    <w:pPr>
      <w:tabs>
        <w:tab w:val="center" w:pos="4153"/>
        <w:tab w:val="right" w:pos="8306"/>
      </w:tabs>
    </w:pPr>
  </w:style>
  <w:style w:type="paragraph" w:styleId="FootnoteText">
    <w:name w:val="footnote text"/>
    <w:basedOn w:val="Normal"/>
    <w:semiHidden/>
    <w:rsid w:val="00FC494F"/>
    <w:rPr>
      <w:sz w:val="20"/>
      <w:szCs w:val="20"/>
    </w:rPr>
  </w:style>
  <w:style w:type="character" w:styleId="FootnoteReference">
    <w:name w:val="footnote reference"/>
    <w:semiHidden/>
    <w:rsid w:val="00FC494F"/>
    <w:rPr>
      <w:vertAlign w:val="superscript"/>
    </w:rPr>
  </w:style>
  <w:style w:type="character" w:customStyle="1" w:styleId="FooterChar">
    <w:name w:val="Footer Char"/>
    <w:link w:val="Footer"/>
    <w:uiPriority w:val="99"/>
    <w:rsid w:val="00337577"/>
    <w:rPr>
      <w:rFonts w:cs="B Zar"/>
      <w:sz w:val="28"/>
      <w:szCs w:val="28"/>
    </w:rPr>
  </w:style>
  <w:style w:type="character" w:customStyle="1" w:styleId="ayatext">
    <w:name w:val="ayatext"/>
    <w:basedOn w:val="DefaultParagraphFont"/>
    <w:rsid w:val="004440F0"/>
  </w:style>
  <w:style w:type="paragraph" w:customStyle="1" w:styleId="a">
    <w:name w:val="تیتر اول"/>
    <w:basedOn w:val="Normal"/>
    <w:link w:val="Char"/>
    <w:qFormat/>
    <w:rsid w:val="006A060D"/>
    <w:pPr>
      <w:spacing w:before="240" w:after="240"/>
      <w:jc w:val="center"/>
      <w:outlineLvl w:val="0"/>
    </w:pPr>
    <w:rPr>
      <w:rFonts w:ascii="B Yagut" w:hAnsi="B Yagut" w:cs="B Yagut"/>
      <w:b/>
      <w:bCs/>
      <w:sz w:val="32"/>
      <w:szCs w:val="32"/>
      <w:lang w:bidi="fa-IR"/>
    </w:rPr>
  </w:style>
  <w:style w:type="paragraph" w:customStyle="1" w:styleId="a0">
    <w:name w:val="احادیث"/>
    <w:basedOn w:val="Normal"/>
    <w:link w:val="Char0"/>
    <w:qFormat/>
    <w:rsid w:val="005F6456"/>
    <w:pPr>
      <w:ind w:firstLine="284"/>
      <w:jc w:val="both"/>
    </w:pPr>
    <w:rPr>
      <w:rFonts w:ascii="KFGAPC Uthman Taha Naskh" w:hAnsi="KFGAPC Uthman Taha Naskh" w:cs="KFGQPC Uthman Taha Naskh"/>
      <w:lang w:bidi="fa-IR"/>
    </w:rPr>
  </w:style>
  <w:style w:type="character" w:customStyle="1" w:styleId="Char">
    <w:name w:val="تیتر اول Char"/>
    <w:link w:val="a"/>
    <w:rsid w:val="006A060D"/>
    <w:rPr>
      <w:rFonts w:ascii="B Yagut" w:hAnsi="B Yagut" w:cs="B Yagut"/>
      <w:b/>
      <w:bCs/>
      <w:sz w:val="32"/>
      <w:szCs w:val="32"/>
      <w:lang w:bidi="fa-IR"/>
    </w:rPr>
  </w:style>
  <w:style w:type="character" w:customStyle="1" w:styleId="HeaderChar">
    <w:name w:val="Header Char"/>
    <w:link w:val="Header"/>
    <w:uiPriority w:val="99"/>
    <w:rsid w:val="0023163E"/>
    <w:rPr>
      <w:rFonts w:cs="B Zar"/>
      <w:sz w:val="28"/>
      <w:szCs w:val="28"/>
    </w:rPr>
  </w:style>
  <w:style w:type="character" w:customStyle="1" w:styleId="Char0">
    <w:name w:val="احادیث Char"/>
    <w:link w:val="a0"/>
    <w:rsid w:val="005F6456"/>
    <w:rPr>
      <w:rFonts w:ascii="KFGAPC Uthman Taha Naskh" w:hAnsi="KFGAPC Uthman Taha Naskh" w:cs="KFGQPC Uthman Taha Naskh"/>
      <w:sz w:val="28"/>
      <w:szCs w:val="28"/>
    </w:rPr>
  </w:style>
  <w:style w:type="paragraph" w:customStyle="1" w:styleId="a1">
    <w:name w:val="تيتر دوم"/>
    <w:basedOn w:val="Normal"/>
    <w:link w:val="Char1"/>
    <w:qFormat/>
    <w:rsid w:val="005F6456"/>
    <w:pPr>
      <w:spacing w:before="240" w:after="60"/>
      <w:jc w:val="both"/>
      <w:outlineLvl w:val="1"/>
    </w:pPr>
    <w:rPr>
      <w:rFonts w:ascii="B Zar" w:hAnsi="B Zar"/>
      <w:b/>
      <w:bCs/>
      <w:sz w:val="26"/>
      <w:szCs w:val="26"/>
      <w:lang w:bidi="fa-IR"/>
    </w:rPr>
  </w:style>
  <w:style w:type="character" w:customStyle="1" w:styleId="Heading1Char">
    <w:name w:val="Heading 1 Char"/>
    <w:link w:val="Heading1"/>
    <w:rsid w:val="00F46659"/>
    <w:rPr>
      <w:rFonts w:ascii="Cambria" w:eastAsia="Times New Roman" w:hAnsi="Cambria" w:cs="Times New Roman"/>
      <w:b/>
      <w:bCs/>
      <w:kern w:val="32"/>
      <w:sz w:val="32"/>
      <w:szCs w:val="32"/>
    </w:rPr>
  </w:style>
  <w:style w:type="character" w:customStyle="1" w:styleId="Char1">
    <w:name w:val="تيتر دوم Char"/>
    <w:link w:val="a1"/>
    <w:rsid w:val="005F6456"/>
    <w:rPr>
      <w:rFonts w:ascii="B Zar" w:hAnsi="B Zar" w:cs="B Zar"/>
      <w:b/>
      <w:bCs/>
      <w:sz w:val="26"/>
      <w:szCs w:val="26"/>
    </w:rPr>
  </w:style>
  <w:style w:type="character" w:customStyle="1" w:styleId="Heading2Char">
    <w:name w:val="Heading 2 Char"/>
    <w:link w:val="Heading2"/>
    <w:semiHidden/>
    <w:rsid w:val="00F46659"/>
    <w:rPr>
      <w:rFonts w:ascii="Cambria" w:eastAsia="Times New Roman" w:hAnsi="Cambria" w:cs="Times New Roman"/>
      <w:b/>
      <w:bCs/>
      <w:i/>
      <w:iCs/>
      <w:sz w:val="28"/>
      <w:szCs w:val="28"/>
    </w:rPr>
  </w:style>
  <w:style w:type="character" w:customStyle="1" w:styleId="Heading3Char">
    <w:name w:val="Heading 3 Char"/>
    <w:link w:val="Heading3"/>
    <w:semiHidden/>
    <w:rsid w:val="00F46659"/>
    <w:rPr>
      <w:rFonts w:ascii="Cambria" w:eastAsia="Times New Roman" w:hAnsi="Cambria" w:cs="Times New Roman"/>
      <w:b/>
      <w:bCs/>
      <w:sz w:val="26"/>
      <w:szCs w:val="26"/>
    </w:rPr>
  </w:style>
  <w:style w:type="character" w:styleId="Hyperlink">
    <w:name w:val="Hyperlink"/>
    <w:uiPriority w:val="99"/>
    <w:unhideWhenUsed/>
    <w:rsid w:val="00F46659"/>
    <w:rPr>
      <w:color w:val="0000FF"/>
      <w:u w:val="single"/>
    </w:rPr>
  </w:style>
  <w:style w:type="paragraph" w:styleId="TOC1">
    <w:name w:val="toc 1"/>
    <w:basedOn w:val="Normal"/>
    <w:next w:val="Normal"/>
    <w:uiPriority w:val="39"/>
    <w:rsid w:val="00A9397C"/>
    <w:pPr>
      <w:spacing w:before="100"/>
      <w:jc w:val="both"/>
    </w:pPr>
    <w:rPr>
      <w:rFonts w:ascii="B Yagut" w:hAnsi="B Yagut" w:cs="B Yagut"/>
      <w:b/>
      <w:bCs/>
    </w:rPr>
  </w:style>
  <w:style w:type="paragraph" w:styleId="TOC2">
    <w:name w:val="toc 2"/>
    <w:basedOn w:val="Normal"/>
    <w:next w:val="Normal"/>
    <w:uiPriority w:val="39"/>
    <w:rsid w:val="00A9397C"/>
    <w:pPr>
      <w:ind w:left="227"/>
      <w:jc w:val="both"/>
    </w:pPr>
    <w:rPr>
      <w:rFonts w:ascii="B Zar" w:hAnsi="B Zar"/>
    </w:rPr>
  </w:style>
  <w:style w:type="paragraph" w:customStyle="1" w:styleId="a2">
    <w:name w:val="نصوص عربی"/>
    <w:basedOn w:val="Normal"/>
    <w:link w:val="Char2"/>
    <w:qFormat/>
    <w:rsid w:val="005F6456"/>
    <w:pPr>
      <w:ind w:firstLine="284"/>
      <w:jc w:val="lowKashida"/>
    </w:pPr>
    <w:rPr>
      <w:rFonts w:ascii="mylotus" w:hAnsi="mylotus" w:cs="mylotus"/>
    </w:rPr>
  </w:style>
  <w:style w:type="paragraph" w:customStyle="1" w:styleId="a3">
    <w:name w:val="تیترسوم"/>
    <w:basedOn w:val="Normal"/>
    <w:link w:val="Char3"/>
    <w:qFormat/>
    <w:rsid w:val="00A9397C"/>
    <w:pPr>
      <w:spacing w:before="240"/>
      <w:jc w:val="both"/>
      <w:outlineLvl w:val="2"/>
    </w:pPr>
    <w:rPr>
      <w:rFonts w:ascii="B Lotus" w:hAnsi="B Lotus" w:cs="B Lotus"/>
      <w:b/>
      <w:bCs/>
      <w:sz w:val="30"/>
      <w:szCs w:val="30"/>
    </w:rPr>
  </w:style>
  <w:style w:type="character" w:customStyle="1" w:styleId="Char2">
    <w:name w:val="نصوص عربی Char"/>
    <w:link w:val="a2"/>
    <w:rsid w:val="005F6456"/>
    <w:rPr>
      <w:rFonts w:ascii="mylotus" w:hAnsi="mylotus" w:cs="mylotus"/>
      <w:sz w:val="28"/>
      <w:szCs w:val="28"/>
      <w:lang w:bidi="ar-SA"/>
    </w:rPr>
  </w:style>
  <w:style w:type="character" w:customStyle="1" w:styleId="Char3">
    <w:name w:val="تیترسوم Char"/>
    <w:link w:val="a3"/>
    <w:rsid w:val="00A9397C"/>
    <w:rPr>
      <w:rFonts w:ascii="B Lotus" w:hAnsi="B Lotus" w:cs="B Lotus"/>
      <w:b/>
      <w:bCs/>
      <w:sz w:val="30"/>
      <w:szCs w:val="30"/>
      <w:lang w:bidi="ar-SA"/>
    </w:rPr>
  </w:style>
  <w:style w:type="paragraph" w:styleId="TOC3">
    <w:name w:val="toc 3"/>
    <w:basedOn w:val="Normal"/>
    <w:next w:val="Normal"/>
    <w:uiPriority w:val="39"/>
    <w:rsid w:val="00A9397C"/>
    <w:pPr>
      <w:ind w:left="454"/>
      <w:jc w:val="both"/>
    </w:pPr>
    <w:rPr>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9A2C5-68AC-4D99-948A-C5E14375F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16903</Words>
  <Characters>96349</Characters>
  <Application>Microsoft Office Word</Application>
  <DocSecurity>0</DocSecurity>
  <Lines>802</Lines>
  <Paragraphs>226</Paragraphs>
  <ScaleCrop>false</ScaleCrop>
  <HeadingPairs>
    <vt:vector size="2" baseType="variant">
      <vt:variant>
        <vt:lpstr>Title</vt:lpstr>
      </vt:variant>
      <vt:variant>
        <vt:i4>1</vt:i4>
      </vt:variant>
    </vt:vector>
  </HeadingPairs>
  <TitlesOfParts>
    <vt:vector size="1" baseType="lpstr">
      <vt:lpstr>www.aqeedeh.com کتابخانه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113026</CharactersWithSpaces>
  <SharedDoc>false</SharedDoc>
  <HLinks>
    <vt:vector size="144" baseType="variant">
      <vt:variant>
        <vt:i4>1048627</vt:i4>
      </vt:variant>
      <vt:variant>
        <vt:i4>140</vt:i4>
      </vt:variant>
      <vt:variant>
        <vt:i4>0</vt:i4>
      </vt:variant>
      <vt:variant>
        <vt:i4>5</vt:i4>
      </vt:variant>
      <vt:variant>
        <vt:lpwstr/>
      </vt:variant>
      <vt:variant>
        <vt:lpwstr>_Toc341368786</vt:lpwstr>
      </vt:variant>
      <vt:variant>
        <vt:i4>1048627</vt:i4>
      </vt:variant>
      <vt:variant>
        <vt:i4>134</vt:i4>
      </vt:variant>
      <vt:variant>
        <vt:i4>0</vt:i4>
      </vt:variant>
      <vt:variant>
        <vt:i4>5</vt:i4>
      </vt:variant>
      <vt:variant>
        <vt:lpwstr/>
      </vt:variant>
      <vt:variant>
        <vt:lpwstr>_Toc341368785</vt:lpwstr>
      </vt:variant>
      <vt:variant>
        <vt:i4>1048627</vt:i4>
      </vt:variant>
      <vt:variant>
        <vt:i4>128</vt:i4>
      </vt:variant>
      <vt:variant>
        <vt:i4>0</vt:i4>
      </vt:variant>
      <vt:variant>
        <vt:i4>5</vt:i4>
      </vt:variant>
      <vt:variant>
        <vt:lpwstr/>
      </vt:variant>
      <vt:variant>
        <vt:lpwstr>_Toc341368784</vt:lpwstr>
      </vt:variant>
      <vt:variant>
        <vt:i4>1048627</vt:i4>
      </vt:variant>
      <vt:variant>
        <vt:i4>122</vt:i4>
      </vt:variant>
      <vt:variant>
        <vt:i4>0</vt:i4>
      </vt:variant>
      <vt:variant>
        <vt:i4>5</vt:i4>
      </vt:variant>
      <vt:variant>
        <vt:lpwstr/>
      </vt:variant>
      <vt:variant>
        <vt:lpwstr>_Toc341368783</vt:lpwstr>
      </vt:variant>
      <vt:variant>
        <vt:i4>1048627</vt:i4>
      </vt:variant>
      <vt:variant>
        <vt:i4>116</vt:i4>
      </vt:variant>
      <vt:variant>
        <vt:i4>0</vt:i4>
      </vt:variant>
      <vt:variant>
        <vt:i4>5</vt:i4>
      </vt:variant>
      <vt:variant>
        <vt:lpwstr/>
      </vt:variant>
      <vt:variant>
        <vt:lpwstr>_Toc341368782</vt:lpwstr>
      </vt:variant>
      <vt:variant>
        <vt:i4>1048627</vt:i4>
      </vt:variant>
      <vt:variant>
        <vt:i4>110</vt:i4>
      </vt:variant>
      <vt:variant>
        <vt:i4>0</vt:i4>
      </vt:variant>
      <vt:variant>
        <vt:i4>5</vt:i4>
      </vt:variant>
      <vt:variant>
        <vt:lpwstr/>
      </vt:variant>
      <vt:variant>
        <vt:lpwstr>_Toc341368781</vt:lpwstr>
      </vt:variant>
      <vt:variant>
        <vt:i4>1048627</vt:i4>
      </vt:variant>
      <vt:variant>
        <vt:i4>104</vt:i4>
      </vt:variant>
      <vt:variant>
        <vt:i4>0</vt:i4>
      </vt:variant>
      <vt:variant>
        <vt:i4>5</vt:i4>
      </vt:variant>
      <vt:variant>
        <vt:lpwstr/>
      </vt:variant>
      <vt:variant>
        <vt:lpwstr>_Toc341368780</vt:lpwstr>
      </vt:variant>
      <vt:variant>
        <vt:i4>2031667</vt:i4>
      </vt:variant>
      <vt:variant>
        <vt:i4>98</vt:i4>
      </vt:variant>
      <vt:variant>
        <vt:i4>0</vt:i4>
      </vt:variant>
      <vt:variant>
        <vt:i4>5</vt:i4>
      </vt:variant>
      <vt:variant>
        <vt:lpwstr/>
      </vt:variant>
      <vt:variant>
        <vt:lpwstr>_Toc341368779</vt:lpwstr>
      </vt:variant>
      <vt:variant>
        <vt:i4>2031667</vt:i4>
      </vt:variant>
      <vt:variant>
        <vt:i4>92</vt:i4>
      </vt:variant>
      <vt:variant>
        <vt:i4>0</vt:i4>
      </vt:variant>
      <vt:variant>
        <vt:i4>5</vt:i4>
      </vt:variant>
      <vt:variant>
        <vt:lpwstr/>
      </vt:variant>
      <vt:variant>
        <vt:lpwstr>_Toc341368778</vt:lpwstr>
      </vt:variant>
      <vt:variant>
        <vt:i4>2031667</vt:i4>
      </vt:variant>
      <vt:variant>
        <vt:i4>86</vt:i4>
      </vt:variant>
      <vt:variant>
        <vt:i4>0</vt:i4>
      </vt:variant>
      <vt:variant>
        <vt:i4>5</vt:i4>
      </vt:variant>
      <vt:variant>
        <vt:lpwstr/>
      </vt:variant>
      <vt:variant>
        <vt:lpwstr>_Toc341368777</vt:lpwstr>
      </vt:variant>
      <vt:variant>
        <vt:i4>2031667</vt:i4>
      </vt:variant>
      <vt:variant>
        <vt:i4>80</vt:i4>
      </vt:variant>
      <vt:variant>
        <vt:i4>0</vt:i4>
      </vt:variant>
      <vt:variant>
        <vt:i4>5</vt:i4>
      </vt:variant>
      <vt:variant>
        <vt:lpwstr/>
      </vt:variant>
      <vt:variant>
        <vt:lpwstr>_Toc341368776</vt:lpwstr>
      </vt:variant>
      <vt:variant>
        <vt:i4>2031667</vt:i4>
      </vt:variant>
      <vt:variant>
        <vt:i4>74</vt:i4>
      </vt:variant>
      <vt:variant>
        <vt:i4>0</vt:i4>
      </vt:variant>
      <vt:variant>
        <vt:i4>5</vt:i4>
      </vt:variant>
      <vt:variant>
        <vt:lpwstr/>
      </vt:variant>
      <vt:variant>
        <vt:lpwstr>_Toc341368775</vt:lpwstr>
      </vt:variant>
      <vt:variant>
        <vt:i4>2031667</vt:i4>
      </vt:variant>
      <vt:variant>
        <vt:i4>68</vt:i4>
      </vt:variant>
      <vt:variant>
        <vt:i4>0</vt:i4>
      </vt:variant>
      <vt:variant>
        <vt:i4>5</vt:i4>
      </vt:variant>
      <vt:variant>
        <vt:lpwstr/>
      </vt:variant>
      <vt:variant>
        <vt:lpwstr>_Toc341368774</vt:lpwstr>
      </vt:variant>
      <vt:variant>
        <vt:i4>2031667</vt:i4>
      </vt:variant>
      <vt:variant>
        <vt:i4>62</vt:i4>
      </vt:variant>
      <vt:variant>
        <vt:i4>0</vt:i4>
      </vt:variant>
      <vt:variant>
        <vt:i4>5</vt:i4>
      </vt:variant>
      <vt:variant>
        <vt:lpwstr/>
      </vt:variant>
      <vt:variant>
        <vt:lpwstr>_Toc341368773</vt:lpwstr>
      </vt:variant>
      <vt:variant>
        <vt:i4>2031667</vt:i4>
      </vt:variant>
      <vt:variant>
        <vt:i4>56</vt:i4>
      </vt:variant>
      <vt:variant>
        <vt:i4>0</vt:i4>
      </vt:variant>
      <vt:variant>
        <vt:i4>5</vt:i4>
      </vt:variant>
      <vt:variant>
        <vt:lpwstr/>
      </vt:variant>
      <vt:variant>
        <vt:lpwstr>_Toc341368772</vt:lpwstr>
      </vt:variant>
      <vt:variant>
        <vt:i4>2031667</vt:i4>
      </vt:variant>
      <vt:variant>
        <vt:i4>50</vt:i4>
      </vt:variant>
      <vt:variant>
        <vt:i4>0</vt:i4>
      </vt:variant>
      <vt:variant>
        <vt:i4>5</vt:i4>
      </vt:variant>
      <vt:variant>
        <vt:lpwstr/>
      </vt:variant>
      <vt:variant>
        <vt:lpwstr>_Toc341368771</vt:lpwstr>
      </vt:variant>
      <vt:variant>
        <vt:i4>2031667</vt:i4>
      </vt:variant>
      <vt:variant>
        <vt:i4>44</vt:i4>
      </vt:variant>
      <vt:variant>
        <vt:i4>0</vt:i4>
      </vt:variant>
      <vt:variant>
        <vt:i4>5</vt:i4>
      </vt:variant>
      <vt:variant>
        <vt:lpwstr/>
      </vt:variant>
      <vt:variant>
        <vt:lpwstr>_Toc341368770</vt:lpwstr>
      </vt:variant>
      <vt:variant>
        <vt:i4>1966131</vt:i4>
      </vt:variant>
      <vt:variant>
        <vt:i4>38</vt:i4>
      </vt:variant>
      <vt:variant>
        <vt:i4>0</vt:i4>
      </vt:variant>
      <vt:variant>
        <vt:i4>5</vt:i4>
      </vt:variant>
      <vt:variant>
        <vt:lpwstr/>
      </vt:variant>
      <vt:variant>
        <vt:lpwstr>_Toc341368769</vt:lpwstr>
      </vt:variant>
      <vt:variant>
        <vt:i4>1966131</vt:i4>
      </vt:variant>
      <vt:variant>
        <vt:i4>32</vt:i4>
      </vt:variant>
      <vt:variant>
        <vt:i4>0</vt:i4>
      </vt:variant>
      <vt:variant>
        <vt:i4>5</vt:i4>
      </vt:variant>
      <vt:variant>
        <vt:lpwstr/>
      </vt:variant>
      <vt:variant>
        <vt:lpwstr>_Toc341368768</vt:lpwstr>
      </vt:variant>
      <vt:variant>
        <vt:i4>1966131</vt:i4>
      </vt:variant>
      <vt:variant>
        <vt:i4>26</vt:i4>
      </vt:variant>
      <vt:variant>
        <vt:i4>0</vt:i4>
      </vt:variant>
      <vt:variant>
        <vt:i4>5</vt:i4>
      </vt:variant>
      <vt:variant>
        <vt:lpwstr/>
      </vt:variant>
      <vt:variant>
        <vt:lpwstr>_Toc341368767</vt:lpwstr>
      </vt:variant>
      <vt:variant>
        <vt:i4>1966131</vt:i4>
      </vt:variant>
      <vt:variant>
        <vt:i4>20</vt:i4>
      </vt:variant>
      <vt:variant>
        <vt:i4>0</vt:i4>
      </vt:variant>
      <vt:variant>
        <vt:i4>5</vt:i4>
      </vt:variant>
      <vt:variant>
        <vt:lpwstr/>
      </vt:variant>
      <vt:variant>
        <vt:lpwstr>_Toc341368766</vt:lpwstr>
      </vt:variant>
      <vt:variant>
        <vt:i4>1966131</vt:i4>
      </vt:variant>
      <vt:variant>
        <vt:i4>14</vt:i4>
      </vt:variant>
      <vt:variant>
        <vt:i4>0</vt:i4>
      </vt:variant>
      <vt:variant>
        <vt:i4>5</vt:i4>
      </vt:variant>
      <vt:variant>
        <vt:lpwstr/>
      </vt:variant>
      <vt:variant>
        <vt:lpwstr>_Toc341368765</vt:lpwstr>
      </vt:variant>
      <vt:variant>
        <vt:i4>1966131</vt:i4>
      </vt:variant>
      <vt:variant>
        <vt:i4>8</vt:i4>
      </vt:variant>
      <vt:variant>
        <vt:i4>0</vt:i4>
      </vt:variant>
      <vt:variant>
        <vt:i4>5</vt:i4>
      </vt:variant>
      <vt:variant>
        <vt:lpwstr/>
      </vt:variant>
      <vt:variant>
        <vt:lpwstr>_Toc341368764</vt:lpwstr>
      </vt:variant>
      <vt:variant>
        <vt:i4>1966131</vt:i4>
      </vt:variant>
      <vt:variant>
        <vt:i4>2</vt:i4>
      </vt:variant>
      <vt:variant>
        <vt:i4>0</vt:i4>
      </vt:variant>
      <vt:variant>
        <vt:i4>5</vt:i4>
      </vt:variant>
      <vt:variant>
        <vt:lpwstr/>
      </vt:variant>
      <vt:variant>
        <vt:lpwstr>_Toc341368763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موقف اسلام در مورد کفر یهود و نصارا</dc:title>
  <dc:subject>اسلام و ادیان دیگر</dc:subject>
  <dc:creator>یوسف قرضاوی</dc:creator>
  <cp:keywords>کتابخانه; قلم; عقیده; موحدين; موحدین; کتاب; مكتبة; القلم; العقيدة; qalam; library; http:/qalamlib.com; http:/qalamlibrary.com; http:/mowahedin.com; http:/aqeedeh.com; یهودیت; مسیحیت; کفر; شرک; اهل کتاب</cp:keywords>
  <dc:description>رویکرد اسلام را نسبت به اهل کتاب توضیح می‌دهد و نحوه برخورد شایسته با آنان را بیان می‌کند. هدف نویسنده از نگارش این اثر، پاسخ به مقاله‌ای است که در یکی از روزنامه‌های قطر منتشر شده و در آن درباره حقوق و جایگاه مسیحیان و یهودیان در اسلام و حکومت اسلامی اغراق شده بود. نویسنده اثر حاضر با استناد به آیات قرآن و سنت و سیره رسول گرامی- صلی الله علیه وسلم- نحوه تعامل صحیح با آنان را شرح می‌دهد و درعین‌حال، دلایلی محکم دال بر نادرستی اعتقاداتشان ارائه می‌دهد. وی با اشاره به آموزه‌های انجیل و تورات، موارد متعددی را که اهل کتاب از دستورات دینی خود منحرف شده‌اند ذکر می‌کند، و آن را «کفرِ غیر الحادی» می‌داند. در بخش پایانی، اساس تسامح در اسلام را تشریح نموده و مصادیق آن را ارائه می‌کند.</dc:description>
  <cp:lastModifiedBy>Asus-PC</cp:lastModifiedBy>
  <cp:revision>0</cp:revision>
  <cp:lastPrinted>2009-11-04T10:51:00Z</cp:lastPrinted>
  <dcterms:created xsi:type="dcterms:W3CDTF">2015-05-02T10:36:00Z</dcterms:created>
  <dcterms:modified xsi:type="dcterms:W3CDTF">2015-05-02T10:36:00Z</dcterms:modified>
  <cp:contentStatus>www.aqeedeh.com کتابخانه عقیده</cp:contentStatus>
  <cp:version>1.0 May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qeedeh.com کتابخانه عقیده">
    <vt:lpwstr>www.aqeedeh.com کتابخانه عقیده</vt:lpwstr>
  </property>
</Properties>
</file>